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2F5EA9">
        <w:rPr>
          <w:rFonts w:ascii="Times New Roman" w:hAnsi="Times New Roman" w:cs="Times New Roman"/>
          <w:b/>
          <w:bCs/>
        </w:rPr>
        <w:t>Чебоксарскому городскому комитету по управлению имуществом 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201</w:t>
      </w:r>
      <w:r w:rsidR="00E56BA6"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F6198D" w:rsidRPr="00FC0A75" w:rsidTr="007C606A">
        <w:tc>
          <w:tcPr>
            <w:tcW w:w="2836" w:type="dxa"/>
            <w:vMerge w:val="restart"/>
            <w:shd w:val="clear" w:color="auto" w:fill="auto"/>
          </w:tcPr>
          <w:p w:rsidR="00F6198D" w:rsidRPr="00C577AD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77AD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за 2019 год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B91F71">
        <w:trPr>
          <w:trHeight w:val="731"/>
        </w:trPr>
        <w:tc>
          <w:tcPr>
            <w:tcW w:w="2836" w:type="dxa"/>
            <w:vMerge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7C606A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Башков Александр Геннадьевич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</w:t>
            </w:r>
            <w:r w:rsidR="007C606A">
              <w:rPr>
                <w:rFonts w:ascii="Times New Roman" w:hAnsi="Times New Roman"/>
              </w:rPr>
              <w:t>ктор МКУ «Земельное управление»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426 185,86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79 313,37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Дача</w:t>
            </w:r>
          </w:p>
          <w:p w:rsidR="00F6198D" w:rsidRPr="00FC0A75" w:rsidRDefault="00F6198D" w:rsidP="00C259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14,2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711,0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53 801,90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68 061,20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E23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Дача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</w:t>
            </w:r>
            <w:r w:rsidRPr="00FC0A7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FC0A75">
              <w:rPr>
                <w:rFonts w:ascii="Times New Roman" w:hAnsi="Times New Roman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FC0A75">
              <w:rPr>
                <w:rFonts w:ascii="Times New Roman" w:hAnsi="Times New Roman"/>
              </w:rPr>
              <w:t>90,3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711,0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FC0A75">
            <w:pPr>
              <w:tabs>
                <w:tab w:val="center" w:pos="388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FC0A75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14,2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FC0A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C18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Черкасов  Алексей Юрьевич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АУ «МФЦ»)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822 076,46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84,4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FC0A75">
              <w:rPr>
                <w:rFonts w:ascii="Times New Roman" w:hAnsi="Times New Roman"/>
              </w:rPr>
              <w:t>Фольксваген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lang w:val="en-US"/>
              </w:rPr>
              <w:t>Tiguan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853DC">
              <w:rPr>
                <w:rFonts w:ascii="Times New Roman" w:hAnsi="Times New Roman"/>
                <w:sz w:val="16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1 626 668,97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84,4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210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959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</w:tbl>
    <w:p w:rsidR="00611237" w:rsidRDefault="00611237" w:rsidP="002F5EA9">
      <w:pPr>
        <w:jc w:val="center"/>
      </w:pPr>
    </w:p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DE3D2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87F85"/>
    <w:rsid w:val="00105364"/>
    <w:rsid w:val="00152CC6"/>
    <w:rsid w:val="00180415"/>
    <w:rsid w:val="001A417D"/>
    <w:rsid w:val="001C4088"/>
    <w:rsid w:val="002104ED"/>
    <w:rsid w:val="002446DB"/>
    <w:rsid w:val="00285B22"/>
    <w:rsid w:val="00290971"/>
    <w:rsid w:val="002B5F12"/>
    <w:rsid w:val="002E175A"/>
    <w:rsid w:val="002F5EA9"/>
    <w:rsid w:val="00340185"/>
    <w:rsid w:val="003B18B9"/>
    <w:rsid w:val="00407E2A"/>
    <w:rsid w:val="005547A0"/>
    <w:rsid w:val="005970AC"/>
    <w:rsid w:val="005B6174"/>
    <w:rsid w:val="005D7EB8"/>
    <w:rsid w:val="005F2003"/>
    <w:rsid w:val="00611237"/>
    <w:rsid w:val="00620E13"/>
    <w:rsid w:val="006C4855"/>
    <w:rsid w:val="006F40A5"/>
    <w:rsid w:val="00723824"/>
    <w:rsid w:val="00745439"/>
    <w:rsid w:val="00794320"/>
    <w:rsid w:val="007A055B"/>
    <w:rsid w:val="007B29F0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86028"/>
    <w:rsid w:val="009A7891"/>
    <w:rsid w:val="009B1028"/>
    <w:rsid w:val="009F5232"/>
    <w:rsid w:val="00A40554"/>
    <w:rsid w:val="00A52FE4"/>
    <w:rsid w:val="00A853DC"/>
    <w:rsid w:val="00A90581"/>
    <w:rsid w:val="00AA29F0"/>
    <w:rsid w:val="00AD399C"/>
    <w:rsid w:val="00B21199"/>
    <w:rsid w:val="00B91F71"/>
    <w:rsid w:val="00BC09DA"/>
    <w:rsid w:val="00BE18CA"/>
    <w:rsid w:val="00C154F0"/>
    <w:rsid w:val="00C24435"/>
    <w:rsid w:val="00C2599B"/>
    <w:rsid w:val="00C320B7"/>
    <w:rsid w:val="00C65EFA"/>
    <w:rsid w:val="00CA2F84"/>
    <w:rsid w:val="00CC185E"/>
    <w:rsid w:val="00CD6587"/>
    <w:rsid w:val="00D06A86"/>
    <w:rsid w:val="00D80600"/>
    <w:rsid w:val="00DE3D24"/>
    <w:rsid w:val="00E23369"/>
    <w:rsid w:val="00E3660A"/>
    <w:rsid w:val="00E3798E"/>
    <w:rsid w:val="00E56BA6"/>
    <w:rsid w:val="00EB1A22"/>
    <w:rsid w:val="00EB5398"/>
    <w:rsid w:val="00F24D2F"/>
    <w:rsid w:val="00F6198D"/>
    <w:rsid w:val="00F75D2F"/>
    <w:rsid w:val="00F843E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25E-5986-42F1-8510-4158F0E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98</cp:revision>
  <cp:lastPrinted>2020-08-04T07:26:00Z</cp:lastPrinted>
  <dcterms:created xsi:type="dcterms:W3CDTF">2020-07-15T09:53:00Z</dcterms:created>
  <dcterms:modified xsi:type="dcterms:W3CDTF">2020-08-04T07:59:00Z</dcterms:modified>
</cp:coreProperties>
</file>