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39"/>
        <w:gridCol w:w="2138"/>
        <w:gridCol w:w="3809"/>
      </w:tblGrid>
      <w:tr w:rsidR="006805A1" w:rsidTr="004F5C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Чăваш</w:t>
            </w:r>
            <w:proofErr w:type="spellEnd"/>
            <w:r>
              <w:rPr>
                <w:b/>
                <w:sz w:val="22"/>
              </w:rPr>
              <w:t xml:space="preserve"> Республики</w:t>
            </w:r>
          </w:p>
          <w:p w:rsidR="006805A1" w:rsidRDefault="006805A1" w:rsidP="004F5C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Шупашкар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хулин</w:t>
            </w:r>
            <w:proofErr w:type="spellEnd"/>
          </w:p>
          <w:p w:rsidR="006805A1" w:rsidRDefault="006805A1" w:rsidP="004F5C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Депутатсен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пухăвě</w:t>
            </w:r>
            <w:proofErr w:type="spellEnd"/>
          </w:p>
          <w:p w:rsidR="006805A1" w:rsidRDefault="006805A1" w:rsidP="004F5C72">
            <w:pPr>
              <w:rPr>
                <w:b/>
              </w:rPr>
            </w:pP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pacing w:val="100"/>
              </w:rPr>
              <w:t>ЙЫШ</w:t>
            </w:r>
            <w:r>
              <w:rPr>
                <w:b/>
              </w:rPr>
              <w:t xml:space="preserve">Ă </w:t>
            </w:r>
            <w:r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FCB9740" wp14:editId="40766005">
                  <wp:extent cx="682625" cy="9080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Чебоксарское городское 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Собрание депутатов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pacing w:val="100"/>
              </w:rPr>
              <w:t>РЕШЕНИЕ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</w:tc>
      </w:tr>
    </w:tbl>
    <w:p w:rsidR="006805A1" w:rsidRDefault="006805A1" w:rsidP="006805A1"/>
    <w:p w:rsidR="006805A1" w:rsidRDefault="006805A1" w:rsidP="006805A1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_____________________________ №  ________________________________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05A1" w:rsidRPr="000308D0" w:rsidRDefault="006805A1" w:rsidP="00ED713A">
      <w:pPr>
        <w:ind w:right="4959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 xml:space="preserve">внесении изменений в </w:t>
      </w:r>
      <w:r w:rsidR="00DD4243">
        <w:rPr>
          <w:szCs w:val="28"/>
        </w:rPr>
        <w:t xml:space="preserve">Положение </w:t>
      </w:r>
      <w:r w:rsidR="00DD4243" w:rsidRPr="00DD4243">
        <w:rPr>
          <w:szCs w:val="28"/>
        </w:rPr>
        <w:t>о порядке управления и распоряжения муниципальной собственностью города Чебоксары</w:t>
      </w:r>
      <w:r w:rsidR="001F0EBB" w:rsidRPr="000308D0">
        <w:rPr>
          <w:szCs w:val="28"/>
        </w:rPr>
        <w:t>, утвержденное решением Чебоксарского го</w:t>
      </w:r>
      <w:r w:rsidR="00DD4243">
        <w:rPr>
          <w:szCs w:val="28"/>
        </w:rPr>
        <w:t>родского Собрания депутатов от 09.06.1999</w:t>
      </w:r>
      <w:r w:rsidR="001F0EBB" w:rsidRPr="000308D0">
        <w:rPr>
          <w:szCs w:val="28"/>
        </w:rPr>
        <w:t xml:space="preserve"> № </w:t>
      </w:r>
      <w:r w:rsidR="00DD4243">
        <w:rPr>
          <w:szCs w:val="28"/>
        </w:rPr>
        <w:t>688</w:t>
      </w:r>
    </w:p>
    <w:p w:rsidR="006805A1" w:rsidRDefault="006805A1" w:rsidP="006805A1">
      <w:pPr>
        <w:tabs>
          <w:tab w:val="left" w:pos="4140"/>
          <w:tab w:val="left" w:pos="4860"/>
        </w:tabs>
        <w:jc w:val="both"/>
        <w:rPr>
          <w:szCs w:val="28"/>
        </w:rPr>
      </w:pPr>
    </w:p>
    <w:p w:rsidR="00DD4243" w:rsidRDefault="00DD4243" w:rsidP="006805A1">
      <w:pPr>
        <w:tabs>
          <w:tab w:val="left" w:pos="4140"/>
          <w:tab w:val="left" w:pos="4860"/>
        </w:tabs>
        <w:jc w:val="both"/>
        <w:rPr>
          <w:szCs w:val="28"/>
        </w:rPr>
      </w:pPr>
    </w:p>
    <w:p w:rsidR="00ED713A" w:rsidRDefault="006805A1" w:rsidP="00ED713A">
      <w:pPr>
        <w:widowControl w:val="0"/>
        <w:spacing w:line="360" w:lineRule="auto"/>
        <w:ind w:firstLine="720"/>
        <w:jc w:val="both"/>
        <w:rPr>
          <w:szCs w:val="28"/>
        </w:rPr>
      </w:pPr>
      <w:r w:rsidRPr="000308D0">
        <w:rPr>
          <w:szCs w:val="28"/>
        </w:rPr>
        <w:t>В соответствии с</w:t>
      </w:r>
      <w:r w:rsidR="00DD4243">
        <w:rPr>
          <w:szCs w:val="28"/>
        </w:rPr>
        <w:t xml:space="preserve"> </w:t>
      </w:r>
      <w:r w:rsidR="00DD4243" w:rsidRPr="00DD4243">
        <w:rPr>
          <w:szCs w:val="28"/>
        </w:rPr>
        <w:t>Федеральны</w:t>
      </w:r>
      <w:r w:rsidR="00DD4243">
        <w:rPr>
          <w:szCs w:val="28"/>
        </w:rPr>
        <w:t>м</w:t>
      </w:r>
      <w:r w:rsidR="00DD4243" w:rsidRPr="00DD4243">
        <w:rPr>
          <w:szCs w:val="28"/>
        </w:rPr>
        <w:t xml:space="preserve"> закон</w:t>
      </w:r>
      <w:r w:rsidR="00DD4243">
        <w:rPr>
          <w:szCs w:val="28"/>
        </w:rPr>
        <w:t>ом</w:t>
      </w:r>
      <w:r w:rsidR="00DD4243" w:rsidRPr="00DD4243">
        <w:rPr>
          <w:szCs w:val="28"/>
        </w:rPr>
        <w:t xml:space="preserve"> от </w:t>
      </w:r>
      <w:r w:rsidR="00DD4243">
        <w:rPr>
          <w:szCs w:val="28"/>
        </w:rPr>
        <w:t>0</w:t>
      </w:r>
      <w:r w:rsidR="00DD4243" w:rsidRPr="00DD4243">
        <w:rPr>
          <w:szCs w:val="28"/>
        </w:rPr>
        <w:t>6</w:t>
      </w:r>
      <w:r w:rsidR="00DD4243">
        <w:rPr>
          <w:szCs w:val="28"/>
        </w:rPr>
        <w:t>.10</w:t>
      </w:r>
      <w:r w:rsidR="00DD4243" w:rsidRPr="00DD4243">
        <w:rPr>
          <w:szCs w:val="28"/>
        </w:rPr>
        <w:t xml:space="preserve">2003 </w:t>
      </w:r>
      <w:r w:rsidR="00DD4243">
        <w:rPr>
          <w:szCs w:val="28"/>
        </w:rPr>
        <w:t>№</w:t>
      </w:r>
      <w:r w:rsidR="00DD4243" w:rsidRPr="00DD4243">
        <w:rPr>
          <w:szCs w:val="28"/>
        </w:rPr>
        <w:t xml:space="preserve"> 131-ФЗ</w:t>
      </w:r>
      <w:r w:rsidR="00DD4243">
        <w:rPr>
          <w:szCs w:val="28"/>
        </w:rPr>
        <w:t xml:space="preserve"> «</w:t>
      </w:r>
      <w:r w:rsidR="00DD4243" w:rsidRPr="00DD4243">
        <w:rPr>
          <w:szCs w:val="28"/>
        </w:rPr>
        <w:t>Об общих принципах организации местного самоуп</w:t>
      </w:r>
      <w:r w:rsidR="00DD4243">
        <w:rPr>
          <w:szCs w:val="28"/>
        </w:rPr>
        <w:t>равления в Российской Федерации, с</w:t>
      </w:r>
      <w:r w:rsidR="001F0EBB" w:rsidRPr="000308D0">
        <w:rPr>
          <w:szCs w:val="28"/>
        </w:rPr>
        <w:t xml:space="preserve">о </w:t>
      </w:r>
      <w:r w:rsidR="001E1E09" w:rsidRPr="000308D0">
        <w:rPr>
          <w:szCs w:val="28"/>
        </w:rPr>
        <w:t xml:space="preserve">статьей </w:t>
      </w:r>
      <w:r w:rsidR="00DD4243">
        <w:rPr>
          <w:szCs w:val="28"/>
        </w:rPr>
        <w:t>3</w:t>
      </w:r>
      <w:r w:rsidR="001F0EBB" w:rsidRPr="000308D0">
        <w:rPr>
          <w:szCs w:val="28"/>
        </w:rPr>
        <w:t>1 Устава муниципального образования города Чебоксары – столицы Чувашской Республики, принятого решением Чебоксарского городского Собрания деп</w:t>
      </w:r>
      <w:r w:rsidR="007B6D7B">
        <w:rPr>
          <w:szCs w:val="28"/>
        </w:rPr>
        <w:t>утатов от 30</w:t>
      </w:r>
      <w:r w:rsidR="00DD4243">
        <w:rPr>
          <w:szCs w:val="28"/>
        </w:rPr>
        <w:t>.11.</w:t>
      </w:r>
      <w:r w:rsidR="007B6D7B">
        <w:rPr>
          <w:szCs w:val="28"/>
        </w:rPr>
        <w:t>2005 № </w:t>
      </w:r>
      <w:r w:rsidR="001F0EBB" w:rsidRPr="000308D0">
        <w:rPr>
          <w:szCs w:val="28"/>
        </w:rPr>
        <w:t xml:space="preserve">40, </w:t>
      </w:r>
    </w:p>
    <w:p w:rsidR="00ED713A" w:rsidRDefault="006805A1" w:rsidP="00ED713A">
      <w:pPr>
        <w:widowControl w:val="0"/>
        <w:spacing w:line="360" w:lineRule="auto"/>
        <w:jc w:val="center"/>
        <w:rPr>
          <w:szCs w:val="28"/>
        </w:rPr>
      </w:pPr>
      <w:r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ED713A">
      <w:pPr>
        <w:widowControl w:val="0"/>
        <w:spacing w:line="360" w:lineRule="auto"/>
        <w:jc w:val="center"/>
        <w:rPr>
          <w:szCs w:val="28"/>
        </w:rPr>
      </w:pPr>
      <w:r w:rsidRPr="00F01CFF">
        <w:rPr>
          <w:spacing w:val="40"/>
          <w:szCs w:val="28"/>
        </w:rPr>
        <w:t>РЕШИЛО</w:t>
      </w:r>
      <w:r w:rsidRPr="000308D0">
        <w:rPr>
          <w:szCs w:val="28"/>
        </w:rPr>
        <w:t>:</w:t>
      </w:r>
    </w:p>
    <w:p w:rsidR="00F01CFF" w:rsidRDefault="007E5A8E" w:rsidP="00ED713A">
      <w:pPr>
        <w:widowControl w:val="0"/>
        <w:spacing w:line="360" w:lineRule="auto"/>
        <w:ind w:firstLine="708"/>
        <w:jc w:val="both"/>
        <w:rPr>
          <w:szCs w:val="28"/>
        </w:rPr>
      </w:pPr>
      <w:r w:rsidRPr="000308D0">
        <w:rPr>
          <w:szCs w:val="28"/>
        </w:rPr>
        <w:t xml:space="preserve">1. Внести в Положение </w:t>
      </w:r>
      <w:r w:rsidR="00F01CFF" w:rsidRPr="00F01CFF">
        <w:rPr>
          <w:szCs w:val="28"/>
        </w:rPr>
        <w:t>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09.06.1999 №</w:t>
      </w:r>
      <w:r w:rsidR="009E0BA5">
        <w:rPr>
          <w:szCs w:val="28"/>
        </w:rPr>
        <w:t> </w:t>
      </w:r>
      <w:r w:rsidR="00F01CFF" w:rsidRPr="00F01CFF">
        <w:rPr>
          <w:szCs w:val="28"/>
        </w:rPr>
        <w:t>688</w:t>
      </w:r>
      <w:r w:rsidR="009E0BA5">
        <w:rPr>
          <w:szCs w:val="28"/>
        </w:rPr>
        <w:t xml:space="preserve"> следующие изменения</w:t>
      </w:r>
      <w:r w:rsidR="00F01CFF">
        <w:rPr>
          <w:szCs w:val="28"/>
        </w:rPr>
        <w:t>:</w:t>
      </w:r>
    </w:p>
    <w:p w:rsidR="009E0BA5" w:rsidRDefault="00F24BE4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F24BE4">
        <w:rPr>
          <w:szCs w:val="28"/>
        </w:rPr>
        <w:t xml:space="preserve">Пункт </w:t>
      </w:r>
      <w:r w:rsidR="00F01CFF">
        <w:rPr>
          <w:szCs w:val="28"/>
        </w:rPr>
        <w:t xml:space="preserve">3.3. </w:t>
      </w:r>
      <w:r w:rsidR="009E0BA5">
        <w:rPr>
          <w:szCs w:val="28"/>
        </w:rPr>
        <w:t>исключить.</w:t>
      </w:r>
    </w:p>
    <w:p w:rsidR="00F01CFF" w:rsidRDefault="009E0BA5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Пункт </w:t>
      </w:r>
      <w:r w:rsidR="00F01CFF">
        <w:rPr>
          <w:szCs w:val="28"/>
        </w:rPr>
        <w:t>6.2. исключить.</w:t>
      </w:r>
    </w:p>
    <w:p w:rsidR="009E0BA5" w:rsidRDefault="00F01CFF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9E0BA5">
        <w:rPr>
          <w:szCs w:val="28"/>
        </w:rPr>
        <w:t>3</w:t>
      </w:r>
      <w:r>
        <w:rPr>
          <w:szCs w:val="28"/>
        </w:rPr>
        <w:t>. Пункт</w:t>
      </w:r>
      <w:r w:rsidR="009E0BA5">
        <w:rPr>
          <w:szCs w:val="28"/>
        </w:rPr>
        <w:t xml:space="preserve"> 8.2. изложить в следующей редакции: </w:t>
      </w:r>
    </w:p>
    <w:p w:rsidR="009E0BA5" w:rsidRDefault="009E0BA5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«8.2. Основные принципы</w:t>
      </w:r>
      <w:r w:rsidR="00495CF0">
        <w:rPr>
          <w:szCs w:val="28"/>
        </w:rPr>
        <w:t xml:space="preserve">, порядок и правила учета и предоставления в аренду муниципального имущества определяются Положением о порядке предоставления в аренду муниципального имущества города Чебоксары, принимаемы Чебоксарским городским Собранием депутатов. При этом продажа долгов по арендным отношениям </w:t>
      </w:r>
      <w:r w:rsidR="00495CF0">
        <w:rPr>
          <w:szCs w:val="28"/>
        </w:rPr>
        <w:lastRenderedPageBreak/>
        <w:t>осуществляется в порядке уступки права требования согласно Гражданскому кодексу Российской Федерации в порядке, определяемом администрацией города Чебоксары</w:t>
      </w:r>
      <w:proofErr w:type="gramStart"/>
      <w:r w:rsidR="00495CF0">
        <w:rPr>
          <w:szCs w:val="28"/>
        </w:rPr>
        <w:t>.».</w:t>
      </w:r>
      <w:proofErr w:type="gramEnd"/>
    </w:p>
    <w:p w:rsidR="00ED713A" w:rsidRDefault="007E5A8E" w:rsidP="00ED713A">
      <w:pPr>
        <w:widowControl w:val="0"/>
        <w:spacing w:line="360" w:lineRule="auto"/>
        <w:ind w:firstLine="709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7E5A8E" w:rsidRDefault="007E5A8E" w:rsidP="00F01CFF">
      <w:pPr>
        <w:spacing w:line="360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 xml:space="preserve">3. </w:t>
      </w:r>
      <w:proofErr w:type="gramStart"/>
      <w:r w:rsidRPr="000308D0">
        <w:rPr>
          <w:szCs w:val="28"/>
        </w:rPr>
        <w:t>Контроль за</w:t>
      </w:r>
      <w:proofErr w:type="gramEnd"/>
      <w:r w:rsidRPr="000308D0">
        <w:rPr>
          <w:szCs w:val="28"/>
        </w:rPr>
        <w:t xml:space="preserve"> исполнением настоящего решения возложить на постоянную комиссию Чебоксарского городског</w:t>
      </w:r>
      <w:r w:rsidR="00F01CFF">
        <w:rPr>
          <w:szCs w:val="28"/>
        </w:rPr>
        <w:t>о Собрания депутатов по бюджету</w:t>
      </w:r>
      <w:r w:rsidRPr="000308D0">
        <w:rPr>
          <w:szCs w:val="28"/>
        </w:rPr>
        <w:t>.</w:t>
      </w:r>
    </w:p>
    <w:p w:rsidR="00495CF0" w:rsidRPr="000308D0" w:rsidRDefault="00495CF0" w:rsidP="00F01CFF">
      <w:pPr>
        <w:spacing w:line="360" w:lineRule="auto"/>
        <w:ind w:right="50" w:firstLine="708"/>
        <w:jc w:val="both"/>
        <w:rPr>
          <w:szCs w:val="28"/>
        </w:rPr>
      </w:pPr>
    </w:p>
    <w:p w:rsidR="00642990" w:rsidRPr="000308D0" w:rsidRDefault="00ED713A" w:rsidP="00F01CFF">
      <w:pPr>
        <w:pStyle w:val="3"/>
        <w:tabs>
          <w:tab w:val="left" w:pos="7371"/>
        </w:tabs>
        <w:ind w:firstLine="0"/>
        <w:rPr>
          <w:szCs w:val="28"/>
        </w:rPr>
      </w:pPr>
      <w:r>
        <w:rPr>
          <w:szCs w:val="28"/>
        </w:rPr>
        <w:t>Г</w:t>
      </w:r>
      <w:r w:rsidR="006805A1" w:rsidRPr="000308D0">
        <w:rPr>
          <w:szCs w:val="28"/>
        </w:rPr>
        <w:t>лав</w:t>
      </w:r>
      <w:r w:rsidR="00EB5D70">
        <w:rPr>
          <w:szCs w:val="28"/>
        </w:rPr>
        <w:t>а</w:t>
      </w:r>
      <w:r w:rsidR="006805A1" w:rsidRPr="000308D0">
        <w:rPr>
          <w:szCs w:val="28"/>
        </w:rPr>
        <w:t xml:space="preserve"> города </w:t>
      </w:r>
      <w:r w:rsidR="00CE0D28" w:rsidRPr="000308D0">
        <w:rPr>
          <w:szCs w:val="28"/>
        </w:rPr>
        <w:t>Чебоксары</w:t>
      </w:r>
      <w:r w:rsidR="00CE0D28" w:rsidRPr="000308D0">
        <w:rPr>
          <w:szCs w:val="28"/>
        </w:rPr>
        <w:tab/>
      </w:r>
      <w:r w:rsidR="00EB5D70">
        <w:rPr>
          <w:szCs w:val="28"/>
        </w:rPr>
        <w:t xml:space="preserve">Е.Н. </w:t>
      </w:r>
      <w:proofErr w:type="spellStart"/>
      <w:r w:rsidR="00EB5D70">
        <w:rPr>
          <w:szCs w:val="28"/>
        </w:rPr>
        <w:t>Кадышев</w:t>
      </w:r>
      <w:proofErr w:type="spellEnd"/>
    </w:p>
    <w:p w:rsidR="00F01CFF" w:rsidRDefault="00F01CFF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356D76" w:rsidRDefault="00356D76" w:rsidP="00770FAA">
      <w:pPr>
        <w:jc w:val="both"/>
        <w:rPr>
          <w:szCs w:val="28"/>
        </w:rPr>
        <w:sectPr w:rsidR="00356D76" w:rsidSect="00ED713A">
          <w:headerReference w:type="default" r:id="rId9"/>
          <w:pgSz w:w="11906" w:h="16838" w:code="9"/>
          <w:pgMar w:top="1134" w:right="851" w:bottom="851" w:left="1985" w:header="39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70FAA" w:rsidRPr="00770FAA" w:rsidRDefault="00770FAA" w:rsidP="00AB1221">
      <w:pPr>
        <w:jc w:val="both"/>
        <w:rPr>
          <w:sz w:val="20"/>
        </w:rPr>
      </w:pPr>
    </w:p>
    <w:sectPr w:rsidR="00770FAA" w:rsidRPr="00770FAA" w:rsidSect="00356D76">
      <w:pgSz w:w="11906" w:h="16838" w:code="9"/>
      <w:pgMar w:top="1134" w:right="1985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0B" w:rsidRDefault="0096600B" w:rsidP="008E14F8">
      <w:r>
        <w:separator/>
      </w:r>
    </w:p>
  </w:endnote>
  <w:endnote w:type="continuationSeparator" w:id="0">
    <w:p w:rsidR="0096600B" w:rsidRDefault="0096600B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0B" w:rsidRDefault="0096600B" w:rsidP="008E14F8">
      <w:r>
        <w:separator/>
      </w:r>
    </w:p>
  </w:footnote>
  <w:footnote w:type="continuationSeparator" w:id="0">
    <w:p w:rsidR="0096600B" w:rsidRDefault="0096600B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40465"/>
      <w:docPartObj>
        <w:docPartGallery w:val="Page Numbers (Top of Page)"/>
        <w:docPartUnique/>
      </w:docPartObj>
    </w:sdtPr>
    <w:sdtEndPr/>
    <w:sdtContent>
      <w:p w:rsidR="00356D76" w:rsidRDefault="00356D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21">
          <w:rPr>
            <w:noProof/>
          </w:rPr>
          <w:t>2</w:t>
        </w:r>
        <w:r>
          <w:fldChar w:fldCharType="end"/>
        </w:r>
      </w:p>
    </w:sdtContent>
  </w:sdt>
  <w:p w:rsidR="00912287" w:rsidRDefault="00912287" w:rsidP="009122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1"/>
    <w:rsid w:val="00002DCC"/>
    <w:rsid w:val="000155AF"/>
    <w:rsid w:val="000201A7"/>
    <w:rsid w:val="000308D0"/>
    <w:rsid w:val="000702F3"/>
    <w:rsid w:val="00147329"/>
    <w:rsid w:val="00155134"/>
    <w:rsid w:val="001859E4"/>
    <w:rsid w:val="001863E5"/>
    <w:rsid w:val="001A10B9"/>
    <w:rsid w:val="001B4422"/>
    <w:rsid w:val="001E1E09"/>
    <w:rsid w:val="001F0EBB"/>
    <w:rsid w:val="0020682A"/>
    <w:rsid w:val="00251A66"/>
    <w:rsid w:val="00273D9A"/>
    <w:rsid w:val="00331353"/>
    <w:rsid w:val="00356D76"/>
    <w:rsid w:val="003D1D31"/>
    <w:rsid w:val="0044374F"/>
    <w:rsid w:val="00495CF0"/>
    <w:rsid w:val="004B2A83"/>
    <w:rsid w:val="004C4C7C"/>
    <w:rsid w:val="004D02BD"/>
    <w:rsid w:val="00516FF5"/>
    <w:rsid w:val="005D695A"/>
    <w:rsid w:val="006101BA"/>
    <w:rsid w:val="00630FE1"/>
    <w:rsid w:val="00642990"/>
    <w:rsid w:val="00646733"/>
    <w:rsid w:val="006805A1"/>
    <w:rsid w:val="006A3E24"/>
    <w:rsid w:val="006A4617"/>
    <w:rsid w:val="006B4CA7"/>
    <w:rsid w:val="006C06A1"/>
    <w:rsid w:val="006F6C6B"/>
    <w:rsid w:val="00726B20"/>
    <w:rsid w:val="00750487"/>
    <w:rsid w:val="00770FAA"/>
    <w:rsid w:val="007B6D7B"/>
    <w:rsid w:val="007E14EC"/>
    <w:rsid w:val="007E2214"/>
    <w:rsid w:val="007E5A8E"/>
    <w:rsid w:val="00813971"/>
    <w:rsid w:val="00841869"/>
    <w:rsid w:val="00873202"/>
    <w:rsid w:val="008802D5"/>
    <w:rsid w:val="00881EE0"/>
    <w:rsid w:val="008E14F8"/>
    <w:rsid w:val="008F276B"/>
    <w:rsid w:val="00912287"/>
    <w:rsid w:val="00934DAB"/>
    <w:rsid w:val="00935A76"/>
    <w:rsid w:val="00942984"/>
    <w:rsid w:val="0096273C"/>
    <w:rsid w:val="0096600B"/>
    <w:rsid w:val="00986FF2"/>
    <w:rsid w:val="00994BA1"/>
    <w:rsid w:val="009E0BA5"/>
    <w:rsid w:val="00A010F6"/>
    <w:rsid w:val="00A170D3"/>
    <w:rsid w:val="00A47BC5"/>
    <w:rsid w:val="00A81BC8"/>
    <w:rsid w:val="00AB1221"/>
    <w:rsid w:val="00B742AD"/>
    <w:rsid w:val="00BA362B"/>
    <w:rsid w:val="00BF478A"/>
    <w:rsid w:val="00C45C3D"/>
    <w:rsid w:val="00CE0D28"/>
    <w:rsid w:val="00CF1D0B"/>
    <w:rsid w:val="00D72D1E"/>
    <w:rsid w:val="00DB4EA5"/>
    <w:rsid w:val="00DD4243"/>
    <w:rsid w:val="00DD5DC0"/>
    <w:rsid w:val="00E23090"/>
    <w:rsid w:val="00E25D14"/>
    <w:rsid w:val="00E940D4"/>
    <w:rsid w:val="00EB5D70"/>
    <w:rsid w:val="00ED5F2A"/>
    <w:rsid w:val="00ED713A"/>
    <w:rsid w:val="00F00EC4"/>
    <w:rsid w:val="00F01CFF"/>
    <w:rsid w:val="00F049DD"/>
    <w:rsid w:val="00F15A64"/>
    <w:rsid w:val="00F24BE4"/>
    <w:rsid w:val="00F831CD"/>
    <w:rsid w:val="00F91667"/>
    <w:rsid w:val="00F94FEA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8F36-DCD1-4E1D-AF4A-F42D5C7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Сидякина Е.Н.</cp:lastModifiedBy>
  <cp:revision>2</cp:revision>
  <cp:lastPrinted>2020-09-10T11:13:00Z</cp:lastPrinted>
  <dcterms:created xsi:type="dcterms:W3CDTF">2020-09-28T08:06:00Z</dcterms:created>
  <dcterms:modified xsi:type="dcterms:W3CDTF">2020-09-28T08:06:00Z</dcterms:modified>
</cp:coreProperties>
</file>