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96" w:rsidRPr="00906E96" w:rsidRDefault="00884C2B" w:rsidP="00884C2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A4B42">
        <w:rPr>
          <w:rFonts w:ascii="Times New Roman" w:eastAsia="Times New Roman" w:hAnsi="Times New Roman" w:cs="Times New Roman"/>
          <w:sz w:val="28"/>
          <w:szCs w:val="28"/>
          <w:lang w:eastAsia="ru-RU"/>
        </w:rPr>
        <w:t>роект</w:t>
      </w:r>
    </w:p>
    <w:p w:rsidR="00C031F0" w:rsidRDefault="00C031F0" w:rsidP="00C031F0">
      <w:pPr>
        <w:spacing w:after="0" w:line="240" w:lineRule="auto"/>
        <w:ind w:firstLine="709"/>
        <w:jc w:val="both"/>
        <w:rPr>
          <w:rFonts w:ascii="Times New Roman" w:hAnsi="Times New Roman" w:cs="Times New Roman"/>
          <w:sz w:val="28"/>
          <w:szCs w:val="28"/>
        </w:rPr>
      </w:pPr>
    </w:p>
    <w:p w:rsidR="0037283F" w:rsidRDefault="004A4B42" w:rsidP="00247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3A1A5C">
        <w:rPr>
          <w:rFonts w:ascii="Times New Roman" w:hAnsi="Times New Roman" w:cs="Times New Roman"/>
          <w:sz w:val="28"/>
          <w:szCs w:val="28"/>
        </w:rPr>
        <w:t xml:space="preserve">б организации </w:t>
      </w:r>
      <w:r w:rsidR="0037283F">
        <w:rPr>
          <w:rFonts w:ascii="Times New Roman" w:hAnsi="Times New Roman" w:cs="Times New Roman"/>
          <w:sz w:val="28"/>
          <w:szCs w:val="28"/>
        </w:rPr>
        <w:t xml:space="preserve">работы по </w:t>
      </w:r>
      <w:r w:rsidR="00814961" w:rsidRPr="00BA38E8">
        <w:rPr>
          <w:rFonts w:ascii="Times New Roman" w:hAnsi="Times New Roman" w:cs="Times New Roman"/>
          <w:sz w:val="28"/>
          <w:szCs w:val="28"/>
        </w:rPr>
        <w:t>согласова</w:t>
      </w:r>
      <w:r w:rsidR="00814961">
        <w:rPr>
          <w:rFonts w:ascii="Times New Roman" w:hAnsi="Times New Roman" w:cs="Times New Roman"/>
          <w:sz w:val="28"/>
          <w:szCs w:val="28"/>
        </w:rPr>
        <w:t>ни</w:t>
      </w:r>
      <w:r w:rsidR="0037283F">
        <w:rPr>
          <w:rFonts w:ascii="Times New Roman" w:hAnsi="Times New Roman" w:cs="Times New Roman"/>
          <w:sz w:val="28"/>
          <w:szCs w:val="28"/>
        </w:rPr>
        <w:t>ю</w:t>
      </w:r>
    </w:p>
    <w:p w:rsidR="0037283F" w:rsidRDefault="00814961" w:rsidP="0024741F">
      <w:pPr>
        <w:spacing w:after="0" w:line="240" w:lineRule="auto"/>
        <w:jc w:val="both"/>
        <w:rPr>
          <w:rFonts w:ascii="Times New Roman" w:hAnsi="Times New Roman" w:cs="Times New Roman"/>
          <w:sz w:val="28"/>
          <w:szCs w:val="28"/>
        </w:rPr>
      </w:pPr>
      <w:r w:rsidRPr="00BA38E8">
        <w:rPr>
          <w:rFonts w:ascii="Times New Roman" w:hAnsi="Times New Roman" w:cs="Times New Roman"/>
          <w:sz w:val="28"/>
          <w:szCs w:val="28"/>
        </w:rPr>
        <w:t>создани</w:t>
      </w:r>
      <w:r>
        <w:rPr>
          <w:rFonts w:ascii="Times New Roman" w:hAnsi="Times New Roman" w:cs="Times New Roman"/>
          <w:sz w:val="28"/>
          <w:szCs w:val="28"/>
        </w:rPr>
        <w:t>я</w:t>
      </w:r>
      <w:r w:rsidRPr="00BA38E8">
        <w:rPr>
          <w:rFonts w:ascii="Times New Roman" w:hAnsi="Times New Roman" w:cs="Times New Roman"/>
          <w:sz w:val="28"/>
          <w:szCs w:val="28"/>
        </w:rPr>
        <w:t xml:space="preserve"> места (площадки) накопления </w:t>
      </w:r>
    </w:p>
    <w:p w:rsidR="00415EB5" w:rsidRPr="00E45B2B" w:rsidRDefault="00814961" w:rsidP="0024741F">
      <w:pPr>
        <w:spacing w:after="0" w:line="240" w:lineRule="auto"/>
        <w:jc w:val="both"/>
        <w:rPr>
          <w:rFonts w:ascii="Times New Roman" w:hAnsi="Times New Roman" w:cs="Times New Roman"/>
          <w:sz w:val="28"/>
          <w:szCs w:val="28"/>
        </w:rPr>
      </w:pPr>
      <w:r w:rsidRPr="00BA38E8">
        <w:rPr>
          <w:rFonts w:ascii="Times New Roman" w:hAnsi="Times New Roman" w:cs="Times New Roman"/>
          <w:sz w:val="28"/>
          <w:szCs w:val="28"/>
        </w:rPr>
        <w:t>твердых коммунальных отходов</w:t>
      </w:r>
      <w:r>
        <w:rPr>
          <w:rFonts w:ascii="Times New Roman" w:hAnsi="Times New Roman" w:cs="Times New Roman"/>
          <w:sz w:val="28"/>
          <w:szCs w:val="28"/>
        </w:rPr>
        <w:t>,</w:t>
      </w:r>
      <w:r w:rsidR="00E45B2B">
        <w:rPr>
          <w:rFonts w:ascii="Times New Roman" w:hAnsi="Times New Roman" w:cs="Times New Roman"/>
          <w:sz w:val="28"/>
          <w:szCs w:val="28"/>
        </w:rPr>
        <w:t xml:space="preserve"> </w:t>
      </w:r>
      <w:r w:rsidR="00E45B2B" w:rsidRPr="00E45B2B">
        <w:rPr>
          <w:rFonts w:ascii="Times New Roman" w:hAnsi="Times New Roman" w:cs="Times New Roman"/>
          <w:sz w:val="28"/>
          <w:szCs w:val="28"/>
        </w:rPr>
        <w:t>по</w:t>
      </w:r>
      <w:r w:rsidR="00415EB5" w:rsidRPr="00E45B2B">
        <w:rPr>
          <w:rFonts w:ascii="Times New Roman" w:hAnsi="Times New Roman" w:cs="Times New Roman"/>
          <w:sz w:val="28"/>
          <w:szCs w:val="28"/>
        </w:rPr>
        <w:t xml:space="preserve"> </w:t>
      </w:r>
      <w:r w:rsidR="00E45B2B" w:rsidRPr="00E45B2B">
        <w:rPr>
          <w:rFonts w:ascii="Times New Roman" w:hAnsi="Times New Roman" w:cs="Times New Roman"/>
          <w:sz w:val="28"/>
          <w:szCs w:val="28"/>
        </w:rPr>
        <w:t xml:space="preserve">включению </w:t>
      </w:r>
      <w:r w:rsidR="00415EB5" w:rsidRPr="00E45B2B">
        <w:rPr>
          <w:rFonts w:ascii="Times New Roman" w:hAnsi="Times New Roman" w:cs="Times New Roman"/>
          <w:sz w:val="28"/>
          <w:szCs w:val="28"/>
        </w:rPr>
        <w:t xml:space="preserve"> </w:t>
      </w:r>
    </w:p>
    <w:p w:rsidR="00E45B2B" w:rsidRDefault="00415EB5" w:rsidP="0024741F">
      <w:pPr>
        <w:spacing w:after="0" w:line="240" w:lineRule="auto"/>
        <w:jc w:val="both"/>
        <w:rPr>
          <w:rFonts w:ascii="Times New Roman" w:hAnsi="Times New Roman" w:cs="Times New Roman"/>
          <w:sz w:val="28"/>
          <w:szCs w:val="28"/>
        </w:rPr>
      </w:pPr>
      <w:r w:rsidRPr="00E45B2B">
        <w:rPr>
          <w:rFonts w:ascii="Times New Roman" w:hAnsi="Times New Roman" w:cs="Times New Roman"/>
          <w:sz w:val="28"/>
          <w:szCs w:val="28"/>
        </w:rPr>
        <w:t>сведений о месте (площадке</w:t>
      </w:r>
      <w:r w:rsidRPr="00415EB5">
        <w:rPr>
          <w:rFonts w:ascii="Times New Roman" w:hAnsi="Times New Roman" w:cs="Times New Roman"/>
          <w:sz w:val="28"/>
          <w:szCs w:val="28"/>
        </w:rPr>
        <w:t xml:space="preserve">) накопления твердых </w:t>
      </w:r>
    </w:p>
    <w:p w:rsidR="00E73FF6" w:rsidRDefault="00415EB5" w:rsidP="0024741F">
      <w:pPr>
        <w:spacing w:after="0" w:line="240" w:lineRule="auto"/>
        <w:jc w:val="both"/>
        <w:rPr>
          <w:rFonts w:ascii="Times New Roman" w:hAnsi="Times New Roman" w:cs="Times New Roman"/>
          <w:sz w:val="28"/>
          <w:szCs w:val="28"/>
        </w:rPr>
      </w:pPr>
      <w:r w:rsidRPr="00415EB5">
        <w:rPr>
          <w:rFonts w:ascii="Times New Roman" w:hAnsi="Times New Roman" w:cs="Times New Roman"/>
          <w:sz w:val="28"/>
          <w:szCs w:val="28"/>
        </w:rPr>
        <w:t xml:space="preserve">коммунальных отходов в реестр мест (площадок) </w:t>
      </w:r>
    </w:p>
    <w:p w:rsidR="00814961" w:rsidRDefault="00415EB5" w:rsidP="0024741F">
      <w:pPr>
        <w:spacing w:after="0" w:line="240" w:lineRule="auto"/>
        <w:jc w:val="both"/>
        <w:rPr>
          <w:rFonts w:ascii="Times New Roman" w:hAnsi="Times New Roman" w:cs="Times New Roman"/>
          <w:sz w:val="28"/>
          <w:szCs w:val="28"/>
        </w:rPr>
      </w:pPr>
      <w:r w:rsidRPr="00415EB5">
        <w:rPr>
          <w:rFonts w:ascii="Times New Roman" w:hAnsi="Times New Roman" w:cs="Times New Roman"/>
          <w:sz w:val="28"/>
          <w:szCs w:val="28"/>
        </w:rPr>
        <w:t>накопления твердых коммунальных отходов</w:t>
      </w:r>
      <w:r>
        <w:rPr>
          <w:rFonts w:ascii="Times New Roman" w:hAnsi="Times New Roman" w:cs="Times New Roman"/>
          <w:sz w:val="28"/>
          <w:szCs w:val="28"/>
        </w:rPr>
        <w:t>,</w:t>
      </w:r>
    </w:p>
    <w:p w:rsidR="00814961" w:rsidRDefault="0037283F" w:rsidP="00247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ведению </w:t>
      </w:r>
      <w:r w:rsidR="00814961">
        <w:rPr>
          <w:rFonts w:ascii="Times New Roman" w:hAnsi="Times New Roman" w:cs="Times New Roman"/>
          <w:sz w:val="28"/>
          <w:szCs w:val="28"/>
        </w:rPr>
        <w:t>р</w:t>
      </w:r>
      <w:r w:rsidR="00814961" w:rsidRPr="000027D6">
        <w:rPr>
          <w:rFonts w:ascii="Times New Roman" w:hAnsi="Times New Roman" w:cs="Times New Roman"/>
          <w:sz w:val="28"/>
          <w:szCs w:val="28"/>
        </w:rPr>
        <w:t>еестр</w:t>
      </w:r>
      <w:r w:rsidR="00814961">
        <w:rPr>
          <w:rFonts w:ascii="Times New Roman" w:hAnsi="Times New Roman" w:cs="Times New Roman"/>
          <w:sz w:val="28"/>
          <w:szCs w:val="28"/>
        </w:rPr>
        <w:t>а</w:t>
      </w:r>
      <w:r w:rsidR="00814961" w:rsidRPr="000027D6">
        <w:rPr>
          <w:rFonts w:ascii="Times New Roman" w:hAnsi="Times New Roman" w:cs="Times New Roman"/>
          <w:sz w:val="28"/>
          <w:szCs w:val="28"/>
        </w:rPr>
        <w:t xml:space="preserve"> мест (площадок) накопления </w:t>
      </w:r>
    </w:p>
    <w:p w:rsidR="0037283F" w:rsidRDefault="00814961" w:rsidP="0024741F">
      <w:pPr>
        <w:spacing w:after="0" w:line="240" w:lineRule="auto"/>
        <w:jc w:val="both"/>
        <w:rPr>
          <w:rFonts w:ascii="Times New Roman" w:hAnsi="Times New Roman" w:cs="Times New Roman"/>
          <w:sz w:val="28"/>
          <w:szCs w:val="28"/>
        </w:rPr>
      </w:pPr>
      <w:r w:rsidRPr="000027D6">
        <w:rPr>
          <w:rFonts w:ascii="Times New Roman" w:hAnsi="Times New Roman" w:cs="Times New Roman"/>
          <w:sz w:val="28"/>
          <w:szCs w:val="28"/>
        </w:rPr>
        <w:t xml:space="preserve">твердых коммунальных отходов </w:t>
      </w:r>
    </w:p>
    <w:p w:rsidR="00814961" w:rsidRDefault="00814961" w:rsidP="0024741F">
      <w:pPr>
        <w:spacing w:after="0" w:line="240" w:lineRule="auto"/>
        <w:jc w:val="both"/>
        <w:rPr>
          <w:rFonts w:ascii="Times New Roman" w:hAnsi="Times New Roman" w:cs="Times New Roman"/>
          <w:sz w:val="28"/>
          <w:szCs w:val="28"/>
        </w:rPr>
      </w:pPr>
      <w:r w:rsidRPr="000027D6">
        <w:rPr>
          <w:rFonts w:ascii="Times New Roman" w:hAnsi="Times New Roman" w:cs="Times New Roman"/>
          <w:sz w:val="28"/>
          <w:szCs w:val="28"/>
        </w:rPr>
        <w:t>на территории города Чебоксары</w:t>
      </w:r>
    </w:p>
    <w:p w:rsidR="004A4B42" w:rsidRDefault="004A4B42" w:rsidP="004A4B42">
      <w:pPr>
        <w:spacing w:after="0" w:line="360" w:lineRule="auto"/>
        <w:ind w:firstLine="709"/>
        <w:jc w:val="both"/>
        <w:rPr>
          <w:rFonts w:ascii="Times New Roman" w:hAnsi="Times New Roman" w:cs="Times New Roman"/>
          <w:sz w:val="28"/>
          <w:szCs w:val="28"/>
        </w:rPr>
      </w:pPr>
    </w:p>
    <w:p w:rsidR="00C031F0" w:rsidRPr="00510A17" w:rsidRDefault="00BB2210" w:rsidP="004A4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пункта 2 постановления администрации города Чебоксары от </w:t>
      </w:r>
      <w:r w:rsidR="004A4B42" w:rsidRPr="004A4B42">
        <w:rPr>
          <w:rFonts w:ascii="Times New Roman" w:hAnsi="Times New Roman" w:cs="Times New Roman"/>
          <w:sz w:val="28"/>
          <w:szCs w:val="28"/>
        </w:rPr>
        <w:t>23.07.2019 № 1711</w:t>
      </w:r>
      <w:r>
        <w:rPr>
          <w:rFonts w:ascii="Times New Roman" w:hAnsi="Times New Roman" w:cs="Times New Roman"/>
          <w:sz w:val="28"/>
          <w:szCs w:val="28"/>
        </w:rPr>
        <w:t>«</w:t>
      </w:r>
      <w:r w:rsidR="004A4B42" w:rsidRPr="004A4B42">
        <w:rPr>
          <w:rFonts w:ascii="Times New Roman" w:hAnsi="Times New Roman" w:cs="Times New Roman"/>
          <w:sz w:val="28"/>
          <w:szCs w:val="28"/>
        </w:rPr>
        <w:t>Об определении уполномоченного органа администрации города Чебоксары по созданию мест (площадок) накопления твердых коммунальных отходов и ведения их реестра на территории города Чебоксары</w:t>
      </w:r>
      <w:r>
        <w:rPr>
          <w:rFonts w:ascii="Times New Roman" w:hAnsi="Times New Roman" w:cs="Times New Roman"/>
          <w:sz w:val="28"/>
          <w:szCs w:val="28"/>
        </w:rPr>
        <w:t xml:space="preserve">», руководствуясь </w:t>
      </w:r>
      <w:r w:rsidR="00C031F0" w:rsidRPr="00510A17">
        <w:rPr>
          <w:rFonts w:ascii="Times New Roman" w:hAnsi="Times New Roman" w:cs="Times New Roman"/>
          <w:sz w:val="28"/>
          <w:szCs w:val="28"/>
        </w:rPr>
        <w:t>статьей 43 Устава муниципального образования города Чебоксары - столицы Чувашской Республики, принят</w:t>
      </w:r>
      <w:r w:rsidR="00C031F0">
        <w:rPr>
          <w:rFonts w:ascii="Times New Roman" w:hAnsi="Times New Roman" w:cs="Times New Roman"/>
          <w:sz w:val="28"/>
          <w:szCs w:val="28"/>
        </w:rPr>
        <w:t>ого</w:t>
      </w:r>
      <w:r w:rsidR="00C031F0" w:rsidRPr="00510A17">
        <w:rPr>
          <w:rFonts w:ascii="Times New Roman" w:hAnsi="Times New Roman" w:cs="Times New Roman"/>
          <w:sz w:val="28"/>
          <w:szCs w:val="28"/>
        </w:rPr>
        <w:t xml:space="preserve"> решением Чебоксарского городского Собрания депутатов от 30.11.2005 № 40, администрация города Чебоксары п о с т а н о в л я е т:</w:t>
      </w:r>
    </w:p>
    <w:p w:rsidR="004A4B42" w:rsidRDefault="00C031F0" w:rsidP="004A4B42">
      <w:pPr>
        <w:spacing w:after="0" w:line="360" w:lineRule="auto"/>
        <w:ind w:firstLine="709"/>
        <w:jc w:val="both"/>
        <w:rPr>
          <w:rFonts w:ascii="Times New Roman" w:hAnsi="Times New Roman" w:cs="Times New Roman"/>
          <w:sz w:val="28"/>
          <w:szCs w:val="28"/>
        </w:rPr>
      </w:pPr>
      <w:r w:rsidRPr="00510A17">
        <w:rPr>
          <w:rFonts w:ascii="Times New Roman" w:hAnsi="Times New Roman" w:cs="Times New Roman"/>
          <w:sz w:val="28"/>
          <w:szCs w:val="28"/>
        </w:rPr>
        <w:t>1.</w:t>
      </w:r>
      <w:r>
        <w:rPr>
          <w:rFonts w:ascii="Times New Roman" w:hAnsi="Times New Roman" w:cs="Times New Roman"/>
          <w:sz w:val="28"/>
          <w:szCs w:val="28"/>
        </w:rPr>
        <w:t> </w:t>
      </w:r>
      <w:r w:rsidR="00BB2210">
        <w:rPr>
          <w:rFonts w:ascii="Times New Roman" w:hAnsi="Times New Roman" w:cs="Times New Roman"/>
          <w:sz w:val="28"/>
          <w:szCs w:val="28"/>
        </w:rPr>
        <w:t>Утвер</w:t>
      </w:r>
      <w:r w:rsidR="00027146">
        <w:rPr>
          <w:rFonts w:ascii="Times New Roman" w:hAnsi="Times New Roman" w:cs="Times New Roman"/>
          <w:sz w:val="28"/>
          <w:szCs w:val="28"/>
        </w:rPr>
        <w:t>д</w:t>
      </w:r>
      <w:r w:rsidR="00BB2210">
        <w:rPr>
          <w:rFonts w:ascii="Times New Roman" w:hAnsi="Times New Roman" w:cs="Times New Roman"/>
          <w:sz w:val="28"/>
          <w:szCs w:val="28"/>
        </w:rPr>
        <w:t xml:space="preserve">ить: </w:t>
      </w:r>
    </w:p>
    <w:p w:rsidR="00C031F0" w:rsidRDefault="00BB2210" w:rsidP="004A4B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31F0">
        <w:rPr>
          <w:rFonts w:ascii="Times New Roman" w:hAnsi="Times New Roman" w:cs="Times New Roman"/>
          <w:sz w:val="28"/>
          <w:szCs w:val="28"/>
        </w:rPr>
        <w:t xml:space="preserve">.1. форму </w:t>
      </w:r>
      <w:r w:rsidR="00C031F0" w:rsidRPr="004D6B7E">
        <w:rPr>
          <w:rFonts w:ascii="Times New Roman" w:hAnsi="Times New Roman" w:cs="Times New Roman"/>
          <w:sz w:val="28"/>
          <w:szCs w:val="28"/>
        </w:rPr>
        <w:t>заявк</w:t>
      </w:r>
      <w:r w:rsidR="00C031F0">
        <w:rPr>
          <w:rFonts w:ascii="Times New Roman" w:hAnsi="Times New Roman" w:cs="Times New Roman"/>
          <w:sz w:val="28"/>
          <w:szCs w:val="28"/>
        </w:rPr>
        <w:t>и</w:t>
      </w:r>
      <w:r w:rsidR="00C54296">
        <w:rPr>
          <w:rFonts w:ascii="Times New Roman" w:hAnsi="Times New Roman" w:cs="Times New Roman"/>
          <w:sz w:val="28"/>
          <w:szCs w:val="28"/>
        </w:rPr>
        <w:t xml:space="preserve"> </w:t>
      </w:r>
      <w:r w:rsidR="00C031F0" w:rsidRPr="00BA38E8">
        <w:rPr>
          <w:rFonts w:ascii="Times New Roman" w:hAnsi="Times New Roman" w:cs="Times New Roman"/>
          <w:sz w:val="28"/>
          <w:szCs w:val="28"/>
        </w:rPr>
        <w:t>на согласова</w:t>
      </w:r>
      <w:r w:rsidR="00C031F0">
        <w:rPr>
          <w:rFonts w:ascii="Times New Roman" w:hAnsi="Times New Roman" w:cs="Times New Roman"/>
          <w:sz w:val="28"/>
          <w:szCs w:val="28"/>
        </w:rPr>
        <w:t>ние</w:t>
      </w:r>
      <w:r w:rsidR="00C031F0" w:rsidRPr="00BA38E8">
        <w:rPr>
          <w:rFonts w:ascii="Times New Roman" w:hAnsi="Times New Roman" w:cs="Times New Roman"/>
          <w:sz w:val="28"/>
          <w:szCs w:val="28"/>
        </w:rPr>
        <w:t xml:space="preserve"> создани</w:t>
      </w:r>
      <w:r w:rsidR="00C031F0">
        <w:rPr>
          <w:rFonts w:ascii="Times New Roman" w:hAnsi="Times New Roman" w:cs="Times New Roman"/>
          <w:sz w:val="28"/>
          <w:szCs w:val="28"/>
        </w:rPr>
        <w:t>я</w:t>
      </w:r>
      <w:r w:rsidR="00C031F0" w:rsidRPr="00BA38E8">
        <w:rPr>
          <w:rFonts w:ascii="Times New Roman" w:hAnsi="Times New Roman" w:cs="Times New Roman"/>
          <w:sz w:val="28"/>
          <w:szCs w:val="28"/>
        </w:rPr>
        <w:t xml:space="preserve"> места (площадки) накопления твердых коммунальных отходов</w:t>
      </w:r>
      <w:r>
        <w:rPr>
          <w:rFonts w:ascii="Times New Roman" w:hAnsi="Times New Roman" w:cs="Times New Roman"/>
          <w:sz w:val="28"/>
          <w:szCs w:val="28"/>
        </w:rPr>
        <w:t xml:space="preserve"> (Приложение № 1)</w:t>
      </w:r>
      <w:r w:rsidR="00027146">
        <w:rPr>
          <w:rFonts w:ascii="Times New Roman" w:hAnsi="Times New Roman" w:cs="Times New Roman"/>
          <w:sz w:val="28"/>
          <w:szCs w:val="28"/>
        </w:rPr>
        <w:t>;</w:t>
      </w:r>
    </w:p>
    <w:p w:rsidR="00561127" w:rsidRDefault="00561127" w:rsidP="00561127">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форму </w:t>
      </w:r>
      <w:r w:rsidRPr="00BA38E8">
        <w:rPr>
          <w:rFonts w:ascii="Times New Roman" w:hAnsi="Times New Roman" w:cs="Times New Roman"/>
          <w:sz w:val="28"/>
          <w:szCs w:val="28"/>
        </w:rPr>
        <w:t>заявк</w:t>
      </w:r>
      <w:r>
        <w:rPr>
          <w:rFonts w:ascii="Times New Roman" w:hAnsi="Times New Roman" w:cs="Times New Roman"/>
          <w:sz w:val="28"/>
          <w:szCs w:val="28"/>
        </w:rPr>
        <w:t>и</w:t>
      </w:r>
      <w:r w:rsidRPr="00BA38E8">
        <w:rPr>
          <w:rFonts w:ascii="Times New Roman" w:hAnsi="Times New Roman" w:cs="Times New Roman"/>
          <w:sz w:val="28"/>
          <w:szCs w:val="28"/>
        </w:rPr>
        <w:t xml:space="preserve"> </w:t>
      </w:r>
      <w:r w:rsidR="00D95D09">
        <w:rPr>
          <w:rFonts w:ascii="Times New Roman" w:hAnsi="Times New Roman" w:cs="Times New Roman"/>
          <w:sz w:val="28"/>
          <w:szCs w:val="28"/>
        </w:rPr>
        <w:t>по</w:t>
      </w:r>
      <w:r w:rsidRPr="00BA38E8">
        <w:rPr>
          <w:rFonts w:ascii="Times New Roman" w:hAnsi="Times New Roman" w:cs="Times New Roman"/>
          <w:sz w:val="28"/>
          <w:szCs w:val="28"/>
        </w:rPr>
        <w:t xml:space="preserve"> включени</w:t>
      </w:r>
      <w:r w:rsidR="00D95D09">
        <w:rPr>
          <w:rFonts w:ascii="Times New Roman" w:hAnsi="Times New Roman" w:cs="Times New Roman"/>
          <w:sz w:val="28"/>
          <w:szCs w:val="28"/>
        </w:rPr>
        <w:t>ю</w:t>
      </w:r>
      <w:r w:rsidRPr="00BA38E8">
        <w:rPr>
          <w:rFonts w:ascii="Times New Roman" w:hAnsi="Times New Roman" w:cs="Times New Roman"/>
          <w:sz w:val="28"/>
          <w:szCs w:val="28"/>
        </w:rPr>
        <w:t xml:space="preserve"> сведений о месте (площадке) накопления твердых коммунальных отходов </w:t>
      </w:r>
      <w:r w:rsidRPr="000027D6">
        <w:rPr>
          <w:rFonts w:ascii="Times New Roman" w:hAnsi="Times New Roman" w:cs="Times New Roman"/>
          <w:sz w:val="28"/>
          <w:szCs w:val="28"/>
        </w:rPr>
        <w:t>в реестр мест (площадок) накопления твердых комм</w:t>
      </w:r>
      <w:r>
        <w:rPr>
          <w:rFonts w:ascii="Times New Roman" w:hAnsi="Times New Roman" w:cs="Times New Roman"/>
          <w:sz w:val="28"/>
          <w:szCs w:val="28"/>
        </w:rPr>
        <w:t>унальных отходов (Приложение № 2);</w:t>
      </w:r>
    </w:p>
    <w:p w:rsidR="00561127" w:rsidRDefault="00561127" w:rsidP="00561127">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1.3. форму р</w:t>
      </w:r>
      <w:r w:rsidRPr="000027D6">
        <w:rPr>
          <w:rFonts w:ascii="Times New Roman" w:hAnsi="Times New Roman" w:cs="Times New Roman"/>
          <w:sz w:val="28"/>
          <w:szCs w:val="28"/>
        </w:rPr>
        <w:t>еестр</w:t>
      </w:r>
      <w:r>
        <w:rPr>
          <w:rFonts w:ascii="Times New Roman" w:hAnsi="Times New Roman" w:cs="Times New Roman"/>
          <w:sz w:val="28"/>
          <w:szCs w:val="28"/>
        </w:rPr>
        <w:t>а</w:t>
      </w:r>
      <w:r w:rsidRPr="000027D6">
        <w:rPr>
          <w:rFonts w:ascii="Times New Roman" w:hAnsi="Times New Roman" w:cs="Times New Roman"/>
          <w:sz w:val="28"/>
          <w:szCs w:val="28"/>
        </w:rPr>
        <w:t xml:space="preserve"> мест (площадок) накопления твердых коммунальных отходов на территории города Чебоксары</w:t>
      </w:r>
      <w:r>
        <w:rPr>
          <w:rFonts w:ascii="Times New Roman" w:hAnsi="Times New Roman" w:cs="Times New Roman"/>
          <w:sz w:val="28"/>
          <w:szCs w:val="28"/>
        </w:rPr>
        <w:t xml:space="preserve"> (Приложение № 3).</w:t>
      </w:r>
    </w:p>
    <w:p w:rsidR="00B00235" w:rsidRPr="00B00235" w:rsidRDefault="00FF52EC" w:rsidP="00B00235">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31F0">
        <w:rPr>
          <w:rFonts w:ascii="Times New Roman" w:hAnsi="Times New Roman" w:cs="Times New Roman"/>
          <w:sz w:val="28"/>
          <w:szCs w:val="28"/>
        </w:rPr>
        <w:t>.</w:t>
      </w:r>
      <w:r w:rsidR="00060CF5">
        <w:rPr>
          <w:rFonts w:ascii="Times New Roman" w:hAnsi="Times New Roman" w:cs="Times New Roman"/>
          <w:sz w:val="28"/>
          <w:szCs w:val="28"/>
        </w:rPr>
        <w:t xml:space="preserve"> </w:t>
      </w:r>
      <w:r w:rsidR="00B00235">
        <w:rPr>
          <w:rFonts w:ascii="Times New Roman" w:hAnsi="Times New Roman" w:cs="Times New Roman"/>
          <w:sz w:val="28"/>
          <w:szCs w:val="28"/>
        </w:rPr>
        <w:t>У</w:t>
      </w:r>
      <w:r w:rsidR="00B00235" w:rsidRPr="00D229DB">
        <w:rPr>
          <w:rFonts w:ascii="Times New Roman" w:hAnsi="Times New Roman" w:cs="Times New Roman"/>
          <w:sz w:val="28"/>
          <w:szCs w:val="28"/>
        </w:rPr>
        <w:t>правлени</w:t>
      </w:r>
      <w:r w:rsidR="00B00235">
        <w:rPr>
          <w:rFonts w:ascii="Times New Roman" w:hAnsi="Times New Roman" w:cs="Times New Roman"/>
          <w:sz w:val="28"/>
          <w:szCs w:val="28"/>
        </w:rPr>
        <w:t>ю</w:t>
      </w:r>
      <w:r w:rsidR="00B00235" w:rsidRPr="00D229DB">
        <w:rPr>
          <w:rFonts w:ascii="Times New Roman" w:hAnsi="Times New Roman" w:cs="Times New Roman"/>
          <w:sz w:val="28"/>
          <w:szCs w:val="28"/>
        </w:rPr>
        <w:t xml:space="preserve"> ЖКХ, энергетики, транспорта и связи администрации гор</w:t>
      </w:r>
      <w:r w:rsidR="00B00235">
        <w:rPr>
          <w:rFonts w:ascii="Times New Roman" w:hAnsi="Times New Roman" w:cs="Times New Roman"/>
          <w:sz w:val="28"/>
          <w:szCs w:val="28"/>
        </w:rPr>
        <w:t xml:space="preserve">ода </w:t>
      </w:r>
      <w:r w:rsidR="00B00235" w:rsidRPr="00D229DB">
        <w:rPr>
          <w:rFonts w:ascii="Times New Roman" w:hAnsi="Times New Roman" w:cs="Times New Roman"/>
          <w:sz w:val="28"/>
          <w:szCs w:val="28"/>
        </w:rPr>
        <w:t>Чебоксары</w:t>
      </w:r>
      <w:r w:rsidR="00485E3B">
        <w:rPr>
          <w:rFonts w:ascii="Times New Roman" w:hAnsi="Times New Roman" w:cs="Times New Roman"/>
          <w:sz w:val="28"/>
          <w:szCs w:val="28"/>
        </w:rPr>
        <w:t xml:space="preserve"> </w:t>
      </w:r>
      <w:r w:rsidR="00B00235">
        <w:rPr>
          <w:rFonts w:ascii="Times New Roman" w:hAnsi="Times New Roman" w:cs="Times New Roman"/>
          <w:sz w:val="28"/>
          <w:szCs w:val="28"/>
        </w:rPr>
        <w:t>организовать работу по:</w:t>
      </w:r>
    </w:p>
    <w:p w:rsidR="00C031F0" w:rsidRDefault="00B00235" w:rsidP="000324D7">
      <w:pPr>
        <w:spacing w:after="0" w:line="372"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 </w:t>
      </w:r>
      <w:r w:rsidR="000324D7">
        <w:rPr>
          <w:rFonts w:ascii="Times New Roman" w:hAnsi="Times New Roman" w:cs="Times New Roman"/>
          <w:sz w:val="28"/>
          <w:szCs w:val="28"/>
        </w:rPr>
        <w:t>рассмотрению</w:t>
      </w:r>
      <w:r w:rsidR="00CA720B">
        <w:rPr>
          <w:rFonts w:ascii="Times New Roman" w:hAnsi="Times New Roman" w:cs="Times New Roman"/>
          <w:sz w:val="28"/>
          <w:szCs w:val="28"/>
        </w:rPr>
        <w:t xml:space="preserve"> </w:t>
      </w:r>
      <w:r w:rsidR="00C031F0">
        <w:rPr>
          <w:rFonts w:ascii="Times New Roman" w:hAnsi="Times New Roman" w:cs="Times New Roman"/>
          <w:bCs/>
          <w:sz w:val="28"/>
          <w:szCs w:val="28"/>
        </w:rPr>
        <w:t xml:space="preserve">заявки по </w:t>
      </w:r>
      <w:r w:rsidR="00C031F0" w:rsidRPr="000F27F0">
        <w:rPr>
          <w:rFonts w:ascii="Times New Roman" w:hAnsi="Times New Roman" w:cs="Times New Roman"/>
          <w:bCs/>
          <w:sz w:val="28"/>
          <w:szCs w:val="28"/>
        </w:rPr>
        <w:t>создани</w:t>
      </w:r>
      <w:r w:rsidR="00C031F0">
        <w:rPr>
          <w:rFonts w:ascii="Times New Roman" w:hAnsi="Times New Roman" w:cs="Times New Roman"/>
          <w:bCs/>
          <w:sz w:val="28"/>
          <w:szCs w:val="28"/>
        </w:rPr>
        <w:t>ю</w:t>
      </w:r>
      <w:r w:rsidR="00C031F0" w:rsidRPr="000F27F0">
        <w:rPr>
          <w:rFonts w:ascii="Times New Roman" w:hAnsi="Times New Roman" w:cs="Times New Roman"/>
          <w:bCs/>
          <w:sz w:val="28"/>
          <w:szCs w:val="28"/>
        </w:rPr>
        <w:t xml:space="preserve"> мест (площадок) накопления твердых коммунальных отходов, когда такая обязанность лежит на других </w:t>
      </w:r>
      <w:r w:rsidR="00C031F0" w:rsidRPr="000F27F0">
        <w:rPr>
          <w:rFonts w:ascii="Times New Roman" w:hAnsi="Times New Roman" w:cs="Times New Roman"/>
          <w:bCs/>
          <w:sz w:val="28"/>
          <w:szCs w:val="28"/>
        </w:rPr>
        <w:lastRenderedPageBreak/>
        <w:t>лицах</w:t>
      </w:r>
      <w:r w:rsidR="00C031F0">
        <w:rPr>
          <w:rFonts w:ascii="Times New Roman" w:hAnsi="Times New Roman" w:cs="Times New Roman"/>
          <w:bCs/>
          <w:sz w:val="28"/>
          <w:szCs w:val="28"/>
        </w:rPr>
        <w:t xml:space="preserve">, и </w:t>
      </w:r>
      <w:r w:rsidR="00C031F0" w:rsidRPr="00F847F0">
        <w:rPr>
          <w:rFonts w:ascii="Times New Roman" w:hAnsi="Times New Roman" w:cs="Times New Roman"/>
          <w:sz w:val="28"/>
          <w:szCs w:val="28"/>
        </w:rPr>
        <w:t xml:space="preserve">подготовке проектов постановлений администрации города </w:t>
      </w:r>
      <w:r w:rsidR="00C031F0" w:rsidRPr="00510A17">
        <w:rPr>
          <w:rFonts w:ascii="Times New Roman" w:hAnsi="Times New Roman" w:cs="Times New Roman"/>
          <w:sz w:val="28"/>
          <w:szCs w:val="28"/>
        </w:rPr>
        <w:t>Чебоксары</w:t>
      </w:r>
      <w:r w:rsidR="00C031F0">
        <w:rPr>
          <w:rFonts w:ascii="Times New Roman" w:hAnsi="Times New Roman" w:cs="Times New Roman"/>
          <w:sz w:val="28"/>
          <w:szCs w:val="28"/>
        </w:rPr>
        <w:t xml:space="preserve"> о</w:t>
      </w:r>
      <w:r w:rsidR="00C031F0" w:rsidRPr="00F847F0">
        <w:rPr>
          <w:rFonts w:ascii="Times New Roman" w:hAnsi="Times New Roman" w:cs="Times New Roman"/>
          <w:sz w:val="28"/>
          <w:szCs w:val="28"/>
        </w:rPr>
        <w:t xml:space="preserve"> согласовании (</w:t>
      </w:r>
      <w:r w:rsidR="00C031F0">
        <w:rPr>
          <w:rFonts w:ascii="Times New Roman" w:hAnsi="Times New Roman" w:cs="Times New Roman"/>
          <w:sz w:val="28"/>
          <w:szCs w:val="28"/>
        </w:rPr>
        <w:t xml:space="preserve">уведомления об </w:t>
      </w:r>
      <w:r w:rsidR="00C031F0" w:rsidRPr="00F847F0">
        <w:rPr>
          <w:rFonts w:ascii="Times New Roman" w:hAnsi="Times New Roman" w:cs="Times New Roman"/>
          <w:sz w:val="28"/>
          <w:szCs w:val="28"/>
        </w:rPr>
        <w:t>отказе в согласовании) создания мест (площадок) накопления твердых коммунальных отходов</w:t>
      </w:r>
      <w:r w:rsidR="00C54296">
        <w:rPr>
          <w:rFonts w:ascii="Times New Roman" w:hAnsi="Times New Roman" w:cs="Times New Roman"/>
          <w:sz w:val="28"/>
          <w:szCs w:val="28"/>
        </w:rPr>
        <w:t xml:space="preserve"> </w:t>
      </w:r>
      <w:r w:rsidR="00C031F0">
        <w:rPr>
          <w:rFonts w:ascii="Times New Roman" w:hAnsi="Times New Roman" w:cs="Times New Roman"/>
          <w:sz w:val="28"/>
          <w:szCs w:val="28"/>
        </w:rPr>
        <w:t>на территории города Чебоксары;</w:t>
      </w:r>
    </w:p>
    <w:p w:rsidR="00D95D09" w:rsidRDefault="00D95D09" w:rsidP="000324D7">
      <w:pPr>
        <w:spacing w:after="0" w:line="372"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D95D09">
        <w:rPr>
          <w:rFonts w:ascii="Times New Roman" w:hAnsi="Times New Roman" w:cs="Times New Roman"/>
          <w:sz w:val="28"/>
          <w:szCs w:val="28"/>
        </w:rPr>
        <w:t xml:space="preserve"> </w:t>
      </w:r>
      <w:r w:rsidRPr="00BA38E8">
        <w:rPr>
          <w:rFonts w:ascii="Times New Roman" w:hAnsi="Times New Roman" w:cs="Times New Roman"/>
          <w:sz w:val="28"/>
          <w:szCs w:val="28"/>
        </w:rPr>
        <w:t>включени</w:t>
      </w:r>
      <w:r>
        <w:rPr>
          <w:rFonts w:ascii="Times New Roman" w:hAnsi="Times New Roman" w:cs="Times New Roman"/>
          <w:sz w:val="28"/>
          <w:szCs w:val="28"/>
        </w:rPr>
        <w:t>ю</w:t>
      </w:r>
      <w:r w:rsidRPr="00BA38E8">
        <w:rPr>
          <w:rFonts w:ascii="Times New Roman" w:hAnsi="Times New Roman" w:cs="Times New Roman"/>
          <w:sz w:val="28"/>
          <w:szCs w:val="28"/>
        </w:rPr>
        <w:t xml:space="preserve"> сведений о месте (площадке) накопления твердых коммунальных отходов </w:t>
      </w:r>
      <w:r w:rsidRPr="000027D6">
        <w:rPr>
          <w:rFonts w:ascii="Times New Roman" w:hAnsi="Times New Roman" w:cs="Times New Roman"/>
          <w:sz w:val="28"/>
          <w:szCs w:val="28"/>
        </w:rPr>
        <w:t>в реестр мест (площадок) накопления твердых комм</w:t>
      </w:r>
      <w:r>
        <w:rPr>
          <w:rFonts w:ascii="Times New Roman" w:hAnsi="Times New Roman" w:cs="Times New Roman"/>
          <w:sz w:val="28"/>
          <w:szCs w:val="28"/>
        </w:rPr>
        <w:t>унальных отходов;</w:t>
      </w:r>
    </w:p>
    <w:p w:rsidR="00B00235" w:rsidRPr="000F27F0" w:rsidRDefault="000324D7" w:rsidP="00C031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95D09">
        <w:rPr>
          <w:rFonts w:ascii="Times New Roman" w:hAnsi="Times New Roman" w:cs="Times New Roman"/>
          <w:sz w:val="28"/>
          <w:szCs w:val="28"/>
        </w:rPr>
        <w:t>3</w:t>
      </w:r>
      <w:r>
        <w:rPr>
          <w:rFonts w:ascii="Times New Roman" w:hAnsi="Times New Roman" w:cs="Times New Roman"/>
          <w:sz w:val="28"/>
          <w:szCs w:val="28"/>
        </w:rPr>
        <w:t xml:space="preserve">. </w:t>
      </w:r>
      <w:r w:rsidR="00B00235" w:rsidRPr="00B00235">
        <w:rPr>
          <w:rFonts w:ascii="Times New Roman" w:hAnsi="Times New Roman" w:cs="Times New Roman"/>
          <w:sz w:val="28"/>
          <w:szCs w:val="28"/>
        </w:rPr>
        <w:t>ведени</w:t>
      </w:r>
      <w:r w:rsidR="00B00235">
        <w:rPr>
          <w:rFonts w:ascii="Times New Roman" w:hAnsi="Times New Roman" w:cs="Times New Roman"/>
          <w:sz w:val="28"/>
          <w:szCs w:val="28"/>
        </w:rPr>
        <w:t>ю</w:t>
      </w:r>
      <w:r w:rsidR="00B00235" w:rsidRPr="00B00235">
        <w:rPr>
          <w:rFonts w:ascii="Times New Roman" w:hAnsi="Times New Roman" w:cs="Times New Roman"/>
          <w:sz w:val="28"/>
          <w:szCs w:val="28"/>
        </w:rPr>
        <w:t xml:space="preserve"> реестра мест (площадок) накопления твердых коммунальных отходов на территории города Чебоксары</w:t>
      </w:r>
      <w:r w:rsidR="00B00235">
        <w:rPr>
          <w:rFonts w:ascii="Times New Roman" w:hAnsi="Times New Roman" w:cs="Times New Roman"/>
          <w:sz w:val="28"/>
          <w:szCs w:val="28"/>
        </w:rPr>
        <w:t>.</w:t>
      </w:r>
    </w:p>
    <w:p w:rsidR="00C031F0" w:rsidRPr="00510A17" w:rsidRDefault="00B00235" w:rsidP="00C03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31F0" w:rsidRPr="00510A17">
        <w:rPr>
          <w:rFonts w:ascii="Times New Roman" w:hAnsi="Times New Roman" w:cs="Times New Roman"/>
          <w:sz w:val="28"/>
          <w:szCs w:val="28"/>
        </w:rPr>
        <w:t>.</w:t>
      </w:r>
      <w:r w:rsidR="00C031F0">
        <w:rPr>
          <w:rFonts w:ascii="Times New Roman" w:hAnsi="Times New Roman" w:cs="Times New Roman"/>
          <w:sz w:val="28"/>
          <w:szCs w:val="28"/>
          <w:lang w:val="en-US"/>
        </w:rPr>
        <w:t> </w:t>
      </w:r>
      <w:r w:rsidR="00C031F0" w:rsidRPr="00510A17">
        <w:rPr>
          <w:rFonts w:ascii="Times New Roman" w:hAnsi="Times New Roman" w:cs="Times New Roman"/>
          <w:sz w:val="28"/>
          <w:szCs w:val="28"/>
        </w:rPr>
        <w:t xml:space="preserve">Управлению </w:t>
      </w:r>
      <w:r w:rsidR="00C031F0">
        <w:rPr>
          <w:rFonts w:ascii="Times New Roman" w:hAnsi="Times New Roman" w:cs="Times New Roman"/>
          <w:sz w:val="28"/>
          <w:szCs w:val="28"/>
        </w:rPr>
        <w:t>информации, общественных связей</w:t>
      </w:r>
      <w:r w:rsidR="00C031F0" w:rsidRPr="00510A17">
        <w:rPr>
          <w:rFonts w:ascii="Times New Roman" w:hAnsi="Times New Roman" w:cs="Times New Roman"/>
          <w:sz w:val="28"/>
          <w:szCs w:val="28"/>
        </w:rPr>
        <w:t xml:space="preserve"> и молодежной политики администрации города Чебоксары опубликовать настоящее постановление в средствах массовой информации</w:t>
      </w:r>
      <w:r w:rsidR="00C031F0">
        <w:rPr>
          <w:rFonts w:ascii="Times New Roman" w:hAnsi="Times New Roman" w:cs="Times New Roman"/>
          <w:sz w:val="28"/>
          <w:szCs w:val="28"/>
        </w:rPr>
        <w:t xml:space="preserve"> и разместить на</w:t>
      </w:r>
      <w:r w:rsidR="009C7DED">
        <w:rPr>
          <w:rFonts w:ascii="Times New Roman" w:hAnsi="Times New Roman" w:cs="Times New Roman"/>
          <w:sz w:val="28"/>
          <w:szCs w:val="28"/>
        </w:rPr>
        <w:t> </w:t>
      </w:r>
      <w:r w:rsidR="00C031F0">
        <w:rPr>
          <w:rFonts w:ascii="Times New Roman" w:hAnsi="Times New Roman" w:cs="Times New Roman"/>
          <w:sz w:val="28"/>
          <w:szCs w:val="28"/>
        </w:rPr>
        <w:t xml:space="preserve">официальном </w:t>
      </w:r>
      <w:r w:rsidR="00C031F0" w:rsidRPr="001D2FB7">
        <w:rPr>
          <w:rFonts w:ascii="Times New Roman" w:hAnsi="Times New Roman" w:cs="Times New Roman"/>
          <w:sz w:val="28"/>
          <w:szCs w:val="28"/>
        </w:rPr>
        <w:t xml:space="preserve">сайте администрации города Чебоксары в сети </w:t>
      </w:r>
      <w:r w:rsidR="00C031F0">
        <w:rPr>
          <w:rFonts w:ascii="Times New Roman" w:hAnsi="Times New Roman" w:cs="Times New Roman"/>
          <w:sz w:val="28"/>
          <w:szCs w:val="28"/>
        </w:rPr>
        <w:t>«</w:t>
      </w:r>
      <w:r w:rsidR="00C031F0" w:rsidRPr="001D2FB7">
        <w:rPr>
          <w:rFonts w:ascii="Times New Roman" w:hAnsi="Times New Roman" w:cs="Times New Roman"/>
          <w:sz w:val="28"/>
          <w:szCs w:val="28"/>
        </w:rPr>
        <w:t>Интернет</w:t>
      </w:r>
      <w:r w:rsidR="00C031F0">
        <w:rPr>
          <w:rFonts w:ascii="Times New Roman" w:hAnsi="Times New Roman" w:cs="Times New Roman"/>
          <w:sz w:val="28"/>
          <w:szCs w:val="28"/>
        </w:rPr>
        <w:t>».</w:t>
      </w:r>
    </w:p>
    <w:p w:rsidR="00C031F0" w:rsidRPr="00510A17" w:rsidRDefault="00B00235" w:rsidP="00C03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31F0" w:rsidRPr="00510A17">
        <w:rPr>
          <w:rFonts w:ascii="Times New Roman" w:hAnsi="Times New Roman" w:cs="Times New Roman"/>
          <w:sz w:val="28"/>
          <w:szCs w:val="28"/>
        </w:rPr>
        <w:t>. Настоящее постановление вступает в силу со дня его официального опубликования.</w:t>
      </w:r>
    </w:p>
    <w:p w:rsidR="00C031F0" w:rsidRPr="00510A17" w:rsidRDefault="00B00235" w:rsidP="00C03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31F0" w:rsidRPr="00510A17">
        <w:rPr>
          <w:rFonts w:ascii="Times New Roman" w:hAnsi="Times New Roman" w:cs="Times New Roman"/>
          <w:sz w:val="28"/>
          <w:szCs w:val="28"/>
        </w:rPr>
        <w:t>.</w:t>
      </w:r>
      <w:r w:rsidR="00C031F0">
        <w:rPr>
          <w:rFonts w:ascii="Times New Roman" w:hAnsi="Times New Roman" w:cs="Times New Roman"/>
          <w:sz w:val="28"/>
          <w:szCs w:val="28"/>
          <w:lang w:val="en-US"/>
        </w:rPr>
        <w:t> </w:t>
      </w:r>
      <w:r w:rsidR="00C031F0" w:rsidRPr="00C00BC9">
        <w:rPr>
          <w:rFonts w:ascii="Times New Roman" w:hAnsi="Times New Roman" w:cs="Times New Roman"/>
          <w:sz w:val="28"/>
          <w:szCs w:val="28"/>
        </w:rPr>
        <w:t xml:space="preserve">Контроль за исполнением настоящего постановления </w:t>
      </w:r>
      <w:r w:rsidR="00C031F0">
        <w:rPr>
          <w:rFonts w:ascii="Times New Roman" w:hAnsi="Times New Roman" w:cs="Times New Roman"/>
          <w:sz w:val="28"/>
          <w:szCs w:val="28"/>
        </w:rPr>
        <w:t>оставляю за</w:t>
      </w:r>
      <w:r w:rsidR="009C7DED">
        <w:rPr>
          <w:rFonts w:ascii="Times New Roman" w:hAnsi="Times New Roman" w:cs="Times New Roman"/>
          <w:sz w:val="28"/>
          <w:szCs w:val="28"/>
        </w:rPr>
        <w:t> </w:t>
      </w:r>
      <w:r w:rsidR="00C031F0">
        <w:rPr>
          <w:rFonts w:ascii="Times New Roman" w:hAnsi="Times New Roman" w:cs="Times New Roman"/>
          <w:sz w:val="28"/>
          <w:szCs w:val="28"/>
        </w:rPr>
        <w:t>собой.</w:t>
      </w:r>
    </w:p>
    <w:p w:rsidR="00C031F0" w:rsidRPr="00510A17" w:rsidRDefault="00C031F0" w:rsidP="00C031F0">
      <w:pPr>
        <w:jc w:val="both"/>
        <w:rPr>
          <w:rFonts w:ascii="Times New Roman" w:hAnsi="Times New Roman" w:cs="Times New Roman"/>
          <w:sz w:val="28"/>
          <w:szCs w:val="28"/>
        </w:rPr>
      </w:pPr>
    </w:p>
    <w:p w:rsidR="00C02EE6" w:rsidRDefault="00C031F0" w:rsidP="00906E96">
      <w:pPr>
        <w:jc w:val="both"/>
        <w:rPr>
          <w:rFonts w:ascii="Times New Roman" w:hAnsi="Times New Roman" w:cs="Times New Roman"/>
          <w:sz w:val="28"/>
          <w:szCs w:val="28"/>
        </w:rPr>
      </w:pPr>
      <w:r w:rsidRPr="00510A17">
        <w:rPr>
          <w:rFonts w:ascii="Times New Roman" w:hAnsi="Times New Roman" w:cs="Times New Roman"/>
          <w:sz w:val="28"/>
          <w:szCs w:val="28"/>
        </w:rPr>
        <w:t>Глава администрации города Чебоксары                                 А.О.</w:t>
      </w:r>
      <w:r>
        <w:rPr>
          <w:rFonts w:ascii="Times New Roman" w:hAnsi="Times New Roman" w:cs="Times New Roman"/>
          <w:sz w:val="28"/>
          <w:szCs w:val="28"/>
        </w:rPr>
        <w:t> </w:t>
      </w:r>
      <w:r w:rsidRPr="00510A17">
        <w:rPr>
          <w:rFonts w:ascii="Times New Roman" w:hAnsi="Times New Roman" w:cs="Times New Roman"/>
          <w:sz w:val="28"/>
          <w:szCs w:val="28"/>
        </w:rPr>
        <w:t>Ладыков</w:t>
      </w:r>
    </w:p>
    <w:p w:rsidR="00FC10C7" w:rsidRDefault="00FC10C7" w:rsidP="00906E96">
      <w:pPr>
        <w:jc w:val="both"/>
        <w:rPr>
          <w:rFonts w:ascii="Times New Roman" w:hAnsi="Times New Roman" w:cs="Times New Roman"/>
          <w:sz w:val="28"/>
          <w:szCs w:val="28"/>
        </w:rPr>
      </w:pPr>
    </w:p>
    <w:p w:rsidR="00FC10C7" w:rsidRDefault="00FC10C7" w:rsidP="00906E96">
      <w:pPr>
        <w:jc w:val="both"/>
        <w:rPr>
          <w:rFonts w:ascii="Times New Roman" w:hAnsi="Times New Roman" w:cs="Times New Roman"/>
          <w:sz w:val="28"/>
          <w:szCs w:val="28"/>
        </w:rPr>
      </w:pPr>
    </w:p>
    <w:p w:rsidR="00FC10C7" w:rsidRDefault="00FC10C7" w:rsidP="00906E96">
      <w:pPr>
        <w:jc w:val="both"/>
        <w:rPr>
          <w:rFonts w:ascii="Times New Roman" w:hAnsi="Times New Roman" w:cs="Times New Roman"/>
          <w:sz w:val="28"/>
          <w:szCs w:val="28"/>
        </w:rPr>
      </w:pPr>
    </w:p>
    <w:p w:rsidR="00FC10C7" w:rsidRDefault="00FC10C7" w:rsidP="00906E96">
      <w:pPr>
        <w:jc w:val="both"/>
        <w:rPr>
          <w:rFonts w:ascii="Times New Roman" w:hAnsi="Times New Roman" w:cs="Times New Roman"/>
          <w:sz w:val="28"/>
          <w:szCs w:val="28"/>
        </w:rPr>
      </w:pPr>
    </w:p>
    <w:p w:rsidR="00FC10C7" w:rsidRDefault="00FC10C7" w:rsidP="00906E96">
      <w:pPr>
        <w:jc w:val="both"/>
        <w:rPr>
          <w:rFonts w:ascii="Times New Roman" w:hAnsi="Times New Roman" w:cs="Times New Roman"/>
          <w:sz w:val="28"/>
          <w:szCs w:val="28"/>
        </w:rPr>
      </w:pPr>
    </w:p>
    <w:p w:rsidR="00FC10C7" w:rsidRDefault="00FC10C7" w:rsidP="00906E96">
      <w:pPr>
        <w:jc w:val="both"/>
        <w:rPr>
          <w:rFonts w:ascii="Times New Roman" w:hAnsi="Times New Roman" w:cs="Times New Roman"/>
          <w:sz w:val="28"/>
          <w:szCs w:val="28"/>
        </w:rPr>
      </w:pPr>
    </w:p>
    <w:p w:rsidR="00FC10C7" w:rsidRDefault="00FC10C7" w:rsidP="00906E96">
      <w:pPr>
        <w:jc w:val="both"/>
        <w:rPr>
          <w:rFonts w:ascii="Times New Roman" w:hAnsi="Times New Roman" w:cs="Times New Roman"/>
          <w:sz w:val="28"/>
          <w:szCs w:val="28"/>
        </w:rPr>
      </w:pPr>
    </w:p>
    <w:p w:rsidR="00FB10EB" w:rsidRDefault="00FB10EB" w:rsidP="00906E96">
      <w:pPr>
        <w:jc w:val="both"/>
        <w:rPr>
          <w:rFonts w:ascii="Times New Roman" w:hAnsi="Times New Roman" w:cs="Times New Roman"/>
          <w:sz w:val="28"/>
          <w:szCs w:val="28"/>
        </w:rPr>
      </w:pPr>
    </w:p>
    <w:p w:rsidR="00F34F0E" w:rsidRDefault="00F34F0E" w:rsidP="00906E96">
      <w:pPr>
        <w:jc w:val="both"/>
        <w:rPr>
          <w:rFonts w:ascii="Times New Roman" w:hAnsi="Times New Roman" w:cs="Times New Roman"/>
          <w:sz w:val="28"/>
          <w:szCs w:val="28"/>
        </w:rPr>
      </w:pPr>
    </w:p>
    <w:p w:rsidR="00B7006A" w:rsidRPr="00D774B6" w:rsidRDefault="00B7006A" w:rsidP="00B7006A">
      <w:pPr>
        <w:spacing w:after="0" w:line="240" w:lineRule="auto"/>
        <w:jc w:val="right"/>
        <w:rPr>
          <w:rFonts w:ascii="Times New Roman" w:hAnsi="Times New Roman" w:cs="Times New Roman"/>
          <w:sz w:val="24"/>
          <w:szCs w:val="24"/>
        </w:rPr>
      </w:pPr>
      <w:r w:rsidRPr="00D774B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D774B6">
        <w:rPr>
          <w:rFonts w:ascii="Times New Roman" w:hAnsi="Times New Roman" w:cs="Times New Roman"/>
          <w:sz w:val="24"/>
          <w:szCs w:val="24"/>
        </w:rPr>
        <w:t xml:space="preserve"> </w:t>
      </w:r>
    </w:p>
    <w:p w:rsidR="00B7006A" w:rsidRPr="00D774B6" w:rsidRDefault="00B7006A" w:rsidP="00B7006A">
      <w:pPr>
        <w:spacing w:after="0" w:line="240" w:lineRule="auto"/>
        <w:jc w:val="right"/>
        <w:rPr>
          <w:rFonts w:ascii="Times New Roman" w:hAnsi="Times New Roman" w:cs="Times New Roman"/>
          <w:sz w:val="24"/>
          <w:szCs w:val="24"/>
        </w:rPr>
      </w:pPr>
      <w:r w:rsidRPr="00D774B6">
        <w:rPr>
          <w:rFonts w:ascii="Times New Roman" w:hAnsi="Times New Roman" w:cs="Times New Roman"/>
          <w:sz w:val="24"/>
          <w:szCs w:val="24"/>
        </w:rPr>
        <w:t xml:space="preserve">к постановлению администрации </w:t>
      </w:r>
    </w:p>
    <w:p w:rsidR="00B7006A" w:rsidRPr="00D774B6" w:rsidRDefault="00B7006A" w:rsidP="00B7006A">
      <w:pPr>
        <w:spacing w:after="0" w:line="240" w:lineRule="auto"/>
        <w:ind w:left="-426" w:firstLine="567"/>
        <w:jc w:val="right"/>
        <w:rPr>
          <w:rFonts w:ascii="Times New Roman" w:hAnsi="Times New Roman" w:cs="Times New Roman"/>
          <w:sz w:val="24"/>
          <w:szCs w:val="24"/>
        </w:rPr>
      </w:pPr>
      <w:r w:rsidRPr="00D774B6">
        <w:rPr>
          <w:rFonts w:ascii="Times New Roman" w:hAnsi="Times New Roman" w:cs="Times New Roman"/>
          <w:sz w:val="24"/>
          <w:szCs w:val="24"/>
        </w:rPr>
        <w:t>города Чебоксары</w:t>
      </w:r>
    </w:p>
    <w:p w:rsidR="00B7006A" w:rsidRPr="00D774B6" w:rsidRDefault="00B7006A" w:rsidP="00B7006A">
      <w:pPr>
        <w:spacing w:after="0" w:line="240" w:lineRule="auto"/>
        <w:ind w:left="-426" w:firstLine="567"/>
        <w:jc w:val="right"/>
        <w:rPr>
          <w:rFonts w:ascii="Times New Roman" w:hAnsi="Times New Roman" w:cs="Times New Roman"/>
          <w:sz w:val="24"/>
          <w:szCs w:val="24"/>
        </w:rPr>
      </w:pPr>
    </w:p>
    <w:p w:rsidR="00B7006A" w:rsidRPr="00D774B6" w:rsidRDefault="00B7006A" w:rsidP="00B7006A">
      <w:pPr>
        <w:spacing w:after="0" w:line="240" w:lineRule="auto"/>
        <w:ind w:left="-426" w:firstLine="567"/>
        <w:jc w:val="right"/>
        <w:rPr>
          <w:rFonts w:ascii="Times New Roman" w:hAnsi="Times New Roman" w:cs="Times New Roman"/>
          <w:sz w:val="24"/>
          <w:szCs w:val="24"/>
        </w:rPr>
      </w:pPr>
      <w:r w:rsidRPr="00D774B6">
        <w:rPr>
          <w:rFonts w:ascii="Times New Roman" w:hAnsi="Times New Roman" w:cs="Times New Roman"/>
          <w:sz w:val="24"/>
          <w:szCs w:val="24"/>
        </w:rPr>
        <w:t>№__________от________</w:t>
      </w:r>
    </w:p>
    <w:p w:rsidR="00B7006A" w:rsidRPr="00D774B6" w:rsidRDefault="00B7006A" w:rsidP="00B7006A">
      <w:pPr>
        <w:spacing w:after="0" w:line="240" w:lineRule="auto"/>
        <w:ind w:left="-426" w:firstLine="567"/>
        <w:jc w:val="center"/>
        <w:rPr>
          <w:rFonts w:ascii="Times New Roman" w:hAnsi="Times New Roman" w:cs="Times New Roman"/>
          <w:sz w:val="24"/>
          <w:szCs w:val="24"/>
        </w:rPr>
      </w:pPr>
      <w:r w:rsidRPr="00D774B6">
        <w:rPr>
          <w:rFonts w:ascii="Times New Roman" w:hAnsi="Times New Roman" w:cs="Times New Roman"/>
          <w:sz w:val="24"/>
          <w:szCs w:val="24"/>
        </w:rPr>
        <w:t>ЗАЯВКА</w:t>
      </w:r>
    </w:p>
    <w:p w:rsidR="00B7006A" w:rsidRPr="00D774B6" w:rsidRDefault="00B7006A" w:rsidP="00B7006A">
      <w:pPr>
        <w:spacing w:after="0" w:line="240" w:lineRule="auto"/>
        <w:ind w:left="-426" w:firstLine="567"/>
        <w:jc w:val="center"/>
        <w:rPr>
          <w:rFonts w:ascii="Times New Roman" w:hAnsi="Times New Roman" w:cs="Times New Roman"/>
          <w:sz w:val="24"/>
          <w:szCs w:val="24"/>
        </w:rPr>
      </w:pPr>
      <w:r w:rsidRPr="00D774B6">
        <w:rPr>
          <w:rFonts w:ascii="Times New Roman" w:hAnsi="Times New Roman" w:cs="Times New Roman"/>
          <w:sz w:val="24"/>
          <w:szCs w:val="24"/>
        </w:rPr>
        <w:t xml:space="preserve">о согласовании создания места (площадки) накопления </w:t>
      </w:r>
    </w:p>
    <w:p w:rsidR="00B7006A" w:rsidRPr="00D774B6" w:rsidRDefault="00B7006A" w:rsidP="00B7006A">
      <w:pPr>
        <w:spacing w:after="0" w:line="240" w:lineRule="auto"/>
        <w:ind w:left="-426" w:firstLine="567"/>
        <w:jc w:val="center"/>
        <w:rPr>
          <w:rFonts w:ascii="Times New Roman" w:hAnsi="Times New Roman" w:cs="Times New Roman"/>
          <w:sz w:val="24"/>
          <w:szCs w:val="24"/>
        </w:rPr>
      </w:pPr>
      <w:r w:rsidRPr="00D774B6">
        <w:rPr>
          <w:rFonts w:ascii="Times New Roman" w:hAnsi="Times New Roman" w:cs="Times New Roman"/>
          <w:sz w:val="24"/>
          <w:szCs w:val="24"/>
        </w:rPr>
        <w:t>твердых коммунальных отходов</w:t>
      </w:r>
    </w:p>
    <w:p w:rsidR="00B7006A" w:rsidRPr="0022179C" w:rsidRDefault="00B7006A" w:rsidP="00B7006A">
      <w:pPr>
        <w:spacing w:after="0" w:line="240" w:lineRule="auto"/>
        <w:ind w:left="-426" w:firstLine="567"/>
        <w:jc w:val="right"/>
        <w:rPr>
          <w:rFonts w:ascii="Times New Roman" w:hAnsi="Times New Roman" w:cs="Times New Roman"/>
          <w:sz w:val="28"/>
          <w:szCs w:val="28"/>
        </w:rPr>
      </w:pPr>
      <w:r w:rsidRPr="0022179C">
        <w:rPr>
          <w:rFonts w:ascii="Times New Roman" w:hAnsi="Times New Roman" w:cs="Times New Roman"/>
          <w:sz w:val="28"/>
          <w:szCs w:val="28"/>
        </w:rPr>
        <w:t>_______________________________________</w:t>
      </w:r>
    </w:p>
    <w:p w:rsidR="00B7006A" w:rsidRPr="0022179C" w:rsidRDefault="00B7006A" w:rsidP="00B7006A">
      <w:pPr>
        <w:spacing w:after="0" w:line="240" w:lineRule="auto"/>
        <w:ind w:left="-426" w:firstLine="567"/>
        <w:jc w:val="right"/>
        <w:rPr>
          <w:rFonts w:ascii="Times New Roman" w:hAnsi="Times New Roman" w:cs="Times New Roman"/>
          <w:sz w:val="28"/>
          <w:szCs w:val="28"/>
        </w:rPr>
      </w:pPr>
      <w:r w:rsidRPr="0022179C">
        <w:rPr>
          <w:rFonts w:ascii="Times New Roman" w:hAnsi="Times New Roman" w:cs="Times New Roman"/>
          <w:sz w:val="28"/>
          <w:szCs w:val="28"/>
        </w:rPr>
        <w:t>______________________________________,</w:t>
      </w:r>
    </w:p>
    <w:p w:rsidR="00B7006A" w:rsidRDefault="00B7006A" w:rsidP="00B7006A">
      <w:pPr>
        <w:spacing w:after="0" w:line="240" w:lineRule="auto"/>
        <w:ind w:left="-426" w:firstLine="567"/>
        <w:jc w:val="right"/>
        <w:rPr>
          <w:rFonts w:ascii="Times New Roman" w:hAnsi="Times New Roman" w:cs="Times New Roman"/>
          <w:sz w:val="20"/>
          <w:szCs w:val="20"/>
        </w:rPr>
      </w:pPr>
      <w:r w:rsidRPr="0022179C">
        <w:rPr>
          <w:rFonts w:ascii="Times New Roman" w:hAnsi="Times New Roman" w:cs="Times New Roman"/>
          <w:sz w:val="20"/>
          <w:szCs w:val="20"/>
        </w:rPr>
        <w:t xml:space="preserve">(полное и сокращенное наименование юридического лица, </w:t>
      </w:r>
    </w:p>
    <w:p w:rsidR="00B7006A" w:rsidRPr="0022179C" w:rsidRDefault="00B7006A" w:rsidP="00B7006A">
      <w:pPr>
        <w:spacing w:after="0" w:line="240" w:lineRule="auto"/>
        <w:ind w:left="-426" w:firstLine="567"/>
        <w:jc w:val="right"/>
        <w:rPr>
          <w:rFonts w:ascii="Times New Roman" w:hAnsi="Times New Roman" w:cs="Times New Roman"/>
          <w:sz w:val="20"/>
          <w:szCs w:val="20"/>
        </w:rPr>
      </w:pPr>
      <w:r w:rsidRPr="0022179C">
        <w:rPr>
          <w:rFonts w:ascii="Times New Roman" w:hAnsi="Times New Roman" w:cs="Times New Roman"/>
          <w:sz w:val="20"/>
          <w:szCs w:val="20"/>
        </w:rPr>
        <w:t>Ф.И.О. индивидуального предпринимателя или физического лица)</w:t>
      </w:r>
    </w:p>
    <w:p w:rsidR="00B7006A" w:rsidRPr="0022179C" w:rsidRDefault="00B7006A" w:rsidP="00B7006A">
      <w:pPr>
        <w:spacing w:after="0" w:line="240" w:lineRule="auto"/>
        <w:ind w:left="-426" w:firstLine="567"/>
        <w:jc w:val="right"/>
        <w:rPr>
          <w:rFonts w:ascii="Times New Roman" w:hAnsi="Times New Roman" w:cs="Times New Roman"/>
          <w:sz w:val="28"/>
          <w:szCs w:val="28"/>
        </w:rPr>
      </w:pPr>
      <w:r w:rsidRPr="0022179C">
        <w:rPr>
          <w:rFonts w:ascii="Times New Roman" w:hAnsi="Times New Roman" w:cs="Times New Roman"/>
          <w:sz w:val="28"/>
          <w:szCs w:val="28"/>
        </w:rPr>
        <w:t>_______________________________________</w:t>
      </w:r>
    </w:p>
    <w:p w:rsidR="00B7006A" w:rsidRDefault="00B7006A" w:rsidP="00B7006A">
      <w:pPr>
        <w:spacing w:after="0" w:line="240" w:lineRule="auto"/>
        <w:ind w:left="-426" w:firstLine="567"/>
        <w:jc w:val="right"/>
        <w:rPr>
          <w:rFonts w:ascii="Times New Roman" w:hAnsi="Times New Roman" w:cs="Times New Roman"/>
          <w:sz w:val="20"/>
          <w:szCs w:val="20"/>
        </w:rPr>
      </w:pPr>
      <w:r w:rsidRPr="0022179C">
        <w:rPr>
          <w:rFonts w:ascii="Times New Roman" w:hAnsi="Times New Roman" w:cs="Times New Roman"/>
          <w:sz w:val="20"/>
          <w:szCs w:val="20"/>
        </w:rPr>
        <w:t xml:space="preserve">(основной государственный регистрационный номер записи в </w:t>
      </w:r>
    </w:p>
    <w:p w:rsidR="00B7006A" w:rsidRPr="0022179C" w:rsidRDefault="00B7006A" w:rsidP="00B7006A">
      <w:pPr>
        <w:spacing w:after="0" w:line="240" w:lineRule="auto"/>
        <w:ind w:left="-426" w:firstLine="567"/>
        <w:jc w:val="right"/>
        <w:rPr>
          <w:rFonts w:ascii="Times New Roman" w:hAnsi="Times New Roman" w:cs="Times New Roman"/>
          <w:sz w:val="20"/>
          <w:szCs w:val="20"/>
        </w:rPr>
      </w:pPr>
      <w:r w:rsidRPr="0022179C">
        <w:rPr>
          <w:rFonts w:ascii="Times New Roman" w:hAnsi="Times New Roman" w:cs="Times New Roman"/>
          <w:sz w:val="20"/>
          <w:szCs w:val="20"/>
        </w:rPr>
        <w:t>ЕГРЮЛ*, ЕГРИП**,</w:t>
      </w:r>
    </w:p>
    <w:p w:rsidR="00B7006A" w:rsidRPr="0022179C" w:rsidRDefault="00B7006A" w:rsidP="00B7006A">
      <w:pPr>
        <w:spacing w:after="0" w:line="240" w:lineRule="auto"/>
        <w:ind w:left="-426" w:firstLine="567"/>
        <w:jc w:val="right"/>
        <w:rPr>
          <w:rFonts w:ascii="Times New Roman" w:hAnsi="Times New Roman" w:cs="Times New Roman"/>
          <w:sz w:val="28"/>
          <w:szCs w:val="28"/>
        </w:rPr>
      </w:pPr>
      <w:r w:rsidRPr="0022179C">
        <w:rPr>
          <w:rFonts w:ascii="Times New Roman" w:hAnsi="Times New Roman" w:cs="Times New Roman"/>
          <w:sz w:val="28"/>
          <w:szCs w:val="28"/>
        </w:rPr>
        <w:t>__________________________________________________</w:t>
      </w:r>
    </w:p>
    <w:p w:rsidR="00B7006A" w:rsidRPr="0022179C" w:rsidRDefault="00B7006A" w:rsidP="00B7006A">
      <w:pPr>
        <w:spacing w:after="0" w:line="240" w:lineRule="auto"/>
        <w:ind w:left="-426" w:firstLine="567"/>
        <w:jc w:val="right"/>
        <w:rPr>
          <w:rFonts w:ascii="Times New Roman" w:hAnsi="Times New Roman" w:cs="Times New Roman"/>
          <w:sz w:val="20"/>
          <w:szCs w:val="20"/>
        </w:rPr>
      </w:pPr>
      <w:r w:rsidRPr="0022179C">
        <w:rPr>
          <w:rFonts w:ascii="Times New Roman" w:hAnsi="Times New Roman" w:cs="Times New Roman"/>
          <w:sz w:val="20"/>
          <w:szCs w:val="20"/>
        </w:rPr>
        <w:t>серия, номер и дата выдачи паспорта, адрес регистрации по месту жительства***)</w:t>
      </w:r>
    </w:p>
    <w:p w:rsidR="00B7006A" w:rsidRPr="0022179C" w:rsidRDefault="00B7006A" w:rsidP="00B7006A">
      <w:pPr>
        <w:spacing w:after="0" w:line="240" w:lineRule="auto"/>
        <w:ind w:left="-426" w:firstLine="567"/>
        <w:jc w:val="right"/>
        <w:rPr>
          <w:rFonts w:ascii="Times New Roman" w:hAnsi="Times New Roman" w:cs="Times New Roman"/>
          <w:sz w:val="28"/>
          <w:szCs w:val="28"/>
        </w:rPr>
      </w:pPr>
      <w:r w:rsidRPr="0022179C">
        <w:rPr>
          <w:rFonts w:ascii="Times New Roman" w:hAnsi="Times New Roman" w:cs="Times New Roman"/>
          <w:sz w:val="28"/>
          <w:szCs w:val="28"/>
        </w:rPr>
        <w:t>__________________________________________________</w:t>
      </w:r>
    </w:p>
    <w:p w:rsidR="00B7006A" w:rsidRPr="0022179C" w:rsidRDefault="00B7006A" w:rsidP="00B7006A">
      <w:pPr>
        <w:spacing w:after="0" w:line="240" w:lineRule="auto"/>
        <w:ind w:left="-426" w:firstLine="567"/>
        <w:jc w:val="right"/>
        <w:rPr>
          <w:rFonts w:ascii="Times New Roman" w:hAnsi="Times New Roman" w:cs="Times New Roman"/>
          <w:sz w:val="20"/>
          <w:szCs w:val="20"/>
        </w:rPr>
      </w:pPr>
      <w:r w:rsidRPr="0022179C">
        <w:rPr>
          <w:rFonts w:ascii="Times New Roman" w:hAnsi="Times New Roman" w:cs="Times New Roman"/>
          <w:sz w:val="20"/>
          <w:szCs w:val="20"/>
        </w:rPr>
        <w:t>(фактический адрес*, контактные данные)</w:t>
      </w:r>
    </w:p>
    <w:p w:rsidR="00B7006A" w:rsidRPr="0022179C" w:rsidRDefault="00B7006A" w:rsidP="00B7006A">
      <w:pPr>
        <w:spacing w:after="0" w:line="240" w:lineRule="auto"/>
        <w:ind w:left="-426" w:firstLine="567"/>
        <w:jc w:val="center"/>
        <w:rPr>
          <w:rFonts w:ascii="Times New Roman" w:hAnsi="Times New Roman" w:cs="Times New Roman"/>
          <w:sz w:val="20"/>
          <w:szCs w:val="20"/>
        </w:rPr>
      </w:pPr>
    </w:p>
    <w:p w:rsidR="00B7006A" w:rsidRPr="00D774B6" w:rsidRDefault="00B7006A" w:rsidP="00B7006A">
      <w:pPr>
        <w:spacing w:after="0" w:line="240" w:lineRule="auto"/>
        <w:ind w:left="-426" w:firstLine="567"/>
        <w:jc w:val="both"/>
        <w:rPr>
          <w:rFonts w:ascii="Times New Roman" w:hAnsi="Times New Roman" w:cs="Times New Roman"/>
          <w:sz w:val="24"/>
          <w:szCs w:val="24"/>
        </w:rPr>
      </w:pPr>
      <w:r w:rsidRPr="00D774B6">
        <w:rPr>
          <w:rFonts w:ascii="Times New Roman" w:hAnsi="Times New Roman" w:cs="Times New Roman"/>
          <w:sz w:val="24"/>
          <w:szCs w:val="24"/>
        </w:rPr>
        <w:t xml:space="preserve">Прошу согласовать создание места (площадки) накопления ТКО по адресу: </w:t>
      </w:r>
    </w:p>
    <w:p w:rsidR="00B7006A" w:rsidRDefault="00B7006A" w:rsidP="00B7006A">
      <w:pPr>
        <w:spacing w:after="0" w:line="240" w:lineRule="auto"/>
        <w:ind w:left="-426" w:firstLine="567"/>
        <w:jc w:val="both"/>
        <w:rPr>
          <w:rFonts w:ascii="Times New Roman" w:hAnsi="Times New Roman" w:cs="Times New Roman"/>
          <w:sz w:val="28"/>
          <w:szCs w:val="28"/>
        </w:rPr>
      </w:pPr>
      <w:r w:rsidRPr="0022179C">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__________________________________________________________________________________________________</w:t>
      </w:r>
    </w:p>
    <w:p w:rsidR="00B7006A" w:rsidRPr="0022179C" w:rsidRDefault="00B7006A" w:rsidP="00B7006A">
      <w:p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     </w:t>
      </w:r>
      <w:r w:rsidRPr="0022179C">
        <w:rPr>
          <w:rFonts w:ascii="Times New Roman" w:hAnsi="Times New Roman" w:cs="Times New Roman"/>
          <w:sz w:val="20"/>
          <w:szCs w:val="20"/>
        </w:rPr>
        <w:t>(адрес расположения места (площадки) накопления ТКО, географические координаты</w:t>
      </w:r>
      <w:r>
        <w:rPr>
          <w:rFonts w:ascii="Times New Roman" w:hAnsi="Times New Roman" w:cs="Times New Roman"/>
          <w:sz w:val="20"/>
          <w:szCs w:val="20"/>
        </w:rPr>
        <w:t>, кадастровый номер</w:t>
      </w:r>
      <w:r w:rsidRPr="0022179C">
        <w:rPr>
          <w:rFonts w:ascii="Times New Roman" w:hAnsi="Times New Roman" w:cs="Times New Roman"/>
          <w:sz w:val="20"/>
          <w:szCs w:val="20"/>
        </w:rPr>
        <w:t>)</w:t>
      </w:r>
    </w:p>
    <w:p w:rsidR="00B7006A" w:rsidRPr="0022179C" w:rsidRDefault="00B7006A" w:rsidP="00B7006A">
      <w:pPr>
        <w:spacing w:after="0" w:line="240" w:lineRule="auto"/>
        <w:ind w:left="-426" w:firstLine="567"/>
        <w:jc w:val="both"/>
        <w:rPr>
          <w:rFonts w:ascii="Times New Roman" w:hAnsi="Times New Roman" w:cs="Times New Roman"/>
          <w:sz w:val="28"/>
          <w:szCs w:val="28"/>
        </w:rPr>
      </w:pPr>
      <w:r w:rsidRPr="00D774B6">
        <w:rPr>
          <w:rFonts w:ascii="Times New Roman" w:hAnsi="Times New Roman" w:cs="Times New Roman"/>
          <w:sz w:val="24"/>
          <w:szCs w:val="24"/>
        </w:rPr>
        <w:t>Технические характеристики места (площадки) накопления ТКО: размер площадки, кв. м _____, используемое покрытие</w:t>
      </w:r>
      <w:r>
        <w:rPr>
          <w:rFonts w:ascii="Times New Roman" w:hAnsi="Times New Roman" w:cs="Times New Roman"/>
          <w:sz w:val="28"/>
          <w:szCs w:val="28"/>
        </w:rPr>
        <w:t>_____</w:t>
      </w:r>
      <w:r w:rsidRPr="0022179C">
        <w:rPr>
          <w:rFonts w:ascii="Times New Roman" w:hAnsi="Times New Roman" w:cs="Times New Roman"/>
          <w:sz w:val="28"/>
          <w:szCs w:val="28"/>
        </w:rPr>
        <w:t>__________</w:t>
      </w:r>
      <w:r>
        <w:rPr>
          <w:rFonts w:ascii="Times New Roman" w:hAnsi="Times New Roman" w:cs="Times New Roman"/>
          <w:sz w:val="28"/>
          <w:szCs w:val="28"/>
        </w:rPr>
        <w:t>____________</w:t>
      </w:r>
    </w:p>
    <w:p w:rsidR="00B7006A" w:rsidRPr="0022179C" w:rsidRDefault="00B7006A" w:rsidP="00B7006A">
      <w:pPr>
        <w:spacing w:after="0" w:line="240" w:lineRule="auto"/>
        <w:ind w:left="-426" w:firstLine="567"/>
        <w:jc w:val="center"/>
        <w:rPr>
          <w:rFonts w:ascii="Times New Roman" w:hAnsi="Times New Roman" w:cs="Times New Roman"/>
          <w:sz w:val="20"/>
          <w:szCs w:val="20"/>
        </w:rPr>
      </w:pPr>
      <w:r w:rsidRPr="0022179C">
        <w:rPr>
          <w:rFonts w:ascii="Times New Roman" w:hAnsi="Times New Roman" w:cs="Times New Roman"/>
          <w:sz w:val="20"/>
          <w:szCs w:val="20"/>
        </w:rPr>
        <w:t xml:space="preserve">         (бетонное, асфальтовое)</w:t>
      </w:r>
    </w:p>
    <w:p w:rsidR="00B7006A" w:rsidRPr="0022179C" w:rsidRDefault="00B7006A" w:rsidP="00B7006A">
      <w:pPr>
        <w:spacing w:after="0" w:line="240" w:lineRule="auto"/>
        <w:ind w:left="-426"/>
        <w:jc w:val="both"/>
        <w:rPr>
          <w:rFonts w:ascii="Times New Roman" w:hAnsi="Times New Roman" w:cs="Times New Roman"/>
          <w:sz w:val="28"/>
          <w:szCs w:val="28"/>
        </w:rPr>
      </w:pPr>
      <w:r w:rsidRPr="00D774B6">
        <w:rPr>
          <w:rFonts w:ascii="Times New Roman" w:hAnsi="Times New Roman" w:cs="Times New Roman"/>
          <w:sz w:val="24"/>
          <w:szCs w:val="24"/>
        </w:rPr>
        <w:t>ограждение  площадки</w:t>
      </w:r>
      <w:r w:rsidRPr="0022179C">
        <w:rPr>
          <w:rFonts w:ascii="Times New Roman" w:hAnsi="Times New Roman" w:cs="Times New Roman"/>
          <w:sz w:val="28"/>
          <w:szCs w:val="28"/>
        </w:rPr>
        <w:t>_____________________________________________</w:t>
      </w:r>
    </w:p>
    <w:p w:rsidR="00B7006A" w:rsidRPr="0022179C" w:rsidRDefault="00B7006A" w:rsidP="00B7006A">
      <w:pPr>
        <w:spacing w:after="0" w:line="240" w:lineRule="auto"/>
        <w:ind w:left="-426" w:firstLine="567"/>
        <w:jc w:val="both"/>
        <w:rPr>
          <w:rFonts w:ascii="Times New Roman" w:hAnsi="Times New Roman" w:cs="Times New Roman"/>
          <w:sz w:val="28"/>
          <w:szCs w:val="28"/>
        </w:rPr>
      </w:pPr>
    </w:p>
    <w:tbl>
      <w:tblPr>
        <w:tblpPr w:leftFromText="180" w:rightFromText="180" w:vertAnchor="text" w:horzAnchor="margin" w:tblpY="97"/>
        <w:tblW w:w="9600" w:type="dxa"/>
        <w:tblLayout w:type="fixed"/>
        <w:tblCellMar>
          <w:top w:w="102" w:type="dxa"/>
          <w:left w:w="62" w:type="dxa"/>
          <w:bottom w:w="102" w:type="dxa"/>
          <w:right w:w="62" w:type="dxa"/>
        </w:tblCellMar>
        <w:tblLook w:val="0000"/>
      </w:tblPr>
      <w:tblGrid>
        <w:gridCol w:w="1338"/>
        <w:gridCol w:w="1062"/>
        <w:gridCol w:w="1413"/>
        <w:gridCol w:w="987"/>
        <w:gridCol w:w="1413"/>
        <w:gridCol w:w="987"/>
        <w:gridCol w:w="1413"/>
        <w:gridCol w:w="987"/>
      </w:tblGrid>
      <w:tr w:rsidR="00B7006A" w:rsidTr="006E4434">
        <w:trPr>
          <w:trHeight w:val="737"/>
        </w:trPr>
        <w:tc>
          <w:tcPr>
            <w:tcW w:w="2400" w:type="dxa"/>
            <w:gridSpan w:val="2"/>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Установленные</w:t>
            </w:r>
          </w:p>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контейнеры</w:t>
            </w:r>
          </w:p>
        </w:tc>
        <w:tc>
          <w:tcPr>
            <w:tcW w:w="2400" w:type="dxa"/>
            <w:gridSpan w:val="2"/>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Планируемые к</w:t>
            </w:r>
          </w:p>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установке контейнеры</w:t>
            </w:r>
          </w:p>
        </w:tc>
        <w:tc>
          <w:tcPr>
            <w:tcW w:w="2400" w:type="dxa"/>
            <w:gridSpan w:val="2"/>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Установленные</w:t>
            </w:r>
          </w:p>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бункеры</w:t>
            </w:r>
          </w:p>
        </w:tc>
        <w:tc>
          <w:tcPr>
            <w:tcW w:w="2400" w:type="dxa"/>
            <w:gridSpan w:val="2"/>
            <w:tcBorders>
              <w:top w:val="single" w:sz="4" w:space="0" w:color="auto"/>
              <w:left w:val="single" w:sz="4" w:space="0" w:color="auto"/>
              <w:bottom w:val="single" w:sz="4" w:space="0" w:color="auto"/>
              <w:right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Планируемые к установке бункеры</w:t>
            </w:r>
          </w:p>
        </w:tc>
      </w:tr>
      <w:tr w:rsidR="00B7006A" w:rsidTr="006E4434">
        <w:trPr>
          <w:trHeight w:val="363"/>
        </w:trPr>
        <w:tc>
          <w:tcPr>
            <w:tcW w:w="1338"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Количество</w:t>
            </w:r>
          </w:p>
        </w:tc>
        <w:tc>
          <w:tcPr>
            <w:tcW w:w="1062"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Объем, куб. м</w:t>
            </w: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Количество</w:t>
            </w:r>
          </w:p>
        </w:tc>
        <w:tc>
          <w:tcPr>
            <w:tcW w:w="987"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Объем, куб. м</w:t>
            </w: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Количество</w:t>
            </w:r>
          </w:p>
        </w:tc>
        <w:tc>
          <w:tcPr>
            <w:tcW w:w="987"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Объем, куб. м</w:t>
            </w: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Количество</w:t>
            </w:r>
          </w:p>
        </w:tc>
        <w:tc>
          <w:tcPr>
            <w:tcW w:w="987" w:type="dxa"/>
            <w:tcBorders>
              <w:top w:val="single" w:sz="4" w:space="0" w:color="auto"/>
              <w:left w:val="single" w:sz="4" w:space="0" w:color="auto"/>
              <w:bottom w:val="single" w:sz="4" w:space="0" w:color="auto"/>
              <w:right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r w:rsidRPr="002E2CC1">
              <w:rPr>
                <w:rFonts w:ascii="Times New Roman" w:hAnsi="Times New Roman" w:cs="Times New Roman"/>
                <w:sz w:val="24"/>
                <w:szCs w:val="24"/>
              </w:rPr>
              <w:t>Объем, куб. м</w:t>
            </w:r>
          </w:p>
        </w:tc>
      </w:tr>
      <w:tr w:rsidR="00B7006A" w:rsidTr="006E4434">
        <w:trPr>
          <w:trHeight w:val="174"/>
        </w:trPr>
        <w:tc>
          <w:tcPr>
            <w:tcW w:w="1338"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r>
      <w:tr w:rsidR="00B7006A" w:rsidTr="006E4434">
        <w:trPr>
          <w:trHeight w:val="146"/>
        </w:trPr>
        <w:tc>
          <w:tcPr>
            <w:tcW w:w="1338" w:type="dxa"/>
            <w:tcBorders>
              <w:top w:val="single" w:sz="4" w:space="0" w:color="auto"/>
              <w:left w:val="single" w:sz="4" w:space="0" w:color="auto"/>
              <w:bottom w:val="single" w:sz="4" w:space="0" w:color="auto"/>
            </w:tcBorders>
          </w:tcPr>
          <w:p w:rsidR="00B7006A" w:rsidRPr="002E2CC1" w:rsidRDefault="00B7006A" w:rsidP="006E4434">
            <w:pPr>
              <w:pStyle w:val="ConsPlusNormal"/>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1413" w:type="dxa"/>
            <w:tcBorders>
              <w:top w:val="single" w:sz="4" w:space="0" w:color="auto"/>
              <w:left w:val="single" w:sz="4" w:space="0" w:color="auto"/>
              <w:bottom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B7006A" w:rsidRPr="002E2CC1" w:rsidRDefault="00B7006A" w:rsidP="006E4434">
            <w:pPr>
              <w:pStyle w:val="ConsPlusNormal"/>
              <w:jc w:val="center"/>
              <w:rPr>
                <w:rFonts w:ascii="Times New Roman" w:hAnsi="Times New Roman" w:cs="Times New Roman"/>
                <w:sz w:val="24"/>
                <w:szCs w:val="24"/>
              </w:rPr>
            </w:pPr>
          </w:p>
        </w:tc>
      </w:tr>
    </w:tbl>
    <w:p w:rsidR="00B7006A" w:rsidRPr="004C4D73" w:rsidRDefault="00B7006A" w:rsidP="00B7006A">
      <w:pPr>
        <w:spacing w:after="0" w:line="240" w:lineRule="auto"/>
        <w:jc w:val="both"/>
        <w:rPr>
          <w:rFonts w:ascii="Times New Roman" w:hAnsi="Times New Roman" w:cs="Times New Roman"/>
          <w:sz w:val="28"/>
          <w:szCs w:val="28"/>
        </w:rPr>
      </w:pPr>
    </w:p>
    <w:p w:rsidR="00B7006A" w:rsidRPr="0022179C" w:rsidRDefault="00B7006A" w:rsidP="00B7006A">
      <w:pPr>
        <w:spacing w:after="0" w:line="240" w:lineRule="auto"/>
        <w:ind w:left="-426" w:firstLine="567"/>
        <w:jc w:val="both"/>
        <w:rPr>
          <w:rFonts w:ascii="Times New Roman" w:hAnsi="Times New Roman" w:cs="Times New Roman"/>
          <w:sz w:val="28"/>
          <w:szCs w:val="28"/>
        </w:rPr>
      </w:pPr>
      <w:r w:rsidRPr="00D774B6">
        <w:rPr>
          <w:rFonts w:ascii="Times New Roman" w:hAnsi="Times New Roman" w:cs="Times New Roman"/>
          <w:sz w:val="24"/>
          <w:szCs w:val="24"/>
        </w:rPr>
        <w:t>Источники образования ТКО:</w:t>
      </w:r>
      <w:r w:rsidRPr="0022179C">
        <w:rPr>
          <w:rFonts w:ascii="Times New Roman" w:hAnsi="Times New Roman" w:cs="Times New Roman"/>
          <w:sz w:val="28"/>
          <w:szCs w:val="28"/>
        </w:rPr>
        <w:t xml:space="preserve"> ____________________________________</w:t>
      </w:r>
    </w:p>
    <w:p w:rsidR="00B7006A" w:rsidRPr="0022179C" w:rsidRDefault="00B7006A" w:rsidP="00B7006A">
      <w:pPr>
        <w:spacing w:after="0" w:line="240" w:lineRule="auto"/>
        <w:ind w:left="-426" w:firstLine="567"/>
        <w:jc w:val="both"/>
        <w:rPr>
          <w:rFonts w:ascii="Times New Roman" w:hAnsi="Times New Roman" w:cs="Times New Roman"/>
          <w:sz w:val="20"/>
          <w:szCs w:val="20"/>
        </w:rPr>
      </w:pPr>
      <w:r w:rsidRPr="0022179C">
        <w:rPr>
          <w:rFonts w:ascii="Times New Roman" w:hAnsi="Times New Roman" w:cs="Times New Roman"/>
          <w:sz w:val="20"/>
          <w:szCs w:val="20"/>
        </w:rPr>
        <w:t>(сведения об объектах капитального строительства</w:t>
      </w:r>
    </w:p>
    <w:p w:rsidR="00B7006A" w:rsidRPr="0022179C" w:rsidRDefault="00B7006A" w:rsidP="00B7006A">
      <w:pPr>
        <w:spacing w:after="0" w:line="240" w:lineRule="auto"/>
        <w:ind w:left="-426" w:firstLine="567"/>
        <w:jc w:val="both"/>
        <w:rPr>
          <w:rFonts w:ascii="Times New Roman" w:hAnsi="Times New Roman" w:cs="Times New Roman"/>
          <w:sz w:val="20"/>
          <w:szCs w:val="20"/>
        </w:rPr>
      </w:pPr>
      <w:r w:rsidRPr="0022179C">
        <w:rPr>
          <w:rFonts w:ascii="Times New Roman" w:hAnsi="Times New Roman" w:cs="Times New Roman"/>
          <w:sz w:val="20"/>
          <w:szCs w:val="20"/>
        </w:rPr>
        <w:t>или территории, на которых образуются ТКО)</w:t>
      </w:r>
    </w:p>
    <w:p w:rsidR="00B7006A" w:rsidRDefault="00B7006A" w:rsidP="00B7006A">
      <w:pPr>
        <w:spacing w:after="0" w:line="240" w:lineRule="auto"/>
        <w:ind w:left="-426" w:firstLine="567"/>
        <w:jc w:val="both"/>
        <w:rPr>
          <w:rFonts w:ascii="Times New Roman" w:hAnsi="Times New Roman" w:cs="Times New Roman"/>
          <w:sz w:val="28"/>
          <w:szCs w:val="28"/>
        </w:rPr>
      </w:pPr>
      <w:r w:rsidRPr="00D774B6">
        <w:rPr>
          <w:rFonts w:ascii="Times New Roman" w:hAnsi="Times New Roman" w:cs="Times New Roman"/>
          <w:sz w:val="24"/>
          <w:szCs w:val="24"/>
        </w:rPr>
        <w:t>Дата подачи заявления:</w:t>
      </w:r>
      <w:r w:rsidRPr="0022179C">
        <w:rPr>
          <w:rFonts w:ascii="Times New Roman" w:hAnsi="Times New Roman" w:cs="Times New Roman"/>
          <w:sz w:val="28"/>
          <w:szCs w:val="28"/>
        </w:rPr>
        <w:t xml:space="preserve"> </w:t>
      </w:r>
      <w:r>
        <w:rPr>
          <w:rFonts w:ascii="Times New Roman" w:hAnsi="Times New Roman" w:cs="Times New Roman"/>
          <w:sz w:val="28"/>
          <w:szCs w:val="28"/>
        </w:rPr>
        <w:t>____</w:t>
      </w:r>
      <w:r w:rsidRPr="0022179C">
        <w:rPr>
          <w:rFonts w:ascii="Times New Roman" w:hAnsi="Times New Roman" w:cs="Times New Roman"/>
          <w:sz w:val="28"/>
          <w:szCs w:val="28"/>
        </w:rPr>
        <w:t>_____________________________________</w:t>
      </w:r>
    </w:p>
    <w:p w:rsidR="00B7006A" w:rsidRPr="00D774B6" w:rsidRDefault="00B7006A" w:rsidP="00B7006A">
      <w:pPr>
        <w:spacing w:after="0" w:line="240" w:lineRule="auto"/>
        <w:ind w:left="-426" w:firstLine="567"/>
        <w:jc w:val="both"/>
        <w:rPr>
          <w:rFonts w:ascii="Times New Roman" w:hAnsi="Times New Roman" w:cs="Times New Roman"/>
          <w:sz w:val="24"/>
          <w:szCs w:val="24"/>
        </w:rPr>
      </w:pPr>
      <w:r w:rsidRPr="00D774B6">
        <w:rPr>
          <w:rFonts w:ascii="Times New Roman" w:hAnsi="Times New Roman" w:cs="Times New Roman"/>
          <w:sz w:val="24"/>
          <w:szCs w:val="24"/>
        </w:rPr>
        <w:t xml:space="preserve">Представленные сведения, указанные в заявлении, достоверны. </w:t>
      </w:r>
    </w:p>
    <w:p w:rsidR="00B7006A" w:rsidRPr="00D774B6" w:rsidRDefault="00B7006A" w:rsidP="00B7006A">
      <w:pPr>
        <w:spacing w:after="0" w:line="240" w:lineRule="auto"/>
        <w:ind w:left="-426" w:firstLine="567"/>
        <w:jc w:val="both"/>
        <w:rPr>
          <w:rFonts w:ascii="Times New Roman" w:hAnsi="Times New Roman" w:cs="Times New Roman"/>
          <w:sz w:val="24"/>
          <w:szCs w:val="24"/>
        </w:rPr>
      </w:pPr>
      <w:r w:rsidRPr="00D774B6">
        <w:rPr>
          <w:rFonts w:ascii="Times New Roman" w:hAnsi="Times New Roman" w:cs="Times New Roman"/>
          <w:sz w:val="24"/>
          <w:szCs w:val="24"/>
        </w:rPr>
        <w:t>Даю свое согласие на обработку моих персональных данных, указанных в</w:t>
      </w:r>
    </w:p>
    <w:p w:rsidR="00B7006A" w:rsidRPr="00D774B6" w:rsidRDefault="00B7006A" w:rsidP="00B7006A">
      <w:pPr>
        <w:spacing w:after="0" w:line="240" w:lineRule="auto"/>
        <w:ind w:left="-426" w:firstLine="567"/>
        <w:jc w:val="both"/>
        <w:rPr>
          <w:rFonts w:ascii="Times New Roman" w:hAnsi="Times New Roman" w:cs="Times New Roman"/>
          <w:sz w:val="24"/>
          <w:szCs w:val="24"/>
        </w:rPr>
      </w:pPr>
      <w:r w:rsidRPr="00D774B6">
        <w:rPr>
          <w:rFonts w:ascii="Times New Roman" w:hAnsi="Times New Roman" w:cs="Times New Roman"/>
          <w:sz w:val="24"/>
          <w:szCs w:val="24"/>
        </w:rPr>
        <w:t>заявке.</w:t>
      </w:r>
    </w:p>
    <w:p w:rsidR="00B7006A" w:rsidRPr="0022179C" w:rsidRDefault="00B7006A" w:rsidP="00B7006A">
      <w:p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w:t>
      </w:r>
      <w:r w:rsidRPr="0022179C">
        <w:rPr>
          <w:rFonts w:ascii="Times New Roman" w:hAnsi="Times New Roman" w:cs="Times New Roman"/>
          <w:sz w:val="28"/>
          <w:szCs w:val="28"/>
        </w:rPr>
        <w:t>_____________________________/___</w:t>
      </w:r>
      <w:r>
        <w:rPr>
          <w:rFonts w:ascii="Times New Roman" w:hAnsi="Times New Roman" w:cs="Times New Roman"/>
          <w:sz w:val="28"/>
          <w:szCs w:val="28"/>
        </w:rPr>
        <w:t>_______________</w:t>
      </w:r>
      <w:r w:rsidRPr="0022179C">
        <w:rPr>
          <w:rFonts w:ascii="Times New Roman" w:hAnsi="Times New Roman" w:cs="Times New Roman"/>
          <w:sz w:val="28"/>
          <w:szCs w:val="28"/>
        </w:rPr>
        <w:t>_______________/</w:t>
      </w:r>
    </w:p>
    <w:p w:rsidR="00B7006A" w:rsidRPr="0022179C" w:rsidRDefault="00B7006A" w:rsidP="00B7006A">
      <w:pPr>
        <w:spacing w:after="0" w:line="240" w:lineRule="auto"/>
        <w:ind w:left="-426" w:firstLine="567"/>
        <w:jc w:val="both"/>
        <w:rPr>
          <w:rFonts w:ascii="Times New Roman" w:hAnsi="Times New Roman" w:cs="Times New Roman"/>
          <w:sz w:val="20"/>
          <w:szCs w:val="20"/>
        </w:rPr>
      </w:pPr>
      <w:r w:rsidRPr="0022179C">
        <w:rPr>
          <w:rFonts w:ascii="Times New Roman" w:hAnsi="Times New Roman" w:cs="Times New Roman"/>
          <w:sz w:val="20"/>
          <w:szCs w:val="20"/>
        </w:rPr>
        <w:t xml:space="preserve">            (подпись заявителя)                                         (полностью Ф.И.О.)                       </w:t>
      </w:r>
    </w:p>
    <w:p w:rsidR="00D657C8" w:rsidRDefault="00D657C8" w:rsidP="00B7006A">
      <w:pPr>
        <w:spacing w:after="0" w:line="240" w:lineRule="auto"/>
        <w:ind w:left="-426" w:firstLine="567"/>
        <w:jc w:val="both"/>
        <w:rPr>
          <w:rFonts w:ascii="Times New Roman" w:hAnsi="Times New Roman" w:cs="Times New Roman"/>
          <w:sz w:val="24"/>
          <w:szCs w:val="24"/>
        </w:rPr>
      </w:pPr>
    </w:p>
    <w:p w:rsidR="00B7006A" w:rsidRPr="00D774B6" w:rsidRDefault="00B7006A" w:rsidP="00B7006A">
      <w:pPr>
        <w:spacing w:after="0" w:line="240" w:lineRule="auto"/>
        <w:ind w:left="-426" w:firstLine="567"/>
        <w:jc w:val="both"/>
        <w:rPr>
          <w:rFonts w:ascii="Times New Roman" w:hAnsi="Times New Roman" w:cs="Times New Roman"/>
          <w:sz w:val="24"/>
          <w:szCs w:val="24"/>
        </w:rPr>
      </w:pPr>
      <w:r w:rsidRPr="00D774B6">
        <w:rPr>
          <w:rFonts w:ascii="Times New Roman" w:hAnsi="Times New Roman" w:cs="Times New Roman"/>
          <w:sz w:val="24"/>
          <w:szCs w:val="24"/>
        </w:rPr>
        <w:t xml:space="preserve">Контактный телефон и (или) адрес электронной почты заявителя: </w:t>
      </w:r>
    </w:p>
    <w:p w:rsidR="00B7006A" w:rsidRPr="0022179C" w:rsidRDefault="00B7006A" w:rsidP="00B7006A">
      <w:pPr>
        <w:spacing w:after="0" w:line="240" w:lineRule="auto"/>
        <w:ind w:left="-426" w:firstLine="567"/>
        <w:jc w:val="both"/>
        <w:rPr>
          <w:rFonts w:ascii="Times New Roman" w:hAnsi="Times New Roman" w:cs="Times New Roman"/>
          <w:sz w:val="28"/>
          <w:szCs w:val="28"/>
        </w:rPr>
      </w:pPr>
      <w:r w:rsidRPr="0022179C">
        <w:rPr>
          <w:rFonts w:ascii="Times New Roman" w:hAnsi="Times New Roman" w:cs="Times New Roman"/>
          <w:sz w:val="28"/>
          <w:szCs w:val="28"/>
        </w:rPr>
        <w:t>__________________________</w:t>
      </w:r>
    </w:p>
    <w:p w:rsidR="00B7006A" w:rsidRPr="00882155" w:rsidRDefault="00B7006A" w:rsidP="00B7006A">
      <w:pPr>
        <w:spacing w:after="0" w:line="240" w:lineRule="auto"/>
        <w:ind w:left="-426" w:firstLine="567"/>
        <w:jc w:val="both"/>
        <w:rPr>
          <w:rFonts w:ascii="Times New Roman" w:hAnsi="Times New Roman" w:cs="Times New Roman"/>
          <w:sz w:val="20"/>
          <w:szCs w:val="20"/>
        </w:rPr>
      </w:pPr>
      <w:r w:rsidRPr="00882155">
        <w:rPr>
          <w:rFonts w:ascii="Times New Roman" w:hAnsi="Times New Roman" w:cs="Times New Roman"/>
          <w:sz w:val="20"/>
          <w:szCs w:val="20"/>
        </w:rPr>
        <w:lastRenderedPageBreak/>
        <w:t xml:space="preserve">* - для юридических лиц, </w:t>
      </w:r>
    </w:p>
    <w:p w:rsidR="00B7006A" w:rsidRPr="00882155" w:rsidRDefault="00B7006A" w:rsidP="00B7006A">
      <w:pPr>
        <w:spacing w:after="0" w:line="240" w:lineRule="auto"/>
        <w:ind w:left="-426" w:firstLine="567"/>
        <w:jc w:val="both"/>
        <w:rPr>
          <w:rFonts w:ascii="Times New Roman" w:hAnsi="Times New Roman" w:cs="Times New Roman"/>
          <w:sz w:val="20"/>
          <w:szCs w:val="20"/>
        </w:rPr>
      </w:pPr>
      <w:r w:rsidRPr="00882155">
        <w:rPr>
          <w:rFonts w:ascii="Times New Roman" w:hAnsi="Times New Roman" w:cs="Times New Roman"/>
          <w:sz w:val="20"/>
          <w:szCs w:val="20"/>
        </w:rPr>
        <w:t>** - для индивидуальных предпринимателей,</w:t>
      </w:r>
    </w:p>
    <w:p w:rsidR="00B7006A" w:rsidRPr="00882155" w:rsidRDefault="00B7006A" w:rsidP="00B7006A">
      <w:pPr>
        <w:spacing w:after="0" w:line="240" w:lineRule="auto"/>
        <w:ind w:left="-426" w:firstLine="567"/>
        <w:jc w:val="both"/>
        <w:rPr>
          <w:rFonts w:ascii="Times New Roman" w:hAnsi="Times New Roman" w:cs="Times New Roman"/>
          <w:sz w:val="20"/>
          <w:szCs w:val="20"/>
        </w:rPr>
      </w:pPr>
      <w:r w:rsidRPr="00882155">
        <w:rPr>
          <w:rFonts w:ascii="Times New Roman" w:hAnsi="Times New Roman" w:cs="Times New Roman"/>
          <w:sz w:val="20"/>
          <w:szCs w:val="20"/>
        </w:rPr>
        <w:t>*** - для физических лиц</w:t>
      </w:r>
    </w:p>
    <w:p w:rsidR="00B7006A" w:rsidRPr="00D774B6" w:rsidRDefault="00B7006A" w:rsidP="00B7006A">
      <w:pPr>
        <w:spacing w:after="0" w:line="240" w:lineRule="auto"/>
        <w:jc w:val="right"/>
        <w:rPr>
          <w:rFonts w:ascii="Times New Roman" w:hAnsi="Times New Roman" w:cs="Times New Roman"/>
          <w:sz w:val="24"/>
          <w:szCs w:val="24"/>
        </w:rPr>
      </w:pPr>
    </w:p>
    <w:p w:rsidR="00B7006A" w:rsidRPr="00D774B6" w:rsidRDefault="00B7006A" w:rsidP="00B7006A">
      <w:pPr>
        <w:tabs>
          <w:tab w:val="left" w:pos="7230"/>
        </w:tabs>
        <w:spacing w:after="0" w:line="240" w:lineRule="auto"/>
        <w:jc w:val="both"/>
        <w:rPr>
          <w:rFonts w:ascii="Times New Roman" w:eastAsia="Times New Roman" w:hAnsi="Times New Roman" w:cs="Times New Roman"/>
          <w:sz w:val="24"/>
          <w:szCs w:val="24"/>
        </w:rPr>
      </w:pPr>
      <w:r w:rsidRPr="00D774B6">
        <w:rPr>
          <w:rFonts w:ascii="Times New Roman" w:eastAsia="Times New Roman" w:hAnsi="Times New Roman" w:cs="Times New Roman"/>
          <w:sz w:val="24"/>
          <w:szCs w:val="24"/>
        </w:rPr>
        <w:t>Приложения:</w:t>
      </w:r>
    </w:p>
    <w:p w:rsidR="00B7006A" w:rsidRPr="00D774B6" w:rsidRDefault="00B7006A" w:rsidP="00B7006A">
      <w:pPr>
        <w:tabs>
          <w:tab w:val="left" w:pos="723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774B6">
        <w:rPr>
          <w:rFonts w:ascii="Times New Roman" w:eastAsia="Times New Roman" w:hAnsi="Times New Roman" w:cs="Times New Roman"/>
          <w:sz w:val="24"/>
          <w:szCs w:val="24"/>
        </w:rPr>
        <w:t>.Схема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муниципального образования города Чебоксары масштаба 1:2000;</w:t>
      </w:r>
    </w:p>
    <w:p w:rsidR="00B7006A" w:rsidRPr="00D774B6" w:rsidRDefault="00B7006A" w:rsidP="00B7006A">
      <w:pPr>
        <w:tabs>
          <w:tab w:val="left" w:pos="723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774B6">
        <w:rPr>
          <w:rFonts w:ascii="Times New Roman" w:eastAsia="Times New Roman" w:hAnsi="Times New Roman" w:cs="Times New Roman"/>
          <w:sz w:val="24"/>
          <w:szCs w:val="24"/>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w:t>
      </w:r>
    </w:p>
    <w:p w:rsidR="00B7006A" w:rsidRPr="00D774B6" w:rsidRDefault="00B7006A" w:rsidP="00B7006A">
      <w:pPr>
        <w:tabs>
          <w:tab w:val="left" w:pos="723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774B6">
        <w:rPr>
          <w:rFonts w:ascii="Times New Roman" w:eastAsia="Times New Roman" w:hAnsi="Times New Roman" w:cs="Times New Roman"/>
          <w:sz w:val="24"/>
          <w:szCs w:val="24"/>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города Чебоксары,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B7006A" w:rsidRPr="00D774B6" w:rsidRDefault="004940DC" w:rsidP="00B7006A">
      <w:pPr>
        <w:spacing w:after="0" w:line="240" w:lineRule="auto"/>
        <w:ind w:firstLine="540"/>
        <w:jc w:val="both"/>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4</w:t>
      </w:r>
      <w:r w:rsidR="00B7006A" w:rsidRPr="00D774B6">
        <w:rPr>
          <w:rFonts w:ascii="Times New Roman" w:eastAsia="Times New Roman" w:hAnsi="Times New Roman" w:cs="Times New Roman"/>
          <w:color w:val="000000"/>
          <w:sz w:val="24"/>
          <w:szCs w:val="24"/>
        </w:rPr>
        <w:t>. Согласие на использование земель, земельного участка, части земельного участка для размещения места (площадки)</w:t>
      </w:r>
      <w:r w:rsidR="00B7006A" w:rsidRPr="00D774B6">
        <w:rPr>
          <w:rFonts w:ascii="Times New Roman" w:hAnsi="Times New Roman" w:cs="Times New Roman"/>
          <w:sz w:val="24"/>
          <w:szCs w:val="24"/>
        </w:rPr>
        <w:t xml:space="preserve"> накопления ТКО,</w:t>
      </w:r>
      <w:r w:rsidR="00F730C0">
        <w:rPr>
          <w:rFonts w:ascii="Times New Roman" w:hAnsi="Times New Roman" w:cs="Times New Roman"/>
          <w:sz w:val="24"/>
          <w:szCs w:val="24"/>
        </w:rPr>
        <w:t xml:space="preserve"> </w:t>
      </w:r>
      <w:r w:rsidR="00B7006A" w:rsidRPr="00D774B6">
        <w:rPr>
          <w:rFonts w:ascii="Times New Roman" w:eastAsia="Times New Roman" w:hAnsi="Times New Roman" w:cs="Times New Roman"/>
          <w:color w:val="000000"/>
          <w:sz w:val="24"/>
          <w:szCs w:val="24"/>
        </w:rPr>
        <w:t xml:space="preserve">владельцев инженерных коммуникаций, попадающих в зону размещения </w:t>
      </w:r>
      <w:r w:rsidR="00B7006A" w:rsidRPr="00D774B6">
        <w:rPr>
          <w:rFonts w:ascii="Times New Roman" w:hAnsi="Times New Roman" w:cs="Times New Roman"/>
          <w:sz w:val="24"/>
          <w:szCs w:val="24"/>
        </w:rPr>
        <w:t xml:space="preserve">места (площадки) накопления ТКО </w:t>
      </w:r>
      <w:r w:rsidR="00B7006A" w:rsidRPr="00D774B6">
        <w:rPr>
          <w:rFonts w:ascii="Times New Roman" w:eastAsia="Times New Roman" w:hAnsi="Times New Roman" w:cs="Times New Roman"/>
          <w:color w:val="000000"/>
          <w:sz w:val="24"/>
          <w:szCs w:val="24"/>
        </w:rPr>
        <w:t>либо охранные зоны которых попадают в зону его размещения.</w:t>
      </w:r>
    </w:p>
    <w:p w:rsidR="00B7006A" w:rsidRPr="00D774B6" w:rsidRDefault="004940DC" w:rsidP="00B7006A">
      <w:pPr>
        <w:spacing w:after="0" w:line="240" w:lineRule="auto"/>
        <w:ind w:firstLine="540"/>
        <w:jc w:val="both"/>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5</w:t>
      </w:r>
      <w:r w:rsidR="00B7006A" w:rsidRPr="00D774B6">
        <w:rPr>
          <w:rFonts w:ascii="Times New Roman" w:eastAsia="Times New Roman" w:hAnsi="Times New Roman" w:cs="Times New Roman"/>
          <w:color w:val="000000"/>
          <w:sz w:val="24"/>
          <w:szCs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w:t>
      </w:r>
      <w:r w:rsidR="00B7006A" w:rsidRPr="00D774B6">
        <w:rPr>
          <w:rFonts w:ascii="Times New Roman" w:eastAsia="Times New Roman" w:hAnsi="Times New Roman" w:cs="Times New Roman"/>
          <w:i/>
          <w:color w:val="000000"/>
          <w:sz w:val="24"/>
          <w:szCs w:val="24"/>
        </w:rPr>
        <w:t>(в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B7006A" w:rsidRDefault="00B7006A" w:rsidP="00FC10C7">
      <w:pPr>
        <w:jc w:val="center"/>
        <w:rPr>
          <w:rFonts w:ascii="Times New Roman" w:hAnsi="Times New Roman" w:cs="Times New Roman"/>
          <w:sz w:val="28"/>
          <w:szCs w:val="28"/>
        </w:rPr>
      </w:pPr>
    </w:p>
    <w:p w:rsidR="00561127" w:rsidRDefault="00561127" w:rsidP="00FC10C7">
      <w:pPr>
        <w:jc w:val="center"/>
        <w:rPr>
          <w:rFonts w:ascii="Times New Roman" w:hAnsi="Times New Roman" w:cs="Times New Roman"/>
          <w:sz w:val="28"/>
          <w:szCs w:val="28"/>
        </w:rPr>
      </w:pPr>
    </w:p>
    <w:p w:rsidR="00561127" w:rsidRDefault="00561127"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4940DC" w:rsidRDefault="004940DC" w:rsidP="00FC10C7">
      <w:pPr>
        <w:jc w:val="center"/>
        <w:rPr>
          <w:rFonts w:ascii="Times New Roman" w:hAnsi="Times New Roman" w:cs="Times New Roman"/>
          <w:sz w:val="28"/>
          <w:szCs w:val="28"/>
        </w:rPr>
      </w:pPr>
    </w:p>
    <w:p w:rsidR="00561127" w:rsidRDefault="00561127" w:rsidP="00FC10C7">
      <w:pPr>
        <w:jc w:val="center"/>
        <w:rPr>
          <w:rFonts w:ascii="Times New Roman" w:hAnsi="Times New Roman" w:cs="Times New Roman"/>
          <w:sz w:val="28"/>
          <w:szCs w:val="28"/>
        </w:rPr>
      </w:pPr>
    </w:p>
    <w:p w:rsidR="00561127" w:rsidRDefault="00561127" w:rsidP="00FC10C7">
      <w:pPr>
        <w:jc w:val="center"/>
        <w:rPr>
          <w:rFonts w:ascii="Times New Roman" w:hAnsi="Times New Roman" w:cs="Times New Roman"/>
          <w:sz w:val="28"/>
          <w:szCs w:val="28"/>
        </w:rPr>
      </w:pPr>
    </w:p>
    <w:p w:rsidR="00561127" w:rsidRPr="003D0BA5" w:rsidRDefault="00561127" w:rsidP="00561127">
      <w:pPr>
        <w:spacing w:after="0" w:line="240" w:lineRule="auto"/>
        <w:jc w:val="right"/>
        <w:rPr>
          <w:rFonts w:ascii="Times New Roman" w:hAnsi="Times New Roman" w:cs="Times New Roman"/>
          <w:sz w:val="24"/>
          <w:szCs w:val="24"/>
        </w:rPr>
      </w:pPr>
      <w:r w:rsidRPr="003D0B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61127" w:rsidRPr="003D0BA5" w:rsidRDefault="00561127" w:rsidP="00561127">
      <w:pPr>
        <w:spacing w:after="0" w:line="240" w:lineRule="auto"/>
        <w:jc w:val="right"/>
        <w:rPr>
          <w:rFonts w:ascii="Times New Roman" w:hAnsi="Times New Roman" w:cs="Times New Roman"/>
          <w:sz w:val="24"/>
          <w:szCs w:val="24"/>
        </w:rPr>
      </w:pPr>
      <w:r w:rsidRPr="003D0BA5">
        <w:rPr>
          <w:rFonts w:ascii="Times New Roman" w:hAnsi="Times New Roman" w:cs="Times New Roman"/>
          <w:sz w:val="24"/>
          <w:szCs w:val="24"/>
        </w:rPr>
        <w:t xml:space="preserve"> к постановлению администрации </w:t>
      </w:r>
    </w:p>
    <w:p w:rsidR="00561127" w:rsidRPr="003D0BA5" w:rsidRDefault="00561127" w:rsidP="00561127">
      <w:pPr>
        <w:spacing w:after="0" w:line="240" w:lineRule="auto"/>
        <w:ind w:left="-426" w:firstLine="567"/>
        <w:jc w:val="right"/>
        <w:rPr>
          <w:rFonts w:ascii="Times New Roman" w:hAnsi="Times New Roman" w:cs="Times New Roman"/>
          <w:sz w:val="24"/>
          <w:szCs w:val="24"/>
        </w:rPr>
      </w:pPr>
      <w:r w:rsidRPr="003D0BA5">
        <w:rPr>
          <w:rFonts w:ascii="Times New Roman" w:hAnsi="Times New Roman" w:cs="Times New Roman"/>
          <w:sz w:val="24"/>
          <w:szCs w:val="24"/>
        </w:rPr>
        <w:t>города Чебоксары</w:t>
      </w:r>
    </w:p>
    <w:p w:rsidR="00561127" w:rsidRPr="003D0BA5" w:rsidRDefault="00561127" w:rsidP="00561127">
      <w:pPr>
        <w:spacing w:after="0" w:line="240" w:lineRule="auto"/>
        <w:ind w:left="-426" w:firstLine="567"/>
        <w:jc w:val="right"/>
        <w:rPr>
          <w:rFonts w:ascii="Times New Roman" w:hAnsi="Times New Roman" w:cs="Times New Roman"/>
          <w:sz w:val="24"/>
          <w:szCs w:val="24"/>
        </w:rPr>
      </w:pPr>
    </w:p>
    <w:p w:rsidR="00561127" w:rsidRPr="003D0BA5" w:rsidRDefault="00561127" w:rsidP="00561127">
      <w:pPr>
        <w:spacing w:after="0" w:line="240" w:lineRule="auto"/>
        <w:ind w:left="-426" w:firstLine="567"/>
        <w:jc w:val="right"/>
        <w:rPr>
          <w:rFonts w:ascii="Times New Roman" w:hAnsi="Times New Roman" w:cs="Times New Roman"/>
          <w:sz w:val="24"/>
          <w:szCs w:val="24"/>
        </w:rPr>
      </w:pPr>
      <w:r w:rsidRPr="003D0BA5">
        <w:rPr>
          <w:rFonts w:ascii="Times New Roman" w:hAnsi="Times New Roman" w:cs="Times New Roman"/>
          <w:sz w:val="24"/>
          <w:szCs w:val="24"/>
        </w:rPr>
        <w:t>№__________от________</w:t>
      </w:r>
    </w:p>
    <w:p w:rsidR="00561127" w:rsidRPr="007173FA" w:rsidRDefault="00561127" w:rsidP="00561127">
      <w:pPr>
        <w:spacing w:after="0" w:line="240" w:lineRule="auto"/>
        <w:jc w:val="center"/>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ЗАЯВКА</w:t>
      </w:r>
    </w:p>
    <w:p w:rsidR="00561127" w:rsidRPr="007173FA" w:rsidRDefault="00561127" w:rsidP="00561127">
      <w:pPr>
        <w:spacing w:after="0" w:line="240" w:lineRule="auto"/>
        <w:jc w:val="center"/>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включении</w:t>
      </w:r>
      <w:r w:rsidRPr="007173FA">
        <w:rPr>
          <w:rFonts w:ascii="Times New Roman" w:eastAsia="Times New Roman" w:hAnsi="Times New Roman" w:cs="Times New Roman"/>
          <w:sz w:val="24"/>
          <w:szCs w:val="24"/>
        </w:rPr>
        <w:t xml:space="preserve"> сведений о месте (площадке) накопления твердых коммунальных отходов в реестр мест (площадок) накопления твердых коммунальных отходов</w:t>
      </w:r>
    </w:p>
    <w:p w:rsidR="00561127" w:rsidRPr="007173FA" w:rsidRDefault="00561127" w:rsidP="00561127">
      <w:pPr>
        <w:spacing w:after="0" w:line="240" w:lineRule="auto"/>
        <w:jc w:val="right"/>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_________________________________________________________,</w:t>
      </w:r>
    </w:p>
    <w:p w:rsidR="00561127" w:rsidRPr="00A922C6" w:rsidRDefault="00561127" w:rsidP="00561127">
      <w:pPr>
        <w:spacing w:after="0" w:line="240" w:lineRule="auto"/>
        <w:jc w:val="right"/>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 xml:space="preserve">(полное и сокращенное наименование юридического лица, Ф.И.О. </w:t>
      </w:r>
    </w:p>
    <w:p w:rsidR="00561127" w:rsidRPr="007173FA" w:rsidRDefault="00561127" w:rsidP="00561127">
      <w:pPr>
        <w:spacing w:after="0" w:line="240" w:lineRule="auto"/>
        <w:jc w:val="right"/>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индивидуального предпринимателя или физического лица)</w:t>
      </w:r>
    </w:p>
    <w:p w:rsidR="00561127" w:rsidRPr="007173FA" w:rsidRDefault="00561127" w:rsidP="00561127">
      <w:pPr>
        <w:spacing w:after="0" w:line="240" w:lineRule="auto"/>
        <w:jc w:val="right"/>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_________________________________________________________</w:t>
      </w:r>
    </w:p>
    <w:p w:rsidR="00561127" w:rsidRPr="00A922C6" w:rsidRDefault="00561127" w:rsidP="00561127">
      <w:pPr>
        <w:spacing w:after="0" w:line="240" w:lineRule="auto"/>
        <w:jc w:val="right"/>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(основной государственный регистрационный номер записи</w:t>
      </w:r>
    </w:p>
    <w:p w:rsidR="00561127" w:rsidRPr="007173FA" w:rsidRDefault="00561127" w:rsidP="00561127">
      <w:pPr>
        <w:spacing w:after="0" w:line="240" w:lineRule="auto"/>
        <w:jc w:val="right"/>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 xml:space="preserve"> в ЕГРЮЛ*, ЕГРИП**,</w:t>
      </w:r>
    </w:p>
    <w:p w:rsidR="00561127" w:rsidRPr="007173FA" w:rsidRDefault="00561127" w:rsidP="00561127">
      <w:pPr>
        <w:spacing w:after="0" w:line="240" w:lineRule="auto"/>
        <w:jc w:val="right"/>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_____________________________________</w:t>
      </w:r>
    </w:p>
    <w:p w:rsidR="00561127" w:rsidRPr="00A922C6" w:rsidRDefault="00561127" w:rsidP="0056112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7173FA">
        <w:rPr>
          <w:rFonts w:ascii="Times New Roman" w:eastAsia="Times New Roman" w:hAnsi="Times New Roman" w:cs="Times New Roman"/>
          <w:sz w:val="20"/>
          <w:szCs w:val="20"/>
        </w:rPr>
        <w:t xml:space="preserve">серия, номер и дата выдачи паспорта, </w:t>
      </w:r>
    </w:p>
    <w:p w:rsidR="00561127" w:rsidRPr="007173FA" w:rsidRDefault="00561127" w:rsidP="00561127">
      <w:pPr>
        <w:spacing w:after="0" w:line="240" w:lineRule="auto"/>
        <w:jc w:val="right"/>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адрес регистрации по месту жительства***)</w:t>
      </w:r>
    </w:p>
    <w:p w:rsidR="00561127" w:rsidRPr="007173FA" w:rsidRDefault="00561127" w:rsidP="00561127">
      <w:pPr>
        <w:spacing w:after="0" w:line="240" w:lineRule="auto"/>
        <w:jc w:val="right"/>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_____________________________________</w:t>
      </w:r>
    </w:p>
    <w:p w:rsidR="00561127" w:rsidRPr="007173FA" w:rsidRDefault="00561127" w:rsidP="00561127">
      <w:pPr>
        <w:spacing w:after="0" w:line="240" w:lineRule="auto"/>
        <w:jc w:val="right"/>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(фактический адрес*, контактные данные)</w:t>
      </w:r>
    </w:p>
    <w:p w:rsidR="00561127" w:rsidRPr="007173FA" w:rsidRDefault="00561127" w:rsidP="00561127">
      <w:pPr>
        <w:spacing w:after="0" w:line="240" w:lineRule="auto"/>
        <w:jc w:val="right"/>
        <w:rPr>
          <w:rFonts w:ascii="Times New Roman" w:eastAsia="Times New Roman" w:hAnsi="Times New Roman" w:cs="Times New Roman"/>
          <w:sz w:val="24"/>
          <w:szCs w:val="24"/>
        </w:rPr>
      </w:pP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Прошу включить в реестр сведения о месте (площадке) накопления ТКО, по адресу: ____________________________________________________________________________</w:t>
      </w:r>
    </w:p>
    <w:p w:rsidR="00561127" w:rsidRPr="007173FA" w:rsidRDefault="00561127" w:rsidP="00561127">
      <w:pPr>
        <w:spacing w:after="0" w:line="240" w:lineRule="auto"/>
        <w:jc w:val="center"/>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(адрес расположения места (площадки) накопления ТКО, географические координаты)</w:t>
      </w:r>
    </w:p>
    <w:p w:rsidR="00561127" w:rsidRPr="007173FA" w:rsidRDefault="00561127" w:rsidP="00561127">
      <w:pPr>
        <w:spacing w:after="0" w:line="240" w:lineRule="auto"/>
        <w:jc w:val="both"/>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 xml:space="preserve">Постановление администрации города </w:t>
      </w:r>
      <w:r>
        <w:rPr>
          <w:rFonts w:ascii="Times New Roman" w:eastAsia="Times New Roman" w:hAnsi="Times New Roman" w:cs="Times New Roman"/>
          <w:sz w:val="24"/>
          <w:szCs w:val="24"/>
        </w:rPr>
        <w:t xml:space="preserve">Чебоксары </w:t>
      </w:r>
      <w:r w:rsidRPr="007173FA">
        <w:rPr>
          <w:rFonts w:ascii="Times New Roman" w:eastAsia="Times New Roman" w:hAnsi="Times New Roman" w:cs="Times New Roman"/>
          <w:sz w:val="24"/>
          <w:szCs w:val="24"/>
        </w:rPr>
        <w:t>о согласовании создания места (площадки) накопления ТКО: _____________________________________</w:t>
      </w:r>
      <w:r>
        <w:rPr>
          <w:rFonts w:ascii="Times New Roman" w:eastAsia="Times New Roman" w:hAnsi="Times New Roman" w:cs="Times New Roman"/>
          <w:sz w:val="24"/>
          <w:szCs w:val="24"/>
        </w:rPr>
        <w:t>____________</w:t>
      </w:r>
    </w:p>
    <w:p w:rsidR="00561127" w:rsidRPr="007173FA" w:rsidRDefault="00561127" w:rsidP="00561127">
      <w:pPr>
        <w:spacing w:after="0" w:line="240" w:lineRule="auto"/>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 xml:space="preserve">                                                                (указать номер и дату постановления) </w:t>
      </w: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Технические характеристики места (площадки) накопления ТКО:</w:t>
      </w: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размер площадки, кв. м ________, используемое покрытие __________________________</w:t>
      </w:r>
    </w:p>
    <w:p w:rsidR="00561127" w:rsidRPr="007173FA" w:rsidRDefault="00561127" w:rsidP="00561127">
      <w:pPr>
        <w:spacing w:after="0" w:line="240" w:lineRule="auto"/>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(бетонное, асфальтовое)</w:t>
      </w: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ограждение площадки ________________________________________________________</w:t>
      </w:r>
    </w:p>
    <w:p w:rsidR="00561127" w:rsidRPr="007173FA" w:rsidRDefault="00561127" w:rsidP="00561127">
      <w:pPr>
        <w:spacing w:after="0" w:line="240" w:lineRule="auto"/>
        <w:rPr>
          <w:rFonts w:ascii="Times New Roman" w:eastAsia="Times New Roman" w:hAnsi="Times New Roman" w:cs="Times New Roman"/>
          <w:sz w:val="24"/>
          <w:szCs w:val="24"/>
        </w:rPr>
      </w:pPr>
    </w:p>
    <w:tbl>
      <w:tblPr>
        <w:tblW w:w="0" w:type="auto"/>
        <w:tblInd w:w="72" w:type="dxa"/>
        <w:tblLayout w:type="fixed"/>
        <w:tblLook w:val="0000"/>
      </w:tblPr>
      <w:tblGrid>
        <w:gridCol w:w="1276"/>
        <w:gridCol w:w="851"/>
        <w:gridCol w:w="1235"/>
        <w:gridCol w:w="1611"/>
        <w:gridCol w:w="1249"/>
        <w:gridCol w:w="851"/>
        <w:gridCol w:w="1249"/>
        <w:gridCol w:w="1029"/>
      </w:tblGrid>
      <w:tr w:rsidR="00561127" w:rsidRPr="007173FA" w:rsidTr="003026D2">
        <w:trPr>
          <w:trHeight w:val="475"/>
        </w:trPr>
        <w:tc>
          <w:tcPr>
            <w:tcW w:w="2127" w:type="dxa"/>
            <w:gridSpan w:val="2"/>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Установленные контейнеры</w:t>
            </w:r>
          </w:p>
        </w:tc>
        <w:tc>
          <w:tcPr>
            <w:tcW w:w="2846" w:type="dxa"/>
            <w:gridSpan w:val="2"/>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Планируемые к установке контейнеры</w:t>
            </w:r>
          </w:p>
        </w:tc>
        <w:tc>
          <w:tcPr>
            <w:tcW w:w="2100" w:type="dxa"/>
            <w:gridSpan w:val="2"/>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Установленные бункеры</w:t>
            </w:r>
          </w:p>
        </w:tc>
        <w:tc>
          <w:tcPr>
            <w:tcW w:w="2278" w:type="dxa"/>
            <w:gridSpan w:val="2"/>
            <w:tcBorders>
              <w:top w:val="single" w:sz="4" w:space="0" w:color="000000"/>
              <w:left w:val="single" w:sz="4" w:space="0" w:color="000000"/>
              <w:bottom w:val="single" w:sz="4" w:space="0" w:color="000000"/>
              <w:right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Планируемые к установке бункеры</w:t>
            </w:r>
          </w:p>
        </w:tc>
      </w:tr>
      <w:tr w:rsidR="00561127" w:rsidRPr="007173FA" w:rsidTr="003026D2">
        <w:trPr>
          <w:trHeight w:val="726"/>
        </w:trPr>
        <w:tc>
          <w:tcPr>
            <w:tcW w:w="1276"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Количество</w:t>
            </w:r>
          </w:p>
        </w:tc>
        <w:tc>
          <w:tcPr>
            <w:tcW w:w="851"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Объем, куб. м</w:t>
            </w:r>
          </w:p>
        </w:tc>
        <w:tc>
          <w:tcPr>
            <w:tcW w:w="1235"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Количество</w:t>
            </w:r>
          </w:p>
        </w:tc>
        <w:tc>
          <w:tcPr>
            <w:tcW w:w="1611"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Объем, куб. м</w:t>
            </w:r>
          </w:p>
        </w:tc>
        <w:tc>
          <w:tcPr>
            <w:tcW w:w="1249"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Количество</w:t>
            </w:r>
          </w:p>
        </w:tc>
        <w:tc>
          <w:tcPr>
            <w:tcW w:w="851"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Объем, куб. м</w:t>
            </w:r>
          </w:p>
        </w:tc>
        <w:tc>
          <w:tcPr>
            <w:tcW w:w="1249"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Количество</w:t>
            </w:r>
          </w:p>
        </w:tc>
        <w:tc>
          <w:tcPr>
            <w:tcW w:w="1029" w:type="dxa"/>
            <w:tcBorders>
              <w:top w:val="single" w:sz="4" w:space="0" w:color="000000"/>
              <w:left w:val="single" w:sz="4" w:space="0" w:color="000000"/>
              <w:bottom w:val="single" w:sz="4" w:space="0" w:color="000000"/>
              <w:right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Объем, куб. м</w:t>
            </w:r>
          </w:p>
        </w:tc>
      </w:tr>
      <w:tr w:rsidR="00561127" w:rsidRPr="007173FA" w:rsidTr="003026D2">
        <w:trPr>
          <w:trHeight w:val="238"/>
        </w:trPr>
        <w:tc>
          <w:tcPr>
            <w:tcW w:w="1276"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1611"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561127" w:rsidRPr="007173FA" w:rsidRDefault="00561127" w:rsidP="003026D2">
            <w:pPr>
              <w:spacing w:after="0" w:line="240" w:lineRule="auto"/>
              <w:rPr>
                <w:rFonts w:ascii="Times New Roman" w:eastAsia="Times New Roman" w:hAnsi="Times New Roman" w:cs="Times New Roman"/>
                <w:sz w:val="24"/>
                <w:szCs w:val="24"/>
              </w:rPr>
            </w:pPr>
          </w:p>
        </w:tc>
      </w:tr>
    </w:tbl>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Источники образования ТКО: ___________________________________________________________</w:t>
      </w:r>
    </w:p>
    <w:p w:rsidR="00561127" w:rsidRPr="007173FA" w:rsidRDefault="00561127" w:rsidP="00561127">
      <w:pPr>
        <w:spacing w:after="0" w:line="240" w:lineRule="auto"/>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(сведения об объектах капитального строительства  или территории, на которых образуются ТКО)</w:t>
      </w: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Дата подачи заявления: ________________________________________________________________</w:t>
      </w:r>
    </w:p>
    <w:p w:rsidR="00561127"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Представленные сведения, указанные в заявлении, достоверны.</w:t>
      </w:r>
    </w:p>
    <w:p w:rsidR="00561127" w:rsidRPr="007173FA" w:rsidRDefault="00561127" w:rsidP="00561127">
      <w:pPr>
        <w:spacing w:after="0" w:line="240" w:lineRule="auto"/>
        <w:rPr>
          <w:rFonts w:ascii="Times New Roman" w:eastAsia="Times New Roman" w:hAnsi="Times New Roman" w:cs="Times New Roman"/>
          <w:sz w:val="24"/>
          <w:szCs w:val="24"/>
        </w:rPr>
      </w:pPr>
      <w:r w:rsidRPr="00FE0BA5">
        <w:rPr>
          <w:rFonts w:ascii="Times New Roman" w:eastAsia="Times New Roman" w:hAnsi="Times New Roman" w:cs="Times New Roman"/>
          <w:sz w:val="24"/>
          <w:szCs w:val="24"/>
        </w:rPr>
        <w:t>Даю свое согласие на обработку моих персональных данных, указанных в заявке.</w:t>
      </w: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__________________</w:t>
      </w:r>
      <w:r w:rsidRPr="007173FA">
        <w:rPr>
          <w:rFonts w:ascii="Times New Roman" w:eastAsia="Times New Roman" w:hAnsi="Times New Roman" w:cs="Times New Roman"/>
          <w:sz w:val="24"/>
          <w:szCs w:val="24"/>
        </w:rPr>
        <w:t>/</w:t>
      </w:r>
    </w:p>
    <w:p w:rsidR="00561127" w:rsidRPr="007173FA" w:rsidRDefault="00561127" w:rsidP="00561127">
      <w:pPr>
        <w:spacing w:after="0" w:line="240" w:lineRule="auto"/>
        <w:rPr>
          <w:rFonts w:ascii="Times New Roman" w:eastAsia="Times New Roman" w:hAnsi="Times New Roman" w:cs="Times New Roman"/>
          <w:sz w:val="20"/>
          <w:szCs w:val="20"/>
        </w:rPr>
      </w:pPr>
      <w:r w:rsidRPr="007173FA">
        <w:rPr>
          <w:rFonts w:ascii="Times New Roman" w:eastAsia="Times New Roman" w:hAnsi="Times New Roman" w:cs="Times New Roman"/>
          <w:sz w:val="20"/>
          <w:szCs w:val="20"/>
        </w:rPr>
        <w:t xml:space="preserve">             (подпись заявителя)                                          (полностью Ф.И.О.)                     МП</w:t>
      </w:r>
    </w:p>
    <w:p w:rsidR="00561127" w:rsidRPr="007173FA" w:rsidRDefault="00561127" w:rsidP="00561127">
      <w:pPr>
        <w:spacing w:after="0" w:line="240" w:lineRule="auto"/>
        <w:rPr>
          <w:rFonts w:ascii="Times New Roman" w:eastAsia="Times New Roman" w:hAnsi="Times New Roman" w:cs="Times New Roman"/>
          <w:sz w:val="20"/>
          <w:szCs w:val="20"/>
        </w:rPr>
      </w:pPr>
    </w:p>
    <w:p w:rsidR="00561127" w:rsidRPr="007173FA"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 xml:space="preserve">Контактный телефон и (или) адрес электронной почты заявителя: </w:t>
      </w:r>
    </w:p>
    <w:p w:rsidR="00561127" w:rsidRDefault="00561127" w:rsidP="00561127">
      <w:pPr>
        <w:spacing w:after="0" w:line="240" w:lineRule="auto"/>
        <w:rPr>
          <w:rFonts w:ascii="Times New Roman" w:eastAsia="Times New Roman" w:hAnsi="Times New Roman" w:cs="Times New Roman"/>
          <w:sz w:val="24"/>
          <w:szCs w:val="24"/>
        </w:rPr>
      </w:pPr>
      <w:r w:rsidRPr="007173FA">
        <w:rPr>
          <w:rFonts w:ascii="Times New Roman" w:eastAsia="Times New Roman" w:hAnsi="Times New Roman" w:cs="Times New Roman"/>
          <w:sz w:val="24"/>
          <w:szCs w:val="24"/>
        </w:rPr>
        <w:t>______________________________</w:t>
      </w:r>
    </w:p>
    <w:p w:rsidR="00561127" w:rsidRDefault="00561127" w:rsidP="00561127">
      <w:pPr>
        <w:spacing w:after="0" w:line="240" w:lineRule="auto"/>
        <w:rPr>
          <w:rFonts w:ascii="Times New Roman" w:eastAsia="Times New Roman" w:hAnsi="Times New Roman" w:cs="Times New Roman"/>
          <w:sz w:val="24"/>
          <w:szCs w:val="24"/>
        </w:rPr>
      </w:pPr>
    </w:p>
    <w:p w:rsidR="00561127" w:rsidRPr="00D774B6" w:rsidRDefault="00561127" w:rsidP="00561127">
      <w:pPr>
        <w:spacing w:after="0" w:line="240" w:lineRule="auto"/>
        <w:rPr>
          <w:rFonts w:ascii="Times New Roman" w:eastAsia="Times New Roman" w:hAnsi="Times New Roman" w:cs="Times New Roman"/>
          <w:sz w:val="24"/>
          <w:szCs w:val="24"/>
        </w:rPr>
      </w:pPr>
      <w:r w:rsidRPr="00D774B6">
        <w:rPr>
          <w:rFonts w:ascii="Times New Roman" w:eastAsia="Times New Roman" w:hAnsi="Times New Roman" w:cs="Times New Roman"/>
          <w:sz w:val="24"/>
          <w:szCs w:val="24"/>
        </w:rPr>
        <w:t xml:space="preserve">*- для юридических лиц </w:t>
      </w:r>
    </w:p>
    <w:p w:rsidR="00561127" w:rsidRPr="00D774B6" w:rsidRDefault="00561127" w:rsidP="00561127">
      <w:pPr>
        <w:spacing w:after="0" w:line="240" w:lineRule="auto"/>
        <w:rPr>
          <w:rFonts w:ascii="Times New Roman" w:eastAsia="Times New Roman" w:hAnsi="Times New Roman" w:cs="Times New Roman"/>
          <w:sz w:val="24"/>
          <w:szCs w:val="24"/>
        </w:rPr>
      </w:pPr>
      <w:r w:rsidRPr="00D774B6">
        <w:rPr>
          <w:rFonts w:ascii="Times New Roman" w:eastAsia="Times New Roman" w:hAnsi="Times New Roman" w:cs="Times New Roman"/>
          <w:sz w:val="24"/>
          <w:szCs w:val="24"/>
        </w:rPr>
        <w:t>** - для индивидуальных предпринимателей</w:t>
      </w:r>
    </w:p>
    <w:p w:rsidR="00561127" w:rsidRPr="00D774B6" w:rsidRDefault="00561127" w:rsidP="00561127">
      <w:pPr>
        <w:spacing w:after="0" w:line="240" w:lineRule="auto"/>
        <w:rPr>
          <w:rFonts w:ascii="Times New Roman" w:eastAsia="Times New Roman" w:hAnsi="Times New Roman" w:cs="Times New Roman"/>
          <w:sz w:val="24"/>
          <w:szCs w:val="24"/>
        </w:rPr>
      </w:pPr>
      <w:r w:rsidRPr="00D774B6">
        <w:rPr>
          <w:rFonts w:ascii="Times New Roman" w:eastAsia="Times New Roman" w:hAnsi="Times New Roman" w:cs="Times New Roman"/>
          <w:sz w:val="24"/>
          <w:szCs w:val="24"/>
        </w:rPr>
        <w:t>*** - для физических лиц</w:t>
      </w:r>
      <w:r w:rsidR="00567172">
        <w:rPr>
          <w:rFonts w:ascii="Times New Roman" w:eastAsia="Times New Roman" w:hAnsi="Times New Roman" w:cs="Times New Roman"/>
          <w:sz w:val="24"/>
          <w:szCs w:val="24"/>
        </w:rPr>
        <w:t>.</w:t>
      </w:r>
    </w:p>
    <w:p w:rsidR="00060CF5" w:rsidRDefault="00060CF5" w:rsidP="00C16686">
      <w:pPr>
        <w:rPr>
          <w:rFonts w:ascii="Times New Roman" w:hAnsi="Times New Roman" w:cs="Times New Roman"/>
          <w:sz w:val="28"/>
          <w:szCs w:val="28"/>
        </w:rPr>
        <w:sectPr w:rsidR="00060CF5" w:rsidSect="00465A48">
          <w:footerReference w:type="default" r:id="rId7"/>
          <w:pgSz w:w="11906" w:h="16838"/>
          <w:pgMar w:top="1135" w:right="850" w:bottom="993" w:left="1843" w:header="708" w:footer="708" w:gutter="0"/>
          <w:cols w:space="708"/>
          <w:docGrid w:linePitch="360"/>
        </w:sectPr>
      </w:pPr>
    </w:p>
    <w:p w:rsidR="00060CF5" w:rsidRPr="00D774B6" w:rsidRDefault="00060CF5" w:rsidP="00060CF5">
      <w:pPr>
        <w:spacing w:after="0" w:line="240" w:lineRule="auto"/>
        <w:jc w:val="right"/>
        <w:rPr>
          <w:rFonts w:ascii="Times New Roman" w:hAnsi="Times New Roman" w:cs="Times New Roman"/>
          <w:sz w:val="24"/>
          <w:szCs w:val="24"/>
        </w:rPr>
      </w:pPr>
      <w:r w:rsidRPr="00D774B6">
        <w:rPr>
          <w:rFonts w:ascii="Times New Roman" w:hAnsi="Times New Roman" w:cs="Times New Roman"/>
          <w:sz w:val="24"/>
          <w:szCs w:val="24"/>
        </w:rPr>
        <w:lastRenderedPageBreak/>
        <w:t xml:space="preserve">Приложение № </w:t>
      </w:r>
      <w:r w:rsidR="00561127">
        <w:rPr>
          <w:rFonts w:ascii="Times New Roman" w:hAnsi="Times New Roman" w:cs="Times New Roman"/>
          <w:sz w:val="24"/>
          <w:szCs w:val="24"/>
        </w:rPr>
        <w:t>3</w:t>
      </w:r>
      <w:r w:rsidRPr="00D774B6">
        <w:rPr>
          <w:rFonts w:ascii="Times New Roman" w:hAnsi="Times New Roman" w:cs="Times New Roman"/>
          <w:sz w:val="24"/>
          <w:szCs w:val="24"/>
        </w:rPr>
        <w:t xml:space="preserve"> </w:t>
      </w:r>
    </w:p>
    <w:p w:rsidR="00060CF5" w:rsidRPr="00D774B6" w:rsidRDefault="00060CF5" w:rsidP="00060CF5">
      <w:pPr>
        <w:spacing w:after="0" w:line="240" w:lineRule="auto"/>
        <w:jc w:val="right"/>
        <w:rPr>
          <w:rFonts w:ascii="Times New Roman" w:hAnsi="Times New Roman" w:cs="Times New Roman"/>
          <w:sz w:val="24"/>
          <w:szCs w:val="24"/>
        </w:rPr>
      </w:pPr>
      <w:r w:rsidRPr="00D774B6">
        <w:rPr>
          <w:rFonts w:ascii="Times New Roman" w:hAnsi="Times New Roman" w:cs="Times New Roman"/>
          <w:sz w:val="24"/>
          <w:szCs w:val="24"/>
        </w:rPr>
        <w:t xml:space="preserve">к постановлению администрации </w:t>
      </w:r>
    </w:p>
    <w:p w:rsidR="00060CF5" w:rsidRPr="00D774B6" w:rsidRDefault="00060CF5" w:rsidP="00060CF5">
      <w:pPr>
        <w:spacing w:after="0" w:line="240" w:lineRule="auto"/>
        <w:ind w:left="-426" w:firstLine="567"/>
        <w:jc w:val="right"/>
        <w:rPr>
          <w:rFonts w:ascii="Times New Roman" w:hAnsi="Times New Roman" w:cs="Times New Roman"/>
          <w:sz w:val="24"/>
          <w:szCs w:val="24"/>
        </w:rPr>
      </w:pPr>
      <w:r w:rsidRPr="00D774B6">
        <w:rPr>
          <w:rFonts w:ascii="Times New Roman" w:hAnsi="Times New Roman" w:cs="Times New Roman"/>
          <w:sz w:val="24"/>
          <w:szCs w:val="24"/>
        </w:rPr>
        <w:t>города Чебоксары</w:t>
      </w:r>
    </w:p>
    <w:p w:rsidR="00060CF5" w:rsidRPr="00D774B6" w:rsidRDefault="00060CF5" w:rsidP="00060CF5">
      <w:pPr>
        <w:spacing w:after="0" w:line="240" w:lineRule="auto"/>
        <w:ind w:left="-426" w:firstLine="567"/>
        <w:jc w:val="right"/>
        <w:rPr>
          <w:rFonts w:ascii="Times New Roman" w:hAnsi="Times New Roman" w:cs="Times New Roman"/>
          <w:sz w:val="24"/>
          <w:szCs w:val="24"/>
        </w:rPr>
      </w:pPr>
    </w:p>
    <w:p w:rsidR="00060CF5" w:rsidRPr="00D774B6" w:rsidRDefault="00060CF5" w:rsidP="00060CF5">
      <w:pPr>
        <w:spacing w:after="0" w:line="240" w:lineRule="auto"/>
        <w:ind w:left="-426" w:firstLine="567"/>
        <w:jc w:val="right"/>
        <w:rPr>
          <w:rFonts w:ascii="Times New Roman" w:hAnsi="Times New Roman" w:cs="Times New Roman"/>
          <w:sz w:val="24"/>
          <w:szCs w:val="24"/>
        </w:rPr>
      </w:pPr>
      <w:r w:rsidRPr="00D774B6">
        <w:rPr>
          <w:rFonts w:ascii="Times New Roman" w:hAnsi="Times New Roman" w:cs="Times New Roman"/>
          <w:sz w:val="24"/>
          <w:szCs w:val="24"/>
        </w:rPr>
        <w:t>№__________от________</w:t>
      </w:r>
    </w:p>
    <w:p w:rsidR="00060CF5" w:rsidRDefault="00060CF5" w:rsidP="00060CF5">
      <w:pPr>
        <w:spacing w:after="0" w:line="240" w:lineRule="auto"/>
        <w:jc w:val="center"/>
        <w:rPr>
          <w:rFonts w:ascii="Times New Roman" w:eastAsia="Times New Roman" w:hAnsi="Times New Roman" w:cs="Times New Roman"/>
          <w:sz w:val="24"/>
          <w:szCs w:val="24"/>
        </w:rPr>
      </w:pPr>
    </w:p>
    <w:p w:rsidR="00060CF5" w:rsidRPr="00481B2B" w:rsidRDefault="00060CF5" w:rsidP="00060CF5">
      <w:pPr>
        <w:jc w:val="center"/>
        <w:rPr>
          <w:rFonts w:ascii="Times New Roman" w:hAnsi="Times New Roman" w:cs="Times New Roman"/>
          <w:sz w:val="24"/>
          <w:szCs w:val="24"/>
        </w:rPr>
      </w:pPr>
      <w:r w:rsidRPr="00481B2B">
        <w:rPr>
          <w:rFonts w:ascii="Times New Roman" w:hAnsi="Times New Roman" w:cs="Times New Roman"/>
          <w:sz w:val="24"/>
          <w:szCs w:val="24"/>
        </w:rPr>
        <w:t>Реестр мест (площадок) накопления твердых коммунальных отходов на территории города Чебоксары</w:t>
      </w:r>
    </w:p>
    <w:tbl>
      <w:tblPr>
        <w:tblW w:w="15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992"/>
        <w:gridCol w:w="701"/>
        <w:gridCol w:w="1000"/>
        <w:gridCol w:w="1572"/>
        <w:gridCol w:w="716"/>
        <w:gridCol w:w="948"/>
        <w:gridCol w:w="757"/>
        <w:gridCol w:w="1265"/>
        <w:gridCol w:w="1134"/>
        <w:gridCol w:w="1134"/>
        <w:gridCol w:w="1157"/>
        <w:gridCol w:w="1653"/>
        <w:gridCol w:w="1368"/>
      </w:tblGrid>
      <w:tr w:rsidR="00F87CF9" w:rsidRPr="00195EFB" w:rsidTr="007118E9">
        <w:trPr>
          <w:trHeight w:val="660"/>
        </w:trPr>
        <w:tc>
          <w:tcPr>
            <w:tcW w:w="1005" w:type="dxa"/>
            <w:shd w:val="clear" w:color="auto" w:fill="FFFFFF" w:themeFill="background1"/>
            <w:hideMark/>
          </w:tcPr>
          <w:p w:rsidR="00F87CF9" w:rsidRPr="00195EFB" w:rsidRDefault="00F87CF9" w:rsidP="007118E9">
            <w:pPr>
              <w:spacing w:after="0" w:line="240" w:lineRule="auto"/>
              <w:ind w:left="-96" w:right="-108"/>
              <w:jc w:val="center"/>
              <w:rPr>
                <w:rFonts w:ascii="Times New Roman" w:hAnsi="Times New Roman" w:cs="Times New Roman"/>
                <w:sz w:val="24"/>
                <w:szCs w:val="24"/>
              </w:rPr>
            </w:pPr>
            <w:r w:rsidRPr="00195EFB">
              <w:rPr>
                <w:rFonts w:ascii="Times New Roman" w:hAnsi="Times New Roman" w:cs="Times New Roman"/>
                <w:sz w:val="24"/>
                <w:szCs w:val="24"/>
              </w:rPr>
              <w:t>Район города</w:t>
            </w:r>
          </w:p>
        </w:tc>
        <w:tc>
          <w:tcPr>
            <w:tcW w:w="4265" w:type="dxa"/>
            <w:gridSpan w:val="4"/>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Данные о нахождении мест (площадок) накопления твердых коммунальных отходов</w:t>
            </w:r>
          </w:p>
        </w:tc>
        <w:tc>
          <w:tcPr>
            <w:tcW w:w="5954" w:type="dxa"/>
            <w:gridSpan w:val="6"/>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Данные о технических характеристиках мест (площадок) накопления твердых коммунальных отходов</w:t>
            </w:r>
          </w:p>
        </w:tc>
        <w:tc>
          <w:tcPr>
            <w:tcW w:w="2810" w:type="dxa"/>
            <w:gridSpan w:val="2"/>
            <w:vMerge w:val="restart"/>
            <w:shd w:val="clear" w:color="auto" w:fill="FFFFFF" w:themeFill="background1"/>
            <w:hideMark/>
          </w:tcPr>
          <w:p w:rsidR="00F87CF9" w:rsidRPr="007118E9"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Данные о собственниках мест (площадок) накопления твердых коммунальных отходов  (Контрагент)</w:t>
            </w:r>
          </w:p>
        </w:tc>
        <w:tc>
          <w:tcPr>
            <w:tcW w:w="1368"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накопление </w:t>
            </w:r>
            <w:r>
              <w:rPr>
                <w:rFonts w:ascii="Times New Roman" w:hAnsi="Times New Roman" w:cs="Times New Roman"/>
                <w:sz w:val="24"/>
                <w:szCs w:val="24"/>
              </w:rPr>
              <w:t>ТКО</w:t>
            </w:r>
          </w:p>
        </w:tc>
      </w:tr>
      <w:tr w:rsidR="00F87CF9" w:rsidRPr="00195EFB" w:rsidTr="007118E9">
        <w:trPr>
          <w:trHeight w:val="660"/>
        </w:trPr>
        <w:tc>
          <w:tcPr>
            <w:tcW w:w="1005" w:type="dxa"/>
            <w:vMerge w:val="restart"/>
            <w:shd w:val="clear" w:color="auto" w:fill="FFFFFF" w:themeFill="background1"/>
            <w:hideMark/>
          </w:tcPr>
          <w:p w:rsidR="00F87CF9" w:rsidRPr="00195EFB" w:rsidRDefault="00F87CF9" w:rsidP="007118E9">
            <w:pPr>
              <w:spacing w:after="0" w:line="240" w:lineRule="auto"/>
              <w:ind w:left="-96" w:right="-108"/>
              <w:jc w:val="center"/>
              <w:rPr>
                <w:rFonts w:ascii="Times New Roman" w:hAnsi="Times New Roman" w:cs="Times New Roman"/>
                <w:sz w:val="24"/>
                <w:szCs w:val="24"/>
              </w:rPr>
            </w:pPr>
            <w:r w:rsidRPr="00195EFB">
              <w:rPr>
                <w:rFonts w:ascii="Times New Roman" w:hAnsi="Times New Roman" w:cs="Times New Roman"/>
                <w:sz w:val="24"/>
                <w:szCs w:val="24"/>
              </w:rPr>
              <w:t>Номер площадк</w:t>
            </w:r>
            <w:r w:rsidR="0063306E">
              <w:rPr>
                <w:rFonts w:ascii="Times New Roman" w:hAnsi="Times New Roman" w:cs="Times New Roman"/>
                <w:sz w:val="24"/>
                <w:szCs w:val="24"/>
              </w:rPr>
              <w:t>и</w:t>
            </w:r>
            <w:r w:rsidRPr="00195EFB">
              <w:rPr>
                <w:rFonts w:ascii="Times New Roman" w:hAnsi="Times New Roman" w:cs="Times New Roman"/>
                <w:sz w:val="24"/>
                <w:szCs w:val="24"/>
              </w:rPr>
              <w:t xml:space="preserve"> (</w:t>
            </w:r>
            <w:r w:rsidR="00DA30A3">
              <w:rPr>
                <w:rFonts w:ascii="Times New Roman" w:hAnsi="Times New Roman" w:cs="Times New Roman"/>
                <w:sz w:val="24"/>
                <w:szCs w:val="24"/>
              </w:rPr>
              <w:t>по присвоенному</w:t>
            </w:r>
            <w:r w:rsidRPr="00195EFB">
              <w:rPr>
                <w:rFonts w:ascii="Times New Roman" w:hAnsi="Times New Roman" w:cs="Times New Roman"/>
                <w:sz w:val="24"/>
                <w:szCs w:val="24"/>
              </w:rPr>
              <w:t xml:space="preserve"> Региональн</w:t>
            </w:r>
            <w:r>
              <w:rPr>
                <w:rFonts w:ascii="Times New Roman" w:hAnsi="Times New Roman" w:cs="Times New Roman"/>
                <w:sz w:val="24"/>
                <w:szCs w:val="24"/>
              </w:rPr>
              <w:t>ым оператором</w:t>
            </w:r>
            <w:r w:rsidRPr="00195EFB">
              <w:rPr>
                <w:rFonts w:ascii="Times New Roman" w:hAnsi="Times New Roman" w:cs="Times New Roman"/>
                <w:sz w:val="24"/>
                <w:szCs w:val="24"/>
              </w:rPr>
              <w:t>)</w:t>
            </w:r>
          </w:p>
        </w:tc>
        <w:tc>
          <w:tcPr>
            <w:tcW w:w="992"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Адрес контейнерной площадки</w:t>
            </w:r>
          </w:p>
        </w:tc>
        <w:tc>
          <w:tcPr>
            <w:tcW w:w="1701" w:type="dxa"/>
            <w:gridSpan w:val="2"/>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Географические координаты</w:t>
            </w:r>
          </w:p>
        </w:tc>
        <w:tc>
          <w:tcPr>
            <w:tcW w:w="1572"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Земельный участок расположен на земель- ном участке с кадастровым номером</w:t>
            </w:r>
          </w:p>
        </w:tc>
        <w:tc>
          <w:tcPr>
            <w:tcW w:w="2421" w:type="dxa"/>
            <w:gridSpan w:val="3"/>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Информация по контейнерам и бункерам</w:t>
            </w:r>
          </w:p>
        </w:tc>
        <w:tc>
          <w:tcPr>
            <w:tcW w:w="3533" w:type="dxa"/>
            <w:gridSpan w:val="3"/>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Информация о месте  накопления твердых коммунальных отходов</w:t>
            </w:r>
          </w:p>
        </w:tc>
        <w:tc>
          <w:tcPr>
            <w:tcW w:w="2810" w:type="dxa"/>
            <w:gridSpan w:val="2"/>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368" w:type="dxa"/>
            <w:vMerge/>
            <w:shd w:val="clear" w:color="auto" w:fill="FFFFFF" w:themeFill="background1"/>
            <w:vAlign w:val="center"/>
            <w:hideMark/>
          </w:tcPr>
          <w:p w:rsidR="00F87CF9" w:rsidRPr="00195EFB" w:rsidRDefault="00F87CF9" w:rsidP="006E4434">
            <w:pPr>
              <w:jc w:val="center"/>
              <w:rPr>
                <w:rFonts w:ascii="Times New Roman" w:hAnsi="Times New Roman" w:cs="Times New Roman"/>
                <w:sz w:val="24"/>
                <w:szCs w:val="24"/>
              </w:rPr>
            </w:pPr>
          </w:p>
        </w:tc>
      </w:tr>
      <w:tr w:rsidR="00F87CF9" w:rsidRPr="00195EFB" w:rsidTr="007118E9">
        <w:trPr>
          <w:trHeight w:val="517"/>
        </w:trPr>
        <w:tc>
          <w:tcPr>
            <w:tcW w:w="1005" w:type="dxa"/>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992" w:type="dxa"/>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701"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северная широта</w:t>
            </w:r>
          </w:p>
        </w:tc>
        <w:tc>
          <w:tcPr>
            <w:tcW w:w="1000"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восточная долгота</w:t>
            </w:r>
          </w:p>
        </w:tc>
        <w:tc>
          <w:tcPr>
            <w:tcW w:w="1572" w:type="dxa"/>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716"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Объем</w:t>
            </w:r>
          </w:p>
        </w:tc>
        <w:tc>
          <w:tcPr>
            <w:tcW w:w="948"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Тип контейнера</w:t>
            </w:r>
          </w:p>
        </w:tc>
        <w:tc>
          <w:tcPr>
            <w:tcW w:w="757"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Кол-во контейнеров</w:t>
            </w:r>
          </w:p>
        </w:tc>
        <w:tc>
          <w:tcPr>
            <w:tcW w:w="1265"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Основание (бетон, асфальт, и.т.д или отсутствуют)</w:t>
            </w:r>
          </w:p>
        </w:tc>
        <w:tc>
          <w:tcPr>
            <w:tcW w:w="1134"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Ограждение (профнастил, сетка рабица и т.д. или отсутствует)</w:t>
            </w:r>
          </w:p>
        </w:tc>
        <w:tc>
          <w:tcPr>
            <w:tcW w:w="1134" w:type="dxa"/>
            <w:vMerge w:val="restart"/>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r w:rsidRPr="00195EFB">
              <w:rPr>
                <w:rFonts w:ascii="Times New Roman" w:hAnsi="Times New Roman" w:cs="Times New Roman"/>
                <w:sz w:val="24"/>
                <w:szCs w:val="24"/>
              </w:rPr>
              <w:t>Площадь контейнерной площадки</w:t>
            </w:r>
            <w:r>
              <w:rPr>
                <w:rFonts w:ascii="Times New Roman" w:hAnsi="Times New Roman" w:cs="Times New Roman"/>
                <w:sz w:val="24"/>
                <w:szCs w:val="24"/>
              </w:rPr>
              <w:t xml:space="preserve"> кв.м.</w:t>
            </w:r>
          </w:p>
        </w:tc>
        <w:tc>
          <w:tcPr>
            <w:tcW w:w="2810" w:type="dxa"/>
            <w:gridSpan w:val="2"/>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368" w:type="dxa"/>
            <w:vMerge/>
            <w:shd w:val="clear" w:color="auto" w:fill="FFFFFF" w:themeFill="background1"/>
            <w:vAlign w:val="center"/>
            <w:hideMark/>
          </w:tcPr>
          <w:p w:rsidR="00F87CF9" w:rsidRPr="00195EFB" w:rsidRDefault="00F87CF9" w:rsidP="006E4434">
            <w:pPr>
              <w:jc w:val="center"/>
              <w:rPr>
                <w:rFonts w:ascii="Times New Roman" w:hAnsi="Times New Roman" w:cs="Times New Roman"/>
                <w:sz w:val="24"/>
                <w:szCs w:val="24"/>
              </w:rPr>
            </w:pPr>
          </w:p>
        </w:tc>
      </w:tr>
      <w:tr w:rsidR="00F87CF9" w:rsidRPr="00195EFB" w:rsidTr="007118E9">
        <w:trPr>
          <w:trHeight w:val="360"/>
        </w:trPr>
        <w:tc>
          <w:tcPr>
            <w:tcW w:w="1005" w:type="dxa"/>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992" w:type="dxa"/>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701"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000"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572" w:type="dxa"/>
            <w:vMerge/>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716"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948"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757"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265"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134"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134" w:type="dxa"/>
            <w:vMerge/>
            <w:shd w:val="clear" w:color="auto" w:fill="FFFFFF" w:themeFill="background1"/>
            <w:hideMark/>
          </w:tcPr>
          <w:p w:rsidR="00F87CF9" w:rsidRPr="00195EFB" w:rsidRDefault="00F87CF9" w:rsidP="007118E9">
            <w:pPr>
              <w:spacing w:after="0" w:line="240" w:lineRule="auto"/>
              <w:jc w:val="center"/>
              <w:rPr>
                <w:rFonts w:ascii="Times New Roman" w:hAnsi="Times New Roman" w:cs="Times New Roman"/>
                <w:sz w:val="24"/>
                <w:szCs w:val="24"/>
              </w:rPr>
            </w:pPr>
          </w:p>
        </w:tc>
        <w:tc>
          <w:tcPr>
            <w:tcW w:w="1157" w:type="dxa"/>
            <w:shd w:val="clear" w:color="auto" w:fill="FFFFFF" w:themeFill="background1"/>
            <w:vAlign w:val="center"/>
            <w:hideMark/>
          </w:tcPr>
          <w:p w:rsidR="00F87CF9" w:rsidRPr="00195EFB" w:rsidRDefault="00F87CF9" w:rsidP="007118E9">
            <w:pPr>
              <w:spacing w:after="0" w:line="240" w:lineRule="auto"/>
              <w:jc w:val="center"/>
              <w:rPr>
                <w:rFonts w:ascii="Times New Roman" w:hAnsi="Times New Roman" w:cs="Times New Roman"/>
                <w:sz w:val="24"/>
                <w:szCs w:val="24"/>
              </w:rPr>
            </w:pPr>
            <w:r w:rsidRPr="00F87CF9">
              <w:rPr>
                <w:rFonts w:ascii="Times New Roman" w:hAnsi="Times New Roman" w:cs="Times New Roman"/>
                <w:sz w:val="24"/>
                <w:szCs w:val="24"/>
              </w:rPr>
              <w:t>Наименование физического или юридического лица</w:t>
            </w:r>
          </w:p>
        </w:tc>
        <w:tc>
          <w:tcPr>
            <w:tcW w:w="1653" w:type="dxa"/>
            <w:shd w:val="clear" w:color="auto" w:fill="FFFFFF" w:themeFill="background1"/>
            <w:vAlign w:val="center"/>
            <w:hideMark/>
          </w:tcPr>
          <w:p w:rsidR="00F87CF9" w:rsidRPr="00195EFB" w:rsidRDefault="00D657C8" w:rsidP="007118E9">
            <w:pPr>
              <w:spacing w:after="0" w:line="240" w:lineRule="auto"/>
              <w:jc w:val="center"/>
              <w:rPr>
                <w:rFonts w:ascii="Times New Roman" w:hAnsi="Times New Roman" w:cs="Times New Roman"/>
                <w:sz w:val="24"/>
                <w:szCs w:val="24"/>
              </w:rPr>
            </w:pPr>
            <w:r w:rsidRPr="00D657C8">
              <w:rPr>
                <w:rFonts w:ascii="Times New Roman" w:hAnsi="Times New Roman" w:cs="Times New Roman"/>
                <w:sz w:val="24"/>
                <w:szCs w:val="24"/>
              </w:rPr>
              <w:t xml:space="preserve">Для юридических лиц - ЕГРЮЛ, для индивидуальных предпринимателей - ЕГРИП, для физических лиц - документ удостоверяющий личность, или ИНН  </w:t>
            </w:r>
          </w:p>
        </w:tc>
        <w:tc>
          <w:tcPr>
            <w:tcW w:w="1368" w:type="dxa"/>
            <w:vMerge/>
            <w:shd w:val="clear" w:color="auto" w:fill="FFFFFF" w:themeFill="background1"/>
            <w:vAlign w:val="center"/>
            <w:hideMark/>
          </w:tcPr>
          <w:p w:rsidR="00F87CF9" w:rsidRPr="00195EFB" w:rsidRDefault="00F87CF9" w:rsidP="006E4434">
            <w:pPr>
              <w:jc w:val="center"/>
              <w:rPr>
                <w:rFonts w:ascii="Times New Roman" w:hAnsi="Times New Roman" w:cs="Times New Roman"/>
                <w:sz w:val="24"/>
                <w:szCs w:val="24"/>
              </w:rPr>
            </w:pPr>
          </w:p>
        </w:tc>
      </w:tr>
      <w:tr w:rsidR="00EB5BB9" w:rsidRPr="00195EFB" w:rsidTr="007118E9">
        <w:trPr>
          <w:trHeight w:val="259"/>
        </w:trPr>
        <w:tc>
          <w:tcPr>
            <w:tcW w:w="1005" w:type="dxa"/>
            <w:shd w:val="clear" w:color="auto" w:fill="FFFFFF" w:themeFill="background1"/>
            <w:hideMark/>
          </w:tcPr>
          <w:p w:rsidR="00EB5BB9" w:rsidRPr="00D774B6" w:rsidRDefault="00EB5BB9" w:rsidP="006E4434">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1</w:t>
            </w:r>
          </w:p>
        </w:tc>
        <w:tc>
          <w:tcPr>
            <w:tcW w:w="992" w:type="dxa"/>
            <w:shd w:val="clear" w:color="auto" w:fill="FFFFFF" w:themeFill="background1"/>
            <w:hideMark/>
          </w:tcPr>
          <w:p w:rsidR="00EB5BB9" w:rsidRPr="00D774B6" w:rsidRDefault="00EB5BB9" w:rsidP="006E4434">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2</w:t>
            </w:r>
          </w:p>
        </w:tc>
        <w:tc>
          <w:tcPr>
            <w:tcW w:w="701" w:type="dxa"/>
            <w:shd w:val="clear" w:color="auto" w:fill="FFFFFF" w:themeFill="background1"/>
            <w:hideMark/>
          </w:tcPr>
          <w:p w:rsidR="00EB5BB9" w:rsidRPr="00D774B6" w:rsidRDefault="00EB5BB9" w:rsidP="006E4434">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3</w:t>
            </w:r>
          </w:p>
        </w:tc>
        <w:tc>
          <w:tcPr>
            <w:tcW w:w="1000" w:type="dxa"/>
            <w:shd w:val="clear" w:color="auto" w:fill="FFFFFF" w:themeFill="background1"/>
            <w:hideMark/>
          </w:tcPr>
          <w:p w:rsidR="00EB5BB9" w:rsidRPr="00D774B6" w:rsidRDefault="00EB5BB9" w:rsidP="006E4434">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4</w:t>
            </w:r>
          </w:p>
        </w:tc>
        <w:tc>
          <w:tcPr>
            <w:tcW w:w="1572" w:type="dxa"/>
            <w:shd w:val="clear" w:color="auto" w:fill="FFFFFF" w:themeFill="background1"/>
            <w:hideMark/>
          </w:tcPr>
          <w:p w:rsidR="00EB5BB9" w:rsidRPr="00D774B6" w:rsidRDefault="00EB5BB9" w:rsidP="006E4434">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5</w:t>
            </w:r>
          </w:p>
        </w:tc>
        <w:tc>
          <w:tcPr>
            <w:tcW w:w="716" w:type="dxa"/>
            <w:shd w:val="clear" w:color="auto" w:fill="FFFFFF" w:themeFill="background1"/>
            <w:hideMark/>
          </w:tcPr>
          <w:p w:rsidR="00EB5BB9" w:rsidRPr="00D774B6" w:rsidRDefault="00EB5BB9" w:rsidP="006E4434">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948" w:type="dxa"/>
            <w:shd w:val="clear" w:color="auto" w:fill="FFFFFF" w:themeFill="background1"/>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7</w:t>
            </w:r>
          </w:p>
        </w:tc>
        <w:tc>
          <w:tcPr>
            <w:tcW w:w="757" w:type="dxa"/>
            <w:shd w:val="clear" w:color="auto" w:fill="FFFFFF" w:themeFill="background1"/>
            <w:noWrap/>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8</w:t>
            </w:r>
          </w:p>
        </w:tc>
        <w:tc>
          <w:tcPr>
            <w:tcW w:w="1265" w:type="dxa"/>
            <w:shd w:val="clear" w:color="auto" w:fill="FFFFFF" w:themeFill="background1"/>
            <w:noWrap/>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9</w:t>
            </w:r>
          </w:p>
        </w:tc>
        <w:tc>
          <w:tcPr>
            <w:tcW w:w="1134" w:type="dxa"/>
            <w:shd w:val="clear" w:color="auto" w:fill="FFFFFF" w:themeFill="background1"/>
            <w:noWrap/>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10</w:t>
            </w:r>
          </w:p>
        </w:tc>
        <w:tc>
          <w:tcPr>
            <w:tcW w:w="1134" w:type="dxa"/>
            <w:shd w:val="clear" w:color="auto" w:fill="FFFFFF" w:themeFill="background1"/>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11</w:t>
            </w:r>
          </w:p>
        </w:tc>
        <w:tc>
          <w:tcPr>
            <w:tcW w:w="1157" w:type="dxa"/>
            <w:shd w:val="clear" w:color="auto" w:fill="FFFFFF" w:themeFill="background1"/>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12</w:t>
            </w:r>
          </w:p>
        </w:tc>
        <w:tc>
          <w:tcPr>
            <w:tcW w:w="1653" w:type="dxa"/>
            <w:shd w:val="clear" w:color="auto" w:fill="FFFFFF" w:themeFill="background1"/>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13</w:t>
            </w:r>
          </w:p>
        </w:tc>
        <w:tc>
          <w:tcPr>
            <w:tcW w:w="1368" w:type="dxa"/>
            <w:shd w:val="clear" w:color="auto" w:fill="FFFFFF" w:themeFill="background1"/>
            <w:noWrap/>
            <w:hideMark/>
          </w:tcPr>
          <w:p w:rsidR="00EB5BB9" w:rsidRPr="00D774B6" w:rsidRDefault="00EB5BB9" w:rsidP="009B29E3">
            <w:pPr>
              <w:spacing w:after="0"/>
              <w:jc w:val="center"/>
              <w:rPr>
                <w:rFonts w:ascii="Times New Roman" w:hAnsi="Times New Roman" w:cs="Times New Roman"/>
                <w:b/>
                <w:sz w:val="24"/>
                <w:szCs w:val="24"/>
              </w:rPr>
            </w:pPr>
            <w:r w:rsidRPr="00D774B6">
              <w:rPr>
                <w:rFonts w:ascii="Times New Roman" w:hAnsi="Times New Roman" w:cs="Times New Roman"/>
                <w:b/>
                <w:sz w:val="24"/>
                <w:szCs w:val="24"/>
              </w:rPr>
              <w:t>14</w:t>
            </w:r>
          </w:p>
        </w:tc>
      </w:tr>
      <w:tr w:rsidR="00EB5BB9" w:rsidRPr="00195EFB" w:rsidTr="007118E9">
        <w:trPr>
          <w:trHeight w:val="259"/>
        </w:trPr>
        <w:tc>
          <w:tcPr>
            <w:tcW w:w="1005"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992"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701"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1000"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1572"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716"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948"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757" w:type="dxa"/>
            <w:shd w:val="clear" w:color="auto" w:fill="FFFFFF" w:themeFill="background1"/>
            <w:noWrap/>
            <w:hideMark/>
          </w:tcPr>
          <w:p w:rsidR="00EB5BB9" w:rsidRPr="00195EFB" w:rsidRDefault="00EB5BB9" w:rsidP="006E4434">
            <w:pPr>
              <w:jc w:val="center"/>
              <w:rPr>
                <w:rFonts w:ascii="Times New Roman" w:hAnsi="Times New Roman" w:cs="Times New Roman"/>
                <w:sz w:val="24"/>
                <w:szCs w:val="24"/>
              </w:rPr>
            </w:pPr>
          </w:p>
        </w:tc>
        <w:tc>
          <w:tcPr>
            <w:tcW w:w="1265" w:type="dxa"/>
            <w:shd w:val="clear" w:color="auto" w:fill="FFFFFF" w:themeFill="background1"/>
            <w:noWrap/>
            <w:hideMark/>
          </w:tcPr>
          <w:p w:rsidR="00EB5BB9" w:rsidRPr="00195EFB" w:rsidRDefault="00EB5BB9" w:rsidP="006E4434">
            <w:pPr>
              <w:jc w:val="center"/>
              <w:rPr>
                <w:rFonts w:ascii="Times New Roman" w:hAnsi="Times New Roman" w:cs="Times New Roman"/>
                <w:sz w:val="24"/>
                <w:szCs w:val="24"/>
              </w:rPr>
            </w:pPr>
          </w:p>
        </w:tc>
        <w:tc>
          <w:tcPr>
            <w:tcW w:w="1134" w:type="dxa"/>
            <w:shd w:val="clear" w:color="auto" w:fill="FFFFFF" w:themeFill="background1"/>
            <w:noWrap/>
            <w:hideMark/>
          </w:tcPr>
          <w:p w:rsidR="00EB5BB9" w:rsidRPr="00195EFB" w:rsidRDefault="00EB5BB9" w:rsidP="006E4434">
            <w:pPr>
              <w:jc w:val="center"/>
              <w:rPr>
                <w:rFonts w:ascii="Times New Roman" w:hAnsi="Times New Roman" w:cs="Times New Roman"/>
                <w:sz w:val="24"/>
                <w:szCs w:val="24"/>
              </w:rPr>
            </w:pPr>
          </w:p>
        </w:tc>
        <w:tc>
          <w:tcPr>
            <w:tcW w:w="1134"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1157"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1653" w:type="dxa"/>
            <w:shd w:val="clear" w:color="auto" w:fill="FFFFFF" w:themeFill="background1"/>
            <w:hideMark/>
          </w:tcPr>
          <w:p w:rsidR="00EB5BB9" w:rsidRPr="00195EFB" w:rsidRDefault="00EB5BB9" w:rsidP="006E4434">
            <w:pPr>
              <w:jc w:val="center"/>
              <w:rPr>
                <w:rFonts w:ascii="Times New Roman" w:hAnsi="Times New Roman" w:cs="Times New Roman"/>
                <w:sz w:val="24"/>
                <w:szCs w:val="24"/>
              </w:rPr>
            </w:pPr>
          </w:p>
        </w:tc>
        <w:tc>
          <w:tcPr>
            <w:tcW w:w="1368" w:type="dxa"/>
            <w:shd w:val="clear" w:color="auto" w:fill="FFFFFF" w:themeFill="background1"/>
            <w:noWrap/>
            <w:hideMark/>
          </w:tcPr>
          <w:p w:rsidR="00EB5BB9" w:rsidRDefault="00EB5BB9" w:rsidP="006E4434">
            <w:pPr>
              <w:jc w:val="center"/>
              <w:rPr>
                <w:rFonts w:ascii="Times New Roman" w:hAnsi="Times New Roman" w:cs="Times New Roman"/>
                <w:sz w:val="24"/>
                <w:szCs w:val="24"/>
                <w:highlight w:val="red"/>
              </w:rPr>
            </w:pPr>
          </w:p>
        </w:tc>
      </w:tr>
    </w:tbl>
    <w:p w:rsidR="00060CF5" w:rsidRDefault="00060CF5" w:rsidP="00FC10C7">
      <w:pPr>
        <w:jc w:val="center"/>
        <w:rPr>
          <w:rFonts w:ascii="Times New Roman" w:hAnsi="Times New Roman" w:cs="Times New Roman"/>
          <w:sz w:val="28"/>
          <w:szCs w:val="28"/>
        </w:rPr>
      </w:pPr>
    </w:p>
    <w:p w:rsidR="00060CF5" w:rsidRDefault="00060CF5" w:rsidP="00FC10C7">
      <w:pPr>
        <w:jc w:val="center"/>
        <w:rPr>
          <w:rFonts w:ascii="Times New Roman" w:hAnsi="Times New Roman" w:cs="Times New Roman"/>
          <w:sz w:val="28"/>
          <w:szCs w:val="28"/>
        </w:rPr>
        <w:sectPr w:rsidR="00060CF5" w:rsidSect="007118E9">
          <w:pgSz w:w="16838" w:h="11906" w:orient="landscape"/>
          <w:pgMar w:top="851" w:right="992" w:bottom="851" w:left="1134" w:header="709" w:footer="709" w:gutter="0"/>
          <w:cols w:space="708"/>
          <w:docGrid w:linePitch="360"/>
        </w:sectPr>
      </w:pPr>
    </w:p>
    <w:p w:rsidR="00561127" w:rsidRPr="00E43063" w:rsidRDefault="00561127" w:rsidP="00561127">
      <w:pPr>
        <w:spacing w:after="0" w:line="240" w:lineRule="auto"/>
        <w:jc w:val="center"/>
        <w:rPr>
          <w:rFonts w:ascii="Times New Roman" w:hAnsi="Times New Roman" w:cs="Times New Roman"/>
          <w:sz w:val="24"/>
          <w:szCs w:val="24"/>
        </w:rPr>
      </w:pPr>
      <w:r w:rsidRPr="00E43063">
        <w:rPr>
          <w:rFonts w:ascii="Times New Roman" w:hAnsi="Times New Roman" w:cs="Times New Roman"/>
          <w:sz w:val="24"/>
          <w:szCs w:val="24"/>
        </w:rPr>
        <w:lastRenderedPageBreak/>
        <w:t xml:space="preserve">Пояснительная записка к проекту постановления администрации </w:t>
      </w:r>
    </w:p>
    <w:p w:rsidR="00E73FF6" w:rsidRPr="00E73FF6" w:rsidRDefault="00561127" w:rsidP="00E73FF6">
      <w:pPr>
        <w:spacing w:after="0" w:line="240" w:lineRule="auto"/>
        <w:jc w:val="center"/>
        <w:rPr>
          <w:rFonts w:ascii="Times New Roman" w:hAnsi="Times New Roman" w:cs="Times New Roman"/>
          <w:sz w:val="24"/>
          <w:szCs w:val="24"/>
        </w:rPr>
      </w:pPr>
      <w:r w:rsidRPr="00E43063">
        <w:rPr>
          <w:rFonts w:ascii="Times New Roman" w:hAnsi="Times New Roman" w:cs="Times New Roman"/>
          <w:sz w:val="24"/>
          <w:szCs w:val="24"/>
        </w:rPr>
        <w:t xml:space="preserve">города Чебоксары </w:t>
      </w:r>
      <w:r w:rsidR="00E73FF6">
        <w:rPr>
          <w:rFonts w:ascii="Times New Roman" w:hAnsi="Times New Roman" w:cs="Times New Roman"/>
          <w:sz w:val="24"/>
          <w:szCs w:val="24"/>
        </w:rPr>
        <w:t>«</w:t>
      </w:r>
      <w:r w:rsidR="00E73FF6" w:rsidRPr="00E73FF6">
        <w:rPr>
          <w:rFonts w:ascii="Times New Roman" w:hAnsi="Times New Roman" w:cs="Times New Roman"/>
          <w:sz w:val="24"/>
          <w:szCs w:val="24"/>
        </w:rPr>
        <w:t>Об организации работы по согласованию</w:t>
      </w:r>
    </w:p>
    <w:p w:rsidR="00E73FF6" w:rsidRPr="00E73FF6" w:rsidRDefault="00E73FF6" w:rsidP="00E73FF6">
      <w:pPr>
        <w:spacing w:after="0" w:line="240" w:lineRule="auto"/>
        <w:jc w:val="center"/>
        <w:rPr>
          <w:rFonts w:ascii="Times New Roman" w:hAnsi="Times New Roman" w:cs="Times New Roman"/>
          <w:sz w:val="24"/>
          <w:szCs w:val="24"/>
        </w:rPr>
      </w:pPr>
      <w:r w:rsidRPr="00E73FF6">
        <w:rPr>
          <w:rFonts w:ascii="Times New Roman" w:hAnsi="Times New Roman" w:cs="Times New Roman"/>
          <w:sz w:val="24"/>
          <w:szCs w:val="24"/>
        </w:rPr>
        <w:t xml:space="preserve">создания места (площадки) накопления твердых коммунальных отходов, по включению  </w:t>
      </w:r>
    </w:p>
    <w:p w:rsidR="00E73FF6" w:rsidRPr="00E73FF6" w:rsidRDefault="00E73FF6" w:rsidP="00E73FF6">
      <w:pPr>
        <w:spacing w:after="0" w:line="240" w:lineRule="auto"/>
        <w:jc w:val="center"/>
        <w:rPr>
          <w:rFonts w:ascii="Times New Roman" w:hAnsi="Times New Roman" w:cs="Times New Roman"/>
          <w:sz w:val="24"/>
          <w:szCs w:val="24"/>
        </w:rPr>
      </w:pPr>
      <w:r w:rsidRPr="00E73FF6">
        <w:rPr>
          <w:rFonts w:ascii="Times New Roman" w:hAnsi="Times New Roman" w:cs="Times New Roman"/>
          <w:sz w:val="24"/>
          <w:szCs w:val="24"/>
        </w:rPr>
        <w:t>сведений о месте (площадке) накопления твердых коммунальных отходов в реестр мест (площадок) накопления твердых коммунальных отходов,</w:t>
      </w:r>
      <w:r>
        <w:rPr>
          <w:rFonts w:ascii="Times New Roman" w:hAnsi="Times New Roman" w:cs="Times New Roman"/>
          <w:sz w:val="24"/>
          <w:szCs w:val="24"/>
        </w:rPr>
        <w:t xml:space="preserve"> </w:t>
      </w:r>
      <w:r w:rsidRPr="00E73FF6">
        <w:rPr>
          <w:rFonts w:ascii="Times New Roman" w:hAnsi="Times New Roman" w:cs="Times New Roman"/>
          <w:sz w:val="24"/>
          <w:szCs w:val="24"/>
        </w:rPr>
        <w:t xml:space="preserve">по ведению реестра мест (площадок) накопления твердых коммунальных отходов </w:t>
      </w:r>
    </w:p>
    <w:p w:rsidR="00561127" w:rsidRPr="00E43063" w:rsidRDefault="00E73FF6" w:rsidP="00E73FF6">
      <w:pPr>
        <w:spacing w:after="0" w:line="240" w:lineRule="auto"/>
        <w:jc w:val="center"/>
        <w:rPr>
          <w:rFonts w:ascii="Times New Roman" w:hAnsi="Times New Roman" w:cs="Times New Roman"/>
          <w:sz w:val="24"/>
          <w:szCs w:val="24"/>
        </w:rPr>
      </w:pPr>
      <w:r w:rsidRPr="00E73FF6">
        <w:rPr>
          <w:rFonts w:ascii="Times New Roman" w:hAnsi="Times New Roman" w:cs="Times New Roman"/>
          <w:sz w:val="24"/>
          <w:szCs w:val="24"/>
        </w:rPr>
        <w:t>на территории города Чебоксары</w:t>
      </w:r>
      <w:r w:rsidR="00561127" w:rsidRPr="00E43063">
        <w:rPr>
          <w:rFonts w:ascii="Times New Roman" w:hAnsi="Times New Roman" w:cs="Times New Roman"/>
          <w:sz w:val="24"/>
          <w:szCs w:val="24"/>
        </w:rPr>
        <w:t>»</w:t>
      </w:r>
    </w:p>
    <w:p w:rsidR="00561127" w:rsidRPr="00E43063" w:rsidRDefault="00561127" w:rsidP="00561127">
      <w:pPr>
        <w:spacing w:after="0" w:line="240" w:lineRule="auto"/>
        <w:jc w:val="center"/>
        <w:rPr>
          <w:rFonts w:ascii="Times New Roman" w:hAnsi="Times New Roman" w:cs="Times New Roman"/>
          <w:sz w:val="24"/>
          <w:szCs w:val="24"/>
        </w:rPr>
      </w:pPr>
    </w:p>
    <w:p w:rsidR="00561127" w:rsidRPr="00E43063" w:rsidRDefault="00561127" w:rsidP="00561127">
      <w:pPr>
        <w:spacing w:after="0" w:line="240" w:lineRule="auto"/>
        <w:ind w:firstLine="709"/>
        <w:jc w:val="both"/>
        <w:rPr>
          <w:rFonts w:ascii="Times New Roman" w:hAnsi="Times New Roman" w:cs="Times New Roman"/>
          <w:sz w:val="24"/>
          <w:szCs w:val="24"/>
        </w:rPr>
      </w:pPr>
      <w:r w:rsidRPr="00E43063">
        <w:rPr>
          <w:rFonts w:ascii="Times New Roman" w:hAnsi="Times New Roman" w:cs="Times New Roman"/>
          <w:sz w:val="24"/>
          <w:szCs w:val="24"/>
        </w:rPr>
        <w:t xml:space="preserve">Настоящий проект постановления подготовлен в целях реализации положений Федерального закона от 31.12.2017 № 503-ФЗ </w:t>
      </w:r>
      <w:r w:rsidR="001A2E2A">
        <w:rPr>
          <w:rFonts w:ascii="Times New Roman" w:hAnsi="Times New Roman" w:cs="Times New Roman"/>
          <w:sz w:val="24"/>
          <w:szCs w:val="24"/>
        </w:rPr>
        <w:t>«</w:t>
      </w:r>
      <w:r w:rsidRPr="00E43063">
        <w:rPr>
          <w:rFonts w:ascii="Times New Roman" w:hAnsi="Times New Roman" w:cs="Times New Roman"/>
          <w:sz w:val="24"/>
          <w:szCs w:val="24"/>
        </w:rPr>
        <w:t>О внесении изменений в Федеральный закон «Об отходах производства и потребления» и отдельные законодательные акты Российской Федерации», во исполнение положений статей 8, 13.4 Федерального закона от 24.06.1998 № 89-ФЗ «Об отходах производства и потребления»,постановления Правительства Российской Федерации от 31.08.2018 № 1039 «Об утверждении Правил обустройства мест (площадок) накопления</w:t>
      </w:r>
      <w:r>
        <w:rPr>
          <w:rFonts w:ascii="Times New Roman" w:hAnsi="Times New Roman" w:cs="Times New Roman"/>
          <w:sz w:val="24"/>
          <w:szCs w:val="24"/>
        </w:rPr>
        <w:t xml:space="preserve"> </w:t>
      </w:r>
      <w:r w:rsidRPr="00E43063">
        <w:rPr>
          <w:rFonts w:ascii="Times New Roman" w:hAnsi="Times New Roman" w:cs="Times New Roman"/>
          <w:sz w:val="24"/>
          <w:szCs w:val="24"/>
        </w:rPr>
        <w:t>твердых коммунальных отходов и ведения их реестра»,Приказа Минстроя от 09.10.2017 № 03/1-03/886 «Об утверждении Порядка накопления твердых коммунальных отходов (в том числе их раздельного накопления) на территории Чувашской Республики», Правил благоустройства территории города Чебоксары, утвержденных решением Чебоксарского городского Собрания депутатов от 28.11.2017 № 1006, постановления администрации города Чебоксары от 23.07.2019 № 1711 «Об определении уполномоченного органа администрации города Чебоксары по созданию мест (площадок) накопления твердых коммунальных отходов и ведения их реестра на территории города Чебоксары».</w:t>
      </w:r>
    </w:p>
    <w:p w:rsidR="00561127" w:rsidRPr="00E43063" w:rsidRDefault="00561127" w:rsidP="00D95D09">
      <w:pPr>
        <w:spacing w:after="0" w:line="240" w:lineRule="auto"/>
        <w:ind w:firstLine="709"/>
        <w:jc w:val="both"/>
        <w:rPr>
          <w:rFonts w:ascii="Times New Roman" w:hAnsi="Times New Roman" w:cs="Times New Roman"/>
          <w:sz w:val="24"/>
          <w:szCs w:val="24"/>
        </w:rPr>
      </w:pPr>
      <w:r w:rsidRPr="00E43063">
        <w:rPr>
          <w:rFonts w:ascii="Times New Roman" w:hAnsi="Times New Roman" w:cs="Times New Roman"/>
          <w:sz w:val="24"/>
          <w:szCs w:val="24"/>
        </w:rPr>
        <w:t>Настоящим проектом постановления утверждаются формы письменной заявки</w:t>
      </w:r>
      <w:r w:rsidR="00415EB5">
        <w:rPr>
          <w:rFonts w:ascii="Times New Roman" w:hAnsi="Times New Roman" w:cs="Times New Roman"/>
          <w:sz w:val="24"/>
          <w:szCs w:val="24"/>
        </w:rPr>
        <w:t xml:space="preserve"> </w:t>
      </w:r>
      <w:r w:rsidR="00D95D09">
        <w:rPr>
          <w:rFonts w:ascii="Times New Roman" w:hAnsi="Times New Roman" w:cs="Times New Roman"/>
          <w:sz w:val="24"/>
          <w:szCs w:val="24"/>
        </w:rPr>
        <w:t>по</w:t>
      </w:r>
      <w:r w:rsidRPr="00E43063">
        <w:rPr>
          <w:rFonts w:ascii="Times New Roman" w:hAnsi="Times New Roman" w:cs="Times New Roman"/>
          <w:sz w:val="24"/>
          <w:szCs w:val="24"/>
        </w:rPr>
        <w:t xml:space="preserve"> </w:t>
      </w:r>
      <w:r w:rsidR="00D95D09" w:rsidRPr="00D95D09">
        <w:rPr>
          <w:rFonts w:ascii="Times New Roman" w:hAnsi="Times New Roman" w:cs="Times New Roman"/>
          <w:sz w:val="24"/>
          <w:szCs w:val="24"/>
        </w:rPr>
        <w:t>согласованию</w:t>
      </w:r>
      <w:r w:rsidR="00D95D09">
        <w:rPr>
          <w:rFonts w:ascii="Times New Roman" w:hAnsi="Times New Roman" w:cs="Times New Roman"/>
          <w:sz w:val="24"/>
          <w:szCs w:val="24"/>
        </w:rPr>
        <w:t xml:space="preserve"> </w:t>
      </w:r>
      <w:r w:rsidR="00D95D09" w:rsidRPr="00D95D09">
        <w:rPr>
          <w:rFonts w:ascii="Times New Roman" w:hAnsi="Times New Roman" w:cs="Times New Roman"/>
          <w:sz w:val="24"/>
          <w:szCs w:val="24"/>
        </w:rPr>
        <w:t>создания места (площадки) накопления твердых комм</w:t>
      </w:r>
      <w:r w:rsidR="00D95D09">
        <w:rPr>
          <w:rFonts w:ascii="Times New Roman" w:hAnsi="Times New Roman" w:cs="Times New Roman"/>
          <w:sz w:val="24"/>
          <w:szCs w:val="24"/>
        </w:rPr>
        <w:t xml:space="preserve">унальных отходов, по включению </w:t>
      </w:r>
      <w:r w:rsidR="00D95D09" w:rsidRPr="00D95D09">
        <w:rPr>
          <w:rFonts w:ascii="Times New Roman" w:hAnsi="Times New Roman" w:cs="Times New Roman"/>
          <w:sz w:val="24"/>
          <w:szCs w:val="24"/>
        </w:rPr>
        <w:t>сведений о месте (площадке) накопления твердых коммунальных отходов в реестр мест (площадок) накопления твердых коммунальных отходов, по ведению реестра мест (площадок) накопления твердых коммунальных отходов на территории города Чебоксары</w:t>
      </w:r>
      <w:r w:rsidRPr="00E43063">
        <w:rPr>
          <w:rFonts w:ascii="Times New Roman" w:hAnsi="Times New Roman" w:cs="Times New Roman"/>
          <w:sz w:val="24"/>
          <w:szCs w:val="24"/>
        </w:rPr>
        <w:t xml:space="preserve">, устанавливается перечень мероприятий, которые управлением ЖКХ, энергетики, транспорта и связи администрации города Чебоксары необходимо организовать. </w:t>
      </w:r>
    </w:p>
    <w:p w:rsidR="00EE07ED" w:rsidRDefault="00EE07ED" w:rsidP="00561127">
      <w:pPr>
        <w:spacing w:after="0" w:line="240" w:lineRule="auto"/>
        <w:jc w:val="both"/>
        <w:rPr>
          <w:rFonts w:ascii="Times New Roman" w:hAnsi="Times New Roman" w:cs="Times New Roman"/>
          <w:sz w:val="24"/>
          <w:szCs w:val="24"/>
        </w:rPr>
      </w:pPr>
    </w:p>
    <w:p w:rsidR="00EE07ED" w:rsidRDefault="00EE07ED" w:rsidP="00561127">
      <w:pPr>
        <w:spacing w:after="0" w:line="240" w:lineRule="auto"/>
        <w:jc w:val="both"/>
        <w:rPr>
          <w:rFonts w:ascii="Times New Roman" w:hAnsi="Times New Roman" w:cs="Times New Roman"/>
          <w:sz w:val="24"/>
          <w:szCs w:val="24"/>
        </w:rPr>
      </w:pPr>
    </w:p>
    <w:p w:rsidR="00EE07ED" w:rsidRDefault="00EE07ED" w:rsidP="00561127">
      <w:pPr>
        <w:spacing w:after="0" w:line="240" w:lineRule="auto"/>
        <w:jc w:val="both"/>
        <w:rPr>
          <w:rFonts w:ascii="Times New Roman" w:hAnsi="Times New Roman" w:cs="Times New Roman"/>
          <w:sz w:val="24"/>
          <w:szCs w:val="24"/>
        </w:rPr>
      </w:pPr>
    </w:p>
    <w:p w:rsidR="00561127" w:rsidRPr="003E7244" w:rsidRDefault="00561127" w:rsidP="00561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Pr="003E7244">
        <w:rPr>
          <w:rFonts w:ascii="Times New Roman" w:hAnsi="Times New Roman" w:cs="Times New Roman"/>
          <w:sz w:val="24"/>
          <w:szCs w:val="24"/>
        </w:rPr>
        <w:t xml:space="preserve"> МБУ </w:t>
      </w:r>
    </w:p>
    <w:p w:rsidR="00561127" w:rsidRPr="003E7244" w:rsidRDefault="00561127" w:rsidP="00561127">
      <w:pPr>
        <w:spacing w:after="0" w:line="240" w:lineRule="auto"/>
        <w:jc w:val="both"/>
        <w:rPr>
          <w:rFonts w:ascii="Times New Roman" w:hAnsi="Times New Roman" w:cs="Times New Roman"/>
          <w:sz w:val="24"/>
          <w:szCs w:val="24"/>
        </w:rPr>
      </w:pPr>
      <w:r w:rsidRPr="003E7244">
        <w:rPr>
          <w:rFonts w:ascii="Times New Roman" w:hAnsi="Times New Roman" w:cs="Times New Roman"/>
          <w:sz w:val="24"/>
          <w:szCs w:val="24"/>
        </w:rPr>
        <w:t xml:space="preserve">«Управление экологии </w:t>
      </w:r>
    </w:p>
    <w:p w:rsidR="00561127" w:rsidRDefault="00561127" w:rsidP="00561127">
      <w:pPr>
        <w:spacing w:after="0" w:line="240" w:lineRule="auto"/>
        <w:jc w:val="both"/>
        <w:rPr>
          <w:rFonts w:ascii="Times New Roman" w:hAnsi="Times New Roman" w:cs="Times New Roman"/>
          <w:sz w:val="28"/>
          <w:szCs w:val="28"/>
        </w:rPr>
      </w:pPr>
      <w:r w:rsidRPr="003E7244">
        <w:rPr>
          <w:rFonts w:ascii="Times New Roman" w:hAnsi="Times New Roman" w:cs="Times New Roman"/>
          <w:sz w:val="24"/>
          <w:szCs w:val="24"/>
        </w:rPr>
        <w:t>города Чебоксары</w:t>
      </w:r>
      <w:r w:rsidR="0043349B">
        <w:rPr>
          <w:rFonts w:ascii="Times New Roman" w:hAnsi="Times New Roman" w:cs="Times New Roman"/>
          <w:sz w:val="24"/>
          <w:szCs w:val="24"/>
        </w:rPr>
        <w:t>»</w:t>
      </w:r>
      <w:r w:rsidRPr="003E72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244">
        <w:rPr>
          <w:rFonts w:ascii="Times New Roman" w:hAnsi="Times New Roman" w:cs="Times New Roman"/>
          <w:sz w:val="24"/>
          <w:szCs w:val="24"/>
        </w:rPr>
        <w:t xml:space="preserve">                </w:t>
      </w:r>
      <w:r>
        <w:rPr>
          <w:rFonts w:ascii="Times New Roman" w:hAnsi="Times New Roman" w:cs="Times New Roman"/>
          <w:sz w:val="24"/>
          <w:szCs w:val="24"/>
        </w:rPr>
        <w:t>Д.В. Гордеев</w:t>
      </w:r>
    </w:p>
    <w:p w:rsidR="00561127" w:rsidRDefault="00561127" w:rsidP="00561127">
      <w:pPr>
        <w:spacing w:after="0" w:line="240" w:lineRule="auto"/>
        <w:jc w:val="both"/>
        <w:rPr>
          <w:rFonts w:ascii="Times New Roman" w:hAnsi="Times New Roman" w:cs="Times New Roman"/>
          <w:sz w:val="28"/>
          <w:szCs w:val="28"/>
        </w:rPr>
      </w:pPr>
    </w:p>
    <w:p w:rsidR="00561127" w:rsidRDefault="00561127"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EE07ED" w:rsidRDefault="00EE07ED" w:rsidP="00561127">
      <w:pPr>
        <w:spacing w:after="0" w:line="240" w:lineRule="auto"/>
        <w:jc w:val="both"/>
        <w:rPr>
          <w:rFonts w:ascii="Times New Roman" w:hAnsi="Times New Roman" w:cs="Times New Roman"/>
          <w:sz w:val="28"/>
          <w:szCs w:val="28"/>
        </w:rPr>
      </w:pPr>
    </w:p>
    <w:p w:rsidR="00561127" w:rsidRPr="001F6544" w:rsidRDefault="00561127" w:rsidP="0056112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 Л.С</w:t>
      </w:r>
      <w:r w:rsidRPr="001F6544">
        <w:rPr>
          <w:rFonts w:ascii="Times New Roman" w:hAnsi="Times New Roman" w:cs="Times New Roman"/>
          <w:sz w:val="20"/>
          <w:szCs w:val="20"/>
        </w:rPr>
        <w:t xml:space="preserve">.Силюков, </w:t>
      </w:r>
    </w:p>
    <w:p w:rsidR="00561127" w:rsidRPr="001F6544" w:rsidRDefault="00561127" w:rsidP="00561127">
      <w:pPr>
        <w:spacing w:after="0" w:line="240" w:lineRule="auto"/>
        <w:jc w:val="both"/>
        <w:rPr>
          <w:rFonts w:ascii="Times New Roman" w:hAnsi="Times New Roman" w:cs="Times New Roman"/>
          <w:sz w:val="20"/>
          <w:szCs w:val="20"/>
        </w:rPr>
      </w:pPr>
      <w:r w:rsidRPr="001F6544">
        <w:rPr>
          <w:rFonts w:ascii="Times New Roman" w:hAnsi="Times New Roman" w:cs="Times New Roman"/>
          <w:sz w:val="20"/>
          <w:szCs w:val="20"/>
        </w:rPr>
        <w:t>начальник отдела по организации обращения с ТБО - инженер-эколог</w:t>
      </w:r>
    </w:p>
    <w:p w:rsidR="00FC10C7" w:rsidRPr="002F72F9" w:rsidRDefault="00561127" w:rsidP="00561127">
      <w:pPr>
        <w:spacing w:after="0" w:line="240" w:lineRule="auto"/>
        <w:jc w:val="both"/>
        <w:rPr>
          <w:rFonts w:ascii="Times New Roman" w:hAnsi="Times New Roman" w:cs="Times New Roman"/>
          <w:sz w:val="20"/>
          <w:szCs w:val="20"/>
          <w:lang w:val="en-US"/>
        </w:rPr>
      </w:pPr>
      <w:r w:rsidRPr="001F6544">
        <w:rPr>
          <w:rFonts w:ascii="Times New Roman" w:hAnsi="Times New Roman" w:cs="Times New Roman"/>
          <w:sz w:val="20"/>
          <w:szCs w:val="20"/>
        </w:rPr>
        <w:t>тел</w:t>
      </w:r>
      <w:r w:rsidRPr="00567172">
        <w:rPr>
          <w:rFonts w:ascii="Times New Roman" w:hAnsi="Times New Roman" w:cs="Times New Roman"/>
          <w:sz w:val="20"/>
          <w:szCs w:val="20"/>
          <w:lang w:val="en-US"/>
        </w:rPr>
        <w:t>. 23-12-41</w:t>
      </w:r>
      <w:r w:rsidR="00EE07ED" w:rsidRPr="002F72F9">
        <w:rPr>
          <w:rFonts w:ascii="Times New Roman" w:hAnsi="Times New Roman" w:cs="Times New Roman"/>
          <w:sz w:val="20"/>
          <w:szCs w:val="20"/>
          <w:lang w:val="en-US"/>
        </w:rPr>
        <w:t xml:space="preserve"> </w:t>
      </w:r>
    </w:p>
    <w:p w:rsidR="00A56E6B" w:rsidRPr="00EE07ED" w:rsidRDefault="00A56E6B" w:rsidP="002F72F9">
      <w:pPr>
        <w:jc w:val="center"/>
        <w:rPr>
          <w:rFonts w:ascii="Times New Roman" w:hAnsi="Times New Roman" w:cs="Times New Roman"/>
          <w:sz w:val="28"/>
          <w:szCs w:val="28"/>
          <w:lang w:val="en-US"/>
        </w:rPr>
      </w:pPr>
    </w:p>
    <w:p w:rsidR="00A56E6B" w:rsidRPr="00EE07ED" w:rsidRDefault="00A56E6B" w:rsidP="00EE07ED">
      <w:pPr>
        <w:rPr>
          <w:rFonts w:ascii="Times New Roman" w:hAnsi="Times New Roman" w:cs="Times New Roman"/>
          <w:sz w:val="28"/>
          <w:szCs w:val="28"/>
        </w:rPr>
      </w:pPr>
    </w:p>
    <w:sectPr w:rsidR="00A56E6B" w:rsidRPr="00EE07ED" w:rsidSect="00465A48">
      <w:pgSz w:w="11906" w:h="16838"/>
      <w:pgMar w:top="1135" w:right="850" w:bottom="993"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2C8" w:rsidRDefault="001B62C8" w:rsidP="00510A17">
      <w:pPr>
        <w:spacing w:after="0" w:line="240" w:lineRule="auto"/>
      </w:pPr>
      <w:r>
        <w:separator/>
      </w:r>
    </w:p>
  </w:endnote>
  <w:endnote w:type="continuationSeparator" w:id="1">
    <w:p w:rsidR="001B62C8" w:rsidRDefault="001B62C8" w:rsidP="0051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F0" w:rsidRPr="00510A17" w:rsidRDefault="00C031F0" w:rsidP="00510A17">
    <w:pPr>
      <w:pStyle w:val="a5"/>
      <w:jc w:val="right"/>
      <w:rPr>
        <w:sz w:val="16"/>
        <w:szCs w:val="16"/>
      </w:rPr>
    </w:pPr>
    <w:r>
      <w:rPr>
        <w:sz w:val="16"/>
        <w:szCs w:val="16"/>
      </w:rPr>
      <w:t>027-11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2C8" w:rsidRDefault="001B62C8" w:rsidP="00510A17">
      <w:pPr>
        <w:spacing w:after="0" w:line="240" w:lineRule="auto"/>
      </w:pPr>
      <w:r>
        <w:separator/>
      </w:r>
    </w:p>
  </w:footnote>
  <w:footnote w:type="continuationSeparator" w:id="1">
    <w:p w:rsidR="001B62C8" w:rsidRDefault="001B62C8" w:rsidP="00510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59D"/>
    <w:multiLevelType w:val="hybridMultilevel"/>
    <w:tmpl w:val="6DBE81BA"/>
    <w:lvl w:ilvl="0" w:tplc="F2FC571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C6C43"/>
    <w:rsid w:val="00000CF0"/>
    <w:rsid w:val="000027D6"/>
    <w:rsid w:val="00017C3E"/>
    <w:rsid w:val="00025A58"/>
    <w:rsid w:val="00027146"/>
    <w:rsid w:val="000324D7"/>
    <w:rsid w:val="00055123"/>
    <w:rsid w:val="000553D9"/>
    <w:rsid w:val="00060CF5"/>
    <w:rsid w:val="000643E7"/>
    <w:rsid w:val="00066A86"/>
    <w:rsid w:val="000A1090"/>
    <w:rsid w:val="000C14EE"/>
    <w:rsid w:val="000C4B05"/>
    <w:rsid w:val="000C6C43"/>
    <w:rsid w:val="000D46DD"/>
    <w:rsid w:val="000D5898"/>
    <w:rsid w:val="000F27F0"/>
    <w:rsid w:val="0010417F"/>
    <w:rsid w:val="0010604C"/>
    <w:rsid w:val="00140E62"/>
    <w:rsid w:val="00150DFA"/>
    <w:rsid w:val="001741A3"/>
    <w:rsid w:val="001804FE"/>
    <w:rsid w:val="00181EFA"/>
    <w:rsid w:val="001827AC"/>
    <w:rsid w:val="001971B0"/>
    <w:rsid w:val="001A2E2A"/>
    <w:rsid w:val="001B62C8"/>
    <w:rsid w:val="001C2628"/>
    <w:rsid w:val="001D0D3B"/>
    <w:rsid w:val="001D2FB7"/>
    <w:rsid w:val="001D44A7"/>
    <w:rsid w:val="001E05E7"/>
    <w:rsid w:val="001F6544"/>
    <w:rsid w:val="002113BF"/>
    <w:rsid w:val="0022179C"/>
    <w:rsid w:val="00224571"/>
    <w:rsid w:val="00236801"/>
    <w:rsid w:val="0024741F"/>
    <w:rsid w:val="002559AA"/>
    <w:rsid w:val="0028512F"/>
    <w:rsid w:val="002B49A1"/>
    <w:rsid w:val="002D198B"/>
    <w:rsid w:val="002E2CC1"/>
    <w:rsid w:val="002E4D40"/>
    <w:rsid w:val="002E7F2E"/>
    <w:rsid w:val="002F0541"/>
    <w:rsid w:val="002F5223"/>
    <w:rsid w:val="002F72F9"/>
    <w:rsid w:val="00337C55"/>
    <w:rsid w:val="00352104"/>
    <w:rsid w:val="0037283F"/>
    <w:rsid w:val="00372929"/>
    <w:rsid w:val="00375932"/>
    <w:rsid w:val="003845B4"/>
    <w:rsid w:val="0038472E"/>
    <w:rsid w:val="00392E4E"/>
    <w:rsid w:val="003A1A5C"/>
    <w:rsid w:val="003A3CE8"/>
    <w:rsid w:val="003D54AC"/>
    <w:rsid w:val="003E2326"/>
    <w:rsid w:val="003E27B9"/>
    <w:rsid w:val="003E7244"/>
    <w:rsid w:val="003F33BC"/>
    <w:rsid w:val="003F5FD3"/>
    <w:rsid w:val="004001BC"/>
    <w:rsid w:val="00414EA4"/>
    <w:rsid w:val="004156D2"/>
    <w:rsid w:val="00415EB5"/>
    <w:rsid w:val="00423D81"/>
    <w:rsid w:val="0043349B"/>
    <w:rsid w:val="004335BE"/>
    <w:rsid w:val="00444C3C"/>
    <w:rsid w:val="00450492"/>
    <w:rsid w:val="0045607B"/>
    <w:rsid w:val="004574F8"/>
    <w:rsid w:val="00465A48"/>
    <w:rsid w:val="00475F0D"/>
    <w:rsid w:val="00481B2B"/>
    <w:rsid w:val="00485E3B"/>
    <w:rsid w:val="004940DC"/>
    <w:rsid w:val="004A137B"/>
    <w:rsid w:val="004A4B42"/>
    <w:rsid w:val="004C4D73"/>
    <w:rsid w:val="004D3871"/>
    <w:rsid w:val="004D6B7E"/>
    <w:rsid w:val="004E3F0E"/>
    <w:rsid w:val="00510A17"/>
    <w:rsid w:val="00511244"/>
    <w:rsid w:val="00530D4F"/>
    <w:rsid w:val="00534D43"/>
    <w:rsid w:val="00537C99"/>
    <w:rsid w:val="00540F7A"/>
    <w:rsid w:val="00560DA2"/>
    <w:rsid w:val="00561127"/>
    <w:rsid w:val="00567172"/>
    <w:rsid w:val="00572F4C"/>
    <w:rsid w:val="0058029F"/>
    <w:rsid w:val="005A3FB5"/>
    <w:rsid w:val="005E2141"/>
    <w:rsid w:val="005E50B2"/>
    <w:rsid w:val="005F43F6"/>
    <w:rsid w:val="0060531D"/>
    <w:rsid w:val="00632ABD"/>
    <w:rsid w:val="00632F72"/>
    <w:rsid w:val="0063306E"/>
    <w:rsid w:val="0063392C"/>
    <w:rsid w:val="00640E07"/>
    <w:rsid w:val="00642DA9"/>
    <w:rsid w:val="006450FD"/>
    <w:rsid w:val="00660F03"/>
    <w:rsid w:val="00662922"/>
    <w:rsid w:val="00663B4B"/>
    <w:rsid w:val="00672D43"/>
    <w:rsid w:val="006C738B"/>
    <w:rsid w:val="006E7515"/>
    <w:rsid w:val="00703F35"/>
    <w:rsid w:val="007118E9"/>
    <w:rsid w:val="00715B93"/>
    <w:rsid w:val="007173FA"/>
    <w:rsid w:val="00721B31"/>
    <w:rsid w:val="00735123"/>
    <w:rsid w:val="00735FDC"/>
    <w:rsid w:val="007410E0"/>
    <w:rsid w:val="00743B5B"/>
    <w:rsid w:val="007661DA"/>
    <w:rsid w:val="00770D70"/>
    <w:rsid w:val="0077401A"/>
    <w:rsid w:val="00776A32"/>
    <w:rsid w:val="00782300"/>
    <w:rsid w:val="007B21A6"/>
    <w:rsid w:val="007C5FAE"/>
    <w:rsid w:val="007D6697"/>
    <w:rsid w:val="007F3E0A"/>
    <w:rsid w:val="00812A14"/>
    <w:rsid w:val="00814961"/>
    <w:rsid w:val="008234A9"/>
    <w:rsid w:val="008505C1"/>
    <w:rsid w:val="00851074"/>
    <w:rsid w:val="00865E42"/>
    <w:rsid w:val="008720A1"/>
    <w:rsid w:val="00872222"/>
    <w:rsid w:val="00880AD2"/>
    <w:rsid w:val="00882155"/>
    <w:rsid w:val="00884C2B"/>
    <w:rsid w:val="00891A6C"/>
    <w:rsid w:val="00897385"/>
    <w:rsid w:val="008A7BCB"/>
    <w:rsid w:val="008C2C73"/>
    <w:rsid w:val="008C49E0"/>
    <w:rsid w:val="008D463D"/>
    <w:rsid w:val="008F0CF4"/>
    <w:rsid w:val="008F53D1"/>
    <w:rsid w:val="008F57F3"/>
    <w:rsid w:val="008F751F"/>
    <w:rsid w:val="00906E96"/>
    <w:rsid w:val="00907E8B"/>
    <w:rsid w:val="009100C8"/>
    <w:rsid w:val="009144CB"/>
    <w:rsid w:val="00915B78"/>
    <w:rsid w:val="00916AE6"/>
    <w:rsid w:val="00921325"/>
    <w:rsid w:val="00924044"/>
    <w:rsid w:val="00945D4F"/>
    <w:rsid w:val="00954DFE"/>
    <w:rsid w:val="00965705"/>
    <w:rsid w:val="00984B26"/>
    <w:rsid w:val="00990A27"/>
    <w:rsid w:val="009C7DED"/>
    <w:rsid w:val="009D014C"/>
    <w:rsid w:val="009D1DC2"/>
    <w:rsid w:val="009F292A"/>
    <w:rsid w:val="00A068C6"/>
    <w:rsid w:val="00A07160"/>
    <w:rsid w:val="00A56E6B"/>
    <w:rsid w:val="00A6241E"/>
    <w:rsid w:val="00A922C6"/>
    <w:rsid w:val="00AA1EFA"/>
    <w:rsid w:val="00AA2ECC"/>
    <w:rsid w:val="00AA5FF2"/>
    <w:rsid w:val="00AB18D5"/>
    <w:rsid w:val="00AB7100"/>
    <w:rsid w:val="00AC167D"/>
    <w:rsid w:val="00AE5547"/>
    <w:rsid w:val="00AF097E"/>
    <w:rsid w:val="00AF63B3"/>
    <w:rsid w:val="00B00235"/>
    <w:rsid w:val="00B07868"/>
    <w:rsid w:val="00B216B4"/>
    <w:rsid w:val="00B4275E"/>
    <w:rsid w:val="00B4288E"/>
    <w:rsid w:val="00B501A3"/>
    <w:rsid w:val="00B55599"/>
    <w:rsid w:val="00B65E2E"/>
    <w:rsid w:val="00B7006A"/>
    <w:rsid w:val="00B71F0B"/>
    <w:rsid w:val="00B770B5"/>
    <w:rsid w:val="00B83295"/>
    <w:rsid w:val="00B87455"/>
    <w:rsid w:val="00B90268"/>
    <w:rsid w:val="00B9242D"/>
    <w:rsid w:val="00B924B6"/>
    <w:rsid w:val="00B96871"/>
    <w:rsid w:val="00BA38E8"/>
    <w:rsid w:val="00BA3D6A"/>
    <w:rsid w:val="00BA475C"/>
    <w:rsid w:val="00BA68FA"/>
    <w:rsid w:val="00BB2210"/>
    <w:rsid w:val="00BC50D8"/>
    <w:rsid w:val="00BD1354"/>
    <w:rsid w:val="00BE29AB"/>
    <w:rsid w:val="00BF7205"/>
    <w:rsid w:val="00C00500"/>
    <w:rsid w:val="00C00BC9"/>
    <w:rsid w:val="00C02EE6"/>
    <w:rsid w:val="00C031F0"/>
    <w:rsid w:val="00C10E6E"/>
    <w:rsid w:val="00C11A41"/>
    <w:rsid w:val="00C1270F"/>
    <w:rsid w:val="00C16686"/>
    <w:rsid w:val="00C2022F"/>
    <w:rsid w:val="00C22353"/>
    <w:rsid w:val="00C25C4D"/>
    <w:rsid w:val="00C54296"/>
    <w:rsid w:val="00C71665"/>
    <w:rsid w:val="00CA720B"/>
    <w:rsid w:val="00CD6CAD"/>
    <w:rsid w:val="00CE2B5B"/>
    <w:rsid w:val="00CE616D"/>
    <w:rsid w:val="00CF1CA4"/>
    <w:rsid w:val="00D229DB"/>
    <w:rsid w:val="00D352D7"/>
    <w:rsid w:val="00D35C7E"/>
    <w:rsid w:val="00D5168C"/>
    <w:rsid w:val="00D657C8"/>
    <w:rsid w:val="00D750A5"/>
    <w:rsid w:val="00D95D09"/>
    <w:rsid w:val="00DA30A3"/>
    <w:rsid w:val="00DA4723"/>
    <w:rsid w:val="00DB1DC3"/>
    <w:rsid w:val="00DB47B4"/>
    <w:rsid w:val="00DC0798"/>
    <w:rsid w:val="00DD7AC6"/>
    <w:rsid w:val="00DE02BE"/>
    <w:rsid w:val="00DE3B8F"/>
    <w:rsid w:val="00DF02D9"/>
    <w:rsid w:val="00DF2E1E"/>
    <w:rsid w:val="00DF36A2"/>
    <w:rsid w:val="00E13C0B"/>
    <w:rsid w:val="00E1447F"/>
    <w:rsid w:val="00E1559C"/>
    <w:rsid w:val="00E43063"/>
    <w:rsid w:val="00E45B2B"/>
    <w:rsid w:val="00E5090C"/>
    <w:rsid w:val="00E5210D"/>
    <w:rsid w:val="00E73FF6"/>
    <w:rsid w:val="00E90860"/>
    <w:rsid w:val="00E9142C"/>
    <w:rsid w:val="00E94658"/>
    <w:rsid w:val="00EB20AC"/>
    <w:rsid w:val="00EB5BB9"/>
    <w:rsid w:val="00EC2D43"/>
    <w:rsid w:val="00ED0B7C"/>
    <w:rsid w:val="00ED40C2"/>
    <w:rsid w:val="00EE07ED"/>
    <w:rsid w:val="00EE2AC7"/>
    <w:rsid w:val="00EE4486"/>
    <w:rsid w:val="00F00B61"/>
    <w:rsid w:val="00F34F0E"/>
    <w:rsid w:val="00F42105"/>
    <w:rsid w:val="00F42E8A"/>
    <w:rsid w:val="00F62DF6"/>
    <w:rsid w:val="00F642E8"/>
    <w:rsid w:val="00F72D7C"/>
    <w:rsid w:val="00F730C0"/>
    <w:rsid w:val="00F738F0"/>
    <w:rsid w:val="00F74D1E"/>
    <w:rsid w:val="00F75D36"/>
    <w:rsid w:val="00F8049B"/>
    <w:rsid w:val="00F847F0"/>
    <w:rsid w:val="00F87CF9"/>
    <w:rsid w:val="00F97D7E"/>
    <w:rsid w:val="00FA06AE"/>
    <w:rsid w:val="00FB10EB"/>
    <w:rsid w:val="00FC10C7"/>
    <w:rsid w:val="00FD0D84"/>
    <w:rsid w:val="00FE0BA5"/>
    <w:rsid w:val="00FF5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44"/>
  </w:style>
  <w:style w:type="paragraph" w:styleId="2">
    <w:name w:val="heading 2"/>
    <w:basedOn w:val="a"/>
    <w:next w:val="a"/>
    <w:link w:val="20"/>
    <w:uiPriority w:val="9"/>
    <w:unhideWhenUsed/>
    <w:qFormat/>
    <w:rsid w:val="00965705"/>
    <w:pPr>
      <w:keepNext/>
      <w:spacing w:before="240" w:after="60"/>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705"/>
    <w:rPr>
      <w:rFonts w:asciiTheme="majorHAnsi" w:eastAsiaTheme="majorEastAsia" w:hAnsiTheme="majorHAnsi" w:cs="Times New Roman"/>
      <w:b/>
      <w:bCs/>
      <w:i/>
      <w:iCs/>
      <w:sz w:val="28"/>
      <w:szCs w:val="28"/>
      <w:lang w:eastAsia="ru-RU"/>
    </w:rPr>
  </w:style>
  <w:style w:type="paragraph" w:customStyle="1" w:styleId="ConsPlusNormal">
    <w:name w:val="ConsPlusNormal"/>
    <w:rsid w:val="00965705"/>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header"/>
    <w:basedOn w:val="a"/>
    <w:link w:val="a4"/>
    <w:uiPriority w:val="99"/>
    <w:unhideWhenUsed/>
    <w:rsid w:val="00510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A17"/>
  </w:style>
  <w:style w:type="paragraph" w:styleId="a5">
    <w:name w:val="footer"/>
    <w:basedOn w:val="a"/>
    <w:link w:val="a6"/>
    <w:uiPriority w:val="99"/>
    <w:unhideWhenUsed/>
    <w:rsid w:val="00510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A17"/>
  </w:style>
  <w:style w:type="paragraph" w:styleId="a7">
    <w:name w:val="Balloon Text"/>
    <w:basedOn w:val="a"/>
    <w:link w:val="a8"/>
    <w:uiPriority w:val="99"/>
    <w:semiHidden/>
    <w:unhideWhenUsed/>
    <w:rsid w:val="00510A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A17"/>
    <w:rPr>
      <w:rFonts w:ascii="Tahoma" w:hAnsi="Tahoma" w:cs="Tahoma"/>
      <w:sz w:val="16"/>
      <w:szCs w:val="16"/>
    </w:rPr>
  </w:style>
  <w:style w:type="paragraph" w:styleId="a9">
    <w:name w:val="List Paragraph"/>
    <w:basedOn w:val="a"/>
    <w:uiPriority w:val="34"/>
    <w:qFormat/>
    <w:rsid w:val="00F62DF6"/>
    <w:pPr>
      <w:ind w:left="720"/>
      <w:contextualSpacing/>
    </w:pPr>
  </w:style>
  <w:style w:type="paragraph" w:styleId="3">
    <w:name w:val="Body Text 3"/>
    <w:basedOn w:val="a"/>
    <w:link w:val="30"/>
    <w:rsid w:val="008C2C7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2C73"/>
    <w:rPr>
      <w:rFonts w:ascii="Times New Roman" w:eastAsia="Times New Roman" w:hAnsi="Times New Roman" w:cs="Times New Roman"/>
      <w:sz w:val="16"/>
      <w:szCs w:val="16"/>
      <w:lang w:eastAsia="ru-RU"/>
    </w:rPr>
  </w:style>
  <w:style w:type="table" w:styleId="aa">
    <w:name w:val="Table Grid"/>
    <w:basedOn w:val="a1"/>
    <w:uiPriority w:val="59"/>
    <w:rsid w:val="001C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F7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44"/>
  </w:style>
  <w:style w:type="paragraph" w:styleId="2">
    <w:name w:val="heading 2"/>
    <w:basedOn w:val="a"/>
    <w:next w:val="a"/>
    <w:link w:val="20"/>
    <w:uiPriority w:val="9"/>
    <w:unhideWhenUsed/>
    <w:qFormat/>
    <w:rsid w:val="00965705"/>
    <w:pPr>
      <w:keepNext/>
      <w:spacing w:before="240" w:after="60"/>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705"/>
    <w:rPr>
      <w:rFonts w:asciiTheme="majorHAnsi" w:eastAsiaTheme="majorEastAsia" w:hAnsiTheme="majorHAnsi" w:cs="Times New Roman"/>
      <w:b/>
      <w:bCs/>
      <w:i/>
      <w:iCs/>
      <w:sz w:val="28"/>
      <w:szCs w:val="28"/>
      <w:lang w:eastAsia="ru-RU"/>
    </w:rPr>
  </w:style>
  <w:style w:type="paragraph" w:customStyle="1" w:styleId="ConsPlusNormal">
    <w:name w:val="ConsPlusNormal"/>
    <w:rsid w:val="00965705"/>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header"/>
    <w:basedOn w:val="a"/>
    <w:link w:val="a4"/>
    <w:uiPriority w:val="99"/>
    <w:unhideWhenUsed/>
    <w:rsid w:val="00510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A17"/>
  </w:style>
  <w:style w:type="paragraph" w:styleId="a5">
    <w:name w:val="footer"/>
    <w:basedOn w:val="a"/>
    <w:link w:val="a6"/>
    <w:uiPriority w:val="99"/>
    <w:unhideWhenUsed/>
    <w:rsid w:val="00510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A17"/>
  </w:style>
  <w:style w:type="paragraph" w:styleId="a7">
    <w:name w:val="Balloon Text"/>
    <w:basedOn w:val="a"/>
    <w:link w:val="a8"/>
    <w:uiPriority w:val="99"/>
    <w:semiHidden/>
    <w:unhideWhenUsed/>
    <w:rsid w:val="00510A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A17"/>
    <w:rPr>
      <w:rFonts w:ascii="Tahoma" w:hAnsi="Tahoma" w:cs="Tahoma"/>
      <w:sz w:val="16"/>
      <w:szCs w:val="16"/>
    </w:rPr>
  </w:style>
  <w:style w:type="paragraph" w:styleId="a9">
    <w:name w:val="List Paragraph"/>
    <w:basedOn w:val="a"/>
    <w:uiPriority w:val="34"/>
    <w:qFormat/>
    <w:rsid w:val="00F62DF6"/>
    <w:pPr>
      <w:ind w:left="720"/>
      <w:contextualSpacing/>
    </w:pPr>
  </w:style>
  <w:style w:type="paragraph" w:styleId="3">
    <w:name w:val="Body Text 3"/>
    <w:basedOn w:val="a"/>
    <w:link w:val="30"/>
    <w:rsid w:val="008C2C7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C2C73"/>
    <w:rPr>
      <w:rFonts w:ascii="Times New Roman" w:eastAsia="Times New Roman" w:hAnsi="Times New Roman" w:cs="Times New Roman"/>
      <w:sz w:val="16"/>
      <w:szCs w:val="16"/>
      <w:lang w:eastAsia="ru-RU"/>
    </w:rPr>
  </w:style>
  <w:style w:type="table" w:styleId="aa">
    <w:name w:val="Table Grid"/>
    <w:basedOn w:val="a1"/>
    <w:uiPriority w:val="59"/>
    <w:rsid w:val="001C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014098">
      <w:bodyDiv w:val="1"/>
      <w:marLeft w:val="0"/>
      <w:marRight w:val="0"/>
      <w:marTop w:val="0"/>
      <w:marBottom w:val="0"/>
      <w:divBdr>
        <w:top w:val="none" w:sz="0" w:space="0" w:color="auto"/>
        <w:left w:val="none" w:sz="0" w:space="0" w:color="auto"/>
        <w:bottom w:val="none" w:sz="0" w:space="0" w:color="auto"/>
        <w:right w:val="none" w:sz="0" w:space="0" w:color="auto"/>
      </w:divBdr>
    </w:div>
    <w:div w:id="623734241">
      <w:bodyDiv w:val="1"/>
      <w:marLeft w:val="0"/>
      <w:marRight w:val="0"/>
      <w:marTop w:val="0"/>
      <w:marBottom w:val="0"/>
      <w:divBdr>
        <w:top w:val="none" w:sz="0" w:space="0" w:color="auto"/>
        <w:left w:val="none" w:sz="0" w:space="0" w:color="auto"/>
        <w:bottom w:val="none" w:sz="0" w:space="0" w:color="auto"/>
        <w:right w:val="none" w:sz="0" w:space="0" w:color="auto"/>
      </w:divBdr>
      <w:divsChild>
        <w:div w:id="1652444733">
          <w:marLeft w:val="0"/>
          <w:marRight w:val="0"/>
          <w:marTop w:val="0"/>
          <w:marBottom w:val="0"/>
          <w:divBdr>
            <w:top w:val="none" w:sz="0" w:space="0" w:color="auto"/>
            <w:left w:val="none" w:sz="0" w:space="0" w:color="auto"/>
            <w:bottom w:val="none" w:sz="0" w:space="0" w:color="auto"/>
            <w:right w:val="none" w:sz="0" w:space="0" w:color="auto"/>
          </w:divBdr>
          <w:divsChild>
            <w:div w:id="895706262">
              <w:marLeft w:val="0"/>
              <w:marRight w:val="0"/>
              <w:marTop w:val="0"/>
              <w:marBottom w:val="0"/>
              <w:divBdr>
                <w:top w:val="none" w:sz="0" w:space="0" w:color="auto"/>
                <w:left w:val="none" w:sz="0" w:space="0" w:color="auto"/>
                <w:bottom w:val="none" w:sz="0" w:space="0" w:color="auto"/>
                <w:right w:val="none" w:sz="0" w:space="0" w:color="auto"/>
              </w:divBdr>
              <w:divsChild>
                <w:div w:id="1529025102">
                  <w:marLeft w:val="0"/>
                  <w:marRight w:val="0"/>
                  <w:marTop w:val="0"/>
                  <w:marBottom w:val="0"/>
                  <w:divBdr>
                    <w:top w:val="none" w:sz="0" w:space="0" w:color="auto"/>
                    <w:left w:val="none" w:sz="0" w:space="0" w:color="auto"/>
                    <w:bottom w:val="none" w:sz="0" w:space="0" w:color="auto"/>
                    <w:right w:val="none" w:sz="0" w:space="0" w:color="auto"/>
                  </w:divBdr>
                  <w:divsChild>
                    <w:div w:id="522090954">
                      <w:marLeft w:val="0"/>
                      <w:marRight w:val="0"/>
                      <w:marTop w:val="0"/>
                      <w:marBottom w:val="0"/>
                      <w:divBdr>
                        <w:top w:val="none" w:sz="0" w:space="0" w:color="auto"/>
                        <w:left w:val="none" w:sz="0" w:space="0" w:color="auto"/>
                        <w:bottom w:val="none" w:sz="0" w:space="0" w:color="auto"/>
                        <w:right w:val="none" w:sz="0" w:space="0" w:color="auto"/>
                      </w:divBdr>
                      <w:divsChild>
                        <w:div w:id="595139363">
                          <w:marLeft w:val="0"/>
                          <w:marRight w:val="0"/>
                          <w:marTop w:val="0"/>
                          <w:marBottom w:val="0"/>
                          <w:divBdr>
                            <w:top w:val="none" w:sz="0" w:space="0" w:color="auto"/>
                            <w:left w:val="none" w:sz="0" w:space="0" w:color="auto"/>
                            <w:bottom w:val="none" w:sz="0" w:space="0" w:color="auto"/>
                            <w:right w:val="none" w:sz="0" w:space="0" w:color="auto"/>
                          </w:divBdr>
                          <w:divsChild>
                            <w:div w:id="66803228">
                              <w:marLeft w:val="0"/>
                              <w:marRight w:val="0"/>
                              <w:marTop w:val="0"/>
                              <w:marBottom w:val="0"/>
                              <w:divBdr>
                                <w:top w:val="none" w:sz="0" w:space="0" w:color="auto"/>
                                <w:left w:val="none" w:sz="0" w:space="0" w:color="auto"/>
                                <w:bottom w:val="none" w:sz="0" w:space="0" w:color="auto"/>
                                <w:right w:val="none" w:sz="0" w:space="0" w:color="auto"/>
                              </w:divBdr>
                              <w:divsChild>
                                <w:div w:id="1497381125">
                                  <w:marLeft w:val="0"/>
                                  <w:marRight w:val="0"/>
                                  <w:marTop w:val="0"/>
                                  <w:marBottom w:val="0"/>
                                  <w:divBdr>
                                    <w:top w:val="none" w:sz="0" w:space="0" w:color="auto"/>
                                    <w:left w:val="none" w:sz="0" w:space="0" w:color="auto"/>
                                    <w:bottom w:val="none" w:sz="0" w:space="0" w:color="auto"/>
                                    <w:right w:val="none" w:sz="0" w:space="0" w:color="auto"/>
                                  </w:divBdr>
                                  <w:divsChild>
                                    <w:div w:id="1204557711">
                                      <w:marLeft w:val="0"/>
                                      <w:marRight w:val="0"/>
                                      <w:marTop w:val="0"/>
                                      <w:marBottom w:val="0"/>
                                      <w:divBdr>
                                        <w:top w:val="none" w:sz="0" w:space="0" w:color="auto"/>
                                        <w:left w:val="none" w:sz="0" w:space="0" w:color="auto"/>
                                        <w:bottom w:val="none" w:sz="0" w:space="0" w:color="auto"/>
                                        <w:right w:val="none" w:sz="0" w:space="0" w:color="auto"/>
                                      </w:divBdr>
                                      <w:divsChild>
                                        <w:div w:id="1040016436">
                                          <w:marLeft w:val="0"/>
                                          <w:marRight w:val="0"/>
                                          <w:marTop w:val="0"/>
                                          <w:marBottom w:val="0"/>
                                          <w:divBdr>
                                            <w:top w:val="none" w:sz="0" w:space="0" w:color="auto"/>
                                            <w:left w:val="none" w:sz="0" w:space="0" w:color="auto"/>
                                            <w:bottom w:val="none" w:sz="0" w:space="0" w:color="auto"/>
                                            <w:right w:val="none" w:sz="0" w:space="0" w:color="auto"/>
                                          </w:divBdr>
                                          <w:divsChild>
                                            <w:div w:id="1071469615">
                                              <w:marLeft w:val="0"/>
                                              <w:marRight w:val="0"/>
                                              <w:marTop w:val="0"/>
                                              <w:marBottom w:val="0"/>
                                              <w:divBdr>
                                                <w:top w:val="none" w:sz="0" w:space="0" w:color="auto"/>
                                                <w:left w:val="none" w:sz="0" w:space="0" w:color="auto"/>
                                                <w:bottom w:val="none" w:sz="0" w:space="0" w:color="auto"/>
                                                <w:right w:val="none" w:sz="0" w:space="0" w:color="auto"/>
                                              </w:divBdr>
                                              <w:divsChild>
                                                <w:div w:id="423183033">
                                                  <w:marLeft w:val="0"/>
                                                  <w:marRight w:val="0"/>
                                                  <w:marTop w:val="0"/>
                                                  <w:marBottom w:val="0"/>
                                                  <w:divBdr>
                                                    <w:top w:val="none" w:sz="0" w:space="0" w:color="auto"/>
                                                    <w:left w:val="none" w:sz="0" w:space="0" w:color="auto"/>
                                                    <w:bottom w:val="none" w:sz="0" w:space="0" w:color="auto"/>
                                                    <w:right w:val="none" w:sz="0" w:space="0" w:color="auto"/>
                                                  </w:divBdr>
                                                  <w:divsChild>
                                                    <w:div w:id="592511981">
                                                      <w:marLeft w:val="0"/>
                                                      <w:marRight w:val="0"/>
                                                      <w:marTop w:val="0"/>
                                                      <w:marBottom w:val="0"/>
                                                      <w:divBdr>
                                                        <w:top w:val="none" w:sz="0" w:space="0" w:color="auto"/>
                                                        <w:left w:val="none" w:sz="0" w:space="0" w:color="auto"/>
                                                        <w:bottom w:val="none" w:sz="0" w:space="0" w:color="auto"/>
                                                        <w:right w:val="none" w:sz="0" w:space="0" w:color="auto"/>
                                                      </w:divBdr>
                                                      <w:divsChild>
                                                        <w:div w:id="79910061">
                                                          <w:marLeft w:val="0"/>
                                                          <w:marRight w:val="0"/>
                                                          <w:marTop w:val="0"/>
                                                          <w:marBottom w:val="0"/>
                                                          <w:divBdr>
                                                            <w:top w:val="none" w:sz="0" w:space="0" w:color="auto"/>
                                                            <w:left w:val="none" w:sz="0" w:space="0" w:color="auto"/>
                                                            <w:bottom w:val="none" w:sz="0" w:space="0" w:color="auto"/>
                                                            <w:right w:val="none" w:sz="0" w:space="0" w:color="auto"/>
                                                          </w:divBdr>
                                                          <w:divsChild>
                                                            <w:div w:id="1620449485">
                                                              <w:marLeft w:val="0"/>
                                                              <w:marRight w:val="0"/>
                                                              <w:marTop w:val="0"/>
                                                              <w:marBottom w:val="0"/>
                                                              <w:divBdr>
                                                                <w:top w:val="none" w:sz="0" w:space="0" w:color="auto"/>
                                                                <w:left w:val="none" w:sz="0" w:space="0" w:color="auto"/>
                                                                <w:bottom w:val="none" w:sz="0" w:space="0" w:color="auto"/>
                                                                <w:right w:val="none" w:sz="0" w:space="0" w:color="auto"/>
                                                              </w:divBdr>
                                                              <w:divsChild>
                                                                <w:div w:id="1309900591">
                                                                  <w:marLeft w:val="0"/>
                                                                  <w:marRight w:val="0"/>
                                                                  <w:marTop w:val="0"/>
                                                                  <w:marBottom w:val="0"/>
                                                                  <w:divBdr>
                                                                    <w:top w:val="none" w:sz="0" w:space="0" w:color="auto"/>
                                                                    <w:left w:val="none" w:sz="0" w:space="0" w:color="auto"/>
                                                                    <w:bottom w:val="none" w:sz="0" w:space="0" w:color="auto"/>
                                                                    <w:right w:val="none" w:sz="0" w:space="0" w:color="auto"/>
                                                                  </w:divBdr>
                                                                  <w:divsChild>
                                                                    <w:div w:id="1330016165">
                                                                      <w:marLeft w:val="0"/>
                                                                      <w:marRight w:val="0"/>
                                                                      <w:marTop w:val="0"/>
                                                                      <w:marBottom w:val="0"/>
                                                                      <w:divBdr>
                                                                        <w:top w:val="none" w:sz="0" w:space="0" w:color="auto"/>
                                                                        <w:left w:val="none" w:sz="0" w:space="0" w:color="auto"/>
                                                                        <w:bottom w:val="none" w:sz="0" w:space="0" w:color="auto"/>
                                                                        <w:right w:val="none" w:sz="0" w:space="0" w:color="auto"/>
                                                                      </w:divBdr>
                                                                      <w:divsChild>
                                                                        <w:div w:id="596212179">
                                                                          <w:marLeft w:val="0"/>
                                                                          <w:marRight w:val="0"/>
                                                                          <w:marTop w:val="0"/>
                                                                          <w:marBottom w:val="0"/>
                                                                          <w:divBdr>
                                                                            <w:top w:val="none" w:sz="0" w:space="0" w:color="auto"/>
                                                                            <w:left w:val="none" w:sz="0" w:space="0" w:color="auto"/>
                                                                            <w:bottom w:val="none" w:sz="0" w:space="0" w:color="auto"/>
                                                                            <w:right w:val="none" w:sz="0" w:space="0" w:color="auto"/>
                                                                          </w:divBdr>
                                                                          <w:divsChild>
                                                                            <w:div w:id="2071803521">
                                                                              <w:marLeft w:val="0"/>
                                                                              <w:marRight w:val="0"/>
                                                                              <w:marTop w:val="0"/>
                                                                              <w:marBottom w:val="0"/>
                                                                              <w:divBdr>
                                                                                <w:top w:val="none" w:sz="0" w:space="0" w:color="auto"/>
                                                                                <w:left w:val="none" w:sz="0" w:space="0" w:color="auto"/>
                                                                                <w:bottom w:val="none" w:sz="0" w:space="0" w:color="auto"/>
                                                                                <w:right w:val="none" w:sz="0" w:space="0" w:color="auto"/>
                                                                              </w:divBdr>
                                                                              <w:divsChild>
                                                                                <w:div w:id="587884899">
                                                                                  <w:marLeft w:val="0"/>
                                                                                  <w:marRight w:val="0"/>
                                                                                  <w:marTop w:val="0"/>
                                                                                  <w:marBottom w:val="0"/>
                                                                                  <w:divBdr>
                                                                                    <w:top w:val="none" w:sz="0" w:space="0" w:color="auto"/>
                                                                                    <w:left w:val="none" w:sz="0" w:space="0" w:color="auto"/>
                                                                                    <w:bottom w:val="none" w:sz="0" w:space="0" w:color="auto"/>
                                                                                    <w:right w:val="none" w:sz="0" w:space="0" w:color="auto"/>
                                                                                  </w:divBdr>
                                                                                </w:div>
                                                                                <w:div w:id="578562615">
                                                                                  <w:marLeft w:val="0"/>
                                                                                  <w:marRight w:val="0"/>
                                                                                  <w:marTop w:val="0"/>
                                                                                  <w:marBottom w:val="0"/>
                                                                                  <w:divBdr>
                                                                                    <w:top w:val="none" w:sz="0" w:space="0" w:color="auto"/>
                                                                                    <w:left w:val="none" w:sz="0" w:space="0" w:color="auto"/>
                                                                                    <w:bottom w:val="none" w:sz="0" w:space="0" w:color="auto"/>
                                                                                    <w:right w:val="none" w:sz="0" w:space="0" w:color="auto"/>
                                                                                  </w:divBdr>
                                                                                </w:div>
                                                                                <w:div w:id="479805318">
                                                                                  <w:marLeft w:val="0"/>
                                                                                  <w:marRight w:val="0"/>
                                                                                  <w:marTop w:val="0"/>
                                                                                  <w:marBottom w:val="0"/>
                                                                                  <w:divBdr>
                                                                                    <w:top w:val="none" w:sz="0" w:space="0" w:color="auto"/>
                                                                                    <w:left w:val="none" w:sz="0" w:space="0" w:color="auto"/>
                                                                                    <w:bottom w:val="none" w:sz="0" w:space="0" w:color="auto"/>
                                                                                    <w:right w:val="none" w:sz="0" w:space="0" w:color="auto"/>
                                                                                  </w:divBdr>
                                                                                </w:div>
                                                                                <w:div w:id="313484533">
                                                                                  <w:marLeft w:val="0"/>
                                                                                  <w:marRight w:val="0"/>
                                                                                  <w:marTop w:val="0"/>
                                                                                  <w:marBottom w:val="0"/>
                                                                                  <w:divBdr>
                                                                                    <w:top w:val="none" w:sz="0" w:space="0" w:color="auto"/>
                                                                                    <w:left w:val="none" w:sz="0" w:space="0" w:color="auto"/>
                                                                                    <w:bottom w:val="none" w:sz="0" w:space="0" w:color="auto"/>
                                                                                    <w:right w:val="none" w:sz="0" w:space="0" w:color="auto"/>
                                                                                  </w:divBdr>
                                                                                </w:div>
                                                                                <w:div w:id="503279188">
                                                                                  <w:marLeft w:val="0"/>
                                                                                  <w:marRight w:val="0"/>
                                                                                  <w:marTop w:val="0"/>
                                                                                  <w:marBottom w:val="0"/>
                                                                                  <w:divBdr>
                                                                                    <w:top w:val="none" w:sz="0" w:space="0" w:color="auto"/>
                                                                                    <w:left w:val="none" w:sz="0" w:space="0" w:color="auto"/>
                                                                                    <w:bottom w:val="none" w:sz="0" w:space="0" w:color="auto"/>
                                                                                    <w:right w:val="none" w:sz="0" w:space="0" w:color="auto"/>
                                                                                  </w:divBdr>
                                                                                </w:div>
                                                                                <w:div w:id="636491437">
                                                                                  <w:marLeft w:val="0"/>
                                                                                  <w:marRight w:val="0"/>
                                                                                  <w:marTop w:val="0"/>
                                                                                  <w:marBottom w:val="0"/>
                                                                                  <w:divBdr>
                                                                                    <w:top w:val="none" w:sz="0" w:space="0" w:color="auto"/>
                                                                                    <w:left w:val="none" w:sz="0" w:space="0" w:color="auto"/>
                                                                                    <w:bottom w:val="none" w:sz="0" w:space="0" w:color="auto"/>
                                                                                    <w:right w:val="none" w:sz="0" w:space="0" w:color="auto"/>
                                                                                  </w:divBdr>
                                                                                </w:div>
                                                                              </w:divsChild>
                                                                            </w:div>
                                                                            <w:div w:id="954287930">
                                                                              <w:marLeft w:val="0"/>
                                                                              <w:marRight w:val="0"/>
                                                                              <w:marTop w:val="0"/>
                                                                              <w:marBottom w:val="0"/>
                                                                              <w:divBdr>
                                                                                <w:top w:val="none" w:sz="0" w:space="0" w:color="auto"/>
                                                                                <w:left w:val="none" w:sz="0" w:space="0" w:color="auto"/>
                                                                                <w:bottom w:val="none" w:sz="0" w:space="0" w:color="auto"/>
                                                                                <w:right w:val="none" w:sz="0" w:space="0" w:color="auto"/>
                                                                              </w:divBdr>
                                                                              <w:divsChild>
                                                                                <w:div w:id="2097044943">
                                                                                  <w:marLeft w:val="0"/>
                                                                                  <w:marRight w:val="0"/>
                                                                                  <w:marTop w:val="0"/>
                                                                                  <w:marBottom w:val="0"/>
                                                                                  <w:divBdr>
                                                                                    <w:top w:val="none" w:sz="0" w:space="0" w:color="auto"/>
                                                                                    <w:left w:val="none" w:sz="0" w:space="0" w:color="auto"/>
                                                                                    <w:bottom w:val="none" w:sz="0" w:space="0" w:color="auto"/>
                                                                                    <w:right w:val="none" w:sz="0" w:space="0" w:color="auto"/>
                                                                                  </w:divBdr>
                                                                                </w:div>
                                                                                <w:div w:id="1696997635">
                                                                                  <w:marLeft w:val="0"/>
                                                                                  <w:marRight w:val="0"/>
                                                                                  <w:marTop w:val="0"/>
                                                                                  <w:marBottom w:val="0"/>
                                                                                  <w:divBdr>
                                                                                    <w:top w:val="none" w:sz="0" w:space="0" w:color="auto"/>
                                                                                    <w:left w:val="none" w:sz="0" w:space="0" w:color="auto"/>
                                                                                    <w:bottom w:val="none" w:sz="0" w:space="0" w:color="auto"/>
                                                                                    <w:right w:val="none" w:sz="0" w:space="0" w:color="auto"/>
                                                                                  </w:divBdr>
                                                                                </w:div>
                                                                                <w:div w:id="235944277">
                                                                                  <w:marLeft w:val="0"/>
                                                                                  <w:marRight w:val="0"/>
                                                                                  <w:marTop w:val="0"/>
                                                                                  <w:marBottom w:val="0"/>
                                                                                  <w:divBdr>
                                                                                    <w:top w:val="none" w:sz="0" w:space="0" w:color="auto"/>
                                                                                    <w:left w:val="none" w:sz="0" w:space="0" w:color="auto"/>
                                                                                    <w:bottom w:val="none" w:sz="0" w:space="0" w:color="auto"/>
                                                                                    <w:right w:val="none" w:sz="0" w:space="0" w:color="auto"/>
                                                                                  </w:divBdr>
                                                                                </w:div>
                                                                                <w:div w:id="2053919109">
                                                                                  <w:marLeft w:val="0"/>
                                                                                  <w:marRight w:val="0"/>
                                                                                  <w:marTop w:val="0"/>
                                                                                  <w:marBottom w:val="0"/>
                                                                                  <w:divBdr>
                                                                                    <w:top w:val="none" w:sz="0" w:space="0" w:color="auto"/>
                                                                                    <w:left w:val="none" w:sz="0" w:space="0" w:color="auto"/>
                                                                                    <w:bottom w:val="none" w:sz="0" w:space="0" w:color="auto"/>
                                                                                    <w:right w:val="none" w:sz="0" w:space="0" w:color="auto"/>
                                                                                  </w:divBdr>
                                                                                </w:div>
                                                                                <w:div w:id="2136169735">
                                                                                  <w:marLeft w:val="0"/>
                                                                                  <w:marRight w:val="0"/>
                                                                                  <w:marTop w:val="0"/>
                                                                                  <w:marBottom w:val="0"/>
                                                                                  <w:divBdr>
                                                                                    <w:top w:val="none" w:sz="0" w:space="0" w:color="auto"/>
                                                                                    <w:left w:val="none" w:sz="0" w:space="0" w:color="auto"/>
                                                                                    <w:bottom w:val="none" w:sz="0" w:space="0" w:color="auto"/>
                                                                                    <w:right w:val="none" w:sz="0" w:space="0" w:color="auto"/>
                                                                                  </w:divBdr>
                                                                                </w:div>
                                                                                <w:div w:id="1759593518">
                                                                                  <w:marLeft w:val="0"/>
                                                                                  <w:marRight w:val="0"/>
                                                                                  <w:marTop w:val="0"/>
                                                                                  <w:marBottom w:val="0"/>
                                                                                  <w:divBdr>
                                                                                    <w:top w:val="none" w:sz="0" w:space="0" w:color="auto"/>
                                                                                    <w:left w:val="none" w:sz="0" w:space="0" w:color="auto"/>
                                                                                    <w:bottom w:val="none" w:sz="0" w:space="0" w:color="auto"/>
                                                                                    <w:right w:val="none" w:sz="0" w:space="0" w:color="auto"/>
                                                                                  </w:divBdr>
                                                                                </w:div>
                                                                                <w:div w:id="1088113016">
                                                                                  <w:marLeft w:val="0"/>
                                                                                  <w:marRight w:val="0"/>
                                                                                  <w:marTop w:val="0"/>
                                                                                  <w:marBottom w:val="0"/>
                                                                                  <w:divBdr>
                                                                                    <w:top w:val="none" w:sz="0" w:space="0" w:color="auto"/>
                                                                                    <w:left w:val="none" w:sz="0" w:space="0" w:color="auto"/>
                                                                                    <w:bottom w:val="none" w:sz="0" w:space="0" w:color="auto"/>
                                                                                    <w:right w:val="none" w:sz="0" w:space="0" w:color="auto"/>
                                                                                  </w:divBdr>
                                                                                </w:div>
                                                                                <w:div w:id="642809165">
                                                                                  <w:marLeft w:val="0"/>
                                                                                  <w:marRight w:val="0"/>
                                                                                  <w:marTop w:val="0"/>
                                                                                  <w:marBottom w:val="0"/>
                                                                                  <w:divBdr>
                                                                                    <w:top w:val="none" w:sz="0" w:space="0" w:color="auto"/>
                                                                                    <w:left w:val="none" w:sz="0" w:space="0" w:color="auto"/>
                                                                                    <w:bottom w:val="none" w:sz="0" w:space="0" w:color="auto"/>
                                                                                    <w:right w:val="none" w:sz="0" w:space="0" w:color="auto"/>
                                                                                  </w:divBdr>
                                                                                </w:div>
                                                                                <w:div w:id="316616006">
                                                                                  <w:marLeft w:val="0"/>
                                                                                  <w:marRight w:val="0"/>
                                                                                  <w:marTop w:val="0"/>
                                                                                  <w:marBottom w:val="0"/>
                                                                                  <w:divBdr>
                                                                                    <w:top w:val="none" w:sz="0" w:space="0" w:color="auto"/>
                                                                                    <w:left w:val="none" w:sz="0" w:space="0" w:color="auto"/>
                                                                                    <w:bottom w:val="none" w:sz="0" w:space="0" w:color="auto"/>
                                                                                    <w:right w:val="none" w:sz="0" w:space="0" w:color="auto"/>
                                                                                  </w:divBdr>
                                                                                </w:div>
                                                                                <w:div w:id="2121799563">
                                                                                  <w:marLeft w:val="0"/>
                                                                                  <w:marRight w:val="0"/>
                                                                                  <w:marTop w:val="0"/>
                                                                                  <w:marBottom w:val="0"/>
                                                                                  <w:divBdr>
                                                                                    <w:top w:val="none" w:sz="0" w:space="0" w:color="auto"/>
                                                                                    <w:left w:val="none" w:sz="0" w:space="0" w:color="auto"/>
                                                                                    <w:bottom w:val="none" w:sz="0" w:space="0" w:color="auto"/>
                                                                                    <w:right w:val="none" w:sz="0" w:space="0" w:color="auto"/>
                                                                                  </w:divBdr>
                                                                                </w:div>
                                                                                <w:div w:id="1349481805">
                                                                                  <w:marLeft w:val="0"/>
                                                                                  <w:marRight w:val="0"/>
                                                                                  <w:marTop w:val="0"/>
                                                                                  <w:marBottom w:val="0"/>
                                                                                  <w:divBdr>
                                                                                    <w:top w:val="none" w:sz="0" w:space="0" w:color="auto"/>
                                                                                    <w:left w:val="none" w:sz="0" w:space="0" w:color="auto"/>
                                                                                    <w:bottom w:val="none" w:sz="0" w:space="0" w:color="auto"/>
                                                                                    <w:right w:val="none" w:sz="0" w:space="0" w:color="auto"/>
                                                                                  </w:divBdr>
                                                                                </w:div>
                                                                              </w:divsChild>
                                                                            </w:div>
                                                                            <w:div w:id="90980817">
                                                                              <w:marLeft w:val="0"/>
                                                                              <w:marRight w:val="0"/>
                                                                              <w:marTop w:val="0"/>
                                                                              <w:marBottom w:val="0"/>
                                                                              <w:divBdr>
                                                                                <w:top w:val="none" w:sz="0" w:space="0" w:color="auto"/>
                                                                                <w:left w:val="none" w:sz="0" w:space="0" w:color="auto"/>
                                                                                <w:bottom w:val="none" w:sz="0" w:space="0" w:color="auto"/>
                                                                                <w:right w:val="none" w:sz="0" w:space="0" w:color="auto"/>
                                                                              </w:divBdr>
                                                                              <w:divsChild>
                                                                                <w:div w:id="680277062">
                                                                                  <w:marLeft w:val="0"/>
                                                                                  <w:marRight w:val="0"/>
                                                                                  <w:marTop w:val="0"/>
                                                                                  <w:marBottom w:val="0"/>
                                                                                  <w:divBdr>
                                                                                    <w:top w:val="none" w:sz="0" w:space="0" w:color="auto"/>
                                                                                    <w:left w:val="none" w:sz="0" w:space="0" w:color="auto"/>
                                                                                    <w:bottom w:val="none" w:sz="0" w:space="0" w:color="auto"/>
                                                                                    <w:right w:val="none" w:sz="0" w:space="0" w:color="auto"/>
                                                                                  </w:divBdr>
                                                                                </w:div>
                                                                                <w:div w:id="1809476050">
                                                                                  <w:marLeft w:val="0"/>
                                                                                  <w:marRight w:val="0"/>
                                                                                  <w:marTop w:val="0"/>
                                                                                  <w:marBottom w:val="0"/>
                                                                                  <w:divBdr>
                                                                                    <w:top w:val="none" w:sz="0" w:space="0" w:color="auto"/>
                                                                                    <w:left w:val="none" w:sz="0" w:space="0" w:color="auto"/>
                                                                                    <w:bottom w:val="none" w:sz="0" w:space="0" w:color="auto"/>
                                                                                    <w:right w:val="none" w:sz="0" w:space="0" w:color="auto"/>
                                                                                  </w:divBdr>
                                                                                </w:div>
                                                                                <w:div w:id="1244224022">
                                                                                  <w:marLeft w:val="0"/>
                                                                                  <w:marRight w:val="0"/>
                                                                                  <w:marTop w:val="0"/>
                                                                                  <w:marBottom w:val="0"/>
                                                                                  <w:divBdr>
                                                                                    <w:top w:val="none" w:sz="0" w:space="0" w:color="auto"/>
                                                                                    <w:left w:val="none" w:sz="0" w:space="0" w:color="auto"/>
                                                                                    <w:bottom w:val="none" w:sz="0" w:space="0" w:color="auto"/>
                                                                                    <w:right w:val="none" w:sz="0" w:space="0" w:color="auto"/>
                                                                                  </w:divBdr>
                                                                                </w:div>
                                                                                <w:div w:id="482165411">
                                                                                  <w:marLeft w:val="0"/>
                                                                                  <w:marRight w:val="0"/>
                                                                                  <w:marTop w:val="0"/>
                                                                                  <w:marBottom w:val="0"/>
                                                                                  <w:divBdr>
                                                                                    <w:top w:val="none" w:sz="0" w:space="0" w:color="auto"/>
                                                                                    <w:left w:val="none" w:sz="0" w:space="0" w:color="auto"/>
                                                                                    <w:bottom w:val="none" w:sz="0" w:space="0" w:color="auto"/>
                                                                                    <w:right w:val="none" w:sz="0" w:space="0" w:color="auto"/>
                                                                                  </w:divBdr>
                                                                                </w:div>
                                                                                <w:div w:id="2011711590">
                                                                                  <w:marLeft w:val="0"/>
                                                                                  <w:marRight w:val="0"/>
                                                                                  <w:marTop w:val="0"/>
                                                                                  <w:marBottom w:val="0"/>
                                                                                  <w:divBdr>
                                                                                    <w:top w:val="none" w:sz="0" w:space="0" w:color="auto"/>
                                                                                    <w:left w:val="none" w:sz="0" w:space="0" w:color="auto"/>
                                                                                    <w:bottom w:val="none" w:sz="0" w:space="0" w:color="auto"/>
                                                                                    <w:right w:val="none" w:sz="0" w:space="0" w:color="auto"/>
                                                                                  </w:divBdr>
                                                                                </w:div>
                                                                                <w:div w:id="447547903">
                                                                                  <w:marLeft w:val="0"/>
                                                                                  <w:marRight w:val="0"/>
                                                                                  <w:marTop w:val="0"/>
                                                                                  <w:marBottom w:val="0"/>
                                                                                  <w:divBdr>
                                                                                    <w:top w:val="none" w:sz="0" w:space="0" w:color="auto"/>
                                                                                    <w:left w:val="none" w:sz="0" w:space="0" w:color="auto"/>
                                                                                    <w:bottom w:val="none" w:sz="0" w:space="0" w:color="auto"/>
                                                                                    <w:right w:val="none" w:sz="0" w:space="0" w:color="auto"/>
                                                                                  </w:divBdr>
                                                                                </w:div>
                                                                                <w:div w:id="1997874490">
                                                                                  <w:marLeft w:val="0"/>
                                                                                  <w:marRight w:val="0"/>
                                                                                  <w:marTop w:val="0"/>
                                                                                  <w:marBottom w:val="0"/>
                                                                                  <w:divBdr>
                                                                                    <w:top w:val="none" w:sz="0" w:space="0" w:color="auto"/>
                                                                                    <w:left w:val="none" w:sz="0" w:space="0" w:color="auto"/>
                                                                                    <w:bottom w:val="none" w:sz="0" w:space="0" w:color="auto"/>
                                                                                    <w:right w:val="none" w:sz="0" w:space="0" w:color="auto"/>
                                                                                  </w:divBdr>
                                                                                </w:div>
                                                                                <w:div w:id="878514973">
                                                                                  <w:marLeft w:val="0"/>
                                                                                  <w:marRight w:val="0"/>
                                                                                  <w:marTop w:val="0"/>
                                                                                  <w:marBottom w:val="0"/>
                                                                                  <w:divBdr>
                                                                                    <w:top w:val="none" w:sz="0" w:space="0" w:color="auto"/>
                                                                                    <w:left w:val="none" w:sz="0" w:space="0" w:color="auto"/>
                                                                                    <w:bottom w:val="none" w:sz="0" w:space="0" w:color="auto"/>
                                                                                    <w:right w:val="none" w:sz="0" w:space="0" w:color="auto"/>
                                                                                  </w:divBdr>
                                                                                </w:div>
                                                                                <w:div w:id="1141532905">
                                                                                  <w:marLeft w:val="0"/>
                                                                                  <w:marRight w:val="0"/>
                                                                                  <w:marTop w:val="0"/>
                                                                                  <w:marBottom w:val="0"/>
                                                                                  <w:divBdr>
                                                                                    <w:top w:val="none" w:sz="0" w:space="0" w:color="auto"/>
                                                                                    <w:left w:val="none" w:sz="0" w:space="0" w:color="auto"/>
                                                                                    <w:bottom w:val="none" w:sz="0" w:space="0" w:color="auto"/>
                                                                                    <w:right w:val="none" w:sz="0" w:space="0" w:color="auto"/>
                                                                                  </w:divBdr>
                                                                                </w:div>
                                                                                <w:div w:id="1546671458">
                                                                                  <w:marLeft w:val="0"/>
                                                                                  <w:marRight w:val="0"/>
                                                                                  <w:marTop w:val="0"/>
                                                                                  <w:marBottom w:val="0"/>
                                                                                  <w:divBdr>
                                                                                    <w:top w:val="none" w:sz="0" w:space="0" w:color="auto"/>
                                                                                    <w:left w:val="none" w:sz="0" w:space="0" w:color="auto"/>
                                                                                    <w:bottom w:val="none" w:sz="0" w:space="0" w:color="auto"/>
                                                                                    <w:right w:val="none" w:sz="0" w:space="0" w:color="auto"/>
                                                                                  </w:divBdr>
                                                                                </w:div>
                                                                                <w:div w:id="809713490">
                                                                                  <w:marLeft w:val="0"/>
                                                                                  <w:marRight w:val="0"/>
                                                                                  <w:marTop w:val="0"/>
                                                                                  <w:marBottom w:val="0"/>
                                                                                  <w:divBdr>
                                                                                    <w:top w:val="none" w:sz="0" w:space="0" w:color="auto"/>
                                                                                    <w:left w:val="none" w:sz="0" w:space="0" w:color="auto"/>
                                                                                    <w:bottom w:val="none" w:sz="0" w:space="0" w:color="auto"/>
                                                                                    <w:right w:val="none" w:sz="0" w:space="0" w:color="auto"/>
                                                                                  </w:divBdr>
                                                                                </w:div>
                                                                                <w:div w:id="1238636415">
                                                                                  <w:marLeft w:val="0"/>
                                                                                  <w:marRight w:val="0"/>
                                                                                  <w:marTop w:val="0"/>
                                                                                  <w:marBottom w:val="0"/>
                                                                                  <w:divBdr>
                                                                                    <w:top w:val="none" w:sz="0" w:space="0" w:color="auto"/>
                                                                                    <w:left w:val="none" w:sz="0" w:space="0" w:color="auto"/>
                                                                                    <w:bottom w:val="none" w:sz="0" w:space="0" w:color="auto"/>
                                                                                    <w:right w:val="none" w:sz="0" w:space="0" w:color="auto"/>
                                                                                  </w:divBdr>
                                                                                </w:div>
                                                                                <w:div w:id="1835411706">
                                                                                  <w:marLeft w:val="0"/>
                                                                                  <w:marRight w:val="0"/>
                                                                                  <w:marTop w:val="0"/>
                                                                                  <w:marBottom w:val="0"/>
                                                                                  <w:divBdr>
                                                                                    <w:top w:val="none" w:sz="0" w:space="0" w:color="auto"/>
                                                                                    <w:left w:val="none" w:sz="0" w:space="0" w:color="auto"/>
                                                                                    <w:bottom w:val="none" w:sz="0" w:space="0" w:color="auto"/>
                                                                                    <w:right w:val="none" w:sz="0" w:space="0" w:color="auto"/>
                                                                                  </w:divBdr>
                                                                                </w:div>
                                                                              </w:divsChild>
                                                                            </w:div>
                                                                            <w:div w:id="1348867425">
                                                                              <w:marLeft w:val="0"/>
                                                                              <w:marRight w:val="0"/>
                                                                              <w:marTop w:val="0"/>
                                                                              <w:marBottom w:val="0"/>
                                                                              <w:divBdr>
                                                                                <w:top w:val="none" w:sz="0" w:space="0" w:color="auto"/>
                                                                                <w:left w:val="none" w:sz="0" w:space="0" w:color="auto"/>
                                                                                <w:bottom w:val="none" w:sz="0" w:space="0" w:color="auto"/>
                                                                                <w:right w:val="none" w:sz="0" w:space="0" w:color="auto"/>
                                                                              </w:divBdr>
                                                                              <w:divsChild>
                                                                                <w:div w:id="2131244176">
                                                                                  <w:marLeft w:val="0"/>
                                                                                  <w:marRight w:val="0"/>
                                                                                  <w:marTop w:val="0"/>
                                                                                  <w:marBottom w:val="0"/>
                                                                                  <w:divBdr>
                                                                                    <w:top w:val="none" w:sz="0" w:space="0" w:color="auto"/>
                                                                                    <w:left w:val="none" w:sz="0" w:space="0" w:color="auto"/>
                                                                                    <w:bottom w:val="none" w:sz="0" w:space="0" w:color="auto"/>
                                                                                    <w:right w:val="none" w:sz="0" w:space="0" w:color="auto"/>
                                                                                  </w:divBdr>
                                                                                </w:div>
                                                                              </w:divsChild>
                                                                            </w:div>
                                                                            <w:div w:id="1300578169">
                                                                              <w:marLeft w:val="0"/>
                                                                              <w:marRight w:val="0"/>
                                                                              <w:marTop w:val="0"/>
                                                                              <w:marBottom w:val="0"/>
                                                                              <w:divBdr>
                                                                                <w:top w:val="none" w:sz="0" w:space="0" w:color="auto"/>
                                                                                <w:left w:val="none" w:sz="0" w:space="0" w:color="auto"/>
                                                                                <w:bottom w:val="none" w:sz="0" w:space="0" w:color="auto"/>
                                                                                <w:right w:val="none" w:sz="0" w:space="0" w:color="auto"/>
                                                                              </w:divBdr>
                                                                              <w:divsChild>
                                                                                <w:div w:id="12565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6008">
                                                                      <w:marLeft w:val="0"/>
                                                                      <w:marRight w:val="0"/>
                                                                      <w:marTop w:val="0"/>
                                                                      <w:marBottom w:val="0"/>
                                                                      <w:divBdr>
                                                                        <w:top w:val="none" w:sz="0" w:space="0" w:color="auto"/>
                                                                        <w:left w:val="none" w:sz="0" w:space="0" w:color="auto"/>
                                                                        <w:bottom w:val="none" w:sz="0" w:space="0" w:color="auto"/>
                                                                        <w:right w:val="none" w:sz="0" w:space="0" w:color="auto"/>
                                                                      </w:divBdr>
                                                                      <w:divsChild>
                                                                        <w:div w:id="625279786">
                                                                          <w:marLeft w:val="0"/>
                                                                          <w:marRight w:val="0"/>
                                                                          <w:marTop w:val="0"/>
                                                                          <w:marBottom w:val="0"/>
                                                                          <w:divBdr>
                                                                            <w:top w:val="none" w:sz="0" w:space="0" w:color="auto"/>
                                                                            <w:left w:val="none" w:sz="0" w:space="0" w:color="auto"/>
                                                                            <w:bottom w:val="none" w:sz="0" w:space="0" w:color="auto"/>
                                                                            <w:right w:val="none" w:sz="0" w:space="0" w:color="auto"/>
                                                                          </w:divBdr>
                                                                          <w:divsChild>
                                                                            <w:div w:id="786463283">
                                                                              <w:marLeft w:val="0"/>
                                                                              <w:marRight w:val="0"/>
                                                                              <w:marTop w:val="0"/>
                                                                              <w:marBottom w:val="0"/>
                                                                              <w:divBdr>
                                                                                <w:top w:val="none" w:sz="0" w:space="0" w:color="auto"/>
                                                                                <w:left w:val="none" w:sz="0" w:space="0" w:color="auto"/>
                                                                                <w:bottom w:val="none" w:sz="0" w:space="0" w:color="auto"/>
                                                                                <w:right w:val="none" w:sz="0" w:space="0" w:color="auto"/>
                                                                              </w:divBdr>
                                                                            </w:div>
                                                                            <w:div w:id="1828402474">
                                                                              <w:marLeft w:val="0"/>
                                                                              <w:marRight w:val="0"/>
                                                                              <w:marTop w:val="0"/>
                                                                              <w:marBottom w:val="0"/>
                                                                              <w:divBdr>
                                                                                <w:top w:val="none" w:sz="0" w:space="0" w:color="auto"/>
                                                                                <w:left w:val="none" w:sz="0" w:space="0" w:color="auto"/>
                                                                                <w:bottom w:val="none" w:sz="0" w:space="0" w:color="auto"/>
                                                                                <w:right w:val="none" w:sz="0" w:space="0" w:color="auto"/>
                                                                              </w:divBdr>
                                                                              <w:divsChild>
                                                                                <w:div w:id="8068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197396">
      <w:bodyDiv w:val="1"/>
      <w:marLeft w:val="0"/>
      <w:marRight w:val="0"/>
      <w:marTop w:val="0"/>
      <w:marBottom w:val="0"/>
      <w:divBdr>
        <w:top w:val="none" w:sz="0" w:space="0" w:color="auto"/>
        <w:left w:val="none" w:sz="0" w:space="0" w:color="auto"/>
        <w:bottom w:val="none" w:sz="0" w:space="0" w:color="auto"/>
        <w:right w:val="none" w:sz="0" w:space="0" w:color="auto"/>
      </w:divBdr>
    </w:div>
    <w:div w:id="1025449133">
      <w:bodyDiv w:val="1"/>
      <w:marLeft w:val="0"/>
      <w:marRight w:val="0"/>
      <w:marTop w:val="0"/>
      <w:marBottom w:val="0"/>
      <w:divBdr>
        <w:top w:val="none" w:sz="0" w:space="0" w:color="auto"/>
        <w:left w:val="none" w:sz="0" w:space="0" w:color="auto"/>
        <w:bottom w:val="none" w:sz="0" w:space="0" w:color="auto"/>
        <w:right w:val="none" w:sz="0" w:space="0" w:color="auto"/>
      </w:divBdr>
    </w:div>
    <w:div w:id="1117718900">
      <w:bodyDiv w:val="1"/>
      <w:marLeft w:val="0"/>
      <w:marRight w:val="0"/>
      <w:marTop w:val="0"/>
      <w:marBottom w:val="0"/>
      <w:divBdr>
        <w:top w:val="none" w:sz="0" w:space="0" w:color="auto"/>
        <w:left w:val="none" w:sz="0" w:space="0" w:color="auto"/>
        <w:bottom w:val="none" w:sz="0" w:space="0" w:color="auto"/>
        <w:right w:val="none" w:sz="0" w:space="0" w:color="auto"/>
      </w:divBdr>
      <w:divsChild>
        <w:div w:id="86078424">
          <w:marLeft w:val="0"/>
          <w:marRight w:val="0"/>
          <w:marTop w:val="105"/>
          <w:marBottom w:val="0"/>
          <w:divBdr>
            <w:top w:val="none" w:sz="0" w:space="0" w:color="auto"/>
            <w:left w:val="none" w:sz="0" w:space="0" w:color="auto"/>
            <w:bottom w:val="none" w:sz="0" w:space="0" w:color="auto"/>
            <w:right w:val="none" w:sz="0" w:space="0" w:color="auto"/>
          </w:divBdr>
        </w:div>
        <w:div w:id="1568689696">
          <w:marLeft w:val="0"/>
          <w:marRight w:val="0"/>
          <w:marTop w:val="105"/>
          <w:marBottom w:val="0"/>
          <w:divBdr>
            <w:top w:val="none" w:sz="0" w:space="0" w:color="auto"/>
            <w:left w:val="none" w:sz="0" w:space="0" w:color="auto"/>
            <w:bottom w:val="none" w:sz="0" w:space="0" w:color="auto"/>
            <w:right w:val="none" w:sz="0" w:space="0" w:color="auto"/>
          </w:divBdr>
        </w:div>
        <w:div w:id="1113399240">
          <w:marLeft w:val="0"/>
          <w:marRight w:val="0"/>
          <w:marTop w:val="105"/>
          <w:marBottom w:val="0"/>
          <w:divBdr>
            <w:top w:val="none" w:sz="0" w:space="0" w:color="auto"/>
            <w:left w:val="none" w:sz="0" w:space="0" w:color="auto"/>
            <w:bottom w:val="none" w:sz="0" w:space="0" w:color="auto"/>
            <w:right w:val="none" w:sz="0" w:space="0" w:color="auto"/>
          </w:divBdr>
        </w:div>
      </w:divsChild>
    </w:div>
    <w:div w:id="1225482737">
      <w:bodyDiv w:val="1"/>
      <w:marLeft w:val="0"/>
      <w:marRight w:val="0"/>
      <w:marTop w:val="0"/>
      <w:marBottom w:val="0"/>
      <w:divBdr>
        <w:top w:val="none" w:sz="0" w:space="0" w:color="auto"/>
        <w:left w:val="none" w:sz="0" w:space="0" w:color="auto"/>
        <w:bottom w:val="none" w:sz="0" w:space="0" w:color="auto"/>
        <w:right w:val="none" w:sz="0" w:space="0" w:color="auto"/>
      </w:divBdr>
      <w:divsChild>
        <w:div w:id="808211908">
          <w:marLeft w:val="0"/>
          <w:marRight w:val="0"/>
          <w:marTop w:val="105"/>
          <w:marBottom w:val="0"/>
          <w:divBdr>
            <w:top w:val="none" w:sz="0" w:space="0" w:color="auto"/>
            <w:left w:val="none" w:sz="0" w:space="0" w:color="auto"/>
            <w:bottom w:val="none" w:sz="0" w:space="0" w:color="auto"/>
            <w:right w:val="none" w:sz="0" w:space="0" w:color="auto"/>
          </w:divBdr>
        </w:div>
        <w:div w:id="1911040363">
          <w:marLeft w:val="0"/>
          <w:marRight w:val="0"/>
          <w:marTop w:val="105"/>
          <w:marBottom w:val="0"/>
          <w:divBdr>
            <w:top w:val="none" w:sz="0" w:space="0" w:color="auto"/>
            <w:left w:val="none" w:sz="0" w:space="0" w:color="auto"/>
            <w:bottom w:val="none" w:sz="0" w:space="0" w:color="auto"/>
            <w:right w:val="none" w:sz="0" w:space="0" w:color="auto"/>
          </w:divBdr>
        </w:div>
        <w:div w:id="112796355">
          <w:marLeft w:val="0"/>
          <w:marRight w:val="0"/>
          <w:marTop w:val="105"/>
          <w:marBottom w:val="0"/>
          <w:divBdr>
            <w:top w:val="none" w:sz="0" w:space="0" w:color="auto"/>
            <w:left w:val="none" w:sz="0" w:space="0" w:color="auto"/>
            <w:bottom w:val="none" w:sz="0" w:space="0" w:color="auto"/>
            <w:right w:val="none" w:sz="0" w:space="0" w:color="auto"/>
          </w:divBdr>
        </w:div>
        <w:div w:id="535581480">
          <w:marLeft w:val="0"/>
          <w:marRight w:val="0"/>
          <w:marTop w:val="105"/>
          <w:marBottom w:val="0"/>
          <w:divBdr>
            <w:top w:val="none" w:sz="0" w:space="0" w:color="auto"/>
            <w:left w:val="none" w:sz="0" w:space="0" w:color="auto"/>
            <w:bottom w:val="none" w:sz="0" w:space="0" w:color="auto"/>
            <w:right w:val="none" w:sz="0" w:space="0" w:color="auto"/>
          </w:divBdr>
        </w:div>
      </w:divsChild>
    </w:div>
    <w:div w:id="1256355204">
      <w:bodyDiv w:val="1"/>
      <w:marLeft w:val="0"/>
      <w:marRight w:val="0"/>
      <w:marTop w:val="0"/>
      <w:marBottom w:val="0"/>
      <w:divBdr>
        <w:top w:val="none" w:sz="0" w:space="0" w:color="auto"/>
        <w:left w:val="none" w:sz="0" w:space="0" w:color="auto"/>
        <w:bottom w:val="none" w:sz="0" w:space="0" w:color="auto"/>
        <w:right w:val="none" w:sz="0" w:space="0" w:color="auto"/>
      </w:divBdr>
      <w:divsChild>
        <w:div w:id="1182235897">
          <w:marLeft w:val="0"/>
          <w:marRight w:val="0"/>
          <w:marTop w:val="105"/>
          <w:marBottom w:val="0"/>
          <w:divBdr>
            <w:top w:val="none" w:sz="0" w:space="0" w:color="auto"/>
            <w:left w:val="none" w:sz="0" w:space="0" w:color="auto"/>
            <w:bottom w:val="none" w:sz="0" w:space="0" w:color="auto"/>
            <w:right w:val="none" w:sz="0" w:space="0" w:color="auto"/>
          </w:divBdr>
        </w:div>
        <w:div w:id="341398498">
          <w:marLeft w:val="0"/>
          <w:marRight w:val="0"/>
          <w:marTop w:val="105"/>
          <w:marBottom w:val="0"/>
          <w:divBdr>
            <w:top w:val="none" w:sz="0" w:space="0" w:color="auto"/>
            <w:left w:val="none" w:sz="0" w:space="0" w:color="auto"/>
            <w:bottom w:val="none" w:sz="0" w:space="0" w:color="auto"/>
            <w:right w:val="none" w:sz="0" w:space="0" w:color="auto"/>
          </w:divBdr>
        </w:div>
        <w:div w:id="518541993">
          <w:marLeft w:val="0"/>
          <w:marRight w:val="0"/>
          <w:marTop w:val="105"/>
          <w:marBottom w:val="0"/>
          <w:divBdr>
            <w:top w:val="none" w:sz="0" w:space="0" w:color="auto"/>
            <w:left w:val="none" w:sz="0" w:space="0" w:color="auto"/>
            <w:bottom w:val="none" w:sz="0" w:space="0" w:color="auto"/>
            <w:right w:val="none" w:sz="0" w:space="0" w:color="auto"/>
          </w:divBdr>
        </w:div>
      </w:divsChild>
    </w:div>
    <w:div w:id="1636790753">
      <w:bodyDiv w:val="1"/>
      <w:marLeft w:val="0"/>
      <w:marRight w:val="0"/>
      <w:marTop w:val="0"/>
      <w:marBottom w:val="0"/>
      <w:divBdr>
        <w:top w:val="none" w:sz="0" w:space="0" w:color="auto"/>
        <w:left w:val="none" w:sz="0" w:space="0" w:color="auto"/>
        <w:bottom w:val="none" w:sz="0" w:space="0" w:color="auto"/>
        <w:right w:val="none" w:sz="0" w:space="0" w:color="auto"/>
      </w:divBdr>
      <w:divsChild>
        <w:div w:id="145165909">
          <w:marLeft w:val="0"/>
          <w:marRight w:val="0"/>
          <w:marTop w:val="105"/>
          <w:marBottom w:val="0"/>
          <w:divBdr>
            <w:top w:val="none" w:sz="0" w:space="0" w:color="auto"/>
            <w:left w:val="none" w:sz="0" w:space="0" w:color="auto"/>
            <w:bottom w:val="none" w:sz="0" w:space="0" w:color="auto"/>
            <w:right w:val="none" w:sz="0" w:space="0" w:color="auto"/>
          </w:divBdr>
        </w:div>
      </w:divsChild>
    </w:div>
    <w:div w:id="1675919108">
      <w:bodyDiv w:val="1"/>
      <w:marLeft w:val="0"/>
      <w:marRight w:val="0"/>
      <w:marTop w:val="0"/>
      <w:marBottom w:val="0"/>
      <w:divBdr>
        <w:top w:val="none" w:sz="0" w:space="0" w:color="auto"/>
        <w:left w:val="none" w:sz="0" w:space="0" w:color="auto"/>
        <w:bottom w:val="none" w:sz="0" w:space="0" w:color="auto"/>
        <w:right w:val="none" w:sz="0" w:space="0" w:color="auto"/>
      </w:divBdr>
    </w:div>
    <w:div w:id="1724254652">
      <w:bodyDiv w:val="1"/>
      <w:marLeft w:val="0"/>
      <w:marRight w:val="0"/>
      <w:marTop w:val="0"/>
      <w:marBottom w:val="0"/>
      <w:divBdr>
        <w:top w:val="none" w:sz="0" w:space="0" w:color="auto"/>
        <w:left w:val="none" w:sz="0" w:space="0" w:color="auto"/>
        <w:bottom w:val="none" w:sz="0" w:space="0" w:color="auto"/>
        <w:right w:val="none" w:sz="0" w:space="0" w:color="auto"/>
      </w:divBdr>
    </w:div>
    <w:div w:id="1724258165">
      <w:bodyDiv w:val="1"/>
      <w:marLeft w:val="0"/>
      <w:marRight w:val="0"/>
      <w:marTop w:val="0"/>
      <w:marBottom w:val="0"/>
      <w:divBdr>
        <w:top w:val="none" w:sz="0" w:space="0" w:color="auto"/>
        <w:left w:val="none" w:sz="0" w:space="0" w:color="auto"/>
        <w:bottom w:val="none" w:sz="0" w:space="0" w:color="auto"/>
        <w:right w:val="none" w:sz="0" w:space="0" w:color="auto"/>
      </w:divBdr>
    </w:div>
    <w:div w:id="1749186923">
      <w:bodyDiv w:val="1"/>
      <w:marLeft w:val="0"/>
      <w:marRight w:val="0"/>
      <w:marTop w:val="0"/>
      <w:marBottom w:val="0"/>
      <w:divBdr>
        <w:top w:val="none" w:sz="0" w:space="0" w:color="auto"/>
        <w:left w:val="none" w:sz="0" w:space="0" w:color="auto"/>
        <w:bottom w:val="none" w:sz="0" w:space="0" w:color="auto"/>
        <w:right w:val="none" w:sz="0" w:space="0" w:color="auto"/>
      </w:divBdr>
    </w:div>
    <w:div w:id="1922326089">
      <w:bodyDiv w:val="1"/>
      <w:marLeft w:val="0"/>
      <w:marRight w:val="0"/>
      <w:marTop w:val="0"/>
      <w:marBottom w:val="0"/>
      <w:divBdr>
        <w:top w:val="none" w:sz="0" w:space="0" w:color="auto"/>
        <w:left w:val="none" w:sz="0" w:space="0" w:color="auto"/>
        <w:bottom w:val="none" w:sz="0" w:space="0" w:color="auto"/>
        <w:right w:val="none" w:sz="0" w:space="0" w:color="auto"/>
      </w:divBdr>
      <w:divsChild>
        <w:div w:id="1143623897">
          <w:marLeft w:val="0"/>
          <w:marRight w:val="0"/>
          <w:marTop w:val="105"/>
          <w:marBottom w:val="0"/>
          <w:divBdr>
            <w:top w:val="none" w:sz="0" w:space="0" w:color="auto"/>
            <w:left w:val="none" w:sz="0" w:space="0" w:color="auto"/>
            <w:bottom w:val="none" w:sz="0" w:space="0" w:color="auto"/>
            <w:right w:val="none" w:sz="0" w:space="0" w:color="auto"/>
          </w:divBdr>
        </w:div>
        <w:div w:id="780803813">
          <w:marLeft w:val="0"/>
          <w:marRight w:val="0"/>
          <w:marTop w:val="105"/>
          <w:marBottom w:val="0"/>
          <w:divBdr>
            <w:top w:val="none" w:sz="0" w:space="0" w:color="auto"/>
            <w:left w:val="none" w:sz="0" w:space="0" w:color="auto"/>
            <w:bottom w:val="none" w:sz="0" w:space="0" w:color="auto"/>
            <w:right w:val="none" w:sz="0" w:space="0" w:color="auto"/>
          </w:divBdr>
        </w:div>
        <w:div w:id="1414203405">
          <w:marLeft w:val="0"/>
          <w:marRight w:val="0"/>
          <w:marTop w:val="105"/>
          <w:marBottom w:val="0"/>
          <w:divBdr>
            <w:top w:val="none" w:sz="0" w:space="0" w:color="auto"/>
            <w:left w:val="none" w:sz="0" w:space="0" w:color="auto"/>
            <w:bottom w:val="none" w:sz="0" w:space="0" w:color="auto"/>
            <w:right w:val="none" w:sz="0" w:space="0" w:color="auto"/>
          </w:divBdr>
        </w:div>
        <w:div w:id="1571647612">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7</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gcheb_just17</dc:creator>
  <cp:lastModifiedBy>Незнайка</cp:lastModifiedBy>
  <cp:revision>69</cp:revision>
  <cp:lastPrinted>2020-01-15T05:36:00Z</cp:lastPrinted>
  <dcterms:created xsi:type="dcterms:W3CDTF">2019-09-06T13:39:00Z</dcterms:created>
  <dcterms:modified xsi:type="dcterms:W3CDTF">2020-01-15T10:52:00Z</dcterms:modified>
</cp:coreProperties>
</file>