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D69" w:rsidRDefault="00766D69">
      <w:pPr>
        <w:pStyle w:val="ConsPlusTitlePage"/>
      </w:pPr>
      <w:r>
        <w:t xml:space="preserve">Документ предоставлен </w:t>
      </w:r>
      <w:hyperlink r:id="rId4" w:history="1">
        <w:r>
          <w:rPr>
            <w:color w:val="0000FF"/>
          </w:rPr>
          <w:t>КонсультантПлюс</w:t>
        </w:r>
      </w:hyperlink>
      <w:r>
        <w:br/>
      </w:r>
    </w:p>
    <w:p w:rsidR="00766D69" w:rsidRDefault="00766D69">
      <w:pPr>
        <w:pStyle w:val="ConsPlusNormal"/>
        <w:jc w:val="both"/>
        <w:outlineLvl w:val="0"/>
      </w:pPr>
    </w:p>
    <w:p w:rsidR="00766D69" w:rsidRDefault="00766D69">
      <w:pPr>
        <w:pStyle w:val="ConsPlusNormal"/>
        <w:jc w:val="both"/>
        <w:outlineLvl w:val="0"/>
      </w:pPr>
      <w:r>
        <w:t>Зарегистрировано в Минюсте ЧР 11 июля 2019 г. N 5271</w:t>
      </w:r>
    </w:p>
    <w:p w:rsidR="00766D69" w:rsidRDefault="00766D69">
      <w:pPr>
        <w:pStyle w:val="ConsPlusNormal"/>
        <w:pBdr>
          <w:top w:val="single" w:sz="6" w:space="0" w:color="auto"/>
        </w:pBdr>
        <w:spacing w:before="100" w:after="100"/>
        <w:jc w:val="both"/>
        <w:rPr>
          <w:sz w:val="2"/>
          <w:szCs w:val="2"/>
        </w:rPr>
      </w:pPr>
    </w:p>
    <w:p w:rsidR="00766D69" w:rsidRDefault="00766D69">
      <w:pPr>
        <w:pStyle w:val="ConsPlusNormal"/>
        <w:jc w:val="both"/>
      </w:pPr>
    </w:p>
    <w:p w:rsidR="00766D69" w:rsidRDefault="00766D69">
      <w:pPr>
        <w:pStyle w:val="ConsPlusTitle"/>
        <w:jc w:val="center"/>
      </w:pPr>
      <w:r>
        <w:t>ГОСУДАРСТВЕННАЯ ЖИЛИЩНАЯ ИНСПЕКЦИЯ</w:t>
      </w:r>
    </w:p>
    <w:p w:rsidR="00766D69" w:rsidRDefault="00766D69">
      <w:pPr>
        <w:pStyle w:val="ConsPlusTitle"/>
        <w:jc w:val="center"/>
      </w:pPr>
      <w:r>
        <w:t>ЧУВАШСКОЙ РЕСПУБЛИКИ</w:t>
      </w:r>
    </w:p>
    <w:p w:rsidR="00766D69" w:rsidRDefault="00766D69">
      <w:pPr>
        <w:pStyle w:val="ConsPlusTitle"/>
        <w:jc w:val="both"/>
      </w:pPr>
    </w:p>
    <w:p w:rsidR="00766D69" w:rsidRDefault="00766D69">
      <w:pPr>
        <w:pStyle w:val="ConsPlusTitle"/>
        <w:jc w:val="center"/>
      </w:pPr>
      <w:r>
        <w:t>ПРИКАЗ</w:t>
      </w:r>
    </w:p>
    <w:p w:rsidR="00766D69" w:rsidRDefault="00766D69">
      <w:pPr>
        <w:pStyle w:val="ConsPlusTitle"/>
        <w:jc w:val="center"/>
      </w:pPr>
      <w:r>
        <w:t>от 19 июня 2019 г. N 24-од</w:t>
      </w:r>
    </w:p>
    <w:p w:rsidR="00766D69" w:rsidRDefault="00766D69">
      <w:pPr>
        <w:pStyle w:val="ConsPlusTitle"/>
        <w:jc w:val="both"/>
      </w:pPr>
    </w:p>
    <w:p w:rsidR="00766D69" w:rsidRDefault="00766D69">
      <w:pPr>
        <w:pStyle w:val="ConsPlusTitle"/>
        <w:jc w:val="center"/>
      </w:pPr>
      <w:r>
        <w:t>ОБ УТВЕРЖДЕНИИ АДМИНИСТРАТИВНОГО РЕГЛАМЕНТА</w:t>
      </w:r>
    </w:p>
    <w:p w:rsidR="00766D69" w:rsidRDefault="00766D69">
      <w:pPr>
        <w:pStyle w:val="ConsPlusTitle"/>
        <w:jc w:val="center"/>
      </w:pPr>
      <w:r>
        <w:t>ГОСУДАРСТВЕННОЙ ЖИЛИЩНОЙ ИНСПЕКЦИИ ЧУВАШСКОЙ РЕСПУБЛИКИ</w:t>
      </w:r>
    </w:p>
    <w:p w:rsidR="00766D69" w:rsidRDefault="00766D69">
      <w:pPr>
        <w:pStyle w:val="ConsPlusTitle"/>
        <w:jc w:val="center"/>
      </w:pPr>
      <w:r>
        <w:t>ПО ОСУЩЕСТВЛЕНИЮ РЕГИОНАЛЬНОГО ГОСУДАРСТВЕННОГО</w:t>
      </w:r>
    </w:p>
    <w:p w:rsidR="00766D69" w:rsidRDefault="00766D69">
      <w:pPr>
        <w:pStyle w:val="ConsPlusTitle"/>
        <w:jc w:val="center"/>
      </w:pPr>
      <w:r>
        <w:t>ЖИЛИЩНОГО НАДЗОРА НА ТЕРРИТОРИИ ЧУВАШСКОЙ РЕСПУБЛИКИ,</w:t>
      </w:r>
    </w:p>
    <w:p w:rsidR="00766D69" w:rsidRDefault="00766D69">
      <w:pPr>
        <w:pStyle w:val="ConsPlusTitle"/>
        <w:jc w:val="center"/>
      </w:pPr>
      <w:r>
        <w:t>А ТАКЖЕ В СООТВЕТСТВИИ С ЗАКОНОДАТЕЛЬСТВОМ</w:t>
      </w:r>
    </w:p>
    <w:p w:rsidR="00766D69" w:rsidRDefault="00766D69">
      <w:pPr>
        <w:pStyle w:val="ConsPlusTitle"/>
        <w:jc w:val="center"/>
      </w:pPr>
      <w:r>
        <w:t>РОССИЙСКОЙ ФЕДЕРАЦИИ И ЗАКОНОДАТЕЛЬСТВОМ</w:t>
      </w:r>
    </w:p>
    <w:p w:rsidR="00766D69" w:rsidRDefault="00766D69">
      <w:pPr>
        <w:pStyle w:val="ConsPlusTitle"/>
        <w:jc w:val="center"/>
      </w:pPr>
      <w:r>
        <w:t>ЧУВАШСКОЙ РЕСПУБЛИКИ ГОСУДАРСТВЕННОГО КОНТРОЛЯ (НАДЗОРА)</w:t>
      </w:r>
    </w:p>
    <w:p w:rsidR="00766D69" w:rsidRDefault="00766D69">
      <w:pPr>
        <w:pStyle w:val="ConsPlusTitle"/>
        <w:jc w:val="center"/>
      </w:pPr>
      <w:r>
        <w:t>ЗА ОБЕСПЕЧЕНИЕМ ДОСТУПНОСТИ ДЛЯ ИНВАЛИДОВ ОБЪЕКТОВ</w:t>
      </w:r>
    </w:p>
    <w:p w:rsidR="00766D69" w:rsidRDefault="00766D69">
      <w:pPr>
        <w:pStyle w:val="ConsPlusTitle"/>
        <w:jc w:val="center"/>
      </w:pPr>
      <w:r>
        <w:t>СОЦИАЛЬНОЙ, ИНЖЕНЕРНОЙ И ТРАНСПОРТНОЙ ИНФРАСТРУКТУР</w:t>
      </w:r>
    </w:p>
    <w:p w:rsidR="00766D69" w:rsidRDefault="00766D69">
      <w:pPr>
        <w:pStyle w:val="ConsPlusTitle"/>
        <w:jc w:val="center"/>
      </w:pPr>
      <w:r>
        <w:t>И ПРЕДОСТАВЛЯЕМЫХ УСЛУГ ПРИ ОСУЩЕСТВЛЕНИИ</w:t>
      </w:r>
    </w:p>
    <w:p w:rsidR="00766D69" w:rsidRDefault="00766D69">
      <w:pPr>
        <w:pStyle w:val="ConsPlusTitle"/>
        <w:jc w:val="center"/>
      </w:pPr>
      <w:r>
        <w:t>РЕГИОНАЛЬНОГО ГОСУДАРСТВЕННОГО ЖИЛИЩНОГО НАДЗОРА</w:t>
      </w:r>
    </w:p>
    <w:p w:rsidR="00766D69" w:rsidRDefault="00766D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6D69">
        <w:trPr>
          <w:jc w:val="center"/>
        </w:trPr>
        <w:tc>
          <w:tcPr>
            <w:tcW w:w="9294" w:type="dxa"/>
            <w:tcBorders>
              <w:top w:val="nil"/>
              <w:left w:val="single" w:sz="24" w:space="0" w:color="CED3F1"/>
              <w:bottom w:val="nil"/>
              <w:right w:val="single" w:sz="24" w:space="0" w:color="F4F3F8"/>
            </w:tcBorders>
            <w:shd w:val="clear" w:color="auto" w:fill="F4F3F8"/>
          </w:tcPr>
          <w:p w:rsidR="00766D69" w:rsidRDefault="00766D69">
            <w:pPr>
              <w:pStyle w:val="ConsPlusNormal"/>
              <w:jc w:val="center"/>
            </w:pPr>
            <w:r>
              <w:rPr>
                <w:color w:val="392C69"/>
              </w:rPr>
              <w:t>Список изменяющих документов</w:t>
            </w:r>
          </w:p>
          <w:p w:rsidR="00766D69" w:rsidRDefault="00766D69">
            <w:pPr>
              <w:pStyle w:val="ConsPlusNormal"/>
              <w:jc w:val="center"/>
            </w:pPr>
            <w:r>
              <w:rPr>
                <w:color w:val="392C69"/>
              </w:rPr>
              <w:t xml:space="preserve">(в ред. Приказов Госжилинспекции ЧР от 19.07.2019 </w:t>
            </w:r>
            <w:hyperlink r:id="rId5" w:history="1">
              <w:r>
                <w:rPr>
                  <w:color w:val="0000FF"/>
                </w:rPr>
                <w:t>N 25-од</w:t>
              </w:r>
            </w:hyperlink>
            <w:r>
              <w:rPr>
                <w:color w:val="392C69"/>
              </w:rPr>
              <w:t>,</w:t>
            </w:r>
          </w:p>
          <w:p w:rsidR="00766D69" w:rsidRDefault="00766D69">
            <w:pPr>
              <w:pStyle w:val="ConsPlusNormal"/>
              <w:jc w:val="center"/>
            </w:pPr>
            <w:r>
              <w:rPr>
                <w:color w:val="392C69"/>
              </w:rPr>
              <w:t xml:space="preserve">от 27.01.2020 </w:t>
            </w:r>
            <w:hyperlink r:id="rId6" w:history="1">
              <w:r>
                <w:rPr>
                  <w:color w:val="0000FF"/>
                </w:rPr>
                <w:t>N 5-од</w:t>
              </w:r>
            </w:hyperlink>
            <w:r>
              <w:rPr>
                <w:color w:val="392C69"/>
              </w:rPr>
              <w:t>)</w:t>
            </w:r>
          </w:p>
        </w:tc>
      </w:tr>
    </w:tbl>
    <w:p w:rsidR="00766D69" w:rsidRDefault="00766D69">
      <w:pPr>
        <w:pStyle w:val="ConsPlusNormal"/>
        <w:jc w:val="both"/>
      </w:pPr>
    </w:p>
    <w:p w:rsidR="00766D69" w:rsidRDefault="00766D69">
      <w:pPr>
        <w:pStyle w:val="ConsPlusNormal"/>
        <w:ind w:firstLine="540"/>
        <w:jc w:val="both"/>
      </w:pPr>
      <w:r>
        <w:t xml:space="preserve">В соответствии с постановлениями Кабинета Министров Чувашской Республики от 5 октября 2010 г. </w:t>
      </w:r>
      <w:hyperlink r:id="rId7" w:history="1">
        <w:r>
          <w:rPr>
            <w:color w:val="0000FF"/>
          </w:rPr>
          <w:t>N 327</w:t>
        </w:r>
      </w:hyperlink>
      <w:r>
        <w:t xml:space="preserve"> "Вопросы Государственной жилищной инспекции Чувашской Республики", от 29 апреля 2011 г. </w:t>
      </w:r>
      <w:hyperlink r:id="rId8" w:history="1">
        <w:r>
          <w:rPr>
            <w:color w:val="0000FF"/>
          </w:rPr>
          <w:t>N 166</w:t>
        </w:r>
      </w:hyperlink>
      <w:r>
        <w:t xml:space="preserve">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приказываю:</w:t>
      </w:r>
    </w:p>
    <w:p w:rsidR="00766D69" w:rsidRDefault="00766D69">
      <w:pPr>
        <w:pStyle w:val="ConsPlusNormal"/>
        <w:spacing w:before="220"/>
        <w:ind w:firstLine="540"/>
        <w:jc w:val="both"/>
      </w:pPr>
      <w:r>
        <w:t xml:space="preserve">1. Утвердить прилагаемый Административный </w:t>
      </w:r>
      <w:hyperlink w:anchor="P54" w:history="1">
        <w:r>
          <w:rPr>
            <w:color w:val="0000FF"/>
          </w:rPr>
          <w:t>регламент</w:t>
        </w:r>
      </w:hyperlink>
      <w:r>
        <w:t xml:space="preserve"> Государственной жилищной инспекции Чувашской Республики по осуществлению регионального государственного жилищного надзора на территории Чувашской Республики, а также в соответствии с законодательством Российской Федерации и законодательством Чувашской Республики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 осуществлении регионального государственного жилищного надзора".</w:t>
      </w:r>
    </w:p>
    <w:p w:rsidR="00766D69" w:rsidRDefault="00766D69">
      <w:pPr>
        <w:pStyle w:val="ConsPlusNormal"/>
        <w:spacing w:before="220"/>
        <w:ind w:firstLine="540"/>
        <w:jc w:val="both"/>
      </w:pPr>
      <w:r>
        <w:t>2. Признать утратившими силу:</w:t>
      </w:r>
    </w:p>
    <w:p w:rsidR="00766D69" w:rsidRDefault="00766D69">
      <w:pPr>
        <w:pStyle w:val="ConsPlusNormal"/>
        <w:spacing w:before="220"/>
        <w:ind w:firstLine="540"/>
        <w:jc w:val="both"/>
      </w:pPr>
      <w:hyperlink r:id="rId9" w:history="1">
        <w:r>
          <w:rPr>
            <w:color w:val="0000FF"/>
          </w:rPr>
          <w:t>приказ</w:t>
        </w:r>
      </w:hyperlink>
      <w:r>
        <w:t xml:space="preserve"> Государственной жилищной инспекции Чувашской Республики от 27 января 2014 г. N 5-од "Об утверждении Административного регламента исполнения Государственной жилищной инспекцией Чувашской Республики государственной функции "Осуществление регионального государственного жилищного надзора на территории Чувашской Республики" (зарегистрирован в Министерстве юстиции Чувашской Республики 17 марта 2014 г., регистрационный N 1900);</w:t>
      </w:r>
    </w:p>
    <w:p w:rsidR="00766D69" w:rsidRDefault="00766D69">
      <w:pPr>
        <w:pStyle w:val="ConsPlusNormal"/>
        <w:spacing w:before="220"/>
        <w:ind w:firstLine="540"/>
        <w:jc w:val="both"/>
      </w:pPr>
      <w:hyperlink r:id="rId10" w:history="1">
        <w:r>
          <w:rPr>
            <w:color w:val="0000FF"/>
          </w:rPr>
          <w:t>приказ</w:t>
        </w:r>
      </w:hyperlink>
      <w:r>
        <w:t xml:space="preserve"> Государственной жилищной инспекции Чувашской Республики от 11 декабря 2014 г. N 89-од "О внесении изменений в Административный регламент Государственной жилищной инспекции Чувашской Республики по исполнению государственной функции "Осуществление регионального государственного жилищного надзора на территории Чувашской Республики", </w:t>
      </w:r>
      <w:r>
        <w:lastRenderedPageBreak/>
        <w:t>утвержденный приказом Государственной жилищной инспекции Чувашской Республики от 27 января 2014 г. N 5-од" (зарегистрирован в Министерстве юстиции Чувашской Республики 29 декабря 2014 г., регистрационный N 2258);</w:t>
      </w:r>
    </w:p>
    <w:p w:rsidR="00766D69" w:rsidRDefault="00766D69">
      <w:pPr>
        <w:pStyle w:val="ConsPlusNormal"/>
        <w:spacing w:before="220"/>
        <w:ind w:firstLine="540"/>
        <w:jc w:val="both"/>
      </w:pPr>
      <w:hyperlink r:id="rId11" w:history="1">
        <w:r>
          <w:rPr>
            <w:color w:val="0000FF"/>
          </w:rPr>
          <w:t>приказ</w:t>
        </w:r>
      </w:hyperlink>
      <w:r>
        <w:t xml:space="preserve"> Государственной жилищной инспекции Чувашской Республики от 23 августа 2016 г. N 75-од "О внесении изменений в Административный регламент государственной жилищной инспекции Чувашской Республики по исполнению государственной функции "Осуществление регионального государственного жилищного надзора на территории Чувашской Республики", утвержденный приказом государственной жилищной инспекции Чувашской Республики от 27 января 2014 г. N 5-од" (зарегистрирован в Министерстве юстиции Чувашской Республики 12 сентября 2016 г., регистрационный N 3242);</w:t>
      </w:r>
    </w:p>
    <w:p w:rsidR="00766D69" w:rsidRDefault="00766D69">
      <w:pPr>
        <w:pStyle w:val="ConsPlusNormal"/>
        <w:spacing w:before="220"/>
        <w:ind w:firstLine="540"/>
        <w:jc w:val="both"/>
      </w:pPr>
      <w:hyperlink r:id="rId12" w:history="1">
        <w:r>
          <w:rPr>
            <w:color w:val="0000FF"/>
          </w:rPr>
          <w:t>приказ</w:t>
        </w:r>
      </w:hyperlink>
      <w:r>
        <w:t xml:space="preserve"> Государственной жилищной инспекции Чувашской Республики от 28 марта 2017 г. N 13-од "О внесении изменений в Административный регламент Государственной жилищной инспекции Чувашской Республики по исполнению государственной функции "Осуществление регионального государственного жилищного надзора на территории Чувашской Республики", утвержденный приказом Государственной жилищной инспекции Чувашской Республики от 27 января 2014 г. N 5-од" (зарегистрирован в Министерстве юстиции и имущественных отношений Чувашской Республики 7 апреля 2017 г., регистрационный N 3665);</w:t>
      </w:r>
    </w:p>
    <w:p w:rsidR="00766D69" w:rsidRDefault="00766D69">
      <w:pPr>
        <w:pStyle w:val="ConsPlusNormal"/>
        <w:spacing w:before="220"/>
        <w:ind w:firstLine="540"/>
        <w:jc w:val="both"/>
      </w:pPr>
      <w:hyperlink r:id="rId13" w:history="1">
        <w:r>
          <w:rPr>
            <w:color w:val="0000FF"/>
          </w:rPr>
          <w:t>приказ</w:t>
        </w:r>
      </w:hyperlink>
      <w:r>
        <w:t xml:space="preserve"> Государственной жилищной инспекции Чувашской Республики от 4 июля 2017 г. N 30-од "О внесении изменений в Административный регламент Государственной жилищной инспекции Чувашской Республики по исполнению государственной функции "Осуществление регионального государственного жилищного надзора на территории Чувашской Республики", утвержденный приказом Государственной жилищной инспекции Чувашской Республики от 27 января 2014 г. N 5-од" (зарегистрирован в Министерстве юстиции и имущественных отношений Чувашской Республики 19 июля 2017 г., регистрационный N 3853);</w:t>
      </w:r>
    </w:p>
    <w:p w:rsidR="00766D69" w:rsidRDefault="00766D69">
      <w:pPr>
        <w:pStyle w:val="ConsPlusNormal"/>
        <w:spacing w:before="220"/>
        <w:ind w:firstLine="540"/>
        <w:jc w:val="both"/>
      </w:pPr>
      <w:hyperlink r:id="rId14" w:history="1">
        <w:r>
          <w:rPr>
            <w:color w:val="0000FF"/>
          </w:rPr>
          <w:t>приказ</w:t>
        </w:r>
      </w:hyperlink>
      <w:r>
        <w:t xml:space="preserve"> Государственной жилищной инспекции Чувашской Республики от 15 января 2018 г. N 1-од "О внесении изменений в приказ Государственной жилищной инспекции Чувашской Республики от 27 января 2014 г. N 5-од" (зарегистрирован в Министерстве юстиции и имущественных отношений Чувашской Республики 31 января 2018 г., регистрационный N 4313);</w:t>
      </w:r>
    </w:p>
    <w:p w:rsidR="00766D69" w:rsidRDefault="00766D69">
      <w:pPr>
        <w:pStyle w:val="ConsPlusNormal"/>
        <w:spacing w:before="220"/>
        <w:ind w:firstLine="540"/>
        <w:jc w:val="both"/>
      </w:pPr>
      <w:hyperlink r:id="rId15" w:history="1">
        <w:r>
          <w:rPr>
            <w:color w:val="0000FF"/>
          </w:rPr>
          <w:t>приказ</w:t>
        </w:r>
      </w:hyperlink>
      <w:r>
        <w:t xml:space="preserve"> Государственной жилищной инспекции Чувашской Республики от 28 февраля 2018 г. N 8-од "О внесении изменений в приказ Государственной жилищной инспекции Чувашской Республики от 27 января 2014 г. N 5-од" (зарегистрирован в Министерстве юстиции и имущественных отношений Чувашской Республики 23 марта 2018 г., регистрационный N 4400);</w:t>
      </w:r>
    </w:p>
    <w:p w:rsidR="00766D69" w:rsidRDefault="00766D69">
      <w:pPr>
        <w:pStyle w:val="ConsPlusNormal"/>
        <w:spacing w:before="220"/>
        <w:ind w:firstLine="540"/>
        <w:jc w:val="both"/>
      </w:pPr>
      <w:hyperlink r:id="rId16" w:history="1">
        <w:r>
          <w:rPr>
            <w:color w:val="0000FF"/>
          </w:rPr>
          <w:t>приказ</w:t>
        </w:r>
      </w:hyperlink>
      <w:r>
        <w:t xml:space="preserve"> Государственной жилищной инспекции Чувашской Республики от 18 декабря 2018 г. N 58-од "О внесении изменений в приказ Государственной жилищной инспекции Чувашской Республики от 27 января 2014 г. N 5-од" (зарегистрирован в Министерстве юстиции и имущественных отношений Чувашской Республики 20 декабря 2018 г., регистрационный N 5008).</w:t>
      </w:r>
    </w:p>
    <w:p w:rsidR="00766D69" w:rsidRDefault="00766D69">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766D69" w:rsidRDefault="00766D69">
      <w:pPr>
        <w:pStyle w:val="ConsPlusNormal"/>
        <w:jc w:val="both"/>
      </w:pPr>
    </w:p>
    <w:p w:rsidR="00766D69" w:rsidRDefault="00766D69">
      <w:pPr>
        <w:pStyle w:val="ConsPlusNormal"/>
        <w:jc w:val="right"/>
      </w:pPr>
      <w:r>
        <w:t>Руководитель -</w:t>
      </w:r>
    </w:p>
    <w:p w:rsidR="00766D69" w:rsidRDefault="00766D69">
      <w:pPr>
        <w:pStyle w:val="ConsPlusNormal"/>
        <w:jc w:val="right"/>
      </w:pPr>
      <w:r>
        <w:t>главный государственный</w:t>
      </w:r>
    </w:p>
    <w:p w:rsidR="00766D69" w:rsidRDefault="00766D69">
      <w:pPr>
        <w:pStyle w:val="ConsPlusNormal"/>
        <w:jc w:val="right"/>
      </w:pPr>
      <w:r>
        <w:t>жилищный инспектор</w:t>
      </w:r>
    </w:p>
    <w:p w:rsidR="00766D69" w:rsidRDefault="00766D69">
      <w:pPr>
        <w:pStyle w:val="ConsPlusNormal"/>
        <w:jc w:val="right"/>
      </w:pPr>
      <w:r>
        <w:t>Чувашской Республики</w:t>
      </w:r>
    </w:p>
    <w:p w:rsidR="00766D69" w:rsidRDefault="00766D69">
      <w:pPr>
        <w:pStyle w:val="ConsPlusNormal"/>
        <w:jc w:val="right"/>
      </w:pPr>
      <w:r>
        <w:t>В.КОЧЕТКОВ</w:t>
      </w:r>
    </w:p>
    <w:p w:rsidR="00766D69" w:rsidRDefault="00766D69">
      <w:pPr>
        <w:pStyle w:val="ConsPlusNormal"/>
        <w:jc w:val="both"/>
      </w:pPr>
    </w:p>
    <w:p w:rsidR="00766D69" w:rsidRDefault="00766D69">
      <w:pPr>
        <w:pStyle w:val="ConsPlusNormal"/>
        <w:jc w:val="both"/>
      </w:pPr>
    </w:p>
    <w:p w:rsidR="00766D69" w:rsidRDefault="00766D69">
      <w:pPr>
        <w:pStyle w:val="ConsPlusNormal"/>
        <w:jc w:val="both"/>
      </w:pPr>
    </w:p>
    <w:p w:rsidR="00766D69" w:rsidRDefault="00766D69">
      <w:pPr>
        <w:pStyle w:val="ConsPlusNormal"/>
        <w:jc w:val="both"/>
      </w:pPr>
    </w:p>
    <w:p w:rsidR="00766D69" w:rsidRDefault="00766D69">
      <w:pPr>
        <w:pStyle w:val="ConsPlusNormal"/>
        <w:jc w:val="both"/>
      </w:pPr>
    </w:p>
    <w:p w:rsidR="00766D69" w:rsidRDefault="00766D69">
      <w:pPr>
        <w:pStyle w:val="ConsPlusNormal"/>
        <w:jc w:val="right"/>
        <w:outlineLvl w:val="0"/>
      </w:pPr>
      <w:r>
        <w:t>Утвержден</w:t>
      </w:r>
    </w:p>
    <w:p w:rsidR="00766D69" w:rsidRDefault="00766D69">
      <w:pPr>
        <w:pStyle w:val="ConsPlusNormal"/>
        <w:jc w:val="right"/>
      </w:pPr>
      <w:r>
        <w:t>приказом Государственной</w:t>
      </w:r>
    </w:p>
    <w:p w:rsidR="00766D69" w:rsidRDefault="00766D69">
      <w:pPr>
        <w:pStyle w:val="ConsPlusNormal"/>
        <w:jc w:val="right"/>
      </w:pPr>
      <w:r>
        <w:t>жилищной инспекции</w:t>
      </w:r>
    </w:p>
    <w:p w:rsidR="00766D69" w:rsidRDefault="00766D69">
      <w:pPr>
        <w:pStyle w:val="ConsPlusNormal"/>
        <w:jc w:val="right"/>
      </w:pPr>
      <w:r>
        <w:t>Чувашской Республики</w:t>
      </w:r>
    </w:p>
    <w:p w:rsidR="00766D69" w:rsidRDefault="00766D69">
      <w:pPr>
        <w:pStyle w:val="ConsPlusNormal"/>
        <w:jc w:val="right"/>
      </w:pPr>
      <w:r>
        <w:t>от 19.06.2019 N 24-од</w:t>
      </w:r>
    </w:p>
    <w:p w:rsidR="00766D69" w:rsidRDefault="00766D69">
      <w:pPr>
        <w:pStyle w:val="ConsPlusNormal"/>
        <w:jc w:val="both"/>
      </w:pPr>
    </w:p>
    <w:p w:rsidR="00766D69" w:rsidRDefault="00766D69">
      <w:pPr>
        <w:pStyle w:val="ConsPlusTitle"/>
        <w:jc w:val="center"/>
      </w:pPr>
      <w:bookmarkStart w:id="0" w:name="P54"/>
      <w:bookmarkEnd w:id="0"/>
      <w:r>
        <w:t>АДМИНИСТРАТИВНЫЙ РЕГЛАМЕНТ</w:t>
      </w:r>
    </w:p>
    <w:p w:rsidR="00766D69" w:rsidRDefault="00766D69">
      <w:pPr>
        <w:pStyle w:val="ConsPlusTitle"/>
        <w:jc w:val="center"/>
      </w:pPr>
      <w:r>
        <w:t>ГОСУДАРСТВЕННОЙ ЖИЛИЩНОЙ ИНСПЕКЦИИ ЧУВАШСКОЙ РЕСПУБЛИКИ</w:t>
      </w:r>
    </w:p>
    <w:p w:rsidR="00766D69" w:rsidRDefault="00766D69">
      <w:pPr>
        <w:pStyle w:val="ConsPlusTitle"/>
        <w:jc w:val="center"/>
      </w:pPr>
      <w:r>
        <w:t>ПО ОСУЩЕСТВЛЕНИЮ РЕГИОНАЛЬНОГО ГОСУДАРСТВЕННОГО</w:t>
      </w:r>
    </w:p>
    <w:p w:rsidR="00766D69" w:rsidRDefault="00766D69">
      <w:pPr>
        <w:pStyle w:val="ConsPlusTitle"/>
        <w:jc w:val="center"/>
      </w:pPr>
      <w:r>
        <w:t>ЖИЛИЩНОГО НАДЗОРА НА ТЕРРИТОРИИ ЧУВАШСКОЙ РЕСПУБЛИКИ,</w:t>
      </w:r>
    </w:p>
    <w:p w:rsidR="00766D69" w:rsidRDefault="00766D69">
      <w:pPr>
        <w:pStyle w:val="ConsPlusTitle"/>
        <w:jc w:val="center"/>
      </w:pPr>
      <w:r>
        <w:t>А ТАКЖЕ В СООТВЕТСТВИИ С ЗАКОНОДАТЕЛЬСТВОМ</w:t>
      </w:r>
    </w:p>
    <w:p w:rsidR="00766D69" w:rsidRDefault="00766D69">
      <w:pPr>
        <w:pStyle w:val="ConsPlusTitle"/>
        <w:jc w:val="center"/>
      </w:pPr>
      <w:r>
        <w:t>РОССИЙСКОЙ ФЕДЕРАЦИИ И ЗАКОНОДАТЕЛЬСТВОМ</w:t>
      </w:r>
    </w:p>
    <w:p w:rsidR="00766D69" w:rsidRDefault="00766D69">
      <w:pPr>
        <w:pStyle w:val="ConsPlusTitle"/>
        <w:jc w:val="center"/>
      </w:pPr>
      <w:r>
        <w:t>ЧУВАШСКОЙ РЕСПУБЛИКИ ГОСУДАРСТВЕННОГО КОНТРОЛЯ (НАДЗОРА)</w:t>
      </w:r>
    </w:p>
    <w:p w:rsidR="00766D69" w:rsidRDefault="00766D69">
      <w:pPr>
        <w:pStyle w:val="ConsPlusTitle"/>
        <w:jc w:val="center"/>
      </w:pPr>
      <w:r>
        <w:t>ЗА ОБЕСПЕЧЕНИЕМ ДОСТУПНОСТИ ДЛЯ ИНВАЛИДОВ ОБЪЕКТОВ</w:t>
      </w:r>
    </w:p>
    <w:p w:rsidR="00766D69" w:rsidRDefault="00766D69">
      <w:pPr>
        <w:pStyle w:val="ConsPlusTitle"/>
        <w:jc w:val="center"/>
      </w:pPr>
      <w:r>
        <w:t>СОЦИАЛЬНОЙ, ИНЖЕНЕРНОЙ И ТРАНСПОРТНОЙ ИНФРАСТРУКТУР</w:t>
      </w:r>
    </w:p>
    <w:p w:rsidR="00766D69" w:rsidRDefault="00766D69">
      <w:pPr>
        <w:pStyle w:val="ConsPlusTitle"/>
        <w:jc w:val="center"/>
      </w:pPr>
      <w:r>
        <w:t>И ПРЕДОСТАВЛЯЕМЫХ УСЛУГ ПРИ ОСУЩЕСТВЛЕНИИ</w:t>
      </w:r>
    </w:p>
    <w:p w:rsidR="00766D69" w:rsidRDefault="00766D69">
      <w:pPr>
        <w:pStyle w:val="ConsPlusTitle"/>
        <w:jc w:val="center"/>
      </w:pPr>
      <w:r>
        <w:t>РЕГИОНАЛЬНОГО ГОСУДАРСТВЕННОГО ЖИЛИЩНОГО НАДЗОРА</w:t>
      </w:r>
    </w:p>
    <w:p w:rsidR="00766D69" w:rsidRDefault="00766D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6D69">
        <w:trPr>
          <w:jc w:val="center"/>
        </w:trPr>
        <w:tc>
          <w:tcPr>
            <w:tcW w:w="9294" w:type="dxa"/>
            <w:tcBorders>
              <w:top w:val="nil"/>
              <w:left w:val="single" w:sz="24" w:space="0" w:color="CED3F1"/>
              <w:bottom w:val="nil"/>
              <w:right w:val="single" w:sz="24" w:space="0" w:color="F4F3F8"/>
            </w:tcBorders>
            <w:shd w:val="clear" w:color="auto" w:fill="F4F3F8"/>
          </w:tcPr>
          <w:p w:rsidR="00766D69" w:rsidRDefault="00766D69">
            <w:pPr>
              <w:pStyle w:val="ConsPlusNormal"/>
              <w:jc w:val="center"/>
            </w:pPr>
            <w:r>
              <w:rPr>
                <w:color w:val="392C69"/>
              </w:rPr>
              <w:t>Список изменяющих документов</w:t>
            </w:r>
          </w:p>
          <w:p w:rsidR="00766D69" w:rsidRDefault="00766D69">
            <w:pPr>
              <w:pStyle w:val="ConsPlusNormal"/>
              <w:jc w:val="center"/>
            </w:pPr>
            <w:r>
              <w:rPr>
                <w:color w:val="392C69"/>
              </w:rPr>
              <w:t xml:space="preserve">(в ред. Приказов Госжилинспекции ЧР от 19.07.2019 </w:t>
            </w:r>
            <w:hyperlink r:id="rId17" w:history="1">
              <w:r>
                <w:rPr>
                  <w:color w:val="0000FF"/>
                </w:rPr>
                <w:t>N 25-од</w:t>
              </w:r>
            </w:hyperlink>
            <w:r>
              <w:rPr>
                <w:color w:val="392C69"/>
              </w:rPr>
              <w:t>,</w:t>
            </w:r>
          </w:p>
          <w:p w:rsidR="00766D69" w:rsidRDefault="00766D69">
            <w:pPr>
              <w:pStyle w:val="ConsPlusNormal"/>
              <w:jc w:val="center"/>
            </w:pPr>
            <w:r>
              <w:rPr>
                <w:color w:val="392C69"/>
              </w:rPr>
              <w:t xml:space="preserve">от 27.01.2020 </w:t>
            </w:r>
            <w:hyperlink r:id="rId18" w:history="1">
              <w:r>
                <w:rPr>
                  <w:color w:val="0000FF"/>
                </w:rPr>
                <w:t>N 5-од</w:t>
              </w:r>
            </w:hyperlink>
            <w:r>
              <w:rPr>
                <w:color w:val="392C69"/>
              </w:rPr>
              <w:t>)</w:t>
            </w:r>
          </w:p>
        </w:tc>
      </w:tr>
    </w:tbl>
    <w:p w:rsidR="00766D69" w:rsidRDefault="00766D69">
      <w:pPr>
        <w:pStyle w:val="ConsPlusNormal"/>
        <w:jc w:val="both"/>
      </w:pPr>
    </w:p>
    <w:p w:rsidR="00766D69" w:rsidRDefault="00766D69">
      <w:pPr>
        <w:pStyle w:val="ConsPlusTitle"/>
        <w:jc w:val="center"/>
        <w:outlineLvl w:val="1"/>
      </w:pPr>
      <w:r>
        <w:t>I. Общие положения</w:t>
      </w:r>
    </w:p>
    <w:p w:rsidR="00766D69" w:rsidRDefault="00766D69">
      <w:pPr>
        <w:pStyle w:val="ConsPlusNormal"/>
        <w:jc w:val="both"/>
      </w:pPr>
    </w:p>
    <w:p w:rsidR="00766D69" w:rsidRDefault="00766D69">
      <w:pPr>
        <w:pStyle w:val="ConsPlusTitle"/>
        <w:ind w:firstLine="540"/>
        <w:jc w:val="both"/>
        <w:outlineLvl w:val="2"/>
      </w:pPr>
      <w:r>
        <w:t>1.1. Наименование государственного контроля (надзора)</w:t>
      </w:r>
    </w:p>
    <w:p w:rsidR="00766D69" w:rsidRDefault="00766D69">
      <w:pPr>
        <w:pStyle w:val="ConsPlusNormal"/>
        <w:jc w:val="both"/>
      </w:pPr>
    </w:p>
    <w:p w:rsidR="00766D69" w:rsidRDefault="00766D69">
      <w:pPr>
        <w:pStyle w:val="ConsPlusNormal"/>
        <w:ind w:firstLine="540"/>
        <w:jc w:val="both"/>
      </w:pPr>
      <w:r>
        <w:t>Административный регламент Государственной жилищной инспекции Чувашской Республики по осуществлению регионального государственного жилищного надзора на территории Чувашской Республики, а также в соответствии с законодательством Российской Федерации и законодательством Чувашской Республики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 осуществлении регионального государственного жилищного надзора (далее - Административный регламент) определяет сроки и последовательность административных процедур и административных действий при осуществлении регионального государственного жилищного надзора на территории Чувашской Республики, а также в соответствии с законодательством Российской Федерации и законодательством Чувашской Республики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 осуществлении регионального государственного жилищного надзора (далее также - региональный государственный жилищный надзор).</w:t>
      </w:r>
    </w:p>
    <w:p w:rsidR="00766D69" w:rsidRDefault="00766D69">
      <w:pPr>
        <w:pStyle w:val="ConsPlusNormal"/>
        <w:jc w:val="both"/>
      </w:pPr>
    </w:p>
    <w:p w:rsidR="00766D69" w:rsidRDefault="00766D69">
      <w:pPr>
        <w:pStyle w:val="ConsPlusTitle"/>
        <w:ind w:firstLine="540"/>
        <w:jc w:val="both"/>
        <w:outlineLvl w:val="2"/>
      </w:pPr>
      <w:r>
        <w:t>1.2. Наименование органа исполнительной власти Чувашской Республики</w:t>
      </w:r>
    </w:p>
    <w:p w:rsidR="00766D69" w:rsidRDefault="00766D69">
      <w:pPr>
        <w:pStyle w:val="ConsPlusNormal"/>
        <w:jc w:val="both"/>
      </w:pPr>
    </w:p>
    <w:p w:rsidR="00766D69" w:rsidRDefault="00766D69">
      <w:pPr>
        <w:pStyle w:val="ConsPlusNormal"/>
        <w:ind w:firstLine="540"/>
        <w:jc w:val="both"/>
      </w:pPr>
      <w:r>
        <w:t>Региональный государственный жилищный надзор на территории Чувашской Республики осуществляет Государственная жилищная инспекция Чувашской Республики (далее - Инспекция).</w:t>
      </w:r>
    </w:p>
    <w:p w:rsidR="00766D69" w:rsidRDefault="00766D69">
      <w:pPr>
        <w:pStyle w:val="ConsPlusNormal"/>
        <w:spacing w:before="220"/>
        <w:ind w:firstLine="540"/>
        <w:jc w:val="both"/>
      </w:pPr>
      <w:r>
        <w:t>Информационное обеспечение по осуществлению регионального государственного жилищного надзора осуществляется непосредственно Инспекцией.</w:t>
      </w:r>
    </w:p>
    <w:p w:rsidR="00766D69" w:rsidRDefault="00766D69">
      <w:pPr>
        <w:pStyle w:val="ConsPlusNormal"/>
        <w:spacing w:before="220"/>
        <w:ind w:firstLine="540"/>
        <w:jc w:val="both"/>
      </w:pPr>
      <w:r>
        <w:t xml:space="preserve">При осуществлении регионального государственного жилищного надзора Инспекция взаимодействует с Управлением Федеральной налоговой службы по Чувашской Республике и Управлением Федеральной службой государственной регистрации, кадастра и картографии по </w:t>
      </w:r>
      <w:r>
        <w:lastRenderedPageBreak/>
        <w:t>Чувашской Республике.</w:t>
      </w:r>
    </w:p>
    <w:p w:rsidR="00766D69" w:rsidRDefault="00766D69">
      <w:pPr>
        <w:pStyle w:val="ConsPlusNormal"/>
        <w:spacing w:before="220"/>
        <w:ind w:firstLine="540"/>
        <w:jc w:val="both"/>
      </w:pPr>
      <w:r>
        <w:t>Инспекция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766D69" w:rsidRDefault="00766D69">
      <w:pPr>
        <w:pStyle w:val="ConsPlusNormal"/>
        <w:jc w:val="both"/>
      </w:pPr>
    </w:p>
    <w:p w:rsidR="00766D69" w:rsidRDefault="00766D69">
      <w:pPr>
        <w:pStyle w:val="ConsPlusTitle"/>
        <w:ind w:firstLine="540"/>
        <w:jc w:val="both"/>
        <w:outlineLvl w:val="2"/>
      </w:pPr>
      <w:r>
        <w:t>1.3. Нормативные правовые акты, регулирующие осуществление регионального государственного жилищного надзора</w:t>
      </w:r>
    </w:p>
    <w:p w:rsidR="00766D69" w:rsidRDefault="00766D69">
      <w:pPr>
        <w:pStyle w:val="ConsPlusNormal"/>
        <w:jc w:val="both"/>
      </w:pPr>
    </w:p>
    <w:p w:rsidR="00766D69" w:rsidRDefault="00766D69">
      <w:pPr>
        <w:pStyle w:val="ConsPlusNormal"/>
        <w:ind w:firstLine="540"/>
        <w:jc w:val="both"/>
      </w:pPr>
      <w:r>
        <w:t>Перечень нормативных правовых актов, регулирующих осуществление регионального государственного жилищного надзора (с указанием их реквизитов и источников официального опубликования) размещен на официальном сайте Инспекции на Портале органов власти Чувашской Республики в информационно-телекоммуникационной сети "Интернет" (далее - сеть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(далее также - Единый портал государственных и муниципальных услуг).</w:t>
      </w:r>
    </w:p>
    <w:p w:rsidR="00766D69" w:rsidRDefault="00766D69">
      <w:pPr>
        <w:pStyle w:val="ConsPlusNormal"/>
        <w:jc w:val="both"/>
      </w:pPr>
    </w:p>
    <w:p w:rsidR="00766D69" w:rsidRDefault="00766D69">
      <w:pPr>
        <w:pStyle w:val="ConsPlusTitle"/>
        <w:ind w:firstLine="540"/>
        <w:jc w:val="both"/>
        <w:outlineLvl w:val="2"/>
      </w:pPr>
      <w:bookmarkStart w:id="1" w:name="P86"/>
      <w:bookmarkEnd w:id="1"/>
      <w:r>
        <w:t>1.4. Предмет регионального государственного жилищного надзора</w:t>
      </w:r>
    </w:p>
    <w:p w:rsidR="00766D69" w:rsidRDefault="00766D69">
      <w:pPr>
        <w:pStyle w:val="ConsPlusNormal"/>
        <w:jc w:val="both"/>
      </w:pPr>
    </w:p>
    <w:p w:rsidR="00766D69" w:rsidRDefault="00766D69">
      <w:pPr>
        <w:pStyle w:val="ConsPlusNormal"/>
        <w:ind w:firstLine="540"/>
        <w:jc w:val="both"/>
      </w:pPr>
      <w:r>
        <w:t xml:space="preserve">Предметом регионального государственного жилищного надзора является 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общего имущества в многоквартирном доме (далее - фонд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соблюдение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w:t>
      </w:r>
      <w:r>
        <w:lastRenderedPageBreak/>
        <w:t>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соблюдение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государственной информационной системе жилищно-коммунального хозяйства (далее - система).</w:t>
      </w:r>
    </w:p>
    <w:p w:rsidR="00766D69" w:rsidRDefault="00766D69">
      <w:pPr>
        <w:pStyle w:val="ConsPlusNormal"/>
        <w:spacing w:before="220"/>
        <w:ind w:firstLine="540"/>
        <w:jc w:val="both"/>
      </w:pPr>
      <w:r>
        <w:t>Региональный государственный жилищный надзор, а также в соответствии с законодательством Российской Федерации и законодательством Чувашской Республики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при осуществлении регионального государственного жилищного надзора осуществляется посредством:</w:t>
      </w:r>
    </w:p>
    <w:p w:rsidR="00766D69" w:rsidRDefault="00766D69">
      <w:pPr>
        <w:pStyle w:val="ConsPlusNormal"/>
        <w:spacing w:before="220"/>
        <w:ind w:firstLine="540"/>
        <w:jc w:val="both"/>
      </w:pPr>
      <w:r>
        <w:t>организации и проведения проверок выполнения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766D69" w:rsidRDefault="00766D69">
      <w:pPr>
        <w:pStyle w:val="ConsPlusNormal"/>
        <w:spacing w:before="220"/>
        <w:ind w:firstLine="540"/>
        <w:jc w:val="both"/>
      </w:pPr>
      <w:r>
        <w:t>принятия предусмотренных законодательством Российской Федерации мер по пресечению и (или) устранению выявленных нарушений;</w:t>
      </w:r>
    </w:p>
    <w:p w:rsidR="00766D69" w:rsidRDefault="00766D69">
      <w:pPr>
        <w:pStyle w:val="ConsPlusNormal"/>
        <w:spacing w:before="220"/>
        <w:ind w:firstLine="540"/>
        <w:jc w:val="both"/>
      </w:pPr>
      <w:r>
        <w:t>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66D69" w:rsidRDefault="00766D69">
      <w:pPr>
        <w:pStyle w:val="ConsPlusNormal"/>
        <w:jc w:val="both"/>
      </w:pPr>
    </w:p>
    <w:p w:rsidR="00766D69" w:rsidRDefault="00766D69">
      <w:pPr>
        <w:pStyle w:val="ConsPlusTitle"/>
        <w:ind w:firstLine="540"/>
        <w:jc w:val="both"/>
        <w:outlineLvl w:val="2"/>
      </w:pPr>
      <w:r>
        <w:t>1.5. Права и обязанности должностных лиц при осуществлении регионального государственного жилищного надзора</w:t>
      </w:r>
    </w:p>
    <w:p w:rsidR="00766D69" w:rsidRDefault="00766D69">
      <w:pPr>
        <w:pStyle w:val="ConsPlusNormal"/>
        <w:jc w:val="both"/>
      </w:pPr>
    </w:p>
    <w:p w:rsidR="00766D69" w:rsidRDefault="00766D69">
      <w:pPr>
        <w:pStyle w:val="ConsPlusNormal"/>
        <w:ind w:firstLine="540"/>
        <w:jc w:val="both"/>
      </w:pPr>
      <w:r>
        <w:t>1.5.1. Должностные лица при осуществлении регионального государственного жилищного надзора имеют право:</w:t>
      </w:r>
    </w:p>
    <w:p w:rsidR="00766D69" w:rsidRDefault="00766D69">
      <w:pPr>
        <w:pStyle w:val="ConsPlusNormal"/>
        <w:spacing w:before="220"/>
        <w:ind w:firstLine="540"/>
        <w:jc w:val="both"/>
      </w:pPr>
      <w: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66D69" w:rsidRDefault="00766D69">
      <w:pPr>
        <w:pStyle w:val="ConsPlusNormal"/>
        <w:spacing w:before="220"/>
        <w:ind w:firstLine="540"/>
        <w:jc w:val="both"/>
      </w:pPr>
      <w:r>
        <w:t xml:space="preserve">- беспрепятственно по предъявлении служебного удостоверения и копии распоряжения руководителя (заместителя руководителя) Инспекции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9" w:history="1">
        <w:r>
          <w:rPr>
            <w:color w:val="0000FF"/>
          </w:rPr>
          <w:t>частью 2 статьи 91.18</w:t>
        </w:r>
      </w:hyperlink>
      <w: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w:t>
      </w:r>
      <w:r>
        <w:lastRenderedPageBreak/>
        <w:t xml:space="preserve">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0" w:history="1">
        <w:r>
          <w:rPr>
            <w:color w:val="0000FF"/>
          </w:rPr>
          <w:t>статьей 162</w:t>
        </w:r>
      </w:hyperlink>
      <w: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1"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766D69" w:rsidRDefault="00766D69">
      <w:pPr>
        <w:pStyle w:val="ConsPlusNormal"/>
        <w:spacing w:before="220"/>
        <w:ind w:firstLine="540"/>
        <w:jc w:val="both"/>
      </w:pPr>
      <w: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766D69" w:rsidRDefault="00766D69">
      <w:pPr>
        <w:pStyle w:val="ConsPlusNormal"/>
        <w:spacing w:before="220"/>
        <w:ind w:firstLine="540"/>
        <w:jc w:val="both"/>
      </w:pPr>
      <w: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66D69" w:rsidRDefault="00766D69">
      <w:pPr>
        <w:pStyle w:val="ConsPlusNormal"/>
        <w:spacing w:before="220"/>
        <w:ind w:firstLine="540"/>
        <w:jc w:val="both"/>
      </w:pPr>
      <w: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66D69" w:rsidRDefault="00766D69">
      <w:pPr>
        <w:pStyle w:val="ConsPlusNormal"/>
        <w:spacing w:before="220"/>
        <w:ind w:firstLine="540"/>
        <w:jc w:val="both"/>
      </w:pPr>
      <w:r>
        <w:t>1.5.2. Инспекция вправе обратиться в суд с заявлениями:</w:t>
      </w:r>
    </w:p>
    <w:p w:rsidR="00766D69" w:rsidRDefault="00766D69">
      <w:pPr>
        <w:pStyle w:val="ConsPlusNormal"/>
        <w:spacing w:before="220"/>
        <w:ind w:firstLine="540"/>
        <w:jc w:val="both"/>
      </w:pPr>
      <w: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22" w:history="1">
        <w:r>
          <w:rPr>
            <w:color w:val="0000FF"/>
          </w:rPr>
          <w:t>кодекса</w:t>
        </w:r>
      </w:hyperlink>
      <w:r>
        <w:t xml:space="preserve"> Российской Федерации;</w:t>
      </w:r>
    </w:p>
    <w:p w:rsidR="00766D69" w:rsidRDefault="00766D69">
      <w:pPr>
        <w:pStyle w:val="ConsPlusNormal"/>
        <w:spacing w:before="220"/>
        <w:ind w:firstLine="540"/>
        <w:jc w:val="both"/>
      </w:pPr>
      <w: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23" w:history="1">
        <w:r>
          <w:rPr>
            <w:color w:val="0000FF"/>
          </w:rPr>
          <w:t>кодекса</w:t>
        </w:r>
      </w:hyperlink>
      <w: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766D69" w:rsidRDefault="00766D69">
      <w:pPr>
        <w:pStyle w:val="ConsPlusNormal"/>
        <w:spacing w:before="220"/>
        <w:ind w:firstLine="540"/>
        <w:jc w:val="both"/>
      </w:pPr>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w:t>
      </w:r>
      <w:r>
        <w:lastRenderedPageBreak/>
        <w:t xml:space="preserve">срок предписания об устранении нарушений требований Жилищного </w:t>
      </w:r>
      <w:hyperlink r:id="rId24" w:history="1">
        <w:r>
          <w:rPr>
            <w:color w:val="0000FF"/>
          </w:rPr>
          <w:t>кодекса</w:t>
        </w:r>
      </w:hyperlink>
      <w: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766D69" w:rsidRDefault="00766D69">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66D69" w:rsidRDefault="00766D69">
      <w:pPr>
        <w:pStyle w:val="ConsPlusNormal"/>
        <w:spacing w:before="220"/>
        <w:ind w:firstLine="540"/>
        <w:jc w:val="both"/>
      </w:pPr>
      <w: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25" w:history="1">
        <w:r>
          <w:rPr>
            <w:color w:val="0000FF"/>
          </w:rPr>
          <w:t>кодексом</w:t>
        </w:r>
      </w:hyperlink>
      <w:r>
        <w:t xml:space="preserve"> Российской Федерации.</w:t>
      </w:r>
    </w:p>
    <w:p w:rsidR="00766D69" w:rsidRDefault="00766D69">
      <w:pPr>
        <w:pStyle w:val="ConsPlusNormal"/>
        <w:spacing w:before="220"/>
        <w:ind w:firstLine="540"/>
        <w:jc w:val="both"/>
      </w:pPr>
      <w:r>
        <w:t>1.5.3. При осуществлении регионального государственного жилищного надзора должностные лица обязаны:</w:t>
      </w:r>
    </w:p>
    <w:p w:rsidR="00766D69" w:rsidRDefault="00766D69">
      <w:pPr>
        <w:pStyle w:val="ConsPlusNormal"/>
        <w:spacing w:before="220"/>
        <w:ind w:firstLine="540"/>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66D69" w:rsidRDefault="00766D69">
      <w:pPr>
        <w:pStyle w:val="ConsPlusNormal"/>
        <w:spacing w:before="220"/>
        <w:ind w:firstLine="540"/>
        <w:jc w:val="both"/>
      </w:pPr>
      <w: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766D69" w:rsidRDefault="00766D69">
      <w:pPr>
        <w:pStyle w:val="ConsPlusNormal"/>
        <w:spacing w:before="220"/>
        <w:ind w:firstLine="540"/>
        <w:jc w:val="both"/>
      </w:pPr>
      <w:r>
        <w:t>- проводить проверку на основании распоряжения руководителя (заместителя руководителя) Инспекции о ее проведении в соответствии с ее назначением;</w:t>
      </w:r>
    </w:p>
    <w:p w:rsidR="00766D69" w:rsidRDefault="00766D69">
      <w:pPr>
        <w:pStyle w:val="ConsPlusNormal"/>
        <w:spacing w:before="220"/>
        <w:ind w:firstLine="540"/>
        <w:jc w:val="both"/>
      </w:pPr>
      <w: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Инспекции и в случае, предусмотренном </w:t>
      </w:r>
      <w:hyperlink r:id="rId26" w:history="1">
        <w:r>
          <w:rPr>
            <w:color w:val="0000FF"/>
          </w:rPr>
          <w:t>частью 5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также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766D69" w:rsidRDefault="00766D69">
      <w:pPr>
        <w:pStyle w:val="ConsPlusNormal"/>
        <w:spacing w:before="220"/>
        <w:ind w:firstLine="540"/>
        <w:jc w:val="both"/>
      </w:pPr>
      <w:r>
        <w:t>- не препятствовать руководителю, иному должностному лицу или уполномоченному представителю юридического лица, индивидуальному предпринимателю и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766D69" w:rsidRDefault="00766D69">
      <w:pPr>
        <w:pStyle w:val="ConsPlusNormal"/>
        <w:spacing w:before="220"/>
        <w:ind w:firstLine="540"/>
        <w:jc w:val="both"/>
      </w:pPr>
      <w:r>
        <w:t>- предоставлять руководителю, иному должностному лицу или уполномоченному представителю юридического лица, индивидуальному предпринимателю и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766D69" w:rsidRDefault="00766D69">
      <w:pPr>
        <w:pStyle w:val="ConsPlusNormal"/>
        <w:spacing w:before="220"/>
        <w:ind w:firstLine="540"/>
        <w:jc w:val="both"/>
      </w:pPr>
      <w:r>
        <w:t>- знакомить руководителя, иное должностное лицо или уполномоченного представителя юридического лица, индивидуального предпринимателя и гражданина, их уполномоченного представителя с результатами проверки;</w:t>
      </w:r>
    </w:p>
    <w:p w:rsidR="00766D69" w:rsidRDefault="00766D69">
      <w:pPr>
        <w:pStyle w:val="ConsPlusNormal"/>
        <w:spacing w:before="220"/>
        <w:ind w:firstLine="540"/>
        <w:jc w:val="both"/>
      </w:pPr>
      <w: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w:t>
      </w:r>
      <w:r>
        <w:lastRenderedPageBreak/>
        <w:t>документами и (или) информацией, полученными в рамках межведомственного информационного взаимодействия;</w:t>
      </w:r>
    </w:p>
    <w:p w:rsidR="00766D69" w:rsidRDefault="00766D69">
      <w:pPr>
        <w:pStyle w:val="ConsPlusNormal"/>
        <w:spacing w:before="220"/>
        <w:ind w:firstLine="540"/>
        <w:jc w:val="both"/>
      </w:pPr>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66D69" w:rsidRDefault="00766D69">
      <w:pPr>
        <w:pStyle w:val="ConsPlusNormal"/>
        <w:spacing w:before="220"/>
        <w:ind w:firstLine="540"/>
        <w:jc w:val="both"/>
      </w:pPr>
      <w:r>
        <w:t>-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766D69" w:rsidRDefault="00766D69">
      <w:pPr>
        <w:pStyle w:val="ConsPlusNormal"/>
        <w:spacing w:before="220"/>
        <w:ind w:firstLine="540"/>
        <w:jc w:val="both"/>
      </w:pPr>
      <w:r>
        <w:t xml:space="preserve">- соблюдать сроки проведения проверки, установленные </w:t>
      </w:r>
      <w:hyperlink w:anchor="P241" w:history="1">
        <w:r>
          <w:rPr>
            <w:color w:val="0000FF"/>
          </w:rPr>
          <w:t>подразделом 2.3</w:t>
        </w:r>
      </w:hyperlink>
      <w:r>
        <w:t xml:space="preserve"> настоящего Административного регламента;</w:t>
      </w:r>
    </w:p>
    <w:p w:rsidR="00766D69" w:rsidRDefault="00766D69">
      <w:pPr>
        <w:pStyle w:val="ConsPlusNormal"/>
        <w:spacing w:before="220"/>
        <w:ind w:firstLine="540"/>
        <w:jc w:val="both"/>
      </w:pPr>
      <w: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766D69" w:rsidRDefault="00766D69">
      <w:pPr>
        <w:pStyle w:val="ConsPlusNormal"/>
        <w:spacing w:before="220"/>
        <w:ind w:firstLine="540"/>
        <w:jc w:val="both"/>
      </w:pPr>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 гражданина, их уполномоченного представителя ознакомить их с положениями настоящего Административного регламента;</w:t>
      </w:r>
    </w:p>
    <w:p w:rsidR="00766D69" w:rsidRDefault="00766D69">
      <w:pPr>
        <w:pStyle w:val="ConsPlusNormal"/>
        <w:spacing w:before="220"/>
        <w:ind w:firstLine="540"/>
        <w:jc w:val="both"/>
      </w:pPr>
      <w: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66D69" w:rsidRDefault="00766D69">
      <w:pPr>
        <w:pStyle w:val="ConsPlusNormal"/>
        <w:spacing w:before="220"/>
        <w:ind w:firstLine="540"/>
        <w:jc w:val="both"/>
      </w:pPr>
      <w:r>
        <w:t>- в случае выявления при проведении проверки нарушений юридическим лицом, индивидуальным предпринимателем и гражданином обязательных требований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66D69" w:rsidRDefault="00766D69">
      <w:pPr>
        <w:pStyle w:val="ConsPlusNormal"/>
        <w:spacing w:before="220"/>
        <w:ind w:firstLine="540"/>
        <w:jc w:val="both"/>
      </w:pPr>
      <w: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w:t>
      </w:r>
      <w:r>
        <w:lastRenderedPageBreak/>
        <w:t>ситуаций природного и техногенного характера, а также меры по привлечению лиц, допустивших выявленные нарушения, к ответственности;</w:t>
      </w:r>
    </w:p>
    <w:p w:rsidR="00766D69" w:rsidRDefault="00766D69">
      <w:pPr>
        <w:pStyle w:val="ConsPlusNormal"/>
        <w:spacing w:before="220"/>
        <w:ind w:firstLine="540"/>
        <w:jc w:val="both"/>
      </w:pPr>
      <w: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незамедлительно (не позднее 3 рабочих дней со дня установления указанных обстоятельств) принять меры по недопущению причинения вреда или прекращению его причинения вплоть до временного запрета деятельности юридического лица, ее филиала, представительства, структурного подразделения, индивидуального предпринимателя в порядке, установленном </w:t>
      </w:r>
      <w:hyperlink r:id="rId27"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66D69" w:rsidRDefault="00766D69">
      <w:pPr>
        <w:pStyle w:val="ConsPlusNormal"/>
        <w:spacing w:before="220"/>
        <w:ind w:firstLine="540"/>
        <w:jc w:val="both"/>
      </w:pPr>
      <w:r>
        <w:t xml:space="preserve">- использовать при проведении плановых проверок проверочные листы (списки контрольных вопросов) по форме, утвержденной приказом Инспекции в соответствии с общими </w:t>
      </w:r>
      <w:hyperlink r:id="rId28" w:history="1">
        <w:r>
          <w:rPr>
            <w:color w:val="0000FF"/>
          </w:rPr>
          <w:t>требованиями</w:t>
        </w:r>
      </w:hyperlink>
      <w:r>
        <w:t xml:space="preserve"> к разработке и утверждению проверочных листов (списков контрольных вопросов), утвержденными постановлением Правительства Российской Федерации от 13 февраля 2017 г. N 177;</w:t>
      </w:r>
    </w:p>
    <w:p w:rsidR="00766D69" w:rsidRDefault="00766D69">
      <w:pPr>
        <w:pStyle w:val="ConsPlusNormal"/>
        <w:spacing w:before="220"/>
        <w:ind w:firstLine="540"/>
        <w:jc w:val="both"/>
      </w:pPr>
      <w:r>
        <w:t xml:space="preserve">- истребовать в рамках межведомственного информационного взаимодействия документы и (или) информацию, включенные в </w:t>
      </w:r>
      <w:hyperlink r:id="rId29"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66D69" w:rsidRDefault="00766D69">
      <w:pPr>
        <w:pStyle w:val="ConsPlusNormal"/>
        <w:spacing w:before="220"/>
        <w:ind w:firstLine="540"/>
        <w:jc w:val="both"/>
      </w:pPr>
      <w: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66D69" w:rsidRDefault="00766D69">
      <w:pPr>
        <w:pStyle w:val="ConsPlusNormal"/>
        <w:spacing w:before="220"/>
        <w:ind w:firstLine="540"/>
        <w:jc w:val="both"/>
      </w:pPr>
      <w: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66D69" w:rsidRDefault="00766D69">
      <w:pPr>
        <w:pStyle w:val="ConsPlusNormal"/>
        <w:spacing w:before="220"/>
        <w:ind w:firstLine="540"/>
        <w:jc w:val="both"/>
      </w:pPr>
      <w:r>
        <w:t xml:space="preserve">Передача в рамках межведомственного информационного взаимодействия документов и </w:t>
      </w:r>
      <w:r>
        <w:lastRenderedPageBreak/>
        <w:t xml:space="preserve">(или) информации, их раскрытие, в том числе ознакомление с ними в случаях, предусмотренных Федеральным </w:t>
      </w:r>
      <w:hyperlink r:id="rId30"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766D69" w:rsidRDefault="00766D69">
      <w:pPr>
        <w:pStyle w:val="ConsPlusNormal"/>
        <w:spacing w:before="220"/>
        <w:ind w:firstLine="540"/>
        <w:jc w:val="both"/>
      </w:pPr>
      <w:r>
        <w:t>1.5.4. Должностные лица при осуществлении регионального государственного жилищного надзора не вправе:</w:t>
      </w:r>
    </w:p>
    <w:p w:rsidR="00766D69" w:rsidRDefault="00766D69">
      <w:pPr>
        <w:pStyle w:val="ConsPlusNormal"/>
        <w:spacing w:before="220"/>
        <w:ind w:firstLine="540"/>
        <w:jc w:val="both"/>
      </w:pPr>
      <w:r>
        <w:t>- проверять выполнение обязательных требований, если такие требования не относятся к полномочиям Инспекции, от имени которой действуют эти должностные лица;</w:t>
      </w:r>
    </w:p>
    <w:p w:rsidR="00766D69" w:rsidRDefault="00766D69">
      <w:pPr>
        <w:pStyle w:val="ConsPlusNormal"/>
        <w:spacing w:before="220"/>
        <w:ind w:firstLine="540"/>
        <w:jc w:val="both"/>
      </w:pPr>
      <w: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1" w:history="1">
        <w:r>
          <w:rPr>
            <w:color w:val="0000FF"/>
          </w:rPr>
          <w:t>подпунктом "б" пункта 2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6D69" w:rsidRDefault="00766D69">
      <w:pPr>
        <w:pStyle w:val="ConsPlusNormal"/>
        <w:spacing w:before="220"/>
        <w:ind w:firstLine="540"/>
        <w:jc w:val="both"/>
      </w:pPr>
      <w: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66D69" w:rsidRDefault="00766D69">
      <w:pPr>
        <w:pStyle w:val="ConsPlusNormal"/>
        <w:spacing w:before="220"/>
        <w:ind w:firstLine="540"/>
        <w:jc w:val="both"/>
      </w:pPr>
      <w: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 и методами исследований, испытаний, измерений;</w:t>
      </w:r>
    </w:p>
    <w:p w:rsidR="00766D69" w:rsidRDefault="00766D69">
      <w:pPr>
        <w:pStyle w:val="ConsPlusNormal"/>
        <w:spacing w:before="220"/>
        <w:ind w:firstLine="540"/>
        <w:jc w:val="both"/>
      </w:pPr>
      <w: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66D69" w:rsidRDefault="00766D69">
      <w:pPr>
        <w:pStyle w:val="ConsPlusNormal"/>
        <w:spacing w:before="220"/>
        <w:ind w:firstLine="540"/>
        <w:jc w:val="both"/>
      </w:pPr>
      <w:r>
        <w:t>- превышать установленные сроки регионального государственного жилищного надзора;</w:t>
      </w:r>
    </w:p>
    <w:p w:rsidR="00766D69" w:rsidRDefault="00766D69">
      <w:pPr>
        <w:pStyle w:val="ConsPlusNormal"/>
        <w:spacing w:before="220"/>
        <w:ind w:firstLine="540"/>
        <w:jc w:val="both"/>
      </w:pPr>
      <w:r>
        <w:t>-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766D69" w:rsidRDefault="00766D69">
      <w:pPr>
        <w:pStyle w:val="ConsPlusNormal"/>
        <w:spacing w:before="220"/>
        <w:ind w:firstLine="540"/>
        <w:jc w:val="both"/>
      </w:pPr>
      <w: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66D69" w:rsidRDefault="00766D69">
      <w:pPr>
        <w:pStyle w:val="ConsPlusNormal"/>
        <w:spacing w:before="220"/>
        <w:ind w:firstLine="540"/>
        <w:jc w:val="both"/>
      </w:pPr>
      <w:r>
        <w:t>- проверять выполнение обязательных требований, не опубликованных в установленном законодательством Российской Федерации порядке;</w:t>
      </w:r>
    </w:p>
    <w:p w:rsidR="00766D69" w:rsidRDefault="00766D69">
      <w:pPr>
        <w:pStyle w:val="ConsPlusNormal"/>
        <w:spacing w:before="220"/>
        <w:ind w:firstLine="540"/>
        <w:jc w:val="both"/>
      </w:pPr>
      <w: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766D69" w:rsidRDefault="00766D69">
      <w:pPr>
        <w:pStyle w:val="ConsPlusNormal"/>
        <w:spacing w:before="220"/>
        <w:ind w:firstLine="540"/>
        <w:jc w:val="both"/>
      </w:pPr>
      <w:r>
        <w:lastRenderedPageBreak/>
        <w:t>- требовать от юридического лица, индивидуального предпринимателя представления документов, информации до даты начала проведения проверки. Инспекция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66D69" w:rsidRDefault="00766D69">
      <w:pPr>
        <w:pStyle w:val="ConsPlusNormal"/>
        <w:jc w:val="both"/>
      </w:pPr>
    </w:p>
    <w:p w:rsidR="00766D69" w:rsidRDefault="00766D69">
      <w:pPr>
        <w:pStyle w:val="ConsPlusTitle"/>
        <w:ind w:firstLine="540"/>
        <w:jc w:val="both"/>
        <w:outlineLvl w:val="2"/>
      </w:pPr>
      <w:r>
        <w:t>1.6. Права и обязанности лиц, в отношении которых осуществляются мероприятия региональному государственному жилищному надзору</w:t>
      </w:r>
    </w:p>
    <w:p w:rsidR="00766D69" w:rsidRDefault="00766D69">
      <w:pPr>
        <w:pStyle w:val="ConsPlusNormal"/>
        <w:jc w:val="both"/>
      </w:pPr>
    </w:p>
    <w:p w:rsidR="00766D69" w:rsidRDefault="00766D69">
      <w:pPr>
        <w:pStyle w:val="ConsPlusNormal"/>
        <w:ind w:firstLine="540"/>
        <w:jc w:val="both"/>
      </w:pPr>
      <w:r>
        <w:t>1.6.1. Лица, в отношении которых осуществляется региональный государственный жилищный надзор, имеют право:</w:t>
      </w:r>
    </w:p>
    <w:p w:rsidR="00766D69" w:rsidRDefault="00766D69">
      <w:pPr>
        <w:pStyle w:val="ConsPlusNormal"/>
        <w:spacing w:before="220"/>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766D69" w:rsidRDefault="00766D69">
      <w:pPr>
        <w:pStyle w:val="ConsPlusNormal"/>
        <w:spacing w:before="220"/>
        <w:ind w:firstLine="540"/>
        <w:jc w:val="both"/>
      </w:pPr>
      <w:r>
        <w:t>- получать от Инспекции, ее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766D69" w:rsidRDefault="00766D69">
      <w:pPr>
        <w:pStyle w:val="ConsPlusNormal"/>
        <w:spacing w:before="220"/>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Инспекции;</w:t>
      </w:r>
    </w:p>
    <w:p w:rsidR="00766D69" w:rsidRDefault="00766D69">
      <w:pPr>
        <w:pStyle w:val="ConsPlusNormal"/>
        <w:spacing w:before="220"/>
        <w:ind w:firstLine="540"/>
        <w:jc w:val="both"/>
      </w:pPr>
      <w:r>
        <w:t xml:space="preserve">- вести </w:t>
      </w:r>
      <w:hyperlink r:id="rId32" w:history="1">
        <w:r>
          <w:rPr>
            <w:color w:val="0000FF"/>
          </w:rPr>
          <w:t>журнал</w:t>
        </w:r>
      </w:hyperlink>
      <w:r>
        <w:t xml:space="preserve"> учета проверок по типовой форме, установленной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 (далее - Приказ Минэкономразвития России);</w:t>
      </w:r>
    </w:p>
    <w:p w:rsidR="00766D69" w:rsidRDefault="00766D69">
      <w:pPr>
        <w:pStyle w:val="ConsPlusNormal"/>
        <w:spacing w:before="220"/>
        <w:ind w:firstLine="540"/>
        <w:jc w:val="both"/>
      </w:pPr>
      <w:r>
        <w:t>- обжаловать действия (бездействие) должностных лиц Инспекции, повлекшие за собой нарушение прав гражданина, юридического лица, индивидуального предпринимателя, при проведении проверки в порядке, установленном законодательством Российской Федерации;</w:t>
      </w:r>
    </w:p>
    <w:p w:rsidR="00766D69" w:rsidRDefault="00766D69">
      <w:pPr>
        <w:pStyle w:val="ConsPlusNormal"/>
        <w:spacing w:before="220"/>
        <w:ind w:firstLine="540"/>
        <w:jc w:val="both"/>
      </w:pPr>
      <w: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Чувашской Республике к участию в проверке;</w:t>
      </w:r>
    </w:p>
    <w:p w:rsidR="00766D69" w:rsidRDefault="00766D69">
      <w:pPr>
        <w:pStyle w:val="ConsPlusNormal"/>
        <w:spacing w:before="220"/>
        <w:ind w:firstLine="540"/>
        <w:jc w:val="both"/>
      </w:pPr>
      <w:r>
        <w:t>- получить возмещение вреда вследствие действий (бездействия) должностных лиц Инспекции, признанных в установленном законодательством Российской Федерации порядке неправомерными в соответствии с гражданским законодательством;</w:t>
      </w:r>
    </w:p>
    <w:p w:rsidR="00766D69" w:rsidRDefault="00766D69">
      <w:pPr>
        <w:pStyle w:val="ConsPlusNormal"/>
        <w:spacing w:before="220"/>
        <w:ind w:firstLine="540"/>
        <w:jc w:val="both"/>
      </w:pPr>
      <w:r>
        <w:t>- осуществлять защиту своих прав и (или) законных интересов в порядке, установленном законодательством Российской Федерации;</w:t>
      </w:r>
    </w:p>
    <w:p w:rsidR="00766D69" w:rsidRDefault="00766D69">
      <w:pPr>
        <w:pStyle w:val="ConsPlusNormal"/>
        <w:spacing w:before="220"/>
        <w:ind w:firstLine="540"/>
        <w:jc w:val="both"/>
      </w:pPr>
      <w:r>
        <w:t>- знакомиться с документами и (или) информацией, полученными Инспекцией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766D69" w:rsidRDefault="00766D69">
      <w:pPr>
        <w:pStyle w:val="ConsPlusNormal"/>
        <w:spacing w:before="220"/>
        <w:ind w:firstLine="540"/>
        <w:jc w:val="both"/>
      </w:pPr>
      <w:r>
        <w:t>-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766D69" w:rsidRDefault="00766D69">
      <w:pPr>
        <w:pStyle w:val="ConsPlusNormal"/>
        <w:spacing w:before="220"/>
        <w:ind w:firstLine="540"/>
        <w:jc w:val="both"/>
      </w:pPr>
      <w:r>
        <w:t>1.6.2. Лица, в отношении которых осуществляется региональный государственный жилищный надзор, обязаны:</w:t>
      </w:r>
    </w:p>
    <w:p w:rsidR="00766D69" w:rsidRDefault="00766D69">
      <w:pPr>
        <w:pStyle w:val="ConsPlusNormal"/>
        <w:spacing w:before="220"/>
        <w:ind w:firstLine="540"/>
        <w:jc w:val="both"/>
      </w:pPr>
      <w:r>
        <w:lastRenderedPageBreak/>
        <w:t>- обеспечивать должностным лицам Инспекции беспрепятственный доступ к объектам регионального государственного жилищного надзора, не препятствовать осуществлению регионального государственного жилищного надзора;</w:t>
      </w:r>
    </w:p>
    <w:p w:rsidR="00766D69" w:rsidRDefault="00766D69">
      <w:pPr>
        <w:pStyle w:val="ConsPlusNormal"/>
        <w:spacing w:before="220"/>
        <w:ind w:firstLine="540"/>
        <w:jc w:val="both"/>
      </w:pPr>
      <w:r>
        <w:t>- в течение десяти рабочих дней со дня получения мотивированного запроса должностного лица Инспекции направлять в Инспекцию указанные в запросе информацию и документы в случае проведения документарной проверки;</w:t>
      </w:r>
    </w:p>
    <w:p w:rsidR="00766D69" w:rsidRDefault="00766D69">
      <w:pPr>
        <w:pStyle w:val="ConsPlusNormal"/>
        <w:spacing w:before="220"/>
        <w:ind w:firstLine="540"/>
        <w:jc w:val="both"/>
      </w:pPr>
      <w:r>
        <w:t>- при проведении проверки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граждане обязаны присутствовать или обеспечить присутствие уполномоченных представителей;</w:t>
      </w:r>
    </w:p>
    <w:p w:rsidR="00766D69" w:rsidRDefault="00766D69">
      <w:pPr>
        <w:pStyle w:val="ConsPlusNormal"/>
        <w:spacing w:before="220"/>
        <w:ind w:firstLine="540"/>
        <w:jc w:val="both"/>
      </w:pPr>
      <w:r>
        <w:t>- юридические лица, индивидуальные предприниматели обязаны предоставлять должностным лицам Инспекции,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а граждане - в занимаемые ими помещения.</w:t>
      </w:r>
    </w:p>
    <w:p w:rsidR="00766D69" w:rsidRDefault="00766D69">
      <w:pPr>
        <w:pStyle w:val="ConsPlusNormal"/>
        <w:jc w:val="both"/>
      </w:pPr>
    </w:p>
    <w:p w:rsidR="00766D69" w:rsidRDefault="00766D69">
      <w:pPr>
        <w:pStyle w:val="ConsPlusTitle"/>
        <w:ind w:firstLine="540"/>
        <w:jc w:val="both"/>
        <w:outlineLvl w:val="2"/>
      </w:pPr>
      <w:r>
        <w:t>1.7. Описание результата осуществления регионального государственного жилищного надзора</w:t>
      </w:r>
    </w:p>
    <w:p w:rsidR="00766D69" w:rsidRDefault="00766D69">
      <w:pPr>
        <w:pStyle w:val="ConsPlusNormal"/>
        <w:jc w:val="both"/>
      </w:pPr>
    </w:p>
    <w:p w:rsidR="00766D69" w:rsidRDefault="00766D69">
      <w:pPr>
        <w:pStyle w:val="ConsPlusNormal"/>
        <w:ind w:firstLine="540"/>
        <w:jc w:val="both"/>
      </w:pPr>
      <w:r>
        <w:t>1.7.1. Результатом осуществления регионального государственного жилищного надзора является выявление факта (отсутствие факта) нарушения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w:t>
      </w:r>
    </w:p>
    <w:p w:rsidR="00766D69" w:rsidRDefault="00766D69">
      <w:pPr>
        <w:pStyle w:val="ConsPlusNormal"/>
        <w:spacing w:before="220"/>
        <w:ind w:firstLine="540"/>
        <w:jc w:val="both"/>
      </w:pPr>
      <w:r>
        <w:t>1.7.2. Результатом осуществления регионального государственного жилищного надзора без выявления нарушений является:</w:t>
      </w:r>
    </w:p>
    <w:p w:rsidR="00766D69" w:rsidRDefault="00766D69">
      <w:pPr>
        <w:pStyle w:val="ConsPlusNormal"/>
        <w:spacing w:before="220"/>
        <w:ind w:firstLine="540"/>
        <w:jc w:val="both"/>
      </w:pPr>
      <w:r>
        <w:t>- выдача Инспекцией акта проверки юридического лица, индивидуального предпринимателя;</w:t>
      </w:r>
    </w:p>
    <w:p w:rsidR="00766D69" w:rsidRDefault="00766D69">
      <w:pPr>
        <w:pStyle w:val="ConsPlusNormal"/>
        <w:spacing w:before="220"/>
        <w:ind w:firstLine="540"/>
        <w:jc w:val="both"/>
      </w:pPr>
      <w:r>
        <w:t>- направление ответа заявителю;</w:t>
      </w:r>
    </w:p>
    <w:p w:rsidR="00766D69" w:rsidRDefault="00766D69">
      <w:pPr>
        <w:pStyle w:val="ConsPlusNormal"/>
        <w:spacing w:before="220"/>
        <w:ind w:firstLine="540"/>
        <w:jc w:val="both"/>
      </w:pPr>
      <w:r>
        <w:t>- составление акта систематического наблюдения и анализа информации при систематическом наблюдении (мониторинге) за исполнением обязательных требований, анализе и прогнозировании их состояния исполнения юридическими лицами, индивидуальными предпринимателями.</w:t>
      </w:r>
    </w:p>
    <w:p w:rsidR="00766D69" w:rsidRDefault="00766D69">
      <w:pPr>
        <w:pStyle w:val="ConsPlusNormal"/>
        <w:spacing w:before="220"/>
        <w:ind w:firstLine="540"/>
        <w:jc w:val="both"/>
      </w:pPr>
      <w:r>
        <w:t>Результатом осуществления регионального государственного жилищного надзора при выявлении нарушений является:</w:t>
      </w:r>
    </w:p>
    <w:p w:rsidR="00766D69" w:rsidRDefault="00766D69">
      <w:pPr>
        <w:pStyle w:val="ConsPlusNormal"/>
        <w:spacing w:before="220"/>
        <w:ind w:firstLine="540"/>
        <w:jc w:val="both"/>
      </w:pPr>
      <w:r>
        <w:t>- выдача Инспекцией акта проверки юридического лица, индивидуального предпринимателя, гражданина;</w:t>
      </w:r>
    </w:p>
    <w:p w:rsidR="00766D69" w:rsidRDefault="00766D69">
      <w:pPr>
        <w:pStyle w:val="ConsPlusNormal"/>
        <w:spacing w:before="220"/>
        <w:ind w:firstLine="540"/>
        <w:jc w:val="both"/>
      </w:pPr>
      <w:r>
        <w:t>- выдача предписания об устранении выявленных административных правонарушений;</w:t>
      </w:r>
    </w:p>
    <w:p w:rsidR="00766D69" w:rsidRDefault="00766D69">
      <w:pPr>
        <w:pStyle w:val="ConsPlusNormal"/>
        <w:spacing w:before="220"/>
        <w:ind w:firstLine="540"/>
        <w:jc w:val="both"/>
      </w:pPr>
      <w:r>
        <w:t>- составление протокола об административном правонарушении либо вынесение определения об отказе в возбуждении дела об административном правонарушении;</w:t>
      </w:r>
    </w:p>
    <w:p w:rsidR="00766D69" w:rsidRDefault="00766D69">
      <w:pPr>
        <w:pStyle w:val="ConsPlusNormal"/>
        <w:spacing w:before="220"/>
        <w:ind w:firstLine="540"/>
        <w:jc w:val="both"/>
      </w:pPr>
      <w:r>
        <w:lastRenderedPageBreak/>
        <w:t>- вынесение постановления по делу об административном правонарушении;</w:t>
      </w:r>
    </w:p>
    <w:p w:rsidR="00766D69" w:rsidRDefault="00766D69">
      <w:pPr>
        <w:pStyle w:val="ConsPlusNormal"/>
        <w:spacing w:before="220"/>
        <w:ind w:firstLine="540"/>
        <w:jc w:val="both"/>
      </w:pPr>
      <w:r>
        <w:t>- передача материалов проверки в уполномоченные органы (должностным лицам) для решения вопроса о возбуждении уголовного дела;</w:t>
      </w:r>
    </w:p>
    <w:p w:rsidR="00766D69" w:rsidRDefault="00766D69">
      <w:pPr>
        <w:pStyle w:val="ConsPlusNormal"/>
        <w:spacing w:before="220"/>
        <w:ind w:firstLine="540"/>
        <w:jc w:val="both"/>
      </w:pPr>
      <w:r>
        <w:t>- направление ответа заявителю;</w:t>
      </w:r>
    </w:p>
    <w:p w:rsidR="00766D69" w:rsidRDefault="00766D69">
      <w:pPr>
        <w:pStyle w:val="ConsPlusNormal"/>
        <w:spacing w:before="220"/>
        <w:ind w:firstLine="540"/>
        <w:jc w:val="both"/>
      </w:pPr>
      <w:r>
        <w:t>- составление акта систематического наблюдения и анализа информации при систематическом наблюдении (мониторинге) за исполнением обязательных требований, анализе и прогнозировании их состояния исполнения юридическими лицами, индивидуальными предпринимателями.</w:t>
      </w:r>
    </w:p>
    <w:p w:rsidR="00766D69" w:rsidRDefault="00766D69">
      <w:pPr>
        <w:pStyle w:val="ConsPlusNormal"/>
        <w:jc w:val="both"/>
      </w:pPr>
    </w:p>
    <w:p w:rsidR="00766D69" w:rsidRDefault="00766D69">
      <w:pPr>
        <w:pStyle w:val="ConsPlusTitle"/>
        <w:ind w:firstLine="540"/>
        <w:jc w:val="both"/>
        <w:outlineLvl w:val="2"/>
      </w:pPr>
      <w:r>
        <w:t>1.8. 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766D69" w:rsidRDefault="00766D69">
      <w:pPr>
        <w:pStyle w:val="ConsPlusNormal"/>
        <w:jc w:val="both"/>
      </w:pPr>
    </w:p>
    <w:p w:rsidR="00766D69" w:rsidRDefault="00766D69">
      <w:pPr>
        <w:pStyle w:val="ConsPlusNormal"/>
        <w:ind w:firstLine="540"/>
        <w:jc w:val="both"/>
      </w:pPr>
      <w: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766D69" w:rsidRDefault="00766D69">
      <w:pPr>
        <w:pStyle w:val="ConsPlusNormal"/>
        <w:spacing w:before="220"/>
        <w:ind w:firstLine="540"/>
        <w:jc w:val="both"/>
      </w:pPr>
      <w:r>
        <w:t xml:space="preserve">Исчерпывающий </w:t>
      </w:r>
      <w:hyperlink w:anchor="P607" w:history="1">
        <w:r>
          <w:rPr>
            <w:color w:val="0000FF"/>
          </w:rPr>
          <w:t>перечень</w:t>
        </w:r>
      </w:hyperlink>
      <w:r>
        <w:t xml:space="preserve"> документов и (или) информации, истребуемых при осуществлении регионального государственного жилищного надзора лично у проверяемого юридического лица, индивидуального предпринимателя, указан в приложении N 1 к настоящему Административному регламенту.</w:t>
      </w:r>
    </w:p>
    <w:p w:rsidR="00766D69" w:rsidRDefault="00766D69">
      <w:pPr>
        <w:pStyle w:val="ConsPlusNormal"/>
        <w:spacing w:before="220"/>
        <w:ind w:firstLine="540"/>
        <w:jc w:val="both"/>
      </w:pPr>
      <w: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766D69" w:rsidRDefault="00766D69">
      <w:pPr>
        <w:pStyle w:val="ConsPlusNormal"/>
        <w:spacing w:before="220"/>
        <w:ind w:firstLine="540"/>
        <w:jc w:val="both"/>
      </w:pPr>
      <w:r>
        <w:t xml:space="preserve">Исчерпывающий </w:t>
      </w:r>
      <w:hyperlink w:anchor="P722" w:history="1">
        <w:r>
          <w:rPr>
            <w:color w:val="0000FF"/>
          </w:rPr>
          <w:t>перечень</w:t>
        </w:r>
      </w:hyperlink>
      <w:r>
        <w:t xml:space="preserve">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указан в приложении N 2 к настоящему Административному регламенту.</w:t>
      </w:r>
    </w:p>
    <w:p w:rsidR="00766D69" w:rsidRDefault="00766D69">
      <w:pPr>
        <w:pStyle w:val="ConsPlusNormal"/>
        <w:jc w:val="both"/>
      </w:pPr>
    </w:p>
    <w:p w:rsidR="00766D69" w:rsidRDefault="00766D69">
      <w:pPr>
        <w:pStyle w:val="ConsPlusTitle"/>
        <w:jc w:val="center"/>
        <w:outlineLvl w:val="1"/>
      </w:pPr>
      <w:r>
        <w:t>II. Требования к порядку осуществления</w:t>
      </w:r>
    </w:p>
    <w:p w:rsidR="00766D69" w:rsidRDefault="00766D69">
      <w:pPr>
        <w:pStyle w:val="ConsPlusTitle"/>
        <w:jc w:val="center"/>
      </w:pPr>
      <w:r>
        <w:t>регионального государственного жилищного надзора</w:t>
      </w:r>
    </w:p>
    <w:p w:rsidR="00766D69" w:rsidRDefault="00766D69">
      <w:pPr>
        <w:pStyle w:val="ConsPlusNormal"/>
        <w:jc w:val="both"/>
      </w:pPr>
    </w:p>
    <w:p w:rsidR="00766D69" w:rsidRDefault="00766D69">
      <w:pPr>
        <w:pStyle w:val="ConsPlusTitle"/>
        <w:ind w:firstLine="540"/>
        <w:jc w:val="both"/>
        <w:outlineLvl w:val="2"/>
      </w:pPr>
      <w:r>
        <w:t>2.1. Порядок информирования об осуществлении регионального государственного жилищного надзора</w:t>
      </w:r>
    </w:p>
    <w:p w:rsidR="00766D69" w:rsidRDefault="00766D69">
      <w:pPr>
        <w:pStyle w:val="ConsPlusNormal"/>
        <w:jc w:val="both"/>
      </w:pPr>
    </w:p>
    <w:p w:rsidR="00766D69" w:rsidRDefault="00766D69">
      <w:pPr>
        <w:pStyle w:val="ConsPlusNormal"/>
        <w:ind w:firstLine="540"/>
        <w:jc w:val="both"/>
      </w:pPr>
      <w:r>
        <w:t>2.1.1. Порядок получения информации заинтересованными лицами по вопросам осуществления регионального государственного жилищного надзора, сведений о ходе осуществления регионального государственного жилищного надзора.</w:t>
      </w:r>
    </w:p>
    <w:p w:rsidR="00766D69" w:rsidRDefault="00766D69">
      <w:pPr>
        <w:pStyle w:val="ConsPlusNormal"/>
        <w:spacing w:before="220"/>
        <w:ind w:firstLine="540"/>
        <w:jc w:val="both"/>
      </w:pPr>
      <w:r>
        <w:t>Информационное обеспечение осуществления регионального государственного жилищного надзора осуществляется непосредственно Инспекцией.</w:t>
      </w:r>
    </w:p>
    <w:p w:rsidR="00766D69" w:rsidRDefault="00766D69">
      <w:pPr>
        <w:pStyle w:val="ConsPlusNormal"/>
        <w:spacing w:before="220"/>
        <w:ind w:firstLine="540"/>
        <w:jc w:val="both"/>
      </w:pPr>
      <w:r>
        <w:t>Для получения информации об осуществлении регионального государственного жилищного надзора заинтересованные лица вправе обратиться:</w:t>
      </w:r>
    </w:p>
    <w:p w:rsidR="00766D69" w:rsidRDefault="00766D69">
      <w:pPr>
        <w:pStyle w:val="ConsPlusNormal"/>
        <w:spacing w:before="220"/>
        <w:ind w:firstLine="540"/>
        <w:jc w:val="both"/>
      </w:pPr>
      <w:r>
        <w:t>в устной форме лично в Инспекцию;</w:t>
      </w:r>
    </w:p>
    <w:p w:rsidR="00766D69" w:rsidRDefault="00766D69">
      <w:pPr>
        <w:pStyle w:val="ConsPlusNormal"/>
        <w:spacing w:before="220"/>
        <w:ind w:firstLine="540"/>
        <w:jc w:val="both"/>
      </w:pPr>
      <w:r>
        <w:t>по телефону в Инспекцию;</w:t>
      </w:r>
    </w:p>
    <w:p w:rsidR="00766D69" w:rsidRDefault="00766D69">
      <w:pPr>
        <w:pStyle w:val="ConsPlusNormal"/>
        <w:spacing w:before="220"/>
        <w:ind w:firstLine="540"/>
        <w:jc w:val="both"/>
      </w:pPr>
      <w:r>
        <w:lastRenderedPageBreak/>
        <w:t>в письменном виде или в форме электронного документа в Инспекцию;</w:t>
      </w:r>
    </w:p>
    <w:p w:rsidR="00766D69" w:rsidRDefault="00766D69">
      <w:pPr>
        <w:pStyle w:val="ConsPlusNormal"/>
        <w:spacing w:before="220"/>
        <w:ind w:firstLine="540"/>
        <w:jc w:val="both"/>
      </w:pPr>
      <w:r>
        <w:t>через официальный сайт Инспекции.</w:t>
      </w:r>
    </w:p>
    <w:p w:rsidR="00766D69" w:rsidRDefault="00766D69">
      <w:pPr>
        <w:pStyle w:val="ConsPlusNormal"/>
        <w:spacing w:before="220"/>
        <w:ind w:firstLine="540"/>
        <w:jc w:val="both"/>
      </w:pPr>
      <w:r>
        <w:t>Информацию по вопросам осуществления регионального государственного жилищного надзора, сведения о ходе осуществления регионального государственного жилищного надзора заинтересованные лица могут получить в том числе с использованием Единого портала государственных и муниципальных услуг.</w:t>
      </w:r>
    </w:p>
    <w:p w:rsidR="00766D69" w:rsidRDefault="00766D69">
      <w:pPr>
        <w:pStyle w:val="ConsPlusNormal"/>
        <w:spacing w:before="220"/>
        <w:ind w:firstLine="540"/>
        <w:jc w:val="both"/>
      </w:pPr>
      <w:r>
        <w:t>Если информация, полученная в устной форме или по телефону, не удовлетворяет заинтересованное лицо, заинтересованное лицо вправе обратиться в адрес Инспекции в письменном виде или в форме электронного документа.</w:t>
      </w:r>
    </w:p>
    <w:p w:rsidR="00766D69" w:rsidRDefault="00766D69">
      <w:pPr>
        <w:pStyle w:val="ConsPlusNormal"/>
        <w:spacing w:before="220"/>
        <w:ind w:firstLine="540"/>
        <w:jc w:val="both"/>
      </w:pPr>
      <w:r>
        <w:t>Основными требованиями к информированию заинтересованных лиц являются:</w:t>
      </w:r>
    </w:p>
    <w:p w:rsidR="00766D69" w:rsidRDefault="00766D69">
      <w:pPr>
        <w:pStyle w:val="ConsPlusNormal"/>
        <w:spacing w:before="220"/>
        <w:ind w:firstLine="540"/>
        <w:jc w:val="both"/>
      </w:pPr>
      <w:r>
        <w:t>достоверность предоставляемой информации;</w:t>
      </w:r>
    </w:p>
    <w:p w:rsidR="00766D69" w:rsidRDefault="00766D69">
      <w:pPr>
        <w:pStyle w:val="ConsPlusNormal"/>
        <w:spacing w:before="220"/>
        <w:ind w:firstLine="540"/>
        <w:jc w:val="both"/>
      </w:pPr>
      <w:r>
        <w:t>четкость в изложении информации;</w:t>
      </w:r>
    </w:p>
    <w:p w:rsidR="00766D69" w:rsidRDefault="00766D69">
      <w:pPr>
        <w:pStyle w:val="ConsPlusNormal"/>
        <w:spacing w:before="220"/>
        <w:ind w:firstLine="540"/>
        <w:jc w:val="both"/>
      </w:pPr>
      <w:r>
        <w:t>полнота информирования;</w:t>
      </w:r>
    </w:p>
    <w:p w:rsidR="00766D69" w:rsidRDefault="00766D69">
      <w:pPr>
        <w:pStyle w:val="ConsPlusNormal"/>
        <w:spacing w:before="220"/>
        <w:ind w:firstLine="540"/>
        <w:jc w:val="both"/>
      </w:pPr>
      <w:r>
        <w:t>оперативность предоставления информации.</w:t>
      </w:r>
    </w:p>
    <w:p w:rsidR="00766D69" w:rsidRDefault="00766D69">
      <w:pPr>
        <w:pStyle w:val="ConsPlusNormal"/>
        <w:spacing w:before="220"/>
        <w:ind w:firstLine="540"/>
        <w:jc w:val="both"/>
      </w:pPr>
      <w:r>
        <w:t>Информирование заинтересованных лиц организуется следующим образом:</w:t>
      </w:r>
    </w:p>
    <w:p w:rsidR="00766D69" w:rsidRDefault="00766D69">
      <w:pPr>
        <w:pStyle w:val="ConsPlusNormal"/>
        <w:spacing w:before="220"/>
        <w:ind w:firstLine="540"/>
        <w:jc w:val="both"/>
      </w:pPr>
      <w:r>
        <w:t>индивидуальное информирование;</w:t>
      </w:r>
    </w:p>
    <w:p w:rsidR="00766D69" w:rsidRDefault="00766D69">
      <w:pPr>
        <w:pStyle w:val="ConsPlusNormal"/>
        <w:spacing w:before="220"/>
        <w:ind w:firstLine="540"/>
        <w:jc w:val="both"/>
      </w:pPr>
      <w:r>
        <w:t>публичное информирование.</w:t>
      </w:r>
    </w:p>
    <w:p w:rsidR="00766D69" w:rsidRDefault="00766D69">
      <w:pPr>
        <w:pStyle w:val="ConsPlusNormal"/>
        <w:spacing w:before="220"/>
        <w:ind w:firstLine="540"/>
        <w:jc w:val="both"/>
      </w:pPr>
      <w:r>
        <w:t>Информирование проводится в форме:</w:t>
      </w:r>
    </w:p>
    <w:p w:rsidR="00766D69" w:rsidRDefault="00766D69">
      <w:pPr>
        <w:pStyle w:val="ConsPlusNormal"/>
        <w:spacing w:before="220"/>
        <w:ind w:firstLine="540"/>
        <w:jc w:val="both"/>
      </w:pPr>
      <w:r>
        <w:t>устного информирования;</w:t>
      </w:r>
    </w:p>
    <w:p w:rsidR="00766D69" w:rsidRDefault="00766D69">
      <w:pPr>
        <w:pStyle w:val="ConsPlusNormal"/>
        <w:spacing w:before="220"/>
        <w:ind w:firstLine="540"/>
        <w:jc w:val="both"/>
      </w:pPr>
      <w:r>
        <w:t>письменного информирования.</w:t>
      </w:r>
    </w:p>
    <w:p w:rsidR="00766D69" w:rsidRDefault="00766D69">
      <w:pPr>
        <w:pStyle w:val="ConsPlusNormal"/>
        <w:spacing w:before="220"/>
        <w:ind w:firstLine="540"/>
        <w:jc w:val="both"/>
      </w:pPr>
      <w:r>
        <w:t>2.1.2. Индивидуальное устное информирование заинтересованных лиц.</w:t>
      </w:r>
    </w:p>
    <w:p w:rsidR="00766D69" w:rsidRDefault="00766D69">
      <w:pPr>
        <w:pStyle w:val="ConsPlusNormal"/>
        <w:spacing w:before="220"/>
        <w:ind w:firstLine="540"/>
        <w:jc w:val="both"/>
      </w:pPr>
      <w:r>
        <w:t>Индивидуальное устное информирование осуществляется сотрудником уполномоченного подразделения Инспекции при обращении заинтересованного лица за информацией:</w:t>
      </w:r>
    </w:p>
    <w:p w:rsidR="00766D69" w:rsidRDefault="00766D69">
      <w:pPr>
        <w:pStyle w:val="ConsPlusNormal"/>
        <w:spacing w:before="220"/>
        <w:ind w:firstLine="540"/>
        <w:jc w:val="both"/>
      </w:pPr>
      <w:r>
        <w:t>- лично;</w:t>
      </w:r>
    </w:p>
    <w:p w:rsidR="00766D69" w:rsidRDefault="00766D69">
      <w:pPr>
        <w:pStyle w:val="ConsPlusNormal"/>
        <w:spacing w:before="220"/>
        <w:ind w:firstLine="540"/>
        <w:jc w:val="both"/>
      </w:pPr>
      <w:r>
        <w:t>- по телефону.</w:t>
      </w:r>
    </w:p>
    <w:p w:rsidR="00766D69" w:rsidRDefault="00766D69">
      <w:pPr>
        <w:pStyle w:val="ConsPlusNormal"/>
        <w:spacing w:before="220"/>
        <w:ind w:firstLine="540"/>
        <w:jc w:val="both"/>
      </w:pPr>
      <w:r>
        <w:t>Сотрудник уполномоченного подразделения Инспекции, осуществляющий индивидуальное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заинтересованного лица при индивидуальном устном информировании не может превышать 30 минут. Индивидуальное устное информирование каждого заинтересованного лица сотрудник осуществляет не более 15 минут.</w:t>
      </w:r>
    </w:p>
    <w:p w:rsidR="00766D69" w:rsidRDefault="00766D69">
      <w:pPr>
        <w:pStyle w:val="ConsPlusNormal"/>
        <w:spacing w:before="220"/>
        <w:ind w:firstLine="540"/>
        <w:jc w:val="both"/>
      </w:pPr>
      <w:r>
        <w:t>В ходе личного приема граждан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66D69" w:rsidRDefault="00766D69">
      <w:pPr>
        <w:pStyle w:val="ConsPlusNormal"/>
        <w:spacing w:before="220"/>
        <w:ind w:firstLine="540"/>
        <w:jc w:val="both"/>
      </w:pPr>
      <w:r>
        <w:lastRenderedPageBreak/>
        <w:t>Сотрудник уполномоченного подразделения Инспекции,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66D69" w:rsidRDefault="00766D69">
      <w:pPr>
        <w:pStyle w:val="ConsPlusNormal"/>
        <w:spacing w:before="220"/>
        <w:ind w:firstLine="540"/>
        <w:jc w:val="both"/>
      </w:pPr>
      <w:r>
        <w:t>При информировании о порядке осуществления регионального государственного жилищного надзора по телефону сотрудник уполномоченного подразделения Инспекции, сняв трубку, должен представиться: назвать фамилию, имя, отчество, должность, наименование уполномоченного подразделения Инспекции. Сотрудник уполномоченного подразделения Инспекции должен сообщить заинтересованному лицу адрес Инспекции (при необходимости - способ проезда к ней), график работы Инспекции.</w:t>
      </w:r>
    </w:p>
    <w:p w:rsidR="00766D69" w:rsidRDefault="00766D69">
      <w:pPr>
        <w:pStyle w:val="ConsPlusNormal"/>
        <w:spacing w:before="220"/>
        <w:ind w:firstLine="540"/>
        <w:jc w:val="both"/>
      </w:pPr>
      <w:r>
        <w:t>Звонки от заинтересованных лиц по вопросу информирования о порядке осуществления регионального государственного жилищного надзора принимаются в соответствии с графиком работы Инспекции. Во время разговора сотрудник уполномоченного подразделения Инспекции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уполномоченного подразделения Инспекции, осуществляющий прием и консультирование, должен кратко подвести итог разговора и перечислить действия, которые надо предпринять (кто именно, когда и что должен сделать). Разговор не должен продолжаться более 15 минут.</w:t>
      </w:r>
    </w:p>
    <w:p w:rsidR="00766D69" w:rsidRDefault="00766D69">
      <w:pPr>
        <w:pStyle w:val="ConsPlusNormal"/>
        <w:spacing w:before="220"/>
        <w:ind w:firstLine="540"/>
        <w:jc w:val="both"/>
      </w:pPr>
      <w:r>
        <w:t>Сотрудники уполномоченного подразделения Инспекции не вправе осуществлять информирование заинтересованных лиц, выходящее за рамки информирования, влияющее прямо или косвенно на результат осуществления регионального государственного жилищного надзора.</w:t>
      </w:r>
    </w:p>
    <w:p w:rsidR="00766D69" w:rsidRDefault="00766D69">
      <w:pPr>
        <w:pStyle w:val="ConsPlusNormal"/>
        <w:spacing w:before="220"/>
        <w:ind w:firstLine="540"/>
        <w:jc w:val="both"/>
      </w:pPr>
      <w:r>
        <w:t>2.1.3. Индивидуальное письменное информирование заинтересованных лиц.</w:t>
      </w:r>
    </w:p>
    <w:p w:rsidR="00766D69" w:rsidRDefault="00766D69">
      <w:pPr>
        <w:pStyle w:val="ConsPlusNormal"/>
        <w:spacing w:before="220"/>
        <w:ind w:firstLine="540"/>
        <w:jc w:val="both"/>
      </w:pPr>
      <w:r>
        <w:t>Индивидуальное письменное информирование при обращении заинтересованных лиц в Инспекцию осуществляется путем почтовых отправлений или в форме электронного документа.</w:t>
      </w:r>
    </w:p>
    <w:p w:rsidR="00766D69" w:rsidRDefault="00766D69">
      <w:pPr>
        <w:pStyle w:val="ConsPlusNormal"/>
        <w:spacing w:before="220"/>
        <w:ind w:firstLine="540"/>
        <w:jc w:val="both"/>
      </w:pPr>
      <w:r>
        <w:t>Руководитель Инспекции направляет обращение заинтересованного лица в уполномоченное подразделение Инспекции для подготовки ответа.</w:t>
      </w:r>
    </w:p>
    <w:p w:rsidR="00766D69" w:rsidRDefault="00766D69">
      <w:pPr>
        <w:pStyle w:val="ConsPlusNormal"/>
        <w:spacing w:before="220"/>
        <w:ind w:firstLine="540"/>
        <w:jc w:val="both"/>
      </w:pPr>
      <w: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766D69" w:rsidRDefault="00766D69">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Инспекцию или должностному лицу в форме электронного документа, и в письменной форме по почтовому адресу, указанному в обращении, поступившем в Инспекцию или должностному лицу в письменной форме. Кроме того, на поступившее в Инспекцию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3"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Инспекции в сети "Интернет".</w:t>
      </w:r>
    </w:p>
    <w:p w:rsidR="00766D69" w:rsidRDefault="00766D69">
      <w:pPr>
        <w:pStyle w:val="ConsPlusNormal"/>
        <w:spacing w:before="220"/>
        <w:ind w:firstLine="540"/>
        <w:jc w:val="both"/>
      </w:pPr>
      <w:r>
        <w:t xml:space="preserve">Письменное обращение или обращение в форме электронного документа, поступившее в Инспекцию, рассматривается в течение 30 календарных дней со дня его регистрации. В обращении в форме электронного документа заинтересованное лицо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Заинтересованное лицо вправе </w:t>
      </w:r>
      <w:r>
        <w:lastRenderedPageBreak/>
        <w:t>приложить к такому обращению необходимые документы и материалы в электронной форме.</w:t>
      </w:r>
    </w:p>
    <w:p w:rsidR="00766D69" w:rsidRDefault="00766D69">
      <w:pPr>
        <w:pStyle w:val="ConsPlusNormal"/>
        <w:spacing w:before="220"/>
        <w:ind w:firstLine="540"/>
        <w:jc w:val="both"/>
      </w:pPr>
      <w:r>
        <w:t>В исключительных случаях, а также в случае направления запроса в государственный орган, орган местного самоуправления или должностному лицу о предоставлении документов и материалов, необходимых для рассмотрения обращения, руководитель Инспекции вправе продлить срок рассмотрения обращения не более чем на 30 календарных дней, уведомив о продлении срока его рассмотрения заинтересованного лица, направившего обращение.</w:t>
      </w:r>
    </w:p>
    <w:p w:rsidR="00766D69" w:rsidRDefault="00766D69">
      <w:pPr>
        <w:pStyle w:val="ConsPlusNormal"/>
        <w:spacing w:before="220"/>
        <w:ind w:firstLine="540"/>
        <w:jc w:val="both"/>
      </w:pPr>
      <w:r>
        <w:t>2.1.4. Публичное устное информирование осуществляется с привлечением средств массовой информации.</w:t>
      </w:r>
    </w:p>
    <w:p w:rsidR="00766D69" w:rsidRDefault="00766D69">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средствах массовой информации, размещения на официальном сайте Инспекции, использования информационных стендов.</w:t>
      </w:r>
    </w:p>
    <w:p w:rsidR="00766D69" w:rsidRDefault="00766D69">
      <w:pPr>
        <w:pStyle w:val="ConsPlusNormal"/>
        <w:spacing w:before="220"/>
        <w:ind w:firstLine="540"/>
        <w:jc w:val="both"/>
      </w:pPr>
      <w:r>
        <w:t>2.1.5. Порядок, форма, место размещения и способы получения справочной информации, в том числе на стендах в местах нахождения Инспекции.</w:t>
      </w:r>
    </w:p>
    <w:p w:rsidR="00766D69" w:rsidRDefault="00766D69">
      <w:pPr>
        <w:pStyle w:val="ConsPlusNormal"/>
        <w:spacing w:before="220"/>
        <w:ind w:firstLine="540"/>
        <w:jc w:val="both"/>
      </w:pPr>
      <w:r>
        <w:t>На официальном сайте Инспекции,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размещается следующая справочная информация:</w:t>
      </w:r>
    </w:p>
    <w:p w:rsidR="00766D69" w:rsidRDefault="00766D69">
      <w:pPr>
        <w:pStyle w:val="ConsPlusNormal"/>
        <w:spacing w:before="220"/>
        <w:ind w:firstLine="540"/>
        <w:jc w:val="both"/>
      </w:pPr>
      <w:r>
        <w:t>место нахождения и графики работы Инспекции, его уполномоченного подразделения;</w:t>
      </w:r>
    </w:p>
    <w:p w:rsidR="00766D69" w:rsidRDefault="00766D69">
      <w:pPr>
        <w:pStyle w:val="ConsPlusNormal"/>
        <w:spacing w:before="220"/>
        <w:ind w:firstLine="540"/>
        <w:jc w:val="both"/>
      </w:pPr>
      <w:r>
        <w:t>справочные телефоны уполномоченного подразделения Инспекции и организаций, участвующих в осуществлении государственного контроля (надзора), в том числе номер телефона-автоинформатора;</w:t>
      </w:r>
    </w:p>
    <w:p w:rsidR="00766D69" w:rsidRDefault="00766D69">
      <w:pPr>
        <w:pStyle w:val="ConsPlusNormal"/>
        <w:spacing w:before="220"/>
        <w:ind w:firstLine="540"/>
        <w:jc w:val="both"/>
      </w:pPr>
      <w:r>
        <w:t>адреса официального сайта Инспекции, а также электронной почты и (или) формы обратной связи Инспекции в сети "Интернет".</w:t>
      </w:r>
    </w:p>
    <w:p w:rsidR="00766D69" w:rsidRDefault="00766D69">
      <w:pPr>
        <w:pStyle w:val="ConsPlusNormal"/>
        <w:spacing w:before="220"/>
        <w:ind w:firstLine="540"/>
        <w:jc w:val="both"/>
      </w:pPr>
      <w:r>
        <w:t>Информационные стенды со справочной информацией оборудуются в доступных для заинтересованных лиц помещениях Инспекции.</w:t>
      </w:r>
    </w:p>
    <w:p w:rsidR="00766D69" w:rsidRDefault="00766D69">
      <w:pPr>
        <w:pStyle w:val="ConsPlusNormal"/>
        <w:jc w:val="both"/>
      </w:pPr>
    </w:p>
    <w:p w:rsidR="00766D69" w:rsidRDefault="00766D69">
      <w:pPr>
        <w:pStyle w:val="ConsPlusTitle"/>
        <w:ind w:firstLine="540"/>
        <w:jc w:val="both"/>
        <w:outlineLvl w:val="2"/>
      </w:pPr>
      <w:r>
        <w:t>2.2. Сведения о размере платы за услуги организации (организаций), участвующей (участвующих) в осуществлении регионального государственного жилищного надзора, взимаемой с лица, в отношении которого проводятся мероприятия по региональному государственному жилищному надзору</w:t>
      </w:r>
    </w:p>
    <w:p w:rsidR="00766D69" w:rsidRDefault="00766D69">
      <w:pPr>
        <w:pStyle w:val="ConsPlusNormal"/>
        <w:jc w:val="both"/>
      </w:pPr>
    </w:p>
    <w:p w:rsidR="00766D69" w:rsidRDefault="00766D69">
      <w:pPr>
        <w:pStyle w:val="ConsPlusNormal"/>
        <w:ind w:firstLine="540"/>
        <w:jc w:val="both"/>
      </w:pPr>
      <w:r>
        <w:t>Плата за услуги организаций, участвующих в осуществлении регионального государственного жилищного надзора, не взимается.</w:t>
      </w:r>
    </w:p>
    <w:p w:rsidR="00766D69" w:rsidRDefault="00766D69">
      <w:pPr>
        <w:pStyle w:val="ConsPlusNormal"/>
        <w:jc w:val="both"/>
      </w:pPr>
    </w:p>
    <w:p w:rsidR="00766D69" w:rsidRDefault="00766D69">
      <w:pPr>
        <w:pStyle w:val="ConsPlusTitle"/>
        <w:ind w:firstLine="540"/>
        <w:jc w:val="both"/>
        <w:outlineLvl w:val="2"/>
      </w:pPr>
      <w:bookmarkStart w:id="2" w:name="P241"/>
      <w:bookmarkEnd w:id="2"/>
      <w:r>
        <w:t>2.3. Срок осуществления регионального государственного жилищного надзора</w:t>
      </w:r>
    </w:p>
    <w:p w:rsidR="00766D69" w:rsidRDefault="00766D69">
      <w:pPr>
        <w:pStyle w:val="ConsPlusNormal"/>
        <w:jc w:val="both"/>
      </w:pPr>
    </w:p>
    <w:p w:rsidR="00766D69" w:rsidRDefault="00766D69">
      <w:pPr>
        <w:pStyle w:val="ConsPlusNormal"/>
        <w:ind w:firstLine="540"/>
        <w:jc w:val="both"/>
      </w:pPr>
      <w:r>
        <w:t>Плановые и внеплановые проверки проводятся в соответствующие сроки:</w:t>
      </w:r>
    </w:p>
    <w:p w:rsidR="00766D69" w:rsidRDefault="00766D69">
      <w:pPr>
        <w:pStyle w:val="ConsPlusNormal"/>
        <w:spacing w:before="220"/>
        <w:ind w:firstLine="540"/>
        <w:jc w:val="both"/>
      </w:pPr>
      <w:r>
        <w:t>- при проведении проверки деятельности юридического лица, индивидуального предпринимателя, гражданина - 20 рабочих дней;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766D69" w:rsidRDefault="00766D69">
      <w:pPr>
        <w:pStyle w:val="ConsPlusNormal"/>
        <w:spacing w:before="220"/>
        <w:ind w:firstLine="540"/>
        <w:jc w:val="both"/>
      </w:pPr>
      <w: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Инспекции, проводящих выездную плановую проверку, срок проведения выездной плановой проверки может быть продлен руководителем </w:t>
      </w:r>
      <w:r>
        <w:lastRenderedPageBreak/>
        <w:t>Инспекции, но не более чем на 20 рабочих дней; в отношении малых предприятий не более чем на пятьдесят часов, микропредприятий не более чем на 15 часов;</w:t>
      </w:r>
    </w:p>
    <w:p w:rsidR="00766D69" w:rsidRDefault="00766D69">
      <w:pPr>
        <w:pStyle w:val="ConsPlusNormal"/>
        <w:spacing w:before="220"/>
        <w:ind w:firstLine="540"/>
        <w:jc w:val="both"/>
      </w:pPr>
      <w:r>
        <w:t>- срок проведения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плановой проверки не может превышать шестьдесят рабочих дней.</w:t>
      </w:r>
    </w:p>
    <w:p w:rsidR="00766D69" w:rsidRDefault="00766D69">
      <w:pPr>
        <w:pStyle w:val="ConsPlusNormal"/>
        <w:spacing w:before="220"/>
        <w:ind w:firstLine="540"/>
        <w:jc w:val="both"/>
      </w:pPr>
      <w:r>
        <w:t>Общий срок осуществления регионального государственного жилищного надзора составляет 60 рабочих дней.</w:t>
      </w:r>
    </w:p>
    <w:p w:rsidR="00766D69" w:rsidRDefault="00766D69">
      <w:pPr>
        <w:pStyle w:val="ConsPlusNormal"/>
        <w:spacing w:before="220"/>
        <w:ind w:firstLine="540"/>
        <w:jc w:val="both"/>
      </w:pPr>
      <w:r>
        <w:t>Срок проведения проверки деятельности регионального оператора не ограничивается.</w:t>
      </w:r>
    </w:p>
    <w:p w:rsidR="00766D69" w:rsidRDefault="00766D69">
      <w:pPr>
        <w:pStyle w:val="ConsPlusNormal"/>
        <w:spacing w:before="220"/>
        <w:ind w:firstLine="540"/>
        <w:jc w:val="both"/>
      </w:pPr>
      <w:r>
        <w:t>В случае необходимости при проведении плановой выездной проверки в отношении субъекта малого предпринимательства, малого предприятия, микропредприятия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Инспекции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66D69" w:rsidRDefault="00766D69">
      <w:pPr>
        <w:pStyle w:val="ConsPlusNormal"/>
        <w:spacing w:before="220"/>
        <w:ind w:firstLine="540"/>
        <w:jc w:val="both"/>
      </w:pPr>
      <w:r>
        <w:t>На период действия срока приостановления проведения проверки приостанавливаются связанные с указанной проверкой действия Инспекции на территории, в зданиях, строениях, сооружениях, помещениях, на иных объектах субъекта малого предпринимательства.</w:t>
      </w:r>
    </w:p>
    <w:p w:rsidR="00766D69" w:rsidRDefault="00766D69">
      <w:pPr>
        <w:pStyle w:val="ConsPlusNormal"/>
        <w:jc w:val="both"/>
      </w:pPr>
    </w:p>
    <w:p w:rsidR="00766D69" w:rsidRDefault="00766D69">
      <w:pPr>
        <w:pStyle w:val="ConsPlusTitle"/>
        <w:jc w:val="center"/>
        <w:outlineLvl w:val="1"/>
      </w:pPr>
      <w:r>
        <w:t>III. Состав, последовательность и сроки выполнения</w:t>
      </w:r>
    </w:p>
    <w:p w:rsidR="00766D69" w:rsidRDefault="00766D69">
      <w:pPr>
        <w:pStyle w:val="ConsPlusTitle"/>
        <w:jc w:val="center"/>
      </w:pPr>
      <w:r>
        <w:t>административных процедур, требования к порядку</w:t>
      </w:r>
    </w:p>
    <w:p w:rsidR="00766D69" w:rsidRDefault="00766D69">
      <w:pPr>
        <w:pStyle w:val="ConsPlusTitle"/>
        <w:jc w:val="center"/>
      </w:pPr>
      <w:r>
        <w:t>их выполнения, в том числе особенности выполнения</w:t>
      </w:r>
    </w:p>
    <w:p w:rsidR="00766D69" w:rsidRDefault="00766D69">
      <w:pPr>
        <w:pStyle w:val="ConsPlusTitle"/>
        <w:jc w:val="center"/>
      </w:pPr>
      <w:r>
        <w:t>административных процедур в электронной форме</w:t>
      </w:r>
    </w:p>
    <w:p w:rsidR="00766D69" w:rsidRDefault="00766D69">
      <w:pPr>
        <w:pStyle w:val="ConsPlusNormal"/>
        <w:jc w:val="both"/>
      </w:pPr>
    </w:p>
    <w:p w:rsidR="00766D69" w:rsidRDefault="00766D69">
      <w:pPr>
        <w:pStyle w:val="ConsPlusTitle"/>
        <w:ind w:firstLine="540"/>
        <w:jc w:val="both"/>
        <w:outlineLvl w:val="2"/>
      </w:pPr>
      <w:r>
        <w:t>3.1. Исчерпывающий перечень административных процедур</w:t>
      </w:r>
    </w:p>
    <w:p w:rsidR="00766D69" w:rsidRDefault="00766D69">
      <w:pPr>
        <w:pStyle w:val="ConsPlusNormal"/>
        <w:jc w:val="both"/>
      </w:pPr>
    </w:p>
    <w:p w:rsidR="00766D69" w:rsidRDefault="00766D69">
      <w:pPr>
        <w:pStyle w:val="ConsPlusNormal"/>
        <w:ind w:firstLine="540"/>
        <w:jc w:val="both"/>
      </w:pPr>
      <w:r>
        <w:t>Осуществление регионального государственного жилищного надзора включает в себя следующие административные процедуры:</w:t>
      </w:r>
    </w:p>
    <w:p w:rsidR="00766D69" w:rsidRDefault="00766D69">
      <w:pPr>
        <w:pStyle w:val="ConsPlusNormal"/>
        <w:spacing w:before="220"/>
        <w:ind w:firstLine="540"/>
        <w:jc w:val="both"/>
      </w:pPr>
      <w:r>
        <w:t>- составление и утверждение ежегодного плана проведения плановых проверок юридических лиц и индивидуальных предпринимателей;</w:t>
      </w:r>
    </w:p>
    <w:p w:rsidR="00766D69" w:rsidRDefault="00766D69">
      <w:pPr>
        <w:pStyle w:val="ConsPlusNormal"/>
        <w:spacing w:before="220"/>
        <w:ind w:firstLine="540"/>
        <w:jc w:val="both"/>
      </w:pPr>
      <w:r>
        <w:t>- проведение плановой, внеплановой проверок;</w:t>
      </w:r>
    </w:p>
    <w:p w:rsidR="00766D69" w:rsidRDefault="00766D69">
      <w:pPr>
        <w:pStyle w:val="ConsPlusNormal"/>
        <w:spacing w:before="220"/>
        <w:ind w:firstLine="540"/>
        <w:jc w:val="both"/>
      </w:pPr>
      <w:r>
        <w:t>- оформление результатов плановой, внеплановой проверок;</w:t>
      </w:r>
    </w:p>
    <w:p w:rsidR="00766D69" w:rsidRDefault="00766D69">
      <w:pPr>
        <w:pStyle w:val="ConsPlusNormal"/>
        <w:spacing w:before="220"/>
        <w:ind w:firstLine="540"/>
        <w:jc w:val="both"/>
      </w:pPr>
      <w:r>
        <w:t>- принятие мер в отношении фактов нарушений, выявленных при проведении проверки;</w:t>
      </w:r>
    </w:p>
    <w:p w:rsidR="00766D69" w:rsidRDefault="00766D69">
      <w:pPr>
        <w:pStyle w:val="ConsPlusNormal"/>
        <w:spacing w:before="220"/>
        <w:ind w:firstLine="540"/>
        <w:jc w:val="both"/>
      </w:pPr>
      <w:r>
        <w:t>- осуществление систематического наблюдения за исполнением обязательных требований, анализа и прогнозирования состояния исполнения обязательных требований;</w:t>
      </w:r>
    </w:p>
    <w:p w:rsidR="00766D69" w:rsidRDefault="00766D69">
      <w:pPr>
        <w:pStyle w:val="ConsPlusNormal"/>
        <w:spacing w:before="220"/>
        <w:ind w:firstLine="540"/>
        <w:jc w:val="both"/>
      </w:pPr>
      <w:r>
        <w:t>- организация и проведение мероприятий, направленных на профилактику нарушений обязательных требований;</w:t>
      </w:r>
    </w:p>
    <w:p w:rsidR="00766D69" w:rsidRDefault="00766D69">
      <w:pPr>
        <w:pStyle w:val="ConsPlusNormal"/>
        <w:spacing w:before="220"/>
        <w:ind w:firstLine="540"/>
        <w:jc w:val="both"/>
      </w:pPr>
      <w:r>
        <w:t>- мероприятия по контролю, осуществляемые без взаимодействия с юридическими лицами, индивидуальными предпринимателями.</w:t>
      </w:r>
    </w:p>
    <w:p w:rsidR="00766D69" w:rsidRDefault="00766D69">
      <w:pPr>
        <w:pStyle w:val="ConsPlusNormal"/>
        <w:jc w:val="both"/>
      </w:pPr>
    </w:p>
    <w:p w:rsidR="00766D69" w:rsidRDefault="00766D69">
      <w:pPr>
        <w:pStyle w:val="ConsPlusTitle"/>
        <w:ind w:firstLine="540"/>
        <w:jc w:val="both"/>
        <w:outlineLvl w:val="2"/>
      </w:pPr>
      <w:r>
        <w:t>3.2. Составление и утверждение ежегодного плана проведения плановых проверок юридических лиц и индивидуальных предпринимателей</w:t>
      </w:r>
    </w:p>
    <w:p w:rsidR="00766D69" w:rsidRDefault="00766D69">
      <w:pPr>
        <w:pStyle w:val="ConsPlusNormal"/>
        <w:jc w:val="both"/>
      </w:pPr>
    </w:p>
    <w:p w:rsidR="00766D69" w:rsidRDefault="00766D69">
      <w:pPr>
        <w:pStyle w:val="ConsPlusNormal"/>
        <w:ind w:firstLine="540"/>
        <w:jc w:val="both"/>
      </w:pPr>
      <w:r>
        <w:t>3.2.1.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проведения плановых проверок) указываются следующие сведения:</w:t>
      </w:r>
    </w:p>
    <w:p w:rsidR="00766D69" w:rsidRDefault="00766D69">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66D69" w:rsidRDefault="00766D69">
      <w:pPr>
        <w:pStyle w:val="ConsPlusNormal"/>
        <w:spacing w:before="220"/>
        <w:ind w:firstLine="540"/>
        <w:jc w:val="both"/>
      </w:pPr>
      <w:r>
        <w:t>2) цель и основание проведения каждой плановой проверки;</w:t>
      </w:r>
    </w:p>
    <w:p w:rsidR="00766D69" w:rsidRDefault="00766D69">
      <w:pPr>
        <w:pStyle w:val="ConsPlusNormal"/>
        <w:spacing w:before="220"/>
        <w:ind w:firstLine="540"/>
        <w:jc w:val="both"/>
      </w:pPr>
      <w:r>
        <w:t>3) дата начала и сроки проведения каждой плановой проверки;</w:t>
      </w:r>
    </w:p>
    <w:p w:rsidR="00766D69" w:rsidRDefault="00766D69">
      <w:pPr>
        <w:pStyle w:val="ConsPlusNormal"/>
        <w:spacing w:before="220"/>
        <w:ind w:firstLine="540"/>
        <w:jc w:val="both"/>
      </w:pPr>
      <w:r>
        <w:t>4) наименование органа государственного контроля (надзора), осуществляющего конкретную плановую проверку.</w:t>
      </w:r>
    </w:p>
    <w:p w:rsidR="00766D69" w:rsidRDefault="00766D69">
      <w:pPr>
        <w:pStyle w:val="ConsPlusNormal"/>
        <w:spacing w:before="220"/>
        <w:ind w:firstLine="540"/>
        <w:jc w:val="both"/>
      </w:pPr>
      <w:r>
        <w:t xml:space="preserve">3.2.2. Утратил силу. - </w:t>
      </w:r>
      <w:hyperlink r:id="rId34" w:history="1">
        <w:r>
          <w:rPr>
            <w:color w:val="0000FF"/>
          </w:rPr>
          <w:t>Приказ</w:t>
        </w:r>
      </w:hyperlink>
      <w:r>
        <w:t xml:space="preserve"> Госжилинспекции ЧР от 19.07.2019 N 25-од.</w:t>
      </w:r>
    </w:p>
    <w:p w:rsidR="00766D69" w:rsidRDefault="00766D69">
      <w:pPr>
        <w:pStyle w:val="ConsPlusNormal"/>
        <w:spacing w:before="220"/>
        <w:ind w:firstLine="540"/>
        <w:jc w:val="both"/>
      </w:pPr>
      <w:r>
        <w:t>3.2.3. Основанием для проведения плановой проверки является наступление срока проведения проверки, установленного ежегодным планом проведения плановых проверок.</w:t>
      </w:r>
    </w:p>
    <w:p w:rsidR="00766D69" w:rsidRDefault="00766D69">
      <w:pPr>
        <w:pStyle w:val="ConsPlusNormal"/>
        <w:spacing w:before="220"/>
        <w:ind w:firstLine="540"/>
        <w:jc w:val="both"/>
      </w:pPr>
      <w:r>
        <w:t xml:space="preserve">При разработке ежегодного плана проведения плановых проверок Инспекция руководствуется критериями отнесения деятельности юридических лиц, индивидуальных предпринимателей к определенной категории риска, установленными </w:t>
      </w:r>
      <w:hyperlink r:id="rId35" w:history="1">
        <w:r>
          <w:rPr>
            <w:color w:val="0000FF"/>
          </w:rPr>
          <w:t>постановлением</w:t>
        </w:r>
      </w:hyperlink>
      <w:r>
        <w:t xml:space="preserve"> Кабинета Министров Чувашской Республики от 9 октября 2013 г. N 416.</w:t>
      </w:r>
    </w:p>
    <w:p w:rsidR="00766D69" w:rsidRDefault="00766D69">
      <w:pPr>
        <w:pStyle w:val="ConsPlusNormal"/>
        <w:spacing w:before="220"/>
        <w:ind w:firstLine="540"/>
        <w:jc w:val="both"/>
      </w:pPr>
      <w:r>
        <w:t>3.2.4. В срок до 1 сентября года, предшествующего году проведения плановых проверок, Инспекция направляет проект ежегодного плана проведения плановых проверок в Прокуратуру Чувашской Республики.</w:t>
      </w:r>
    </w:p>
    <w:p w:rsidR="00766D69" w:rsidRDefault="00766D69">
      <w:pPr>
        <w:pStyle w:val="ConsPlusNormal"/>
        <w:spacing w:before="220"/>
        <w:ind w:firstLine="540"/>
        <w:jc w:val="both"/>
      </w:pPr>
      <w:r>
        <w:t>3.2.5. Должностные лица рассматривают предложения Прокуратуры Чувашской Республики и по итогам их рассмотрения Инспекция направляет в Прокуратуру Чувашской Республики в срок до 1 ноября года, предшествующего году проведения плановых проверок, утвержденный ежегодный план проведения плановых проверок.</w:t>
      </w:r>
    </w:p>
    <w:p w:rsidR="00766D69" w:rsidRDefault="00766D69">
      <w:pPr>
        <w:pStyle w:val="ConsPlusNormal"/>
        <w:spacing w:before="220"/>
        <w:ind w:firstLine="540"/>
        <w:jc w:val="both"/>
      </w:pPr>
      <w:r>
        <w:t>3.2.6. Основанием для включения Инспекцией плановой проверки в ежегодный план проведения плановых проверок является истечение одного года со дня:</w:t>
      </w:r>
    </w:p>
    <w:p w:rsidR="00766D69" w:rsidRDefault="00766D69">
      <w:pPr>
        <w:pStyle w:val="ConsPlusNormal"/>
        <w:spacing w:before="220"/>
        <w:ind w:firstLine="540"/>
        <w:jc w:val="both"/>
      </w:pPr>
      <w:r>
        <w:t>-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Инспекцию уведомлением о начале осуществления указанной деятельности;</w:t>
      </w:r>
    </w:p>
    <w:p w:rsidR="00766D69" w:rsidRDefault="00766D69">
      <w:pPr>
        <w:pStyle w:val="ConsPlusNormal"/>
        <w:jc w:val="both"/>
      </w:pPr>
      <w:r>
        <w:t xml:space="preserve">(в ред. </w:t>
      </w:r>
      <w:hyperlink r:id="rId36" w:history="1">
        <w:r>
          <w:rPr>
            <w:color w:val="0000FF"/>
          </w:rPr>
          <w:t>Приказа</w:t>
        </w:r>
      </w:hyperlink>
      <w:r>
        <w:t xml:space="preserve"> Госжилинспекции ЧР от 27.01.2020 N 5-од)</w:t>
      </w:r>
    </w:p>
    <w:p w:rsidR="00766D69" w:rsidRDefault="00766D69">
      <w:pPr>
        <w:pStyle w:val="ConsPlusNormal"/>
        <w:spacing w:before="220"/>
        <w:ind w:firstLine="540"/>
        <w:jc w:val="both"/>
      </w:pPr>
      <w:r>
        <w:t>-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766D69" w:rsidRDefault="00766D69">
      <w:pPr>
        <w:pStyle w:val="ConsPlusNormal"/>
        <w:spacing w:before="220"/>
        <w:ind w:firstLine="540"/>
        <w:jc w:val="both"/>
      </w:pPr>
      <w:r>
        <w:t>- окончания проведения последней плановой проверки юридического лица, индивидуального предпринимателя;</w:t>
      </w:r>
    </w:p>
    <w:p w:rsidR="00766D69" w:rsidRDefault="00766D69">
      <w:pPr>
        <w:pStyle w:val="ConsPlusNormal"/>
        <w:spacing w:before="220"/>
        <w:ind w:firstLine="540"/>
        <w:jc w:val="both"/>
      </w:pPr>
      <w:r>
        <w:t>- установления или изменения нормативов потребления коммунальных ресурсов (коммунальных услуг).</w:t>
      </w:r>
    </w:p>
    <w:p w:rsidR="00766D69" w:rsidRDefault="00766D69">
      <w:pPr>
        <w:pStyle w:val="ConsPlusNormal"/>
        <w:spacing w:before="220"/>
        <w:ind w:firstLine="540"/>
        <w:jc w:val="both"/>
      </w:pPr>
      <w:r>
        <w:lastRenderedPageBreak/>
        <w:t>3.2.7. Утвержденный руководителем Инспекции ежегодный план проведения плановых проверок доводится до сведения заинтересованных лиц посредством его размещения на официальном сайте Инспекции в сети "Интернет" в течение пяти рабочих дней со дня утверждения.</w:t>
      </w:r>
    </w:p>
    <w:p w:rsidR="00766D69" w:rsidRDefault="00766D69">
      <w:pPr>
        <w:pStyle w:val="ConsPlusNormal"/>
        <w:spacing w:before="220"/>
        <w:ind w:firstLine="540"/>
        <w:jc w:val="both"/>
      </w:pPr>
      <w:r>
        <w:t>3.2.8. Результатом осуществления административной процедуры является утвержденный руководителем Инспекции ежегодный план проведения плановых проверок.</w:t>
      </w:r>
    </w:p>
    <w:p w:rsidR="00766D69" w:rsidRDefault="00766D69">
      <w:pPr>
        <w:pStyle w:val="ConsPlusNormal"/>
        <w:jc w:val="both"/>
      </w:pPr>
    </w:p>
    <w:p w:rsidR="00766D69" w:rsidRDefault="00766D69">
      <w:pPr>
        <w:pStyle w:val="ConsPlusTitle"/>
        <w:ind w:firstLine="540"/>
        <w:jc w:val="both"/>
        <w:outlineLvl w:val="2"/>
      </w:pPr>
      <w:r>
        <w:t>3.3. Проведение плановой, внеплановой проверок</w:t>
      </w:r>
    </w:p>
    <w:p w:rsidR="00766D69" w:rsidRDefault="00766D69">
      <w:pPr>
        <w:pStyle w:val="ConsPlusNormal"/>
        <w:jc w:val="both"/>
      </w:pPr>
    </w:p>
    <w:p w:rsidR="00766D69" w:rsidRDefault="00766D69">
      <w:pPr>
        <w:pStyle w:val="ConsPlusNormal"/>
        <w:ind w:firstLine="540"/>
        <w:jc w:val="both"/>
      </w:pPr>
      <w:r>
        <w:t>Региональный государственный жилищный надзор, а также в соответствии с законодательством Российской Федерации и законодательством Чувашской Республики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при осуществлении регионального государственного жилищного надзора осуществляется в том числе посредством проведения плановых и внеплановых проверок.</w:t>
      </w:r>
    </w:p>
    <w:p w:rsidR="00766D69" w:rsidRDefault="00766D69">
      <w:pPr>
        <w:pStyle w:val="ConsPlusNormal"/>
        <w:spacing w:before="220"/>
        <w:ind w:firstLine="540"/>
        <w:jc w:val="both"/>
      </w:pPr>
      <w:r>
        <w:t>3.3.1. Проведение проверок осуществляется в форме:</w:t>
      </w:r>
    </w:p>
    <w:p w:rsidR="00766D69" w:rsidRDefault="00766D69">
      <w:pPr>
        <w:pStyle w:val="ConsPlusNormal"/>
        <w:spacing w:before="220"/>
        <w:ind w:firstLine="540"/>
        <w:jc w:val="both"/>
      </w:pPr>
      <w:r>
        <w:t>- плановых проверок;</w:t>
      </w:r>
    </w:p>
    <w:p w:rsidR="00766D69" w:rsidRDefault="00766D69">
      <w:pPr>
        <w:pStyle w:val="ConsPlusNormal"/>
        <w:spacing w:before="220"/>
        <w:ind w:firstLine="540"/>
        <w:jc w:val="both"/>
      </w:pPr>
      <w:r>
        <w:t>- внеплановых проверок.</w:t>
      </w:r>
    </w:p>
    <w:p w:rsidR="00766D69" w:rsidRDefault="00766D69">
      <w:pPr>
        <w:pStyle w:val="ConsPlusNormal"/>
        <w:spacing w:before="220"/>
        <w:ind w:firstLine="540"/>
        <w:jc w:val="both"/>
      </w:pPr>
      <w:r>
        <w:t>Основанием для начала проведения плановых проверок является ежегодный план проведения проверок.</w:t>
      </w:r>
    </w:p>
    <w:p w:rsidR="00766D69" w:rsidRDefault="00766D69">
      <w:pPr>
        <w:pStyle w:val="ConsPlusNormal"/>
        <w:spacing w:before="220"/>
        <w:ind w:firstLine="540"/>
        <w:jc w:val="both"/>
      </w:pPr>
      <w:r>
        <w:t>3.3.2. Предметом проверок является 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w:t>
      </w:r>
    </w:p>
    <w:p w:rsidR="00766D69" w:rsidRDefault="00766D69">
      <w:pPr>
        <w:pStyle w:val="ConsPlusNormal"/>
        <w:spacing w:before="220"/>
        <w:ind w:firstLine="540"/>
        <w:jc w:val="both"/>
      </w:pPr>
      <w:r>
        <w:t>а) обязательных требований к:</w:t>
      </w:r>
    </w:p>
    <w:p w:rsidR="00766D69" w:rsidRDefault="00766D69">
      <w:pPr>
        <w:pStyle w:val="ConsPlusNormal"/>
        <w:spacing w:before="220"/>
        <w:ind w:firstLine="540"/>
        <w:jc w:val="both"/>
      </w:pPr>
      <w:r>
        <w:t>жилым помещениям, их использованию и содержанию;</w:t>
      </w:r>
    </w:p>
    <w:p w:rsidR="00766D69" w:rsidRDefault="00766D69">
      <w:pPr>
        <w:pStyle w:val="ConsPlusNormal"/>
        <w:spacing w:before="220"/>
        <w:ind w:firstLine="540"/>
        <w:jc w:val="both"/>
      </w:pPr>
      <w:r>
        <w:t>содержанию общего имущества в многоквартирном доме;</w:t>
      </w:r>
    </w:p>
    <w:p w:rsidR="00766D69" w:rsidRDefault="00766D69">
      <w:pPr>
        <w:pStyle w:val="ConsPlusNormal"/>
        <w:spacing w:before="220"/>
        <w:ind w:firstLine="540"/>
        <w:jc w:val="both"/>
      </w:pPr>
      <w:r>
        <w:t>порядку перевода жилого помещения в нежилое помещение и нежилого помещения в жилое помещение;</w:t>
      </w:r>
    </w:p>
    <w:p w:rsidR="00766D69" w:rsidRDefault="00766D69">
      <w:pPr>
        <w:pStyle w:val="ConsPlusNormal"/>
        <w:spacing w:before="220"/>
        <w:ind w:firstLine="540"/>
        <w:jc w:val="both"/>
      </w:pPr>
      <w:r>
        <w:t>порядку признания помещений жилыми помещениями, жилых помещений непригодными для проживания, многоквартирного дома аварийным и подлежащим сносу или реконструкции в соответствии с утвержденным Правительством Российской Федерацией положением;</w:t>
      </w:r>
    </w:p>
    <w:p w:rsidR="00766D69" w:rsidRDefault="00766D69">
      <w:pPr>
        <w:pStyle w:val="ConsPlusNormal"/>
        <w:spacing w:before="220"/>
        <w:ind w:firstLine="540"/>
        <w:jc w:val="both"/>
      </w:pPr>
      <w:r>
        <w:t>учету жилищного фонда;</w:t>
      </w:r>
    </w:p>
    <w:p w:rsidR="00766D69" w:rsidRDefault="00766D69">
      <w:pPr>
        <w:pStyle w:val="ConsPlusNormal"/>
        <w:spacing w:before="220"/>
        <w:ind w:firstLine="540"/>
        <w:jc w:val="both"/>
      </w:pPr>
      <w:r>
        <w:t>порядку переустройства и перепланировки помещений в многоквартирном доме;</w:t>
      </w:r>
    </w:p>
    <w:p w:rsidR="00766D69" w:rsidRDefault="00766D69">
      <w:pPr>
        <w:pStyle w:val="ConsPlusNormal"/>
        <w:spacing w:before="220"/>
        <w:ind w:firstLine="540"/>
        <w:jc w:val="both"/>
      </w:pPr>
      <w:r>
        <w:t>определению состава, содержанию и использованию общего имущества собственников помещений в многоквартирном доме;</w:t>
      </w:r>
    </w:p>
    <w:p w:rsidR="00766D69" w:rsidRDefault="00766D69">
      <w:pPr>
        <w:pStyle w:val="ConsPlusNormal"/>
        <w:spacing w:before="220"/>
        <w:ind w:firstLine="540"/>
        <w:jc w:val="both"/>
      </w:pPr>
      <w:r>
        <w:t>управлению многоквартирными домами, в том числе перечислению юридическими лицами, индивидуальными предпринимателями платежей за коммунальные услуги, поступивших от собственников и пользователей помещений, в полном объеме ресурсоснабжающим организациям;</w:t>
      </w:r>
    </w:p>
    <w:p w:rsidR="00766D69" w:rsidRDefault="00766D69">
      <w:pPr>
        <w:pStyle w:val="ConsPlusNormal"/>
        <w:spacing w:before="220"/>
        <w:ind w:firstLine="540"/>
        <w:jc w:val="both"/>
      </w:pPr>
      <w:r>
        <w:t xml:space="preserve">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w:t>
      </w:r>
      <w:r>
        <w:lastRenderedPageBreak/>
        <w:t>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w:t>
      </w:r>
    </w:p>
    <w:p w:rsidR="00766D69" w:rsidRDefault="00766D69">
      <w:pPr>
        <w:pStyle w:val="ConsPlusNormal"/>
        <w:spacing w:before="220"/>
        <w:ind w:firstLine="540"/>
        <w:jc w:val="both"/>
      </w:pPr>
      <w:r>
        <w:t>установлению размера платы за содержание и ремонт жилого помещения;</w:t>
      </w:r>
    </w:p>
    <w:p w:rsidR="00766D69" w:rsidRDefault="00766D69">
      <w:pPr>
        <w:pStyle w:val="ConsPlusNormal"/>
        <w:spacing w:before="220"/>
        <w:ind w:firstLine="540"/>
        <w:jc w:val="both"/>
      </w:pPr>
      <w:r>
        <w:t xml:space="preserve">абзац утратил силу. - </w:t>
      </w:r>
      <w:hyperlink r:id="rId37" w:history="1">
        <w:r>
          <w:rPr>
            <w:color w:val="0000FF"/>
          </w:rPr>
          <w:t>Приказ</w:t>
        </w:r>
      </w:hyperlink>
      <w:r>
        <w:t xml:space="preserve"> Госжилинспекции ЧР от 27.01.2020 N 5-од;</w:t>
      </w:r>
    </w:p>
    <w:p w:rsidR="00766D69" w:rsidRDefault="00766D69">
      <w:pPr>
        <w:pStyle w:val="ConsPlusNormal"/>
        <w:spacing w:before="220"/>
        <w:ind w:firstLine="540"/>
        <w:jc w:val="both"/>
      </w:pPr>
      <w:r>
        <w:t>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w:t>
      </w:r>
    </w:p>
    <w:p w:rsidR="00766D69" w:rsidRDefault="00766D69">
      <w:pPr>
        <w:pStyle w:val="ConsPlusNormal"/>
        <w:spacing w:before="220"/>
        <w:ind w:firstLine="540"/>
        <w:jc w:val="both"/>
      </w:pPr>
      <w:r>
        <w:t>предоставлению коммунальных услуг собственникам и пользователям помещений в многоквартирных домах и жилых домах;</w:t>
      </w:r>
    </w:p>
    <w:p w:rsidR="00766D69" w:rsidRDefault="00766D69">
      <w:pPr>
        <w:pStyle w:val="ConsPlusNormal"/>
        <w:spacing w:before="220"/>
        <w:ind w:firstLine="540"/>
        <w:jc w:val="both"/>
      </w:pPr>
      <w:r>
        <w:t>созданию и деятельности советов многоквартирных домов;</w:t>
      </w:r>
    </w:p>
    <w:p w:rsidR="00766D69" w:rsidRDefault="00766D69">
      <w:pPr>
        <w:pStyle w:val="ConsPlusNormal"/>
        <w:spacing w:before="220"/>
        <w:ind w:firstLine="540"/>
        <w:jc w:val="both"/>
      </w:pPr>
      <w:r>
        <w:t>определению размера и внесению платы за коммунальные услуги;</w:t>
      </w:r>
    </w:p>
    <w:p w:rsidR="00766D69" w:rsidRDefault="00766D69">
      <w:pPr>
        <w:pStyle w:val="ConsPlusNormal"/>
        <w:spacing w:before="220"/>
        <w:ind w:firstLine="540"/>
        <w:jc w:val="both"/>
      </w:pPr>
      <w:r>
        <w:t>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w:t>
      </w:r>
    </w:p>
    <w:p w:rsidR="00766D69" w:rsidRDefault="00766D69">
      <w:pPr>
        <w:pStyle w:val="ConsPlusNormal"/>
        <w:spacing w:before="220"/>
        <w:ind w:firstLine="540"/>
        <w:jc w:val="both"/>
      </w:pPr>
      <w:r>
        <w:t>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w:t>
      </w:r>
    </w:p>
    <w:p w:rsidR="00766D69" w:rsidRDefault="00766D69">
      <w:pPr>
        <w:pStyle w:val="ConsPlusNormal"/>
        <w:spacing w:before="220"/>
        <w:ind w:firstLine="540"/>
        <w:jc w:val="both"/>
      </w:pPr>
      <w:r>
        <w:t>деятельности регионального оператора по финансированию капитального ремонта общего имущества в многоквартирных домах;</w:t>
      </w:r>
    </w:p>
    <w:p w:rsidR="00766D69" w:rsidRDefault="00766D69">
      <w:pPr>
        <w:pStyle w:val="ConsPlusNormal"/>
        <w:spacing w:before="220"/>
        <w:ind w:firstLine="540"/>
        <w:jc w:val="both"/>
      </w:pPr>
      <w:r>
        <w:t>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766D69" w:rsidRDefault="00766D69">
      <w:pPr>
        <w:pStyle w:val="ConsPlusNormal"/>
        <w:spacing w:before="220"/>
        <w:ind w:firstLine="540"/>
        <w:jc w:val="both"/>
      </w:pPr>
      <w:r>
        <w:t>формированию фондов капитального ремонта;</w:t>
      </w:r>
    </w:p>
    <w:p w:rsidR="00766D69" w:rsidRDefault="00766D69">
      <w:pPr>
        <w:pStyle w:val="ConsPlusNormal"/>
        <w:spacing w:before="220"/>
        <w:ind w:firstLine="540"/>
        <w:jc w:val="both"/>
      </w:pPr>
      <w:r>
        <w:t xml:space="preserve">наличию договора о техническом обслуживании и ремонте внутридомового и (или) внутриквартирного газового оборудования со специализированной организацией, соответствующей требованиям, установленным </w:t>
      </w:r>
      <w:hyperlink r:id="rId38"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766D69" w:rsidRDefault="00766D69">
      <w:pPr>
        <w:pStyle w:val="ConsPlusNormal"/>
        <w:spacing w:before="220"/>
        <w:ind w:firstLine="540"/>
        <w:jc w:val="both"/>
      </w:pPr>
      <w:r>
        <w:t>обоснованности размера платы за содержание жилого помещения для собственников жилых помещений, которыми не принято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w:t>
      </w:r>
    </w:p>
    <w:p w:rsidR="00766D69" w:rsidRDefault="00766D69">
      <w:pPr>
        <w:pStyle w:val="ConsPlusNormal"/>
        <w:spacing w:before="220"/>
        <w:ind w:firstLine="540"/>
        <w:jc w:val="both"/>
      </w:pPr>
      <w:r>
        <w:lastRenderedPageBreak/>
        <w:t>порядку размещения информации в системе;</w:t>
      </w:r>
    </w:p>
    <w:p w:rsidR="00766D69" w:rsidRDefault="00766D69">
      <w:pPr>
        <w:pStyle w:val="ConsPlusNormal"/>
        <w:spacing w:before="220"/>
        <w:ind w:firstLine="540"/>
        <w:jc w:val="both"/>
      </w:pPr>
      <w:r>
        <w:t xml:space="preserve">б) требований </w:t>
      </w:r>
      <w:hyperlink r:id="rId39" w:history="1">
        <w:r>
          <w:rPr>
            <w:color w:val="0000FF"/>
          </w:rPr>
          <w:t>Правил</w:t>
        </w:r>
      </w:hyperlink>
      <w:r>
        <w:t xml:space="preserve"> содержания общего имущества в многоквартирном доме и </w:t>
      </w:r>
      <w:hyperlink r:id="rId40" w:history="1">
        <w:r>
          <w:rPr>
            <w:color w:val="0000FF"/>
          </w:rPr>
          <w:t>Правил</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hyperlink r:id="rId41"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766D69" w:rsidRDefault="00766D69">
      <w:pPr>
        <w:pStyle w:val="ConsPlusNormal"/>
        <w:spacing w:before="220"/>
        <w:ind w:firstLine="540"/>
        <w:jc w:val="both"/>
      </w:pPr>
      <w:r>
        <w:t>в) других обязательных требований к использованию и сохранности жилищного фонда независимо от его форм собственности, установленных жилищным законодательством и законодательством об энергосбережении и о повышении энергетической эффективности.</w:t>
      </w:r>
    </w:p>
    <w:p w:rsidR="00766D69" w:rsidRDefault="00766D69">
      <w:pPr>
        <w:pStyle w:val="ConsPlusNormal"/>
        <w:spacing w:before="220"/>
        <w:ind w:firstLine="540"/>
        <w:jc w:val="both"/>
      </w:pPr>
      <w:r>
        <w:t>3.3.3.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 Инспекцией при осуществлении регионального государственного жилищного надзора.</w:t>
      </w:r>
    </w:p>
    <w:p w:rsidR="00766D69" w:rsidRDefault="00766D69">
      <w:pPr>
        <w:pStyle w:val="ConsPlusNormal"/>
        <w:spacing w:before="220"/>
        <w:ind w:firstLine="540"/>
        <w:jc w:val="both"/>
      </w:pPr>
      <w:r>
        <w:t>3.3.4. Плановые проверки проводятся в соответствии с ежегодным планом проведения плановых проверок, утвержденным руководителем Инспекции. Проверки деятельности регионального оператора проводятся с любой периодичностью и без формирования ежегодного плана проведения плановых проверок.</w:t>
      </w:r>
    </w:p>
    <w:p w:rsidR="00766D69" w:rsidRDefault="00766D69">
      <w:pPr>
        <w:pStyle w:val="ConsPlusNormal"/>
        <w:spacing w:before="220"/>
        <w:ind w:firstLine="540"/>
        <w:jc w:val="both"/>
      </w:pPr>
      <w:r>
        <w:t xml:space="preserve">3.3.5. Плановая проверка проводится в форме документарной проверки и (или) выездной проверки в порядке, установленном соответственно </w:t>
      </w:r>
      <w:hyperlink r:id="rId42" w:history="1">
        <w:r>
          <w:rPr>
            <w:color w:val="0000FF"/>
          </w:rPr>
          <w:t>статьями 11</w:t>
        </w:r>
      </w:hyperlink>
      <w:r>
        <w:t xml:space="preserve"> и </w:t>
      </w:r>
      <w:hyperlink r:id="rId43" w:history="1">
        <w:r>
          <w:rPr>
            <w:color w:val="0000FF"/>
          </w:rPr>
          <w:t>12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6D69" w:rsidRDefault="00766D69">
      <w:pPr>
        <w:pStyle w:val="ConsPlusNormal"/>
        <w:spacing w:before="220"/>
        <w:ind w:firstLine="540"/>
        <w:jc w:val="both"/>
      </w:pPr>
      <w:r>
        <w:t xml:space="preserve">При проведении плановых проверок используются проверочные листы (списки контрольных вопросов) по форме, утвержденной приказом Инспекции в соответствии с общими </w:t>
      </w:r>
      <w:hyperlink r:id="rId44" w:history="1">
        <w:r>
          <w:rPr>
            <w:color w:val="0000FF"/>
          </w:rPr>
          <w:t>требованиями</w:t>
        </w:r>
      </w:hyperlink>
      <w:r>
        <w:t xml:space="preserve"> к разработке и утверждению проверочных листов (списков контрольных вопросов), утвержденными постановлением Правительства Российской Федерации от 13 февраля 2017 г. N 177.</w:t>
      </w:r>
    </w:p>
    <w:p w:rsidR="00766D69" w:rsidRDefault="00766D69">
      <w:pPr>
        <w:pStyle w:val="ConsPlusNormal"/>
        <w:spacing w:before="220"/>
        <w:ind w:firstLine="540"/>
        <w:jc w:val="both"/>
      </w:pPr>
      <w:bookmarkStart w:id="3" w:name="P327"/>
      <w:bookmarkEnd w:id="3"/>
      <w:r>
        <w:t>3.3.6. Основанием для проведения внеплановой проверки является:</w:t>
      </w:r>
    </w:p>
    <w:p w:rsidR="00766D69" w:rsidRDefault="00766D69">
      <w:pPr>
        <w:pStyle w:val="ConsPlusNormal"/>
        <w:spacing w:before="220"/>
        <w:ind w:firstLine="540"/>
        <w:jc w:val="both"/>
      </w:pPr>
      <w: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766D69" w:rsidRDefault="00766D69">
      <w:pPr>
        <w:pStyle w:val="ConsPlusNormal"/>
        <w:spacing w:before="220"/>
        <w:ind w:firstLine="540"/>
        <w:jc w:val="both"/>
      </w:pPr>
      <w:r>
        <w:t>2) поступление в Инспекцию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66D69" w:rsidRDefault="00766D69">
      <w:pPr>
        <w:pStyle w:val="ConsPlusNormal"/>
        <w:spacing w:before="220"/>
        <w:ind w:firstLine="540"/>
        <w:jc w:val="both"/>
      </w:pPr>
      <w:bookmarkStart w:id="4" w:name="P330"/>
      <w:bookmarkEnd w:id="4"/>
      <w:r>
        <w:t xml:space="preserve">3) мотивированное представление должностного лица Инспекции по результатам анализа </w:t>
      </w:r>
      <w:r>
        <w:lastRenderedPageBreak/>
        <w:t>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Инспекцию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66D69" w:rsidRDefault="00766D69">
      <w:pPr>
        <w:pStyle w:val="ConsPlusNormal"/>
        <w:spacing w:before="220"/>
        <w:ind w:firstLine="540"/>
        <w:jc w:val="both"/>
      </w:pPr>
      <w:bookmarkStart w:id="5" w:name="P331"/>
      <w:bookmarkEnd w:id="5"/>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66D69" w:rsidRDefault="00766D69">
      <w:pPr>
        <w:pStyle w:val="ConsPlusNormal"/>
        <w:spacing w:before="220"/>
        <w:ind w:firstLine="540"/>
        <w:jc w:val="both"/>
      </w:pPr>
      <w:bookmarkStart w:id="6" w:name="P332"/>
      <w:bookmarkEnd w:id="6"/>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66D69" w:rsidRDefault="00766D69">
      <w:pPr>
        <w:pStyle w:val="ConsPlusNormal"/>
        <w:spacing w:before="220"/>
        <w:ind w:firstLine="540"/>
        <w:jc w:val="both"/>
      </w:pPr>
      <w:r>
        <w:t>4) распоряжение руководителя Инспекции,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66D69" w:rsidRDefault="00766D69">
      <w:pPr>
        <w:pStyle w:val="ConsPlusNormal"/>
        <w:spacing w:before="220"/>
        <w:ind w:firstLine="540"/>
        <w:jc w:val="both"/>
      </w:pPr>
      <w:r>
        <w:t xml:space="preserve">5) поступления, в частности посредством системы, в Инспекцию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Инспекцией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45"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46" w:history="1">
        <w:r>
          <w:rPr>
            <w:color w:val="0000FF"/>
          </w:rPr>
          <w:t>частью 2 статьи 162</w:t>
        </w:r>
      </w:hyperlink>
      <w:r>
        <w:t xml:space="preserve"> Жилищного кодекса Российской Федерации, о фактах нарушения в области применения предельных (максимальных) индексов </w:t>
      </w:r>
      <w:r>
        <w:lastRenderedPageBreak/>
        <w:t>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
    <w:p w:rsidR="00766D69" w:rsidRDefault="00766D69">
      <w:pPr>
        <w:pStyle w:val="ConsPlusNormal"/>
        <w:spacing w:before="220"/>
        <w:ind w:firstLine="540"/>
        <w:jc w:val="both"/>
      </w:pPr>
      <w:r>
        <w:t>6)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
    <w:p w:rsidR="00766D69" w:rsidRDefault="00766D69">
      <w:pPr>
        <w:pStyle w:val="ConsPlusNormal"/>
        <w:spacing w:before="220"/>
        <w:ind w:firstLine="540"/>
        <w:jc w:val="both"/>
      </w:pPr>
      <w:r>
        <w:t>7) поступление в Инспекцию обращений граждан, сведений от органов государственной власти, органов местного самоуправления о несоблюдении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требований к раскрытию информации в части достоверности раскрытия информации, порядка раскрытия информации по письменным запросам и запросам в электронном виде, в том числе регистрации письменных вопросов и запросов в электронном виде, а также уведомления о результатах их рассмотрения.</w:t>
      </w:r>
    </w:p>
    <w:p w:rsidR="00766D69" w:rsidRDefault="00766D69">
      <w:pPr>
        <w:pStyle w:val="ConsPlusNormal"/>
        <w:spacing w:before="220"/>
        <w:ind w:firstLine="540"/>
        <w:jc w:val="both"/>
      </w:pPr>
      <w: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Инспекцией предписания.</w:t>
      </w:r>
    </w:p>
    <w:p w:rsidR="00766D69" w:rsidRDefault="00766D69">
      <w:pPr>
        <w:pStyle w:val="ConsPlusNormal"/>
        <w:spacing w:before="220"/>
        <w:ind w:firstLine="540"/>
        <w:jc w:val="both"/>
      </w:pPr>
      <w:r>
        <w:t xml:space="preserve">3.3.7. При рассмотрении обращений и заявлений, информации о фактах, указанных в </w:t>
      </w:r>
      <w:hyperlink w:anchor="P327" w:history="1">
        <w:r>
          <w:rPr>
            <w:color w:val="0000FF"/>
          </w:rPr>
          <w:t>пункте 3.3.6</w:t>
        </w:r>
      </w:hyperlink>
      <w:r>
        <w:t xml:space="preserve"> настоящего подраздела,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66D69" w:rsidRDefault="00766D69">
      <w:pPr>
        <w:pStyle w:val="ConsPlusNormal"/>
        <w:spacing w:before="220"/>
        <w:ind w:firstLine="540"/>
        <w:jc w:val="both"/>
      </w:pPr>
      <w:r>
        <w:t xml:space="preserve">3.3.8. При отсутствии достоверной информации о юридическом лице, индивидуальном предпринимателе, допустившем нарушение обязательных требований, достаточных данных о фактах, указанных в </w:t>
      </w:r>
      <w:hyperlink w:anchor="P327" w:history="1">
        <w:r>
          <w:rPr>
            <w:color w:val="0000FF"/>
          </w:rPr>
          <w:t>пункте 3.3.6</w:t>
        </w:r>
      </w:hyperlink>
      <w:r>
        <w:t xml:space="preserve"> настоящего подраздела, уполномоченными должностными лицами Инспекции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Инспекции,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Инспекции. В рамках предварительной проверки у юридических лиц, индивидуальных предпринимателей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66D69" w:rsidRDefault="00766D69">
      <w:pPr>
        <w:pStyle w:val="ConsPlusNormal"/>
        <w:spacing w:before="220"/>
        <w:ind w:firstLine="540"/>
        <w:jc w:val="both"/>
      </w:pPr>
      <w:r>
        <w:t xml:space="preserve">3.3.9. При выявлении по результатам предварительной проверки юридических лиц, индивидуальных предпринимателей, допустивших нарушение обязательных требований, получении достаточных данных о фактах, указанных в </w:t>
      </w:r>
      <w:hyperlink w:anchor="P327" w:history="1">
        <w:r>
          <w:rPr>
            <w:color w:val="0000FF"/>
          </w:rPr>
          <w:t>пункте 3.3.6</w:t>
        </w:r>
      </w:hyperlink>
      <w:r>
        <w:t xml:space="preserve"> настоящего подраздела, </w:t>
      </w:r>
      <w:r>
        <w:lastRenderedPageBreak/>
        <w:t xml:space="preserve">уполномоченное должностное лицо Инспекции подготавливает мотивированное представление о назначении внеплановой проверки по основаниям, указанным в </w:t>
      </w:r>
      <w:hyperlink w:anchor="P330" w:history="1">
        <w:r>
          <w:rPr>
            <w:color w:val="0000FF"/>
          </w:rPr>
          <w:t>подпункте 3 пункта 3.3.6</w:t>
        </w:r>
      </w:hyperlink>
      <w:r>
        <w:t xml:space="preserve"> настоящего подраздела. По результатам предварительной проверки меры по привлечению юридических лиц, индивидуальных предпринимателей к ответственности не принимаются.</w:t>
      </w:r>
    </w:p>
    <w:p w:rsidR="00766D69" w:rsidRDefault="00766D69">
      <w:pPr>
        <w:pStyle w:val="ConsPlusNormal"/>
        <w:spacing w:before="220"/>
        <w:ind w:firstLine="540"/>
        <w:jc w:val="both"/>
      </w:pPr>
      <w:r>
        <w:t>3.3.10. По решению руководителя, заместителя руководителя Инспекции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66D69" w:rsidRDefault="00766D69">
      <w:pPr>
        <w:pStyle w:val="ConsPlusNormal"/>
        <w:spacing w:before="220"/>
        <w:ind w:firstLine="540"/>
        <w:jc w:val="both"/>
      </w:pPr>
      <w:r>
        <w:t>3.3.11. Инспекция вправе обратиться в суд с иском о взыскании с гражданина, в том числе с юридического лица, индивидуального предпринимателя, расходов, понесенных Инспекцией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766D69" w:rsidRDefault="00766D69">
      <w:pPr>
        <w:pStyle w:val="ConsPlusNormal"/>
        <w:spacing w:before="220"/>
        <w:ind w:firstLine="540"/>
        <w:jc w:val="both"/>
      </w:pPr>
      <w:r>
        <w:t xml:space="preserve">3.3.12. Обращения и заявления, не позволяющие установить лицо, обратившееся в Инспекцию, а также обращения и заявления, не содержащие сведений о фактах, указанных в </w:t>
      </w:r>
      <w:hyperlink w:anchor="P330" w:history="1">
        <w:r>
          <w:rPr>
            <w:color w:val="0000FF"/>
          </w:rPr>
          <w:t>подпункте 3 пункта 3.3.6</w:t>
        </w:r>
      </w:hyperlink>
      <w:r>
        <w:t xml:space="preserve">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30" w:history="1">
        <w:r>
          <w:rPr>
            <w:color w:val="0000FF"/>
          </w:rPr>
          <w:t>подпунктом 3 пункта 3.3.6</w:t>
        </w:r>
      </w:hyperlink>
      <w:r>
        <w:t xml:space="preserve"> настоящего подраздела являться основанием для проведения внеплановой проверки, должностное лицо Инспекции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66D69" w:rsidRDefault="00766D69">
      <w:pPr>
        <w:pStyle w:val="ConsPlusNormal"/>
        <w:spacing w:before="220"/>
        <w:ind w:firstLine="540"/>
        <w:jc w:val="both"/>
      </w:pPr>
      <w: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47" w:history="1">
        <w:r>
          <w:rPr>
            <w:color w:val="0000FF"/>
          </w:rPr>
          <w:t>статьями 11</w:t>
        </w:r>
      </w:hyperlink>
      <w:r>
        <w:t xml:space="preserve"> и </w:t>
      </w:r>
      <w:hyperlink r:id="rId48" w:history="1">
        <w:r>
          <w:rPr>
            <w:color w:val="0000FF"/>
          </w:rPr>
          <w:t>12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6D69" w:rsidRDefault="00766D69">
      <w:pPr>
        <w:pStyle w:val="ConsPlusNormal"/>
        <w:spacing w:before="220"/>
        <w:ind w:firstLine="540"/>
        <w:jc w:val="both"/>
      </w:pPr>
      <w:r>
        <w:t xml:space="preserve">3.3.13. Внеплановая выездная проверка юридических лиц, индивидуальных предпринимателей может быть проведена по основаниям, указанным в </w:t>
      </w:r>
      <w:hyperlink w:anchor="P331" w:history="1">
        <w:r>
          <w:rPr>
            <w:color w:val="0000FF"/>
          </w:rPr>
          <w:t>подпунктах "а"</w:t>
        </w:r>
      </w:hyperlink>
      <w:r>
        <w:t xml:space="preserve"> и </w:t>
      </w:r>
      <w:hyperlink w:anchor="P332" w:history="1">
        <w:r>
          <w:rPr>
            <w:color w:val="0000FF"/>
          </w:rPr>
          <w:t>"б" подпункта 3 пункта 3.3.6</w:t>
        </w:r>
      </w:hyperlink>
      <w:r>
        <w:t xml:space="preserve"> настоящего подраздела, Инспекцией после согласования в установленном порядке с Прокуратурой Чувашской Республики.</w:t>
      </w:r>
    </w:p>
    <w:p w:rsidR="00766D69" w:rsidRDefault="00766D69">
      <w:pPr>
        <w:pStyle w:val="ConsPlusNormal"/>
        <w:spacing w:before="220"/>
        <w:ind w:firstLine="540"/>
        <w:jc w:val="both"/>
      </w:pPr>
      <w:r>
        <w:t xml:space="preserve">Заявление о согласовании Инспекцией с Прокуратурой Чувашской Республики проведения внеплановой выездной проверки юридического лица, индивидуального предпринимателя оформляется по типовой </w:t>
      </w:r>
      <w:hyperlink r:id="rId49" w:history="1">
        <w:r>
          <w:rPr>
            <w:color w:val="0000FF"/>
          </w:rPr>
          <w:t>форме</w:t>
        </w:r>
      </w:hyperlink>
      <w:r>
        <w:t>, установленной Приказом Минэкономразвития России.</w:t>
      </w:r>
    </w:p>
    <w:p w:rsidR="00766D69" w:rsidRDefault="00766D69">
      <w:pPr>
        <w:pStyle w:val="ConsPlusNormal"/>
        <w:spacing w:before="220"/>
        <w:ind w:firstLine="540"/>
        <w:jc w:val="both"/>
      </w:pPr>
      <w:r>
        <w:t>3.3.14. Документарная проверка.</w:t>
      </w:r>
    </w:p>
    <w:p w:rsidR="00766D69" w:rsidRDefault="00766D69">
      <w:pPr>
        <w:pStyle w:val="ConsPlusNormal"/>
        <w:spacing w:before="220"/>
        <w:ind w:firstLine="540"/>
        <w:jc w:val="both"/>
      </w:pPr>
      <w:r>
        <w:t>3.3.14.1. 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Инспекции.</w:t>
      </w:r>
    </w:p>
    <w:p w:rsidR="00766D69" w:rsidRDefault="00766D69">
      <w:pPr>
        <w:pStyle w:val="ConsPlusNormal"/>
        <w:spacing w:before="220"/>
        <w:ind w:firstLine="540"/>
        <w:jc w:val="both"/>
      </w:pPr>
      <w:r>
        <w:t>3.3.14.2. Документарная проверка (как плановая, так и внеплановая) осуществляется по месту нахождения Инспекции.</w:t>
      </w:r>
    </w:p>
    <w:p w:rsidR="00766D69" w:rsidRDefault="00766D69">
      <w:pPr>
        <w:pStyle w:val="ConsPlusNormal"/>
        <w:spacing w:before="220"/>
        <w:ind w:firstLine="540"/>
        <w:jc w:val="both"/>
      </w:pPr>
      <w:r>
        <w:t xml:space="preserve">3.3.14.3. В процессе проведения документарной проверки должностными лицами Инспекции в первую очередь рассматриваются документы юридического лица, индивидуального предпринимателя, имеющиеся в распоряжении Инспекции, в том числе уведомления о начале </w:t>
      </w:r>
      <w:r>
        <w:lastRenderedPageBreak/>
        <w:t>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лиц регионального государственного жилищного надзора.</w:t>
      </w:r>
    </w:p>
    <w:p w:rsidR="00766D69" w:rsidRDefault="00766D69">
      <w:pPr>
        <w:pStyle w:val="ConsPlusNormal"/>
        <w:spacing w:before="220"/>
        <w:ind w:firstLine="540"/>
        <w:jc w:val="both"/>
      </w:pPr>
      <w:r>
        <w:t>В случае, если достоверность сведений, содержащихся в документах, имеющихся в распоряжении Инспекции,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Инспекция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Инспекции о проведении документарной проверки. В течение 10 рабочих дней со дня получения мотивированного запроса юридическое лицо, индивидуальный предприниматель обязаны направить в Инспекцию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66D69" w:rsidRDefault="00766D69">
      <w:pPr>
        <w:pStyle w:val="ConsPlusNormal"/>
        <w:spacing w:before="220"/>
        <w:ind w:firstLine="540"/>
        <w:jc w:val="both"/>
      </w:pPr>
      <w:r>
        <w:t>3.3.14.4. Не допускается требовать нотариального удостоверения копий документов, представляемых в Инспекцию, если иное не предусмотрено законодательством Российской Федерации.</w:t>
      </w:r>
    </w:p>
    <w:p w:rsidR="00766D69" w:rsidRDefault="00766D69">
      <w:pPr>
        <w:pStyle w:val="ConsPlusNormal"/>
        <w:spacing w:before="220"/>
        <w:ind w:firstLine="540"/>
        <w:jc w:val="both"/>
      </w:pPr>
      <w:bookmarkStart w:id="7" w:name="P353"/>
      <w:bookmarkEnd w:id="7"/>
      <w:r>
        <w:t>3.3.14.5.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Инспекции документах и (или) полученным в ходе осуществления регионального государственного жилищного надзора,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66D69" w:rsidRDefault="00766D69">
      <w:pPr>
        <w:pStyle w:val="ConsPlusNormal"/>
        <w:spacing w:before="220"/>
        <w:ind w:firstLine="540"/>
        <w:jc w:val="both"/>
      </w:pPr>
      <w:r>
        <w:t xml:space="preserve">3.3.14.6. Юридическое лицо, индивидуальный предприниматель, представляющие в Инспекцию пояснения относительно выявленных ошибок и (или) противоречий в представленных документах либо относительно несоответствия указанных в </w:t>
      </w:r>
      <w:hyperlink w:anchor="P353" w:history="1">
        <w:r>
          <w:rPr>
            <w:color w:val="0000FF"/>
          </w:rPr>
          <w:t>пункте 3.3.14.5</w:t>
        </w:r>
      </w:hyperlink>
      <w:r>
        <w:t xml:space="preserve"> настоящего подраздела сведений, вправе представить дополнительно в Инспекцию документы, подтверждающие достоверность ранее представленных документов.</w:t>
      </w:r>
    </w:p>
    <w:p w:rsidR="00766D69" w:rsidRDefault="00766D69">
      <w:pPr>
        <w:pStyle w:val="ConsPlusNormal"/>
        <w:spacing w:before="220"/>
        <w:ind w:firstLine="540"/>
        <w:jc w:val="both"/>
      </w:pPr>
      <w:r>
        <w:t>3.3.14.7.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Инспекция установит признаки нарушения обязательных требований, должностные лица Инспекции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66D69" w:rsidRDefault="00766D69">
      <w:pPr>
        <w:pStyle w:val="ConsPlusNormal"/>
        <w:spacing w:before="220"/>
        <w:ind w:firstLine="540"/>
        <w:jc w:val="both"/>
      </w:pPr>
      <w:r>
        <w:t>3.3.14.8. При проведении документарной проверки Инспекция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Инспекцией от иных органов государственного контроля (надзора), органов муниципального контроля.</w:t>
      </w:r>
    </w:p>
    <w:p w:rsidR="00766D69" w:rsidRDefault="00766D69">
      <w:pPr>
        <w:pStyle w:val="ConsPlusNormal"/>
        <w:spacing w:before="220"/>
        <w:ind w:firstLine="540"/>
        <w:jc w:val="both"/>
      </w:pPr>
      <w:r>
        <w:lastRenderedPageBreak/>
        <w:t>3.3.15. Выездная проверка.</w:t>
      </w:r>
    </w:p>
    <w:p w:rsidR="00766D69" w:rsidRDefault="00766D69">
      <w:pPr>
        <w:pStyle w:val="ConsPlusNormal"/>
        <w:spacing w:before="220"/>
        <w:ind w:firstLine="540"/>
        <w:jc w:val="both"/>
      </w:pPr>
      <w:r>
        <w:t>3.3.15.1.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766D69" w:rsidRDefault="00766D69">
      <w:pPr>
        <w:pStyle w:val="ConsPlusNormal"/>
        <w:spacing w:before="220"/>
        <w:ind w:firstLine="540"/>
        <w:jc w:val="both"/>
      </w:pPr>
      <w:r>
        <w:t>3.3.15.2. Выездная проверка (как плановая, так и внеплановая) юридического лица, индивидуального предпринимателя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66D69" w:rsidRDefault="00766D69">
      <w:pPr>
        <w:pStyle w:val="ConsPlusNormal"/>
        <w:spacing w:before="220"/>
        <w:ind w:firstLine="540"/>
        <w:jc w:val="both"/>
      </w:pPr>
      <w:r>
        <w:t>3.3.15.3. Выездная проверка проводится в случае, если при документарной проверке не представляется возможным:</w:t>
      </w:r>
    </w:p>
    <w:p w:rsidR="00766D69" w:rsidRDefault="00766D69">
      <w:pPr>
        <w:pStyle w:val="ConsPlusNormal"/>
        <w:spacing w:before="220"/>
        <w:ind w:firstLine="540"/>
        <w:jc w:val="both"/>
      </w:pPr>
      <w:r>
        <w:t>а) удостовериться в полноте и достоверности сведений, содержащихся в имеющихся в распоряжении Инспекции документах юридического лица, индивидуального предпринимателя;</w:t>
      </w:r>
    </w:p>
    <w:p w:rsidR="00766D69" w:rsidRDefault="00766D69">
      <w:pPr>
        <w:pStyle w:val="ConsPlusNormal"/>
        <w:spacing w:before="220"/>
        <w:ind w:firstLine="540"/>
        <w:jc w:val="both"/>
      </w:pPr>
      <w:r>
        <w:t>б)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66D69" w:rsidRDefault="00766D69">
      <w:pPr>
        <w:pStyle w:val="ConsPlusNormal"/>
        <w:spacing w:before="220"/>
        <w:ind w:firstLine="540"/>
        <w:jc w:val="both"/>
      </w:pPr>
      <w:r>
        <w:t>3.3.15.4. Выездная проверка начинается с предъявления служебного удостоверения должностными лицами Инспекции,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Инспекции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66D69" w:rsidRDefault="00766D69">
      <w:pPr>
        <w:pStyle w:val="ConsPlusNormal"/>
        <w:spacing w:before="220"/>
        <w:ind w:firstLine="540"/>
        <w:jc w:val="both"/>
      </w:pPr>
      <w:r>
        <w:t>3.3.15.5. Инспекция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66D69" w:rsidRDefault="00766D69">
      <w:pPr>
        <w:pStyle w:val="ConsPlusNormal"/>
        <w:spacing w:before="220"/>
        <w:ind w:firstLine="540"/>
        <w:jc w:val="both"/>
      </w:pPr>
      <w:r>
        <w:t>3.3.16. Сроки проведения проверок.</w:t>
      </w:r>
    </w:p>
    <w:p w:rsidR="00766D69" w:rsidRDefault="00766D69">
      <w:pPr>
        <w:pStyle w:val="ConsPlusNormal"/>
        <w:spacing w:before="220"/>
        <w:ind w:firstLine="540"/>
        <w:jc w:val="both"/>
      </w:pPr>
      <w:r>
        <w:t xml:space="preserve">Сроки проведения документарной и выездной проверок не могут превышать сроки, указанные в </w:t>
      </w:r>
      <w:hyperlink w:anchor="P241" w:history="1">
        <w:r>
          <w:rPr>
            <w:color w:val="0000FF"/>
          </w:rPr>
          <w:t>подразделе 2.3</w:t>
        </w:r>
      </w:hyperlink>
      <w:r>
        <w:t xml:space="preserve"> настоящего Административного регламента.</w:t>
      </w:r>
    </w:p>
    <w:p w:rsidR="00766D69" w:rsidRDefault="00766D69">
      <w:pPr>
        <w:pStyle w:val="ConsPlusNormal"/>
        <w:spacing w:before="220"/>
        <w:ind w:firstLine="540"/>
        <w:jc w:val="both"/>
      </w:pPr>
      <w:r>
        <w:t>3.3.17. Порядок организации проверок.</w:t>
      </w:r>
    </w:p>
    <w:p w:rsidR="00766D69" w:rsidRDefault="00766D69">
      <w:pPr>
        <w:pStyle w:val="ConsPlusNormal"/>
        <w:spacing w:before="220"/>
        <w:ind w:firstLine="540"/>
        <w:jc w:val="both"/>
      </w:pPr>
      <w:r>
        <w:t>3.3.17.1. Проверка проводится на основании распоряжения руководителя, заместителя руководителя Инспекции и оформляется:</w:t>
      </w:r>
    </w:p>
    <w:p w:rsidR="00766D69" w:rsidRDefault="00766D69">
      <w:pPr>
        <w:pStyle w:val="ConsPlusNormal"/>
        <w:spacing w:before="220"/>
        <w:ind w:firstLine="540"/>
        <w:jc w:val="both"/>
      </w:pPr>
      <w:r>
        <w:t>по типовой форме, установленной Приказом Минэкономразвития России, в случае проведения проверки в отношении юридического лица, индивидуального предпринимателя;</w:t>
      </w:r>
    </w:p>
    <w:p w:rsidR="00766D69" w:rsidRDefault="00766D69">
      <w:pPr>
        <w:pStyle w:val="ConsPlusNormal"/>
        <w:spacing w:before="220"/>
        <w:ind w:firstLine="540"/>
        <w:jc w:val="both"/>
      </w:pPr>
      <w:r>
        <w:t xml:space="preserve">по </w:t>
      </w:r>
      <w:hyperlink w:anchor="P795" w:history="1">
        <w:r>
          <w:rPr>
            <w:color w:val="0000FF"/>
          </w:rPr>
          <w:t>форме</w:t>
        </w:r>
      </w:hyperlink>
      <w:r>
        <w:t xml:space="preserve"> согласно приложению N 3 к настоящему Административному регламенту, в случае проведения проверки в отношении физического лица;</w:t>
      </w:r>
    </w:p>
    <w:p w:rsidR="00766D69" w:rsidRDefault="00766D69">
      <w:pPr>
        <w:pStyle w:val="ConsPlusNormal"/>
        <w:spacing w:before="220"/>
        <w:ind w:firstLine="540"/>
        <w:jc w:val="both"/>
      </w:pPr>
      <w:r>
        <w:lastRenderedPageBreak/>
        <w:t xml:space="preserve">по </w:t>
      </w:r>
      <w:hyperlink w:anchor="P927" w:history="1">
        <w:r>
          <w:rPr>
            <w:color w:val="0000FF"/>
          </w:rPr>
          <w:t>форме</w:t>
        </w:r>
      </w:hyperlink>
      <w:r>
        <w:t xml:space="preserve"> согласно приложению N 4 к настоящему Административному регламенту, в случае проведения проверки в отношении физического лица (инициаторов общего собрания, совета многоквартирного дома).</w:t>
      </w:r>
    </w:p>
    <w:p w:rsidR="00766D69" w:rsidRDefault="00766D69">
      <w:pPr>
        <w:pStyle w:val="ConsPlusNormal"/>
        <w:spacing w:before="220"/>
        <w:ind w:firstLine="540"/>
        <w:jc w:val="both"/>
      </w:pPr>
      <w:r>
        <w:t>Проверка может проводиться только должностным лицом или должностными лицами, которые указаны в распоряжении руководителя, заместителя руководителя, Инспекции.</w:t>
      </w:r>
    </w:p>
    <w:p w:rsidR="00766D69" w:rsidRDefault="00766D69">
      <w:pPr>
        <w:pStyle w:val="ConsPlusNormal"/>
        <w:spacing w:before="220"/>
        <w:ind w:firstLine="540"/>
        <w:jc w:val="both"/>
      </w:pPr>
      <w:r>
        <w:t>3.3.17.2. Должностное лицо, уполномоченное на подготовку проекта распоряжения о проведении проверки, передает в порядке делопроизводства (с учетом установленной процедуры согласования) подготовленный проект распоряжения о проведении проверки должностному лицу, обладающему правом подписи распоряжения о проведении проверки.</w:t>
      </w:r>
    </w:p>
    <w:p w:rsidR="00766D69" w:rsidRDefault="00766D69">
      <w:pPr>
        <w:pStyle w:val="ConsPlusNormal"/>
        <w:spacing w:before="220"/>
        <w:ind w:firstLine="540"/>
        <w:jc w:val="both"/>
      </w:pPr>
      <w:r>
        <w:t>Руководитель, заместитель руководителя Инспекции подписывает распоряжение о проведении проверки в день представления проекта распоряжения на подписание.</w:t>
      </w:r>
    </w:p>
    <w:p w:rsidR="00766D69" w:rsidRDefault="00766D69">
      <w:pPr>
        <w:pStyle w:val="ConsPlusNormal"/>
        <w:spacing w:before="220"/>
        <w:ind w:firstLine="540"/>
        <w:jc w:val="both"/>
      </w:pPr>
      <w:r>
        <w:t>В распоряжении руководителя, заместителя руководителя Инспекции указываются:</w:t>
      </w:r>
    </w:p>
    <w:p w:rsidR="00766D69" w:rsidRDefault="00766D69">
      <w:pPr>
        <w:pStyle w:val="ConsPlusNormal"/>
        <w:spacing w:before="220"/>
        <w:ind w:firstLine="540"/>
        <w:jc w:val="both"/>
      </w:pPr>
      <w:r>
        <w:t>1) наименование Инспекции, а также вид (виды) государственного контроля (надзора);</w:t>
      </w:r>
    </w:p>
    <w:p w:rsidR="00766D69" w:rsidRDefault="00766D69">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66D69" w:rsidRDefault="00766D69">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66D69" w:rsidRDefault="00766D69">
      <w:pPr>
        <w:pStyle w:val="ConsPlusNormal"/>
        <w:spacing w:before="220"/>
        <w:ind w:firstLine="540"/>
        <w:jc w:val="both"/>
      </w:pPr>
      <w:r>
        <w:t>4) цели, задачи, предмет проверки и срок ее проведения;</w:t>
      </w:r>
    </w:p>
    <w:p w:rsidR="00766D69" w:rsidRDefault="00766D69">
      <w:pPr>
        <w:pStyle w:val="ConsPlusNormal"/>
        <w:spacing w:before="220"/>
        <w:ind w:firstLine="540"/>
        <w:jc w:val="both"/>
      </w:pPr>
      <w:r>
        <w:t>5) правовые основания проведения проверки;</w:t>
      </w:r>
    </w:p>
    <w:p w:rsidR="00766D69" w:rsidRDefault="00766D69">
      <w:pPr>
        <w:pStyle w:val="ConsPlusNormal"/>
        <w:spacing w:before="220"/>
        <w:ind w:firstLine="540"/>
        <w:jc w:val="both"/>
      </w:pPr>
      <w:r>
        <w:t>6)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66D69" w:rsidRDefault="00766D69">
      <w:pPr>
        <w:pStyle w:val="ConsPlusNormal"/>
        <w:spacing w:before="220"/>
        <w:ind w:firstLine="540"/>
        <w:jc w:val="both"/>
      </w:pPr>
      <w:r>
        <w:t>7) сроки проведения и перечень мероприятий по контролю, необходимых для достижения целей и задач проведения проверки;</w:t>
      </w:r>
    </w:p>
    <w:p w:rsidR="00766D69" w:rsidRDefault="00766D69">
      <w:pPr>
        <w:pStyle w:val="ConsPlusNormal"/>
        <w:spacing w:before="220"/>
        <w:ind w:firstLine="540"/>
        <w:jc w:val="both"/>
      </w:pPr>
      <w:r>
        <w:t>8) наименование Административного регламента;</w:t>
      </w:r>
    </w:p>
    <w:p w:rsidR="00766D69" w:rsidRDefault="00766D69">
      <w:pPr>
        <w:pStyle w:val="ConsPlusNormal"/>
        <w:spacing w:before="220"/>
        <w:ind w:firstLine="540"/>
        <w:jc w:val="both"/>
      </w:pPr>
      <w: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66D69" w:rsidRDefault="00766D69">
      <w:pPr>
        <w:pStyle w:val="ConsPlusNormal"/>
        <w:spacing w:before="220"/>
        <w:ind w:firstLine="540"/>
        <w:jc w:val="both"/>
      </w:pPr>
      <w:r>
        <w:t>10) даты начала и окончания проведения проверки;</w:t>
      </w:r>
    </w:p>
    <w:p w:rsidR="00766D69" w:rsidRDefault="00766D69">
      <w:pPr>
        <w:pStyle w:val="ConsPlusNormal"/>
        <w:spacing w:before="220"/>
        <w:ind w:firstLine="540"/>
        <w:jc w:val="both"/>
      </w:pPr>
      <w:r>
        <w:t>11) иные сведения, если это предусмотрено типовой формой распоряжения руководителя, заместителя руководителя Инспекции.</w:t>
      </w:r>
    </w:p>
    <w:p w:rsidR="00766D69" w:rsidRDefault="00766D69">
      <w:pPr>
        <w:pStyle w:val="ConsPlusNormal"/>
        <w:spacing w:before="220"/>
        <w:ind w:firstLine="540"/>
        <w:jc w:val="both"/>
      </w:pPr>
      <w:r>
        <w:t xml:space="preserve">3.3.17.3. О проведении плановой проверки юридическое лицо, индивидуальный предприниматель уведомляется Инспекцией не позднее чем за 3 рабочих дня до начала ее проведения посредством направления копии распоряжения руководителя, заместителя руководителя Инспекции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lastRenderedPageBreak/>
        <w:t>государственном реестре индивидуальных предпринимателей либо ранее был представлен юридическим лицом, индивидуальным предпринимателем, в Инспекцию, или иным доступным способом.</w:t>
      </w:r>
    </w:p>
    <w:p w:rsidR="00766D69" w:rsidRDefault="00766D69">
      <w:pPr>
        <w:pStyle w:val="ConsPlusNormal"/>
        <w:spacing w:before="220"/>
        <w:ind w:firstLine="540"/>
        <w:jc w:val="both"/>
      </w:pPr>
      <w:r>
        <w:t xml:space="preserve">3.3.17.4. О проведении внеплановой выездной проверки, за исключением внеплановой выездной проверки, основания проведения которой указаны в </w:t>
      </w:r>
      <w:hyperlink w:anchor="P330" w:history="1">
        <w:r>
          <w:rPr>
            <w:color w:val="0000FF"/>
          </w:rPr>
          <w:t>подпункте 3 пункта 3.3.6</w:t>
        </w:r>
      </w:hyperlink>
      <w:r>
        <w:t xml:space="preserve"> настоящего подраздела, юридическое лицо, индивидуальный предприниматель, гражданин уведомляется Инспекцией не менее чем за 24 часа до начала ее проведения любым доступным способом (телефонограммой, факсом, письмом с уведомлением и иным способом).</w:t>
      </w:r>
    </w:p>
    <w:p w:rsidR="00766D69" w:rsidRDefault="00766D69">
      <w:pPr>
        <w:pStyle w:val="ConsPlusNormal"/>
        <w:spacing w:before="220"/>
        <w:ind w:firstLine="540"/>
        <w:jc w:val="both"/>
      </w:pPr>
      <w:r>
        <w:t>Проверки деятельности регионального оператора проводятся без согласования с органами прокуратуры и без предварительного уведомления регионального оператора о проведении таких проверок.</w:t>
      </w:r>
    </w:p>
    <w:p w:rsidR="00766D69" w:rsidRDefault="00766D69">
      <w:pPr>
        <w:pStyle w:val="ConsPlusNormal"/>
        <w:spacing w:before="220"/>
        <w:ind w:firstLine="540"/>
        <w:jc w:val="both"/>
      </w:pPr>
      <w:r>
        <w:t xml:space="preserve">3.3.17.5.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Инспекция вправе приступить к проведению внеплановой выездной проверки незамедлительно с извещением Прокуратуры Чувашской Республики о проведении мероприятий по контролю посредством направления документов, предусмотренных </w:t>
      </w:r>
      <w:hyperlink r:id="rId50" w:history="1">
        <w:r>
          <w:rPr>
            <w:color w:val="0000FF"/>
          </w:rPr>
          <w:t>частями 6</w:t>
        </w:r>
      </w:hyperlink>
      <w:r>
        <w:t xml:space="preserve"> и </w:t>
      </w:r>
      <w:hyperlink r:id="rId51" w:history="1">
        <w:r>
          <w:rPr>
            <w:color w:val="0000FF"/>
          </w:rPr>
          <w:t>7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Чувашской Республики в течение 24 часов.</w:t>
      </w:r>
    </w:p>
    <w:p w:rsidR="00766D69" w:rsidRDefault="00766D69">
      <w:pPr>
        <w:pStyle w:val="ConsPlusNormal"/>
        <w:spacing w:before="220"/>
        <w:ind w:firstLine="540"/>
        <w:jc w:val="both"/>
      </w:pPr>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766D69" w:rsidRDefault="00766D69">
      <w:pPr>
        <w:pStyle w:val="ConsPlusNormal"/>
        <w:spacing w:before="220"/>
        <w:ind w:firstLine="540"/>
        <w:jc w:val="both"/>
      </w:pPr>
      <w:r>
        <w:t>3.3.17.6. При проведении выездной проверки заверенная печатью копия распоряжения руководителя, заместителя руководителя Инспекции вручается под роспись должностными лицами Инспекции,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Инспекции обязаны представить информацию об Инспекции, а также об экспертах, экспертных организациях в целях подтверждения своих полномочий.</w:t>
      </w:r>
    </w:p>
    <w:p w:rsidR="00766D69" w:rsidRDefault="00766D69">
      <w:pPr>
        <w:pStyle w:val="ConsPlusNormal"/>
        <w:spacing w:before="220"/>
        <w:ind w:firstLine="540"/>
        <w:jc w:val="both"/>
      </w:pPr>
      <w:r>
        <w:t xml:space="preserve">При проведении документарной проверки заверенная печатью копия распоряжения руководителя (заместителя руководителя) Инспекции направляется заказным почтовым отправлением с уведомлением о вручении должностными лицами Инспекции, проводящими проверку, по месту регистрации (нахождения) юридического лица, индивидуального </w:t>
      </w:r>
      <w:r>
        <w:lastRenderedPageBreak/>
        <w:t>предпринимателя.</w:t>
      </w:r>
    </w:p>
    <w:p w:rsidR="00766D69" w:rsidRDefault="00766D69">
      <w:pPr>
        <w:pStyle w:val="ConsPlusNormal"/>
        <w:spacing w:before="220"/>
        <w:ind w:firstLine="540"/>
        <w:jc w:val="both"/>
      </w:pPr>
      <w:r>
        <w:t>3.3.17.7.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должностные лица Инспекции обязаны ознакомить подлежащих проверке лиц с настоящим Административным регламентом.</w:t>
      </w:r>
    </w:p>
    <w:p w:rsidR="00766D69" w:rsidRDefault="00766D69">
      <w:pPr>
        <w:pStyle w:val="ConsPlusNormal"/>
        <w:spacing w:before="220"/>
        <w:ind w:firstLine="540"/>
        <w:jc w:val="both"/>
      </w:pPr>
      <w:r>
        <w:t>3.3.18. Результатом осуществления административной процедуры является проведение проверки.</w:t>
      </w:r>
    </w:p>
    <w:p w:rsidR="00766D69" w:rsidRDefault="00766D69">
      <w:pPr>
        <w:pStyle w:val="ConsPlusNormal"/>
        <w:jc w:val="both"/>
      </w:pPr>
    </w:p>
    <w:p w:rsidR="00766D69" w:rsidRDefault="00766D69">
      <w:pPr>
        <w:pStyle w:val="ConsPlusTitle"/>
        <w:ind w:firstLine="540"/>
        <w:jc w:val="both"/>
        <w:outlineLvl w:val="2"/>
      </w:pPr>
      <w:r>
        <w:t>3.4. Оформление результатов плановой, внеплановой проверок</w:t>
      </w:r>
    </w:p>
    <w:p w:rsidR="00766D69" w:rsidRDefault="00766D69">
      <w:pPr>
        <w:pStyle w:val="ConsPlusNormal"/>
        <w:jc w:val="both"/>
      </w:pPr>
    </w:p>
    <w:p w:rsidR="00766D69" w:rsidRDefault="00766D69">
      <w:pPr>
        <w:pStyle w:val="ConsPlusNormal"/>
        <w:ind w:firstLine="540"/>
        <w:jc w:val="both"/>
      </w:pPr>
      <w:r>
        <w:t>3.4.1. Основанием для начала административной процедуры является проведение проверки.</w:t>
      </w:r>
    </w:p>
    <w:p w:rsidR="00766D69" w:rsidRDefault="00766D69">
      <w:pPr>
        <w:pStyle w:val="ConsPlusNormal"/>
        <w:spacing w:before="220"/>
        <w:ind w:firstLine="540"/>
        <w:jc w:val="both"/>
      </w:pPr>
      <w:r>
        <w:t>По результатам проверки должностными лицами, проводящими проверку, составляется акт:</w:t>
      </w:r>
    </w:p>
    <w:p w:rsidR="00766D69" w:rsidRDefault="00766D69">
      <w:pPr>
        <w:pStyle w:val="ConsPlusNormal"/>
        <w:spacing w:before="220"/>
        <w:ind w:firstLine="540"/>
        <w:jc w:val="both"/>
      </w:pPr>
      <w:r>
        <w:t xml:space="preserve">по типовой </w:t>
      </w:r>
      <w:hyperlink r:id="rId52" w:history="1">
        <w:r>
          <w:rPr>
            <w:color w:val="0000FF"/>
          </w:rPr>
          <w:t>форме</w:t>
        </w:r>
      </w:hyperlink>
      <w:r>
        <w:t>, установленной приказом Минэкономразвития России в 2 экземплярах, в случае проведения проверки в отношении юридического лица, индивидуального предпринимателя;</w:t>
      </w:r>
    </w:p>
    <w:p w:rsidR="00766D69" w:rsidRDefault="00766D69">
      <w:pPr>
        <w:pStyle w:val="ConsPlusNormal"/>
        <w:spacing w:before="220"/>
        <w:ind w:firstLine="540"/>
        <w:jc w:val="both"/>
      </w:pPr>
      <w:r>
        <w:t xml:space="preserve">по </w:t>
      </w:r>
      <w:hyperlink w:anchor="P1026" w:history="1">
        <w:r>
          <w:rPr>
            <w:color w:val="0000FF"/>
          </w:rPr>
          <w:t>форме</w:t>
        </w:r>
      </w:hyperlink>
      <w:r>
        <w:t xml:space="preserve"> согласно приложению N 5 к настоящему Административному регламенту в случае проведения проверки в отношении физического лица.</w:t>
      </w:r>
    </w:p>
    <w:p w:rsidR="00766D69" w:rsidRDefault="00766D69">
      <w:pPr>
        <w:pStyle w:val="ConsPlusNormal"/>
        <w:spacing w:before="220"/>
        <w:ind w:firstLine="540"/>
        <w:jc w:val="both"/>
      </w:pPr>
      <w:r>
        <w:t>В акте проверки указываются:</w:t>
      </w:r>
    </w:p>
    <w:p w:rsidR="00766D69" w:rsidRDefault="00766D69">
      <w:pPr>
        <w:pStyle w:val="ConsPlusNormal"/>
        <w:spacing w:before="220"/>
        <w:ind w:firstLine="540"/>
        <w:jc w:val="both"/>
      </w:pPr>
      <w:r>
        <w:t>1) дата, время и место составления акта проверки;</w:t>
      </w:r>
    </w:p>
    <w:p w:rsidR="00766D69" w:rsidRDefault="00766D69">
      <w:pPr>
        <w:pStyle w:val="ConsPlusNormal"/>
        <w:spacing w:before="220"/>
        <w:ind w:firstLine="540"/>
        <w:jc w:val="both"/>
      </w:pPr>
      <w:r>
        <w:t>2) наименование Инспекции;</w:t>
      </w:r>
    </w:p>
    <w:p w:rsidR="00766D69" w:rsidRDefault="00766D69">
      <w:pPr>
        <w:pStyle w:val="ConsPlusNormal"/>
        <w:spacing w:before="220"/>
        <w:ind w:firstLine="540"/>
        <w:jc w:val="both"/>
      </w:pPr>
      <w:r>
        <w:t>3) дата и номер распоряжения руководителя (заместителя руководителя) Инспекции;</w:t>
      </w:r>
    </w:p>
    <w:p w:rsidR="00766D69" w:rsidRDefault="00766D69">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766D69" w:rsidRDefault="00766D69">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766D69" w:rsidRDefault="00766D69">
      <w:pPr>
        <w:pStyle w:val="ConsPlusNormal"/>
        <w:spacing w:before="220"/>
        <w:ind w:firstLine="540"/>
        <w:jc w:val="both"/>
      </w:pPr>
      <w:r>
        <w:t>6) дата, время, продолжительность и место проведения проверки;</w:t>
      </w:r>
    </w:p>
    <w:p w:rsidR="00766D69" w:rsidRDefault="00766D69">
      <w:pPr>
        <w:pStyle w:val="ConsPlusNormal"/>
        <w:spacing w:before="220"/>
        <w:ind w:firstLine="540"/>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66D69" w:rsidRDefault="00766D69">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66D69" w:rsidRDefault="00766D69">
      <w:pPr>
        <w:pStyle w:val="ConsPlusNormal"/>
        <w:spacing w:before="220"/>
        <w:ind w:firstLine="540"/>
        <w:jc w:val="both"/>
      </w:pPr>
      <w:r>
        <w:t>9) подписи должностного лица или должностных лиц, проводивших проверку.</w:t>
      </w:r>
    </w:p>
    <w:p w:rsidR="00766D69" w:rsidRDefault="00766D69">
      <w:pPr>
        <w:pStyle w:val="ConsPlusNormal"/>
        <w:spacing w:before="220"/>
        <w:ind w:firstLine="540"/>
        <w:jc w:val="both"/>
      </w:pPr>
      <w:r>
        <w:t xml:space="preserve">3.4.2.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w:t>
      </w:r>
      <w:r>
        <w:lastRenderedPageBreak/>
        <w:t>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766D69" w:rsidRDefault="00766D69">
      <w:pPr>
        <w:pStyle w:val="ConsPlusNormal"/>
        <w:spacing w:before="220"/>
        <w:ind w:firstLine="540"/>
        <w:jc w:val="both"/>
      </w:pPr>
      <w: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66D69" w:rsidRDefault="00766D69">
      <w:pPr>
        <w:pStyle w:val="ConsPlusNormal"/>
        <w:spacing w:before="220"/>
        <w:ind w:firstLine="540"/>
        <w:jc w:val="both"/>
      </w:pPr>
      <w:r>
        <w:t>3.4.3.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под расписку об ознакомлении либо об отказе в ознакомлении с актом проверки.</w:t>
      </w:r>
    </w:p>
    <w:p w:rsidR="00766D69" w:rsidRDefault="00766D69">
      <w:pPr>
        <w:pStyle w:val="ConsPlusNormal"/>
        <w:spacing w:before="220"/>
        <w:ind w:firstLine="540"/>
        <w:jc w:val="both"/>
      </w:pPr>
      <w: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Инспекции.</w:t>
      </w:r>
    </w:p>
    <w:p w:rsidR="00766D69" w:rsidRDefault="00766D69">
      <w:pPr>
        <w:pStyle w:val="ConsPlusNormal"/>
        <w:spacing w:before="220"/>
        <w:ind w:firstLine="540"/>
        <w:jc w:val="both"/>
      </w:pPr>
      <w:r>
        <w:t>При наличии согласия проверяемого лица на осуществление взаимодействия в электронной форме в рамках регионального государственного жилищного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66D69" w:rsidRDefault="00766D69">
      <w:pPr>
        <w:pStyle w:val="ConsPlusNormal"/>
        <w:spacing w:before="220"/>
        <w:ind w:firstLine="540"/>
        <w:jc w:val="both"/>
      </w:pPr>
      <w:r>
        <w:t>3.4.4.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регионального государственного жилищного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Инспекции.</w:t>
      </w:r>
    </w:p>
    <w:p w:rsidR="00766D69" w:rsidRDefault="00766D69">
      <w:pPr>
        <w:pStyle w:val="ConsPlusNormal"/>
        <w:spacing w:before="220"/>
        <w:ind w:firstLine="540"/>
        <w:jc w:val="both"/>
      </w:pPr>
      <w:r>
        <w:t>3.4.5.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66D69" w:rsidRDefault="00766D69">
      <w:pPr>
        <w:pStyle w:val="ConsPlusNormal"/>
        <w:spacing w:before="220"/>
        <w:ind w:firstLine="540"/>
        <w:jc w:val="both"/>
      </w:pPr>
      <w:r>
        <w:t>3.4.6.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66D69" w:rsidRDefault="00766D69">
      <w:pPr>
        <w:pStyle w:val="ConsPlusNormal"/>
        <w:spacing w:before="220"/>
        <w:ind w:firstLine="540"/>
        <w:jc w:val="both"/>
      </w:pPr>
      <w:r>
        <w:lastRenderedPageBreak/>
        <w:t>3.4.7. При проведении выездной проверки в журнале учета проверок должностными лицами, уполномоченными на проведение проверки, осуществляется запись о проведенной проверке, содержащая сведения о наименовании Инспекции,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проводивших проверку, его или их подписи.</w:t>
      </w:r>
    </w:p>
    <w:p w:rsidR="00766D69" w:rsidRDefault="00766D69">
      <w:pPr>
        <w:pStyle w:val="ConsPlusNormal"/>
        <w:spacing w:before="220"/>
        <w:ind w:firstLine="540"/>
        <w:jc w:val="both"/>
      </w:pPr>
      <w:r>
        <w:t>Запись о проведенной проверке в журнале учета проверок осуществляется в случае его наличия у юридического лица, индивидуального предпринимателя. При отсутствии журнала учета проверок в акте проверки делается соответствующая запись.</w:t>
      </w:r>
    </w:p>
    <w:p w:rsidR="00766D69" w:rsidRDefault="00766D69">
      <w:pPr>
        <w:pStyle w:val="ConsPlusNormal"/>
        <w:spacing w:before="220"/>
        <w:ind w:firstLine="540"/>
        <w:jc w:val="both"/>
      </w:pPr>
      <w:r>
        <w:t>3.4.8.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Инспекцию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Инспекцию.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66D69" w:rsidRDefault="00766D69">
      <w:pPr>
        <w:pStyle w:val="ConsPlusNormal"/>
        <w:spacing w:before="220"/>
        <w:ind w:firstLine="540"/>
        <w:jc w:val="both"/>
      </w:pPr>
      <w:r>
        <w:t>3.4.9. Результатом осуществления административной процедуры по оформлению результатов проверки является составление акта проверки.</w:t>
      </w:r>
    </w:p>
    <w:p w:rsidR="00766D69" w:rsidRDefault="00766D69">
      <w:pPr>
        <w:pStyle w:val="ConsPlusNormal"/>
        <w:jc w:val="both"/>
      </w:pPr>
    </w:p>
    <w:p w:rsidR="00766D69" w:rsidRDefault="00766D69">
      <w:pPr>
        <w:pStyle w:val="ConsPlusTitle"/>
        <w:ind w:firstLine="540"/>
        <w:jc w:val="both"/>
        <w:outlineLvl w:val="2"/>
      </w:pPr>
      <w:r>
        <w:t>3.5. Принятие мер в отношении фактов нарушений, выявленных при проведении проверки</w:t>
      </w:r>
    </w:p>
    <w:p w:rsidR="00766D69" w:rsidRDefault="00766D69">
      <w:pPr>
        <w:pStyle w:val="ConsPlusNormal"/>
        <w:jc w:val="both"/>
      </w:pPr>
    </w:p>
    <w:p w:rsidR="00766D69" w:rsidRDefault="00766D69">
      <w:pPr>
        <w:pStyle w:val="ConsPlusNormal"/>
        <w:ind w:firstLine="540"/>
        <w:jc w:val="both"/>
      </w:pPr>
      <w:r>
        <w:t>3.5.1. Основанием для начала административной процедуры является акт проверки или акт систематического наблюдения и анализа информации при систематическом наблюдении (мониторинге) за исполнением обязательных требований, анализе и прогнозировании их состояния исполнения юридическими лицами, индивидуальными предпринимателями.</w:t>
      </w:r>
    </w:p>
    <w:p w:rsidR="00766D69" w:rsidRDefault="00766D69">
      <w:pPr>
        <w:pStyle w:val="ConsPlusNormal"/>
        <w:spacing w:before="220"/>
        <w:ind w:firstLine="540"/>
        <w:jc w:val="both"/>
      </w:pPr>
      <w:r>
        <w:t>3.5.2. По фактам выявленных нарушений осуществляются следующие действия:</w:t>
      </w:r>
    </w:p>
    <w:p w:rsidR="00766D69" w:rsidRDefault="00766D69">
      <w:pPr>
        <w:pStyle w:val="ConsPlusNormal"/>
        <w:spacing w:before="220"/>
        <w:ind w:firstLine="540"/>
        <w:jc w:val="both"/>
      </w:pPr>
      <w:r>
        <w:t>- выдача предписаний об устранении выявленных нарушений с указанием сроков их исполнения;</w:t>
      </w:r>
    </w:p>
    <w:p w:rsidR="00766D69" w:rsidRDefault="00766D69">
      <w:pPr>
        <w:pStyle w:val="ConsPlusNormal"/>
        <w:spacing w:before="220"/>
        <w:ind w:firstLine="540"/>
        <w:jc w:val="both"/>
      </w:pPr>
      <w:r>
        <w:t>- составление протокола об административном правонарушении;</w:t>
      </w:r>
    </w:p>
    <w:p w:rsidR="00766D69" w:rsidRDefault="00766D69">
      <w:pPr>
        <w:pStyle w:val="ConsPlusNormal"/>
        <w:spacing w:before="220"/>
        <w:ind w:firstLine="540"/>
        <w:jc w:val="both"/>
      </w:pPr>
      <w:r>
        <w:t>- применение мер административной ответственности;</w:t>
      </w:r>
    </w:p>
    <w:p w:rsidR="00766D69" w:rsidRDefault="00766D69">
      <w:pPr>
        <w:pStyle w:val="ConsPlusNormal"/>
        <w:spacing w:before="220"/>
        <w:ind w:firstLine="540"/>
        <w:jc w:val="both"/>
      </w:pPr>
      <w:r>
        <w:t>- принятие мер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766D69" w:rsidRDefault="00766D69">
      <w:pPr>
        <w:pStyle w:val="ConsPlusNormal"/>
        <w:spacing w:before="220"/>
        <w:ind w:firstLine="540"/>
        <w:jc w:val="both"/>
      </w:pPr>
      <w:r>
        <w:t>- систематическое наблюдение и анализ исполнения обязательных требований;</w:t>
      </w:r>
    </w:p>
    <w:p w:rsidR="00766D69" w:rsidRDefault="00766D69">
      <w:pPr>
        <w:pStyle w:val="ConsPlusNormal"/>
        <w:spacing w:before="220"/>
        <w:ind w:firstLine="540"/>
        <w:jc w:val="both"/>
      </w:pPr>
      <w:r>
        <w:t>- передача материалов проверки (осмотра) в уполномоченные органы (должностным лицам) для решения вопроса о возбуждении уголовного дела.</w:t>
      </w:r>
    </w:p>
    <w:p w:rsidR="00766D69" w:rsidRDefault="00766D69">
      <w:pPr>
        <w:pStyle w:val="ConsPlusNormal"/>
        <w:spacing w:before="220"/>
        <w:ind w:firstLine="540"/>
        <w:jc w:val="both"/>
      </w:pPr>
      <w:r>
        <w:t xml:space="preserve">3.5.3. В </w:t>
      </w:r>
      <w:hyperlink w:anchor="P1106" w:history="1">
        <w:r>
          <w:rPr>
            <w:color w:val="0000FF"/>
          </w:rPr>
          <w:t>предписании</w:t>
        </w:r>
      </w:hyperlink>
      <w:r>
        <w:t xml:space="preserve"> (приложение N 6 к настоящему Административному регламенту) указываются:</w:t>
      </w:r>
    </w:p>
    <w:p w:rsidR="00766D69" w:rsidRDefault="00766D69">
      <w:pPr>
        <w:pStyle w:val="ConsPlusNormal"/>
        <w:spacing w:before="220"/>
        <w:ind w:firstLine="540"/>
        <w:jc w:val="both"/>
      </w:pPr>
      <w:r>
        <w:t>а) дата и место составления предписания;</w:t>
      </w:r>
    </w:p>
    <w:p w:rsidR="00766D69" w:rsidRDefault="00766D69">
      <w:pPr>
        <w:pStyle w:val="ConsPlusNormal"/>
        <w:spacing w:before="220"/>
        <w:ind w:firstLine="540"/>
        <w:jc w:val="both"/>
      </w:pPr>
      <w:r>
        <w:lastRenderedPageBreak/>
        <w:t>б) дата и номер акта проверки соблюдения требований законодательства, на основании которого выдается предписание либо акта систематического наблюдения и анализа информации при систематическом наблюдении (мониторинге) за исполнением обязательных требований, анализе и прогнозировании их состояния исполнения юридическими лицами, индивидуальными предпринимателями;</w:t>
      </w:r>
    </w:p>
    <w:p w:rsidR="00766D69" w:rsidRDefault="00766D69">
      <w:pPr>
        <w:pStyle w:val="ConsPlusNormal"/>
        <w:spacing w:before="220"/>
        <w:ind w:firstLine="540"/>
        <w:jc w:val="both"/>
      </w:pPr>
      <w:r>
        <w:t>в) наименование юридического лица, фамилия, имя, отчество индивидуального предпринимателя, гражданина, которым выдается предписание;</w:t>
      </w:r>
    </w:p>
    <w:p w:rsidR="00766D69" w:rsidRDefault="00766D69">
      <w:pPr>
        <w:pStyle w:val="ConsPlusNormal"/>
        <w:spacing w:before="220"/>
        <w:ind w:firstLine="540"/>
        <w:jc w:val="both"/>
      </w:pPr>
      <w:r>
        <w:t>г) содержание предписания (конкретное мероприятие, которое должно быть выполнено проверяемым юридическим лицом, индивидуальным предпринимателем, гражданином), срок исполнения, основание вынесения предписания (ссылки на нормативный правовой акт, предусматривающий предписываемую обязанность);</w:t>
      </w:r>
    </w:p>
    <w:p w:rsidR="00766D69" w:rsidRDefault="00766D69">
      <w:pPr>
        <w:pStyle w:val="ConsPlusNormal"/>
        <w:spacing w:before="220"/>
        <w:ind w:firstLine="540"/>
        <w:jc w:val="both"/>
      </w:pPr>
      <w:r>
        <w:t>д) должность, фамилия и инициалы, подпись лица, вынесшего предписание;</w:t>
      </w:r>
    </w:p>
    <w:p w:rsidR="00766D69" w:rsidRDefault="00766D69">
      <w:pPr>
        <w:pStyle w:val="ConsPlusNormal"/>
        <w:spacing w:before="220"/>
        <w:ind w:firstLine="540"/>
        <w:jc w:val="both"/>
      </w:pPr>
      <w:r>
        <w:t>е) сведения о вручении предписания руководителю (уполномоченному представителю) юридического лица, индивидуальному предпринимателю (уполномоченному представителю), гражданину (уполномоченному лицу), в отношении которых оно вынесено, подпись руководителя юридического лица (уполномоченного представителя), индивидуального предпринимателя (уполномоченного представителя), гражданина (уполномоченного лица), расшифровка подписи, дата вручения, либо отметка об отправлении предписания заказным почтовым отправлением с уведомлением о вручении.</w:t>
      </w:r>
    </w:p>
    <w:p w:rsidR="00766D69" w:rsidRDefault="00766D69">
      <w:pPr>
        <w:pStyle w:val="ConsPlusNormal"/>
        <w:spacing w:before="220"/>
        <w:ind w:firstLine="540"/>
        <w:jc w:val="both"/>
      </w:pPr>
      <w:r>
        <w:t>Предписание направляется заказным почтовым отправлением с уведомлением о вручении либо вручается под расписку лицу, в отношении которого оно вынесено, не позднее одного рабочего дня после дня его подписания.</w:t>
      </w:r>
    </w:p>
    <w:p w:rsidR="00766D69" w:rsidRDefault="00766D69">
      <w:pPr>
        <w:pStyle w:val="ConsPlusNormal"/>
        <w:spacing w:before="220"/>
        <w:ind w:firstLine="540"/>
        <w:jc w:val="both"/>
      </w:pPr>
      <w:r>
        <w:t>3.5.4. Предписание подлежит исполнению в установленный в нем срок.</w:t>
      </w:r>
    </w:p>
    <w:p w:rsidR="00766D69" w:rsidRDefault="00766D69">
      <w:pPr>
        <w:pStyle w:val="ConsPlusNormal"/>
        <w:spacing w:before="220"/>
        <w:ind w:firstLine="540"/>
        <w:jc w:val="both"/>
      </w:pPr>
      <w:r>
        <w:t>3.5.5. Мерами, принимаемыми в отношении юридического лица, индивидуального предпринимателя, гражданина, допустившего нарушение обязательных требований, также является подготовка и направление информации (сообщений, представлений, заявлений) в уполномоченные органы государственной власти и местного самоуправления, в суд, а также организациям и гражданам для принятия предусмотренных законодательством мер, совершения действий (отказа от их совершения).</w:t>
      </w:r>
    </w:p>
    <w:p w:rsidR="00766D69" w:rsidRDefault="00766D69">
      <w:pPr>
        <w:pStyle w:val="ConsPlusNormal"/>
        <w:spacing w:before="220"/>
        <w:ind w:firstLine="540"/>
        <w:jc w:val="both"/>
      </w:pPr>
      <w:r>
        <w:t>3.5.6. По истечении срока устранения нарушения законодательства в жилищной сфере, установленного соответствующим предписанием, должностное лицо, выдавшее указанное предписание, проводит проверку устранения ранее выявленного нарушения.</w:t>
      </w:r>
    </w:p>
    <w:p w:rsidR="00766D69" w:rsidRDefault="00766D69">
      <w:pPr>
        <w:pStyle w:val="ConsPlusNormal"/>
        <w:spacing w:before="220"/>
        <w:ind w:firstLine="540"/>
        <w:jc w:val="both"/>
      </w:pPr>
      <w:r>
        <w:t>3.5.7. Проверка предписания должна быть проведена в течение 15 календарных дней с момента истечения срока, указанного в предписании.</w:t>
      </w:r>
    </w:p>
    <w:p w:rsidR="00766D69" w:rsidRDefault="00766D69">
      <w:pPr>
        <w:pStyle w:val="ConsPlusNormal"/>
        <w:spacing w:before="220"/>
        <w:ind w:firstLine="540"/>
        <w:jc w:val="both"/>
      </w:pPr>
      <w:r>
        <w:t>3.5.8. При устранении допущенного нарушения по результатам проведенной проверки должностное лицо, выдавшее предписание, составляет акт проверки с приложением документов, подтверждающих устранение нарушения законодательства.</w:t>
      </w:r>
    </w:p>
    <w:p w:rsidR="00766D69" w:rsidRDefault="00766D69">
      <w:pPr>
        <w:pStyle w:val="ConsPlusNormal"/>
        <w:spacing w:before="220"/>
        <w:ind w:firstLine="540"/>
        <w:jc w:val="both"/>
      </w:pPr>
      <w:r>
        <w:t xml:space="preserve">3.5.9. В случае, если при проведении проверки выявлены признаки состава административного правонарушения, должностное лицо, осуществляющее проверку, возбуждает дело об административном правонарушении в порядке, установленном </w:t>
      </w:r>
      <w:hyperlink r:id="rId53" w:history="1">
        <w:r>
          <w:rPr>
            <w:color w:val="0000FF"/>
          </w:rPr>
          <w:t>главой 28</w:t>
        </w:r>
      </w:hyperlink>
      <w:r>
        <w:t xml:space="preserve"> Кодекса Российской Федерации об административных правонарушениях (далее - КоАП РФ). Должностным лицом составляется </w:t>
      </w:r>
      <w:hyperlink w:anchor="P1223" w:history="1">
        <w:r>
          <w:rPr>
            <w:color w:val="0000FF"/>
          </w:rPr>
          <w:t>протокол</w:t>
        </w:r>
      </w:hyperlink>
      <w:r>
        <w:t xml:space="preserve"> об административном правонарушении в соответствии с приложением N 7 к настоящему Административному регламенту.</w:t>
      </w:r>
    </w:p>
    <w:p w:rsidR="00766D69" w:rsidRDefault="00766D69">
      <w:pPr>
        <w:pStyle w:val="ConsPlusNormal"/>
        <w:spacing w:before="220"/>
        <w:ind w:firstLine="540"/>
        <w:jc w:val="both"/>
      </w:pPr>
      <w:r>
        <w:t xml:space="preserve">3.5.10. Дело об административном правонарушении рассматривается должностными лицами </w:t>
      </w:r>
      <w:r>
        <w:lastRenderedPageBreak/>
        <w:t xml:space="preserve">Инспекции в соответствии с </w:t>
      </w:r>
      <w:hyperlink r:id="rId54" w:history="1">
        <w:r>
          <w:rPr>
            <w:color w:val="0000FF"/>
          </w:rPr>
          <w:t>главой 29</w:t>
        </w:r>
      </w:hyperlink>
      <w:r>
        <w:t xml:space="preserve"> КоАП РФ. Должностные лица Инспекции, рассматривающие дела об административном правонарушении, при установлении причин административного правонарушения и условий, способствовавших их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766D69" w:rsidRDefault="00766D69">
      <w:pPr>
        <w:pStyle w:val="ConsPlusNormal"/>
        <w:spacing w:before="220"/>
        <w:ind w:firstLine="540"/>
        <w:jc w:val="both"/>
      </w:pPr>
      <w: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должностному лицу, внесшему представление.</w:t>
      </w:r>
    </w:p>
    <w:p w:rsidR="00766D69" w:rsidRDefault="00766D69">
      <w:pPr>
        <w:pStyle w:val="ConsPlusNormal"/>
        <w:spacing w:before="220"/>
        <w:ind w:firstLine="540"/>
        <w:jc w:val="both"/>
      </w:pPr>
      <w:r>
        <w:t xml:space="preserve">В случае непринятия организациями и должностными лицами мер, необходимых для устранения выявленных причин и условий, способствовавших совершению правонарушения, должностные лица Инспекции возбуждают дела об административных правонарушениях по </w:t>
      </w:r>
      <w:hyperlink r:id="rId55" w:history="1">
        <w:r>
          <w:rPr>
            <w:color w:val="0000FF"/>
          </w:rPr>
          <w:t>ч. 1 ст. 19.5</w:t>
        </w:r>
      </w:hyperlink>
      <w:r>
        <w:t xml:space="preserve">, </w:t>
      </w:r>
      <w:hyperlink r:id="rId56" w:history="1">
        <w:r>
          <w:rPr>
            <w:color w:val="0000FF"/>
          </w:rPr>
          <w:t>ст. 19.6</w:t>
        </w:r>
      </w:hyperlink>
      <w:r>
        <w:t xml:space="preserve"> КоАП РФ, в порядке, установленном </w:t>
      </w:r>
      <w:hyperlink r:id="rId57" w:history="1">
        <w:r>
          <w:rPr>
            <w:color w:val="0000FF"/>
          </w:rPr>
          <w:t>главой 28</w:t>
        </w:r>
      </w:hyperlink>
      <w:r>
        <w:t xml:space="preserve"> КоАП РФ, и направляют их судьям, уполномоченным рассматривать дела об административном правонарушении, в течение трех суток с момента составления протокола об административном правонарушении, для привлечения указанных лиц к административной ответственности.</w:t>
      </w:r>
    </w:p>
    <w:p w:rsidR="00766D69" w:rsidRDefault="00766D69">
      <w:pPr>
        <w:pStyle w:val="ConsPlusNormal"/>
        <w:spacing w:before="220"/>
        <w:ind w:firstLine="540"/>
        <w:jc w:val="both"/>
      </w:pPr>
      <w:r>
        <w:t>3.5.11. В случае, если при проведении проверки выявлены признаки состава преступления, должностное лицо, осуществляющее проверку, направляет соответствующую информацию в правоохранительные органы в течение не более пяти рабочих дней со дня составления акта проверки.</w:t>
      </w:r>
    </w:p>
    <w:p w:rsidR="00766D69" w:rsidRDefault="00766D69">
      <w:pPr>
        <w:pStyle w:val="ConsPlusNormal"/>
        <w:spacing w:before="220"/>
        <w:ind w:firstLine="540"/>
        <w:jc w:val="both"/>
      </w:pPr>
      <w:r>
        <w:t>3.5.12. Результатом осуществления административной процедуры является выдача предписания об устранении выявленных нарушений; составление протокола об административном правонарушении; передача материалов проверки (осмотра) в уполномоченные органы (должностным лицам) для решения вопроса о возбуждении уголовного дела.</w:t>
      </w:r>
    </w:p>
    <w:p w:rsidR="00766D69" w:rsidRDefault="00766D69">
      <w:pPr>
        <w:pStyle w:val="ConsPlusNormal"/>
        <w:jc w:val="both"/>
      </w:pPr>
    </w:p>
    <w:p w:rsidR="00766D69" w:rsidRDefault="00766D69">
      <w:pPr>
        <w:pStyle w:val="ConsPlusTitle"/>
        <w:ind w:firstLine="540"/>
        <w:jc w:val="both"/>
        <w:outlineLvl w:val="2"/>
      </w:pPr>
      <w:r>
        <w:t>3.6. Осуществление систематического наблюдения за исполнением обязательных требований, анализа и прогнозирования состояния исполнения обязательных требований</w:t>
      </w:r>
    </w:p>
    <w:p w:rsidR="00766D69" w:rsidRDefault="00766D69">
      <w:pPr>
        <w:pStyle w:val="ConsPlusNormal"/>
        <w:jc w:val="both"/>
      </w:pPr>
    </w:p>
    <w:p w:rsidR="00766D69" w:rsidRDefault="00766D69">
      <w:pPr>
        <w:pStyle w:val="ConsPlusNormal"/>
        <w:ind w:firstLine="540"/>
        <w:jc w:val="both"/>
      </w:pPr>
      <w:r>
        <w:t>Основанием для начала осуществления административной процедуры является осуществление управляющими организациями, товариществами собственников жилья, жилищными кооперативами и иными специализированными потребительскими кооперативами деятельности по управлению многоквартирными домами.</w:t>
      </w:r>
    </w:p>
    <w:p w:rsidR="00766D69" w:rsidRDefault="00766D69">
      <w:pPr>
        <w:pStyle w:val="ConsPlusNormal"/>
        <w:spacing w:before="220"/>
        <w:ind w:firstLine="540"/>
        <w:jc w:val="both"/>
      </w:pPr>
      <w:r>
        <w:t>3.6.1. При осуществлении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 должностные лица Инспекции:</w:t>
      </w:r>
    </w:p>
    <w:p w:rsidR="00766D69" w:rsidRDefault="00766D69">
      <w:pPr>
        <w:pStyle w:val="ConsPlusNormal"/>
        <w:spacing w:before="220"/>
        <w:ind w:firstLine="540"/>
        <w:jc w:val="both"/>
      </w:pPr>
      <w:r>
        <w:t>а) проверяют своевременность, полноту и достоверность, поступивших в Инспекцию документов и сведений в порядке, установленном законодательством Российской Федерации;</w:t>
      </w:r>
    </w:p>
    <w:p w:rsidR="00766D69" w:rsidRDefault="00766D69">
      <w:pPr>
        <w:pStyle w:val="ConsPlusNormal"/>
        <w:spacing w:before="220"/>
        <w:ind w:firstLine="540"/>
        <w:jc w:val="both"/>
      </w:pPr>
      <w:r>
        <w:t xml:space="preserve">б) анализируют размещенную на официальном сайте в сети "Интернет" указанных в </w:t>
      </w:r>
      <w:hyperlink w:anchor="P86" w:history="1">
        <w:r>
          <w:rPr>
            <w:color w:val="0000FF"/>
          </w:rPr>
          <w:t>подразделе 1.4</w:t>
        </w:r>
      </w:hyperlink>
      <w:r>
        <w:t xml:space="preserve"> настоящего Административного регламента лиц информацию об их деятельности;</w:t>
      </w:r>
    </w:p>
    <w:p w:rsidR="00766D69" w:rsidRDefault="00766D69">
      <w:pPr>
        <w:pStyle w:val="ConsPlusNormal"/>
        <w:spacing w:before="220"/>
        <w:ind w:firstLine="540"/>
        <w:jc w:val="both"/>
      </w:pPr>
      <w:r>
        <w:t>в) обобщают отчетные и статистические данные, полученные по результатам проверок, выданных предписаний, административных наказаний и другие материалы исполнения обязательных требований, на основании которых осуществляют планирование своей деятельности;</w:t>
      </w:r>
    </w:p>
    <w:p w:rsidR="00766D69" w:rsidRDefault="00766D69">
      <w:pPr>
        <w:pStyle w:val="ConsPlusNormal"/>
        <w:spacing w:before="220"/>
        <w:ind w:firstLine="540"/>
        <w:jc w:val="both"/>
      </w:pPr>
      <w:r>
        <w:t xml:space="preserve">г) рассматривают вопросы правоприменительной практики по результатам вступивших в законную силу решений судов общей юрисдикции, арбитражных судов о признании </w:t>
      </w:r>
      <w:r>
        <w:lastRenderedPageBreak/>
        <w:t>недействительными ненормативных правовых актов, незаконными решений и действий (бездействия) уполномоченного органа и его должностных лиц в целях выработки и принятия мер по предупреждению и устранению выявленных нарушений.</w:t>
      </w:r>
    </w:p>
    <w:p w:rsidR="00766D69" w:rsidRDefault="00766D69">
      <w:pPr>
        <w:pStyle w:val="ConsPlusNormal"/>
        <w:spacing w:before="220"/>
        <w:ind w:firstLine="540"/>
        <w:jc w:val="both"/>
      </w:pPr>
      <w:r>
        <w:t xml:space="preserve">3.6.2.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 осуществляется на постоянной основе. Систематическое наблюдение за исполнением обязательных требований, анализ и прогнозирование состояния исполнения обязательных требований может осуществляться без взаимодействия с представителями лиц, в отношении которых проводится систематическое наблюдение и анализ. По результатам систематического наблюдения за исполнением обязательных требований составляется </w:t>
      </w:r>
      <w:hyperlink w:anchor="P1381" w:history="1">
        <w:r>
          <w:rPr>
            <w:color w:val="0000FF"/>
          </w:rPr>
          <w:t>акт</w:t>
        </w:r>
      </w:hyperlink>
      <w:r>
        <w:t xml:space="preserve"> систематического наблюдения и анализа информации (приложение N 8 к настоящему Административному регламенту).</w:t>
      </w:r>
    </w:p>
    <w:p w:rsidR="00766D69" w:rsidRDefault="00766D69">
      <w:pPr>
        <w:pStyle w:val="ConsPlusNormal"/>
        <w:spacing w:before="220"/>
        <w:ind w:firstLine="540"/>
        <w:jc w:val="both"/>
      </w:pPr>
      <w:r>
        <w:t>3.6.3. Систематическое наблюдение за исполнением обязательных требований, анализ и прогнозирование состояния исполнения обязательных требований осуществляют должностные лица Инспекции.</w:t>
      </w:r>
    </w:p>
    <w:p w:rsidR="00766D69" w:rsidRDefault="00766D69">
      <w:pPr>
        <w:pStyle w:val="ConsPlusNormal"/>
        <w:spacing w:before="220"/>
        <w:ind w:firstLine="540"/>
        <w:jc w:val="both"/>
      </w:pPr>
      <w:r>
        <w:t>3.6.4. В случае, если в ходе систематического наблюдения и анализа за исполнением обязательных требований, проводимого должностными лицами Инспекции без взаимодействия с представителями лиц, в отношении которых проводится систематическое наблюдение и анализ, выявляются нарушения обязательных требований, должностное лицо Инспекции:</w:t>
      </w:r>
    </w:p>
    <w:p w:rsidR="00766D69" w:rsidRDefault="00766D69">
      <w:pPr>
        <w:pStyle w:val="ConsPlusNormal"/>
        <w:spacing w:before="220"/>
        <w:ind w:firstLine="540"/>
        <w:jc w:val="both"/>
      </w:pPr>
      <w:r>
        <w:t>а) выдает предписание об устранении выявленных нарушений с указанием сроков их устранения;</w:t>
      </w:r>
    </w:p>
    <w:p w:rsidR="00766D69" w:rsidRDefault="00766D69">
      <w:pPr>
        <w:pStyle w:val="ConsPlusNormal"/>
        <w:spacing w:before="220"/>
        <w:ind w:firstLine="540"/>
        <w:jc w:val="both"/>
      </w:pPr>
      <w:r>
        <w:t>б) при наличии состава административного правонарушения, предусмотренного законодательством об административных правонарушениях, уведомляет представителя лица, в отношении которого проводится систематическое наблюдение за исполнением обязательных требований и анализ, о составлении протокола об административном правонарушении и приглашает в Инспекцию для дачи объяснения;</w:t>
      </w:r>
    </w:p>
    <w:p w:rsidR="00766D69" w:rsidRDefault="00766D69">
      <w:pPr>
        <w:pStyle w:val="ConsPlusNormal"/>
        <w:spacing w:before="220"/>
        <w:ind w:firstLine="540"/>
        <w:jc w:val="both"/>
      </w:pPr>
      <w:r>
        <w:t>г) осуществляет мониторинг устранения выявленных нарушений.</w:t>
      </w:r>
    </w:p>
    <w:p w:rsidR="00766D69" w:rsidRDefault="00766D69">
      <w:pPr>
        <w:pStyle w:val="ConsPlusNormal"/>
        <w:spacing w:before="220"/>
        <w:ind w:firstLine="540"/>
        <w:jc w:val="both"/>
      </w:pPr>
      <w:r>
        <w:t xml:space="preserve">3.6.5. Результаты систематического наблюдения за исполнением обязательных требований, анализа и прогнозирования состояния исполнения обязательных требований включается в отчеты о работе Инспекции, а также используется для информационных справок, для планирования и проведения должностными лицами Инспекции плановых проверок при осуществлении регионального государственного жилищного надзора с учетом требований Федерального </w:t>
      </w:r>
      <w:hyperlink r:id="rId58" w:history="1">
        <w:r>
          <w:rPr>
            <w:color w:val="0000FF"/>
          </w:rPr>
          <w:t>закона</w:t>
        </w:r>
      </w:hyperlink>
      <w:r>
        <w:t xml:space="preserve"> "О персональных данных" и при проведении внеплановых проверок.</w:t>
      </w:r>
    </w:p>
    <w:p w:rsidR="00766D69" w:rsidRDefault="00766D69">
      <w:pPr>
        <w:pStyle w:val="ConsPlusNormal"/>
        <w:jc w:val="both"/>
      </w:pPr>
    </w:p>
    <w:p w:rsidR="00766D69" w:rsidRDefault="00766D69">
      <w:pPr>
        <w:pStyle w:val="ConsPlusTitle"/>
        <w:ind w:firstLine="540"/>
        <w:jc w:val="both"/>
        <w:outlineLvl w:val="2"/>
      </w:pPr>
      <w:r>
        <w:t>3.7. Организация и проведение мероприятий, направленных на профилактику нарушений обязательных требований</w:t>
      </w:r>
    </w:p>
    <w:p w:rsidR="00766D69" w:rsidRDefault="00766D69">
      <w:pPr>
        <w:pStyle w:val="ConsPlusNormal"/>
        <w:jc w:val="both"/>
      </w:pPr>
    </w:p>
    <w:p w:rsidR="00766D69" w:rsidRDefault="00766D69">
      <w:pPr>
        <w:pStyle w:val="ConsPlusNormal"/>
        <w:ind w:firstLine="540"/>
        <w:jc w:val="both"/>
      </w:pPr>
      <w:r>
        <w:t>3.7.1. Основанием для начала административной процедуры является ежегодно утверждаемая программа профилактики нарушений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766D69" w:rsidRDefault="00766D69">
      <w:pPr>
        <w:pStyle w:val="ConsPlusNormal"/>
        <w:spacing w:before="220"/>
        <w:ind w:firstLine="540"/>
        <w:jc w:val="both"/>
      </w:pPr>
      <w:r>
        <w:t>3.7.2. В целях профилактики нарушений обязательных требований Инспекция:</w:t>
      </w:r>
    </w:p>
    <w:p w:rsidR="00766D69" w:rsidRDefault="00766D69">
      <w:pPr>
        <w:pStyle w:val="ConsPlusNormal"/>
        <w:spacing w:before="220"/>
        <w:ind w:firstLine="540"/>
        <w:jc w:val="both"/>
      </w:pPr>
      <w:r>
        <w:t xml:space="preserve">1) обеспечивает размещение на официальном сайте Инспекции перечней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жилищного надзора, а </w:t>
      </w:r>
      <w:r>
        <w:lastRenderedPageBreak/>
        <w:t>также текстов соответствующих нормативных правовых актов;</w:t>
      </w:r>
    </w:p>
    <w:p w:rsidR="00766D69" w:rsidRDefault="00766D69">
      <w:pPr>
        <w:pStyle w:val="ConsPlusNormal"/>
        <w:spacing w:before="220"/>
        <w:ind w:firstLine="540"/>
        <w:jc w:val="both"/>
      </w:pPr>
      <w: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Инспекция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66D69" w:rsidRDefault="00766D69">
      <w:pPr>
        <w:pStyle w:val="ConsPlusNormal"/>
        <w:spacing w:before="220"/>
        <w:ind w:firstLine="540"/>
        <w:jc w:val="both"/>
      </w:pPr>
      <w:r>
        <w:t>3) обеспечивает регулярное (не реже одного раза в год) обобщение практики осуществления регионального государственного жилищного надзора и размещение на официальном сайте Инспекции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66D69" w:rsidRDefault="00766D69">
      <w:pPr>
        <w:pStyle w:val="ConsPlusNormal"/>
        <w:spacing w:before="220"/>
        <w:ind w:firstLine="540"/>
        <w:jc w:val="both"/>
      </w:pPr>
      <w:r>
        <w:t>4) выдает предостережения о недопустимости нарушения обязательных требований в соответствии с пунктами 3.7.3 - 3.7.5 настоящего подраздела, если иной порядок не установлен федеральным законом.</w:t>
      </w:r>
    </w:p>
    <w:p w:rsidR="00766D69" w:rsidRDefault="00766D69">
      <w:pPr>
        <w:pStyle w:val="ConsPlusNormal"/>
        <w:spacing w:before="220"/>
        <w:ind w:firstLine="540"/>
        <w:jc w:val="both"/>
      </w:pPr>
      <w:bookmarkStart w:id="8" w:name="P480"/>
      <w:bookmarkEnd w:id="8"/>
      <w:r>
        <w:t>3.7.3. При условии, что иное не установлено федеральным законом, при наличии у Инспекции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Инспекция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Инспекцию.</w:t>
      </w:r>
    </w:p>
    <w:p w:rsidR="00766D69" w:rsidRDefault="00766D69">
      <w:pPr>
        <w:pStyle w:val="ConsPlusNormal"/>
        <w:spacing w:before="220"/>
        <w:ind w:firstLine="540"/>
        <w:jc w:val="both"/>
      </w:pPr>
      <w:r>
        <w:t>3.7.4.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766D69" w:rsidRDefault="00766D69">
      <w:pPr>
        <w:pStyle w:val="ConsPlusNormal"/>
        <w:spacing w:before="220"/>
        <w:ind w:firstLine="540"/>
        <w:jc w:val="both"/>
      </w:pPr>
      <w:bookmarkStart w:id="9" w:name="P482"/>
      <w:bookmarkEnd w:id="9"/>
      <w:r>
        <w:t xml:space="preserve">3.7.5.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w:t>
      </w:r>
      <w:r>
        <w:lastRenderedPageBreak/>
        <w:t>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66D69" w:rsidRDefault="00766D69">
      <w:pPr>
        <w:pStyle w:val="ConsPlusNormal"/>
        <w:spacing w:before="220"/>
        <w:ind w:firstLine="540"/>
        <w:jc w:val="both"/>
      </w:pPr>
      <w:r>
        <w:t>3.7.6. Результатом административной процедуры является предостережение юридических лиц и индивидуальных предпринимателей о недопустимости нарушения обязательных требований, выявленных при проведении мероприятий, направленных на профилактику нарушений обязательных требований.</w:t>
      </w:r>
    </w:p>
    <w:p w:rsidR="00766D69" w:rsidRDefault="00766D69">
      <w:pPr>
        <w:pStyle w:val="ConsPlusNormal"/>
        <w:jc w:val="both"/>
      </w:pPr>
    </w:p>
    <w:p w:rsidR="00766D69" w:rsidRDefault="00766D69">
      <w:pPr>
        <w:pStyle w:val="ConsPlusTitle"/>
        <w:ind w:firstLine="540"/>
        <w:jc w:val="both"/>
        <w:outlineLvl w:val="2"/>
      </w:pPr>
      <w:r>
        <w:t>3.8. Мероприятия по контролю, осуществляемые без взаимодействия с юридическими лицами, индивидуальными предпринимателями</w:t>
      </w:r>
    </w:p>
    <w:p w:rsidR="00766D69" w:rsidRDefault="00766D69">
      <w:pPr>
        <w:pStyle w:val="ConsPlusNormal"/>
        <w:jc w:val="both"/>
      </w:pPr>
    </w:p>
    <w:p w:rsidR="00766D69" w:rsidRDefault="00766D69">
      <w:pPr>
        <w:pStyle w:val="ConsPlusNormal"/>
        <w:ind w:firstLine="540"/>
        <w:jc w:val="both"/>
      </w:pPr>
      <w:bookmarkStart w:id="10" w:name="P487"/>
      <w:bookmarkEnd w:id="10"/>
      <w:r>
        <w:t>3.8.1. Основанием для начала административной процедуры являются мероприятия по контролю, осуществляемые без взаимодействия с юридическими лицами, индивидуальными предпринимателями. К мероприятиям по контролю, при проведении которых не требуется взаимодействие Инспекции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66D69" w:rsidRDefault="00766D69">
      <w:pPr>
        <w:pStyle w:val="ConsPlusNormal"/>
        <w:spacing w:before="220"/>
        <w:ind w:firstLine="540"/>
        <w:jc w:val="both"/>
      </w:pPr>
      <w:r>
        <w:t>1) наблюдение за соблюдением обязательных требований при размещении информации в сети "Интернет";</w:t>
      </w:r>
    </w:p>
    <w:p w:rsidR="00766D69" w:rsidRDefault="00766D69">
      <w:pPr>
        <w:pStyle w:val="ConsPlusNormal"/>
        <w:spacing w:before="220"/>
        <w:ind w:firstLine="540"/>
        <w:jc w:val="both"/>
      </w:pPr>
      <w:r>
        <w:t>2)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Инспекцию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Инспекцией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66D69" w:rsidRDefault="00766D69">
      <w:pPr>
        <w:pStyle w:val="ConsPlusNormal"/>
        <w:spacing w:before="220"/>
        <w:ind w:firstLine="540"/>
        <w:jc w:val="both"/>
      </w:pPr>
      <w:r>
        <w:t>3) другие виды и формы мероприятий по контролю, установленные федеральными законами.</w:t>
      </w:r>
    </w:p>
    <w:p w:rsidR="00766D69" w:rsidRDefault="00766D69">
      <w:pPr>
        <w:pStyle w:val="ConsPlusNormal"/>
        <w:spacing w:before="220"/>
        <w:ind w:firstLine="540"/>
        <w:jc w:val="both"/>
      </w:pPr>
      <w:r>
        <w:t>3.8.2.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Инспекции в пределах своей компетенции на основании заданий на проведение таких мероприятий, утверждаемых руководителем или заместителем руководителя Инспекции.</w:t>
      </w:r>
    </w:p>
    <w:p w:rsidR="00766D69" w:rsidRDefault="00766D69">
      <w:pPr>
        <w:pStyle w:val="ConsPlusNormal"/>
        <w:spacing w:before="220"/>
        <w:ind w:firstLine="540"/>
        <w:jc w:val="both"/>
      </w:pPr>
      <w:r>
        <w:t xml:space="preserve">3.8.3. В случае выявления при проведении мероприятий по контролю, указанных в </w:t>
      </w:r>
      <w:hyperlink w:anchor="P487" w:history="1">
        <w:r>
          <w:rPr>
            <w:color w:val="0000FF"/>
          </w:rPr>
          <w:t>пункте 3.8.1</w:t>
        </w:r>
      </w:hyperlink>
      <w:r>
        <w:t xml:space="preserve"> настоящего подраздела, нарушений обязательных требований должностные лица Инспекции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Инспекции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330" w:history="1">
        <w:r>
          <w:rPr>
            <w:color w:val="0000FF"/>
          </w:rPr>
          <w:t>подпункте 3 пункта 3.3.6 подраздела 3.3</w:t>
        </w:r>
      </w:hyperlink>
      <w:r>
        <w:t xml:space="preserve"> настоящего Административного регламента.</w:t>
      </w:r>
    </w:p>
    <w:p w:rsidR="00766D69" w:rsidRDefault="00766D69">
      <w:pPr>
        <w:pStyle w:val="ConsPlusNormal"/>
        <w:spacing w:before="220"/>
        <w:ind w:firstLine="540"/>
        <w:jc w:val="both"/>
      </w:pPr>
      <w:r>
        <w:t xml:space="preserve">3.8.4.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80" w:history="1">
        <w:r>
          <w:rPr>
            <w:color w:val="0000FF"/>
          </w:rPr>
          <w:t>пунктах 3.7.3</w:t>
        </w:r>
      </w:hyperlink>
      <w:r>
        <w:t xml:space="preserve"> - </w:t>
      </w:r>
      <w:hyperlink w:anchor="P482" w:history="1">
        <w:r>
          <w:rPr>
            <w:color w:val="0000FF"/>
          </w:rPr>
          <w:t>3.7.5 подраздела 3.7</w:t>
        </w:r>
      </w:hyperlink>
      <w:r>
        <w:t xml:space="preserve"> настоящего Административного регламента сведений о готовящихся нарушениях или признаках нарушения обязательных требований Инспекция направляет юридическому лицу, индивидуальному предпринимателю предостережение о недопустимости нарушения обязательных требований.</w:t>
      </w:r>
    </w:p>
    <w:p w:rsidR="00766D69" w:rsidRDefault="00766D69">
      <w:pPr>
        <w:pStyle w:val="ConsPlusNormal"/>
        <w:spacing w:before="220"/>
        <w:ind w:firstLine="540"/>
        <w:jc w:val="both"/>
      </w:pPr>
      <w:r>
        <w:t xml:space="preserve">3.8.5. Результатом административной процедуры является мотивированное представление </w:t>
      </w:r>
      <w:r>
        <w:lastRenderedPageBreak/>
        <w:t>должностного лица Инспекции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Инспекцию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обязательных требований.</w:t>
      </w:r>
    </w:p>
    <w:p w:rsidR="00766D69" w:rsidRDefault="00766D69">
      <w:pPr>
        <w:pStyle w:val="ConsPlusNormal"/>
        <w:jc w:val="both"/>
      </w:pPr>
    </w:p>
    <w:p w:rsidR="00766D69" w:rsidRDefault="00766D69">
      <w:pPr>
        <w:pStyle w:val="ConsPlusTitle"/>
        <w:jc w:val="center"/>
        <w:outlineLvl w:val="1"/>
      </w:pPr>
      <w:r>
        <w:t>IV. Порядок и формы контроля за осуществлением</w:t>
      </w:r>
    </w:p>
    <w:p w:rsidR="00766D69" w:rsidRDefault="00766D69">
      <w:pPr>
        <w:pStyle w:val="ConsPlusTitle"/>
        <w:jc w:val="center"/>
      </w:pPr>
      <w:r>
        <w:t>государственного контроля (надзора)</w:t>
      </w:r>
    </w:p>
    <w:p w:rsidR="00766D69" w:rsidRDefault="00766D69">
      <w:pPr>
        <w:pStyle w:val="ConsPlusNormal"/>
        <w:jc w:val="both"/>
      </w:pPr>
    </w:p>
    <w:p w:rsidR="00766D69" w:rsidRDefault="00766D69">
      <w:pPr>
        <w:pStyle w:val="ConsPlusTitle"/>
        <w:ind w:firstLine="540"/>
        <w:jc w:val="both"/>
        <w:outlineLvl w:val="2"/>
      </w:pPr>
      <w:r>
        <w:t>4.1. Порядок осуществления текущего контроля за соблюдением и исполнением должностными лицами Инспекции положений административного регламента и иных нормативных правовых актов Российской Федерации и Чувашской Республики, устанавливающих требования к осуществлению государственного контроля (надзора), а также за принятием решений ответственными лицами</w:t>
      </w:r>
    </w:p>
    <w:p w:rsidR="00766D69" w:rsidRDefault="00766D69">
      <w:pPr>
        <w:pStyle w:val="ConsPlusNormal"/>
        <w:jc w:val="both"/>
      </w:pPr>
    </w:p>
    <w:p w:rsidR="00766D69" w:rsidRDefault="00766D69">
      <w:pPr>
        <w:pStyle w:val="ConsPlusNormal"/>
        <w:ind w:firstLine="540"/>
        <w:jc w:val="both"/>
      </w:pPr>
      <w:r>
        <w:t>Текущий контроль за соблюдением и исполнением должностными лицами Инспекции положений Административного регламента и иных нормативных правовых актов, устанавливающих требования к осуществлению регионального государственного жилищного надзора, а также за принятием ими решений осуществляется на постоянной основе руководителем Инспекции, заместителем руководителя Инспекции и должностными лицами Инспекции, ответственными за организацию работы по осуществлению регионального государственного жилищного надзора.</w:t>
      </w:r>
    </w:p>
    <w:p w:rsidR="00766D69" w:rsidRDefault="00766D69">
      <w:pPr>
        <w:pStyle w:val="ConsPlusNormal"/>
        <w:jc w:val="both"/>
      </w:pPr>
    </w:p>
    <w:p w:rsidR="00766D69" w:rsidRDefault="00766D69">
      <w:pPr>
        <w:pStyle w:val="ConsPlusTitle"/>
        <w:ind w:firstLine="540"/>
        <w:jc w:val="both"/>
        <w:outlineLvl w:val="2"/>
      </w:pPr>
      <w:r>
        <w:t>4.2. 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p>
    <w:p w:rsidR="00766D69" w:rsidRDefault="00766D69">
      <w:pPr>
        <w:pStyle w:val="ConsPlusNormal"/>
        <w:jc w:val="both"/>
      </w:pPr>
    </w:p>
    <w:p w:rsidR="00766D69" w:rsidRDefault="00766D69">
      <w:pPr>
        <w:pStyle w:val="ConsPlusNormal"/>
        <w:ind w:firstLine="540"/>
        <w:jc w:val="both"/>
      </w:pPr>
      <w:r>
        <w:t>4.2.1. Контроль за полнотой и качеством осуществления регионального государственного жилищного надзора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66D69" w:rsidRDefault="00766D69">
      <w:pPr>
        <w:pStyle w:val="ConsPlusNormal"/>
        <w:spacing w:before="220"/>
        <w:ind w:firstLine="540"/>
        <w:jc w:val="both"/>
      </w:pPr>
      <w:r>
        <w:t>Проверка полноты и качества осуществления регионального государственного жилищного надзора организуется на основании приказа руководителя Инспекции.</w:t>
      </w:r>
    </w:p>
    <w:p w:rsidR="00766D69" w:rsidRDefault="00766D69">
      <w:pPr>
        <w:pStyle w:val="ConsPlusNormal"/>
        <w:spacing w:before="220"/>
        <w:ind w:firstLine="540"/>
        <w:jc w:val="both"/>
      </w:pPr>
      <w:r>
        <w:t>Контроль должен предусматривать:</w:t>
      </w:r>
    </w:p>
    <w:p w:rsidR="00766D69" w:rsidRDefault="00766D69">
      <w:pPr>
        <w:pStyle w:val="ConsPlusNormal"/>
        <w:spacing w:before="220"/>
        <w:ind w:firstLine="540"/>
        <w:jc w:val="both"/>
      </w:pPr>
      <w:r>
        <w:t>периодичность осуществления плановых и внеплановых проверок осуществления государственного контроля (надзора) должностными лицами;</w:t>
      </w:r>
    </w:p>
    <w:p w:rsidR="00766D69" w:rsidRDefault="00766D69">
      <w:pPr>
        <w:pStyle w:val="ConsPlusNormal"/>
        <w:spacing w:before="220"/>
        <w:ind w:firstLine="540"/>
        <w:jc w:val="both"/>
      </w:pPr>
      <w:r>
        <w:t>выявление и устранение нарушений, допущенных должностными лицами при осуществлении государственного контроля (надзора);</w:t>
      </w:r>
    </w:p>
    <w:p w:rsidR="00766D69" w:rsidRDefault="00766D69">
      <w:pPr>
        <w:pStyle w:val="ConsPlusNormal"/>
        <w:spacing w:before="220"/>
        <w:ind w:firstLine="540"/>
        <w:jc w:val="both"/>
      </w:pPr>
      <w:r>
        <w:t>рассмотрение жалоб на решения, действия (бездействие) должностных лиц и подготовку ответов на них.</w:t>
      </w:r>
    </w:p>
    <w:p w:rsidR="00766D69" w:rsidRDefault="00766D69">
      <w:pPr>
        <w:pStyle w:val="ConsPlusNormal"/>
        <w:spacing w:before="220"/>
        <w:ind w:firstLine="540"/>
        <w:jc w:val="both"/>
      </w:pPr>
      <w:r>
        <w:t>Периодичность проведения проверок носит:</w:t>
      </w:r>
    </w:p>
    <w:p w:rsidR="00766D69" w:rsidRDefault="00766D69">
      <w:pPr>
        <w:pStyle w:val="ConsPlusNormal"/>
        <w:spacing w:before="220"/>
        <w:ind w:firstLine="540"/>
        <w:jc w:val="both"/>
      </w:pPr>
      <w:r>
        <w:t xml:space="preserve">плановый характер - на основании годовых планов работы. Плановые проверки осуществляются с учетом риск-ориентированного подхода при организации регионального государственного жилищного надзора и с периодичностью, установленной </w:t>
      </w:r>
      <w:hyperlink r:id="rId59" w:history="1">
        <w:r>
          <w:rPr>
            <w:color w:val="0000FF"/>
          </w:rPr>
          <w:t>постановлением</w:t>
        </w:r>
      </w:hyperlink>
      <w:r>
        <w:t xml:space="preserve"> Кабинета Министров Чувашской Республики от 9 октября 2013 г. N 416 "Об утверждении Порядка осуществления регионального государственного жилищного надзора на территории Чувашской Республики";</w:t>
      </w:r>
    </w:p>
    <w:p w:rsidR="00766D69" w:rsidRDefault="00766D69">
      <w:pPr>
        <w:pStyle w:val="ConsPlusNormal"/>
        <w:spacing w:before="220"/>
        <w:ind w:firstLine="540"/>
        <w:jc w:val="both"/>
      </w:pPr>
      <w:r>
        <w:lastRenderedPageBreak/>
        <w:t>внеплановый характер (по конкретному обращению заявителя).</w:t>
      </w:r>
    </w:p>
    <w:p w:rsidR="00766D69" w:rsidRDefault="00766D69">
      <w:pPr>
        <w:pStyle w:val="ConsPlusNormal"/>
        <w:spacing w:before="220"/>
        <w:ind w:firstLine="540"/>
        <w:jc w:val="both"/>
      </w:pPr>
      <w:r>
        <w:t>Плановый контроль осуществляется заместителем руководителя Инспекции.</w:t>
      </w:r>
    </w:p>
    <w:p w:rsidR="00766D69" w:rsidRDefault="00766D69">
      <w:pPr>
        <w:pStyle w:val="ConsPlusNormal"/>
        <w:spacing w:before="220"/>
        <w:ind w:firstLine="540"/>
        <w:jc w:val="both"/>
      </w:pPr>
      <w:r>
        <w:t>Внеплановые проверки проводятся уполномоченным должностным лицом на основании поступивших жалоб на действия должностного лица по вопросу нарушения порядка приема и рассмотрения обращений заявителей, нарушения установленных сроков проведения проверок, проведения проверок без распоряжения руководителя, заместителя руководителя Инспекции, требования документов, не относящихся к предмету проверок и др. При проверке могут рассматриваться все вопросы, связанные с осуществлением регионального государственного жилищного надзора (комплексные проверки), или вопросы, связанные с исполнением той или иной административной процедуры (тематические проверки).</w:t>
      </w:r>
    </w:p>
    <w:p w:rsidR="00766D69" w:rsidRDefault="00766D69">
      <w:pPr>
        <w:pStyle w:val="ConsPlusNormal"/>
        <w:spacing w:before="220"/>
        <w:ind w:firstLine="540"/>
        <w:jc w:val="both"/>
      </w:pPr>
      <w:r>
        <w:t>По результатам проведенных проверок в случае выявления нарушений прав заинтересованных лиц виновные лица привлекаются к ответственности в порядке, установленном законодательством Российской Федерации.</w:t>
      </w:r>
    </w:p>
    <w:p w:rsidR="00766D69" w:rsidRDefault="00766D69">
      <w:pPr>
        <w:pStyle w:val="ConsPlusNormal"/>
        <w:spacing w:before="220"/>
        <w:ind w:firstLine="540"/>
        <w:jc w:val="both"/>
      </w:pPr>
      <w:r>
        <w:t>4.2.2. Результаты проверки, проведенной должностными лицами Инспекции с грубым нарушением установленных законодательством Российской Федерации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подлежат отмене руководителем (заместителем руководителя) Инспекции или судом на основании заявления юридического лица, индивидуального предпринимателя.</w:t>
      </w:r>
    </w:p>
    <w:p w:rsidR="00766D69" w:rsidRDefault="00766D69">
      <w:pPr>
        <w:pStyle w:val="ConsPlusNormal"/>
        <w:jc w:val="both"/>
      </w:pPr>
    </w:p>
    <w:p w:rsidR="00766D69" w:rsidRDefault="00766D69">
      <w:pPr>
        <w:pStyle w:val="ConsPlusTitle"/>
        <w:ind w:firstLine="540"/>
        <w:jc w:val="both"/>
        <w:outlineLvl w:val="2"/>
      </w:pPr>
      <w:r>
        <w:t>4.3. Ответственность должностных лиц Инспекции за решения и действия (бездействие), принимаемые (осуществляемые) ими в ходе осуществления государственного контроля (надзора)</w:t>
      </w:r>
    </w:p>
    <w:p w:rsidR="00766D69" w:rsidRDefault="00766D69">
      <w:pPr>
        <w:pStyle w:val="ConsPlusNormal"/>
        <w:jc w:val="both"/>
      </w:pPr>
    </w:p>
    <w:p w:rsidR="00766D69" w:rsidRDefault="00766D69">
      <w:pPr>
        <w:pStyle w:val="ConsPlusNormal"/>
        <w:ind w:firstLine="540"/>
        <w:jc w:val="both"/>
      </w:pPr>
      <w:r>
        <w:t>Должностные лица Инспекции несут установленную законодательством Российской Федерации персональную ответственность за действия (бездействие), совершаемые в ходе осуществления регионального государственного жилищного надзора.</w:t>
      </w:r>
    </w:p>
    <w:p w:rsidR="00766D69" w:rsidRDefault="00766D69">
      <w:pPr>
        <w:pStyle w:val="ConsPlusNormal"/>
        <w:jc w:val="both"/>
      </w:pPr>
    </w:p>
    <w:p w:rsidR="00766D69" w:rsidRDefault="00766D69">
      <w:pPr>
        <w:pStyle w:val="ConsPlusTitle"/>
        <w:ind w:firstLine="540"/>
        <w:jc w:val="both"/>
        <w:outlineLvl w:val="2"/>
      </w:pPr>
      <w:r>
        <w:t>4.4. Положения, характеризующие требования к порядку и формам контроля за осуществлением государственного контроля (надзора), в том числе со стороны граждан, их объединений и организаций</w:t>
      </w:r>
    </w:p>
    <w:p w:rsidR="00766D69" w:rsidRDefault="00766D69">
      <w:pPr>
        <w:pStyle w:val="ConsPlusNormal"/>
        <w:jc w:val="both"/>
      </w:pPr>
    </w:p>
    <w:p w:rsidR="00766D69" w:rsidRDefault="00766D69">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осуществления регионального государственного жилищного надзора, соблюдения положений, предусмотренных настоящим Административным регламентом.</w:t>
      </w:r>
    </w:p>
    <w:p w:rsidR="00766D69" w:rsidRDefault="00766D69">
      <w:pPr>
        <w:pStyle w:val="ConsPlusNormal"/>
        <w:jc w:val="both"/>
      </w:pPr>
    </w:p>
    <w:p w:rsidR="00766D69" w:rsidRDefault="00766D69">
      <w:pPr>
        <w:pStyle w:val="ConsPlusTitle"/>
        <w:jc w:val="center"/>
        <w:outlineLvl w:val="1"/>
      </w:pPr>
      <w:r>
        <w:t>V. Досудебный (внесудебный) порядок обжалования</w:t>
      </w:r>
    </w:p>
    <w:p w:rsidR="00766D69" w:rsidRDefault="00766D69">
      <w:pPr>
        <w:pStyle w:val="ConsPlusTitle"/>
        <w:jc w:val="center"/>
      </w:pPr>
      <w:r>
        <w:t>решений и действий (бездействия) Инспекции,</w:t>
      </w:r>
    </w:p>
    <w:p w:rsidR="00766D69" w:rsidRDefault="00766D69">
      <w:pPr>
        <w:pStyle w:val="ConsPlusTitle"/>
        <w:jc w:val="center"/>
      </w:pPr>
      <w:r>
        <w:t>а также ее должностных лиц</w:t>
      </w:r>
    </w:p>
    <w:p w:rsidR="00766D69" w:rsidRDefault="00766D69">
      <w:pPr>
        <w:pStyle w:val="ConsPlusNormal"/>
        <w:jc w:val="both"/>
      </w:pPr>
    </w:p>
    <w:p w:rsidR="00766D69" w:rsidRDefault="00766D69">
      <w:pPr>
        <w:pStyle w:val="ConsPlusTitle"/>
        <w:ind w:firstLine="540"/>
        <w:jc w:val="both"/>
        <w:outlineLvl w:val="2"/>
      </w:pPr>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государственного контроля (надзора) (далее - жалоба)</w:t>
      </w:r>
    </w:p>
    <w:p w:rsidR="00766D69" w:rsidRDefault="00766D69">
      <w:pPr>
        <w:pStyle w:val="ConsPlusNormal"/>
        <w:jc w:val="both"/>
      </w:pPr>
    </w:p>
    <w:p w:rsidR="00766D69" w:rsidRDefault="00766D69">
      <w:pPr>
        <w:pStyle w:val="ConsPlusNormal"/>
        <w:ind w:firstLine="540"/>
        <w:jc w:val="both"/>
      </w:pPr>
      <w:r>
        <w:t>Заинтересованное лицо может обратиться с жалобой на решение или действие (бездействие), принимаемое (осуществляемое) в ходе осуществления регионального государственного жилищного надзора на основании настоящего Административного регламента (далее - обращение), устно к руководителю (заместителю руководителя) Инспекции либо письменно на бумажном носителе или в форме электронного документа в Инспекцию.</w:t>
      </w:r>
    </w:p>
    <w:p w:rsidR="00766D69" w:rsidRDefault="00766D69">
      <w:pPr>
        <w:pStyle w:val="ConsPlusNormal"/>
        <w:spacing w:before="220"/>
        <w:ind w:firstLine="540"/>
        <w:jc w:val="both"/>
      </w:pPr>
      <w:r>
        <w:lastRenderedPageBreak/>
        <w:t>Обжалование решений и действий (бездействия), принимаемых (осуществляемых) в ходе осуществления регионального государственного жилищного надзора, производится в соответствии с законодательством Российской Федерации.</w:t>
      </w:r>
    </w:p>
    <w:p w:rsidR="00766D69" w:rsidRDefault="00766D69">
      <w:pPr>
        <w:pStyle w:val="ConsPlusNormal"/>
        <w:jc w:val="both"/>
      </w:pPr>
    </w:p>
    <w:p w:rsidR="00766D69" w:rsidRDefault="00766D69">
      <w:pPr>
        <w:pStyle w:val="ConsPlusTitle"/>
        <w:ind w:firstLine="540"/>
        <w:jc w:val="both"/>
        <w:outlineLvl w:val="2"/>
      </w:pPr>
      <w:r>
        <w:t>5.2. Предмет досудебного (внесудебного) обжалования</w:t>
      </w:r>
    </w:p>
    <w:p w:rsidR="00766D69" w:rsidRDefault="00766D69">
      <w:pPr>
        <w:pStyle w:val="ConsPlusNormal"/>
        <w:jc w:val="both"/>
      </w:pPr>
    </w:p>
    <w:p w:rsidR="00766D69" w:rsidRDefault="00766D69">
      <w:pPr>
        <w:pStyle w:val="ConsPlusNormal"/>
        <w:ind w:firstLine="540"/>
        <w:jc w:val="both"/>
      </w:pPr>
      <w:r>
        <w:t>Предметом досудебного (внесудебного) обжалования являются решения и действия (бездействие) должностного лица Инспекции, принимаемые (осуществляемые) в ходе осуществления регионального государственного жилищного надзора.</w:t>
      </w:r>
    </w:p>
    <w:p w:rsidR="00766D69" w:rsidRDefault="00766D69">
      <w:pPr>
        <w:pStyle w:val="ConsPlusNormal"/>
        <w:spacing w:before="220"/>
        <w:ind w:firstLine="540"/>
        <w:jc w:val="both"/>
      </w:pPr>
      <w:r>
        <w:t>При устном обращении к руководителю (заместителю руководителя) Инспекции ответ на обращение с согласия заинтересованного лица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766D69" w:rsidRDefault="00766D69">
      <w:pPr>
        <w:pStyle w:val="ConsPlusNormal"/>
        <w:spacing w:before="220"/>
        <w:ind w:firstLine="540"/>
        <w:jc w:val="both"/>
      </w:pPr>
      <w:r>
        <w:t>Ответственным за прием обращений на бумажном носителе является сектор организационной работы и контроля Инспекции. Справочная информация (номер телефона, график работы должностного лица, ответственного за прием жалоб) размещена на официальном сайте Инспекции.</w:t>
      </w:r>
    </w:p>
    <w:p w:rsidR="00766D69" w:rsidRDefault="00766D69">
      <w:pPr>
        <w:pStyle w:val="ConsPlusNormal"/>
        <w:spacing w:before="220"/>
        <w:ind w:firstLine="540"/>
        <w:jc w:val="both"/>
      </w:pPr>
      <w:r>
        <w:t>Письменное обращение подлежит обязательной регистрации лицом, ответственным за прием жалоб, в течение трех дней с момента поступления в Инспекцию.</w:t>
      </w:r>
    </w:p>
    <w:p w:rsidR="00766D69" w:rsidRDefault="00766D69">
      <w:pPr>
        <w:pStyle w:val="ConsPlusNormal"/>
        <w:jc w:val="both"/>
      </w:pPr>
    </w:p>
    <w:p w:rsidR="00766D69" w:rsidRDefault="00766D69">
      <w:pPr>
        <w:pStyle w:val="ConsPlusTitle"/>
        <w:ind w:firstLine="540"/>
        <w:jc w:val="both"/>
        <w:outlineLvl w:val="2"/>
      </w:pPr>
      <w:r>
        <w:t>5.3. Исчерпывающий перечень случаев, в которых ответ на жалобу не дается</w:t>
      </w:r>
    </w:p>
    <w:p w:rsidR="00766D69" w:rsidRDefault="00766D69">
      <w:pPr>
        <w:pStyle w:val="ConsPlusNormal"/>
        <w:jc w:val="both"/>
      </w:pPr>
    </w:p>
    <w:p w:rsidR="00766D69" w:rsidRDefault="00766D69">
      <w:pPr>
        <w:pStyle w:val="ConsPlusNormal"/>
        <w:ind w:firstLine="540"/>
        <w:jc w:val="both"/>
      </w:pPr>
      <w:r>
        <w:t>В случае, если в жалобе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государственный орган.</w:t>
      </w:r>
    </w:p>
    <w:p w:rsidR="00766D69" w:rsidRDefault="00766D69">
      <w:pPr>
        <w:pStyle w:val="ConsPlusNormal"/>
        <w:spacing w:before="220"/>
        <w:ind w:firstLine="540"/>
        <w:jc w:val="both"/>
      </w:pPr>
      <w: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Инспекция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766D69" w:rsidRDefault="00766D69">
      <w:pPr>
        <w:pStyle w:val="ConsPlusNormal"/>
        <w:spacing w:before="220"/>
        <w:ind w:firstLine="540"/>
        <w:jc w:val="both"/>
      </w:pPr>
      <w:r>
        <w:t>В случае, если текст жалобы не поддается прочтению, ответ на обращение не дается и оно не подлежит направлению на рассмотрение соответствующему должностному лицу, о чем в течение 7 дней со дня регистрации обращения сообщается заинтересованному лицу, направившему обращение, если его фамилия и почтовый адрес поддаются прочтению.</w:t>
      </w:r>
    </w:p>
    <w:p w:rsidR="00766D69" w:rsidRDefault="00766D69">
      <w:pPr>
        <w:pStyle w:val="ConsPlusNormal"/>
        <w:spacing w:before="220"/>
        <w:ind w:firstLine="540"/>
        <w:jc w:val="both"/>
      </w:pPr>
      <w:r>
        <w:t>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(заместитель руководителя) Инспекции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Инспекцию или одному и тому же должностному лицу Инспекции. О данном решении уведомляется заинтересованное лицо, направившее обращение.</w:t>
      </w:r>
    </w:p>
    <w:p w:rsidR="00766D69" w:rsidRDefault="00766D69">
      <w:pPr>
        <w:pStyle w:val="ConsPlusNormal"/>
        <w:spacing w:before="220"/>
        <w:ind w:firstLine="540"/>
        <w:jc w:val="both"/>
      </w:pPr>
      <w: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w:t>
      </w:r>
      <w:r>
        <w:lastRenderedPageBreak/>
        <w:t>разглашения указанных сведений.</w:t>
      </w:r>
    </w:p>
    <w:p w:rsidR="00766D69" w:rsidRDefault="00766D69">
      <w:pPr>
        <w:pStyle w:val="ConsPlusNormal"/>
        <w:spacing w:before="220"/>
        <w:ind w:firstLine="540"/>
        <w:jc w:val="both"/>
      </w:pPr>
      <w:r>
        <w:t>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 в Инспекцию.</w:t>
      </w:r>
    </w:p>
    <w:p w:rsidR="00766D69" w:rsidRDefault="00766D69">
      <w:pPr>
        <w:pStyle w:val="ConsPlusNormal"/>
        <w:spacing w:before="220"/>
        <w:ind w:firstLine="540"/>
        <w:jc w:val="both"/>
      </w:pPr>
      <w:r>
        <w:t>Письменное обращение заинтересованного лица в обязательном порядке содержит:</w:t>
      </w:r>
    </w:p>
    <w:p w:rsidR="00766D69" w:rsidRDefault="00766D69">
      <w:pPr>
        <w:pStyle w:val="ConsPlusNormal"/>
        <w:spacing w:before="220"/>
        <w:ind w:firstLine="540"/>
        <w:jc w:val="both"/>
      </w:pPr>
      <w:r>
        <w:t>наименование Инспекции, либо фамилию, имя, отчество (последнее - при наличии) соответствующего должностного лица, либо должность соответствующего должностного лица;</w:t>
      </w:r>
    </w:p>
    <w:p w:rsidR="00766D69" w:rsidRDefault="00766D69">
      <w:pPr>
        <w:pStyle w:val="ConsPlusNormal"/>
        <w:spacing w:before="220"/>
        <w:ind w:firstLine="540"/>
        <w:jc w:val="both"/>
      </w:pPr>
      <w:r>
        <w:t>фамилию, имя, отчество (последнее - при наличии) заявителя;</w:t>
      </w:r>
    </w:p>
    <w:p w:rsidR="00766D69" w:rsidRDefault="00766D69">
      <w:pPr>
        <w:pStyle w:val="ConsPlusNormal"/>
        <w:spacing w:before="220"/>
        <w:ind w:firstLine="540"/>
        <w:jc w:val="both"/>
      </w:pPr>
      <w:r>
        <w:t>почтовый адрес, по которому должен быть направлен ответ, уведомление о переадресации обращения;</w:t>
      </w:r>
    </w:p>
    <w:p w:rsidR="00766D69" w:rsidRDefault="00766D69">
      <w:pPr>
        <w:pStyle w:val="ConsPlusNormal"/>
        <w:spacing w:before="220"/>
        <w:ind w:firstLine="540"/>
        <w:jc w:val="both"/>
      </w:pPr>
      <w:r>
        <w:t>изложение сути жалобы;</w:t>
      </w:r>
    </w:p>
    <w:p w:rsidR="00766D69" w:rsidRDefault="00766D69">
      <w:pPr>
        <w:pStyle w:val="ConsPlusNormal"/>
        <w:spacing w:before="220"/>
        <w:ind w:firstLine="540"/>
        <w:jc w:val="both"/>
      </w:pPr>
      <w:r>
        <w:t>личную подпись и дату.</w:t>
      </w:r>
    </w:p>
    <w:p w:rsidR="00766D69" w:rsidRDefault="00766D69">
      <w:pPr>
        <w:pStyle w:val="ConsPlusNormal"/>
        <w:spacing w:before="220"/>
        <w:ind w:firstLine="540"/>
        <w:jc w:val="both"/>
      </w:pPr>
      <w:r>
        <w:t>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rsidR="00766D69" w:rsidRDefault="00766D69">
      <w:pPr>
        <w:pStyle w:val="ConsPlusNormal"/>
        <w:spacing w:before="220"/>
        <w:ind w:firstLine="540"/>
        <w:jc w:val="both"/>
      </w:pPr>
      <w:r>
        <w:t>В случае, если текст жалобы не позволяет определить ее суть,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заинтересованному лицу, направившему жалобу.</w:t>
      </w:r>
    </w:p>
    <w:p w:rsidR="00766D69" w:rsidRDefault="00766D69">
      <w:pPr>
        <w:pStyle w:val="ConsPlusNormal"/>
        <w:spacing w:before="220"/>
        <w:ind w:firstLine="540"/>
        <w:jc w:val="both"/>
      </w:pPr>
      <w:r>
        <w:t xml:space="preserve">В случае поступления в Инспекцию или должностному лицу жалобы, содержащей вопрос, ответ на который размещен в соответствии с </w:t>
      </w:r>
      <w:hyperlink r:id="rId60" w:history="1">
        <w:r>
          <w:rPr>
            <w:color w:val="0000FF"/>
          </w:rPr>
          <w:t>частью 4 статьи 10</w:t>
        </w:r>
      </w:hyperlink>
      <w:r>
        <w:t xml:space="preserve"> Федерального закона от 2 мая 2006 г. N 59-ФЗ "О порядке рассмотрения обращений граждан Российской Федерации" на официальном сайте Инспекции в сети "Интернет", заинтересованному лицу, направившему жалобу, в течение семи дней со дня регистрации жалобы сообщается электронный адрес официального сайта в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766D69" w:rsidRDefault="00766D69">
      <w:pPr>
        <w:pStyle w:val="ConsPlusNormal"/>
        <w:spacing w:before="220"/>
        <w:ind w:firstLine="540"/>
        <w:jc w:val="both"/>
      </w:pPr>
      <w:r>
        <w:t>Письменное обращение должно быть написано разборчивым почерком, не содержать нецензурных выражений.</w:t>
      </w:r>
    </w:p>
    <w:p w:rsidR="00766D69" w:rsidRDefault="00766D69">
      <w:pPr>
        <w:pStyle w:val="ConsPlusNormal"/>
        <w:spacing w:before="220"/>
        <w:ind w:firstLine="540"/>
        <w:jc w:val="both"/>
      </w:pPr>
      <w:r>
        <w:t>Обращение, поступившее в Инспекцию в форме электронного документа, подлежит рассмотрению в порядке, установленном настоящим разделом для рассмотрения письменных жалоб.</w:t>
      </w:r>
    </w:p>
    <w:p w:rsidR="00766D69" w:rsidRDefault="00766D69">
      <w:pPr>
        <w:pStyle w:val="ConsPlusNormal"/>
        <w:jc w:val="both"/>
      </w:pPr>
    </w:p>
    <w:p w:rsidR="00766D69" w:rsidRDefault="00766D69">
      <w:pPr>
        <w:pStyle w:val="ConsPlusTitle"/>
        <w:ind w:firstLine="540"/>
        <w:jc w:val="both"/>
        <w:outlineLvl w:val="2"/>
      </w:pPr>
      <w:r>
        <w:t>5.4. Основания для начала процедуры досудебного (внесудебного) обжалования</w:t>
      </w:r>
    </w:p>
    <w:p w:rsidR="00766D69" w:rsidRDefault="00766D69">
      <w:pPr>
        <w:pStyle w:val="ConsPlusNormal"/>
        <w:jc w:val="both"/>
      </w:pPr>
    </w:p>
    <w:p w:rsidR="00766D69" w:rsidRDefault="00766D69">
      <w:pPr>
        <w:pStyle w:val="ConsPlusNormal"/>
        <w:ind w:firstLine="540"/>
        <w:jc w:val="both"/>
      </w:pPr>
      <w:r>
        <w:t>Основанием для начала процедуры досудебного (внесудебного) обжалования является регистрация поступления жалобы заинтересованного лица в Инспекцию в письменной форме, в форме электронного документа или устного обращения заявителя к руководителю (заместителю руководителя) Инспекции.</w:t>
      </w:r>
    </w:p>
    <w:p w:rsidR="00766D69" w:rsidRDefault="00766D69">
      <w:pPr>
        <w:pStyle w:val="ConsPlusNormal"/>
        <w:jc w:val="both"/>
      </w:pPr>
    </w:p>
    <w:p w:rsidR="00766D69" w:rsidRDefault="00766D69">
      <w:pPr>
        <w:pStyle w:val="ConsPlusTitle"/>
        <w:ind w:firstLine="540"/>
        <w:jc w:val="both"/>
        <w:outlineLvl w:val="2"/>
      </w:pPr>
      <w:r>
        <w:t>5.5. Права заявителя на получение информации и документов, необходимых для обоснования и рассмотрения жалобы</w:t>
      </w:r>
    </w:p>
    <w:p w:rsidR="00766D69" w:rsidRDefault="00766D69">
      <w:pPr>
        <w:pStyle w:val="ConsPlusNormal"/>
        <w:jc w:val="both"/>
      </w:pPr>
    </w:p>
    <w:p w:rsidR="00766D69" w:rsidRDefault="00766D69">
      <w:pPr>
        <w:pStyle w:val="ConsPlusNormal"/>
        <w:ind w:firstLine="540"/>
        <w:jc w:val="both"/>
      </w:pPr>
      <w: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66D69" w:rsidRDefault="00766D69">
      <w:pPr>
        <w:pStyle w:val="ConsPlusNormal"/>
        <w:jc w:val="both"/>
      </w:pPr>
    </w:p>
    <w:p w:rsidR="00766D69" w:rsidRDefault="00766D69">
      <w:pPr>
        <w:pStyle w:val="ConsPlusTitle"/>
        <w:ind w:firstLine="540"/>
        <w:jc w:val="both"/>
        <w:outlineLvl w:val="2"/>
      </w:pPr>
      <w:r>
        <w:t>5.6. Органы исполнительной власти, организации и уполномоченные на рассмотрение жалобы лица, которым может быть адресована жалоба заявителя в досудебном (внесудебном) порядке</w:t>
      </w:r>
    </w:p>
    <w:p w:rsidR="00766D69" w:rsidRDefault="00766D69">
      <w:pPr>
        <w:pStyle w:val="ConsPlusNormal"/>
        <w:jc w:val="both"/>
      </w:pPr>
    </w:p>
    <w:p w:rsidR="00766D69" w:rsidRDefault="00766D69">
      <w:pPr>
        <w:pStyle w:val="ConsPlusNormal"/>
        <w:ind w:firstLine="540"/>
        <w:jc w:val="both"/>
      </w:pPr>
      <w:r>
        <w:t>Заинтересованное лицо может обратиться с жалобой на решение или действие (бездействие), принимаемое (осуществляемое) в ходе осуществления регионального государственного жилищного надзора на основании настоящего Административного регламента, устно - к руководителю (заместителю руководителя) Инспекции, в письменной форме или в форме электронного документа - в Инспекцию.</w:t>
      </w:r>
    </w:p>
    <w:p w:rsidR="00766D69" w:rsidRDefault="00766D69">
      <w:pPr>
        <w:pStyle w:val="ConsPlusNormal"/>
        <w:jc w:val="both"/>
      </w:pPr>
    </w:p>
    <w:p w:rsidR="00766D69" w:rsidRDefault="00766D69">
      <w:pPr>
        <w:pStyle w:val="ConsPlusTitle"/>
        <w:ind w:firstLine="540"/>
        <w:jc w:val="both"/>
        <w:outlineLvl w:val="2"/>
      </w:pPr>
      <w:r>
        <w:t>5.7. Сроки рассмотрения жалобы</w:t>
      </w:r>
    </w:p>
    <w:p w:rsidR="00766D69" w:rsidRDefault="00766D69">
      <w:pPr>
        <w:pStyle w:val="ConsPlusNormal"/>
        <w:jc w:val="both"/>
      </w:pPr>
    </w:p>
    <w:p w:rsidR="00766D69" w:rsidRDefault="00766D69">
      <w:pPr>
        <w:pStyle w:val="ConsPlusNormal"/>
        <w:ind w:firstLine="540"/>
        <w:jc w:val="both"/>
      </w:pPr>
      <w:r>
        <w:t>Жалобы граждан, не требующие дополнительных изучения и проверок, рассматриваются в течение 15 дней со дня их регистрации, в иных случаях - в течение 30 дней со дня их регистрации. В исключительных случаях руководитель (заместитель руководителя) Инспекции вправе продлить срок рассмотрения жалобы не более чем на 30 дней, уведомив о продлении срока ее рассмотрения заинтересованное лицо, направившее обращение.</w:t>
      </w:r>
    </w:p>
    <w:p w:rsidR="00766D69" w:rsidRDefault="00766D69">
      <w:pPr>
        <w:pStyle w:val="ConsPlusNormal"/>
        <w:jc w:val="both"/>
      </w:pPr>
    </w:p>
    <w:p w:rsidR="00766D69" w:rsidRDefault="00766D69">
      <w:pPr>
        <w:pStyle w:val="ConsPlusTitle"/>
        <w:ind w:firstLine="540"/>
        <w:jc w:val="both"/>
        <w:outlineLvl w:val="2"/>
      </w:pPr>
      <w:r>
        <w:t>5.8. Результат досудебного (внесудебного) обжалования применительно к каждой процедуре либо инстанции обжалования</w:t>
      </w:r>
    </w:p>
    <w:p w:rsidR="00766D69" w:rsidRDefault="00766D69">
      <w:pPr>
        <w:pStyle w:val="ConsPlusNormal"/>
        <w:jc w:val="both"/>
      </w:pPr>
    </w:p>
    <w:p w:rsidR="00766D69" w:rsidRDefault="00766D69">
      <w:pPr>
        <w:pStyle w:val="ConsPlusNormal"/>
        <w:ind w:firstLine="540"/>
        <w:jc w:val="both"/>
      </w:pPr>
      <w:r>
        <w:t>По результатам рассмотрения жалобы руководитель (заместитель руководителя) Инспекции принимает одно из следующих решений:</w:t>
      </w:r>
    </w:p>
    <w:p w:rsidR="00766D69" w:rsidRDefault="00766D69">
      <w:pPr>
        <w:pStyle w:val="ConsPlusNormal"/>
        <w:spacing w:before="220"/>
        <w:ind w:firstLine="540"/>
        <w:jc w:val="both"/>
      </w:pPr>
      <w:r>
        <w:t>1) удовлетворяет жалобу;</w:t>
      </w:r>
    </w:p>
    <w:p w:rsidR="00766D69" w:rsidRDefault="00766D69">
      <w:pPr>
        <w:pStyle w:val="ConsPlusNormal"/>
        <w:spacing w:before="220"/>
        <w:ind w:firstLine="540"/>
        <w:jc w:val="both"/>
      </w:pPr>
      <w:r>
        <w:t>2) отказывает в удовлетворении жалобы.</w:t>
      </w:r>
    </w:p>
    <w:p w:rsidR="00766D69" w:rsidRDefault="00766D69">
      <w:pPr>
        <w:pStyle w:val="ConsPlusNormal"/>
        <w:spacing w:before="220"/>
        <w:ind w:firstLine="540"/>
        <w:jc w:val="both"/>
      </w:pPr>
      <w:r>
        <w:t>По результатам рассмотрения жалобы заинтересованному лицу направляется мотивированный ответ в письменной форме по почтовому адресу, указанному в жалобе, поступившей в письменной форме. 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w:t>
      </w:r>
    </w:p>
    <w:p w:rsidR="00766D69" w:rsidRDefault="00766D69">
      <w:pPr>
        <w:pStyle w:val="ConsPlusNormal"/>
        <w:jc w:val="both"/>
      </w:pPr>
    </w:p>
    <w:p w:rsidR="00766D69" w:rsidRDefault="00766D69">
      <w:pPr>
        <w:pStyle w:val="ConsPlusNormal"/>
        <w:jc w:val="both"/>
      </w:pPr>
    </w:p>
    <w:p w:rsidR="00766D69" w:rsidRDefault="00766D69">
      <w:pPr>
        <w:pStyle w:val="ConsPlusNormal"/>
        <w:jc w:val="both"/>
      </w:pPr>
    </w:p>
    <w:p w:rsidR="00766D69" w:rsidRDefault="00766D69">
      <w:pPr>
        <w:pStyle w:val="ConsPlusNormal"/>
        <w:jc w:val="both"/>
      </w:pPr>
    </w:p>
    <w:p w:rsidR="00766D69" w:rsidRDefault="00766D69">
      <w:pPr>
        <w:pStyle w:val="ConsPlusNormal"/>
        <w:jc w:val="both"/>
      </w:pPr>
    </w:p>
    <w:p w:rsidR="00766D69" w:rsidRDefault="00766D69">
      <w:pPr>
        <w:pStyle w:val="ConsPlusNormal"/>
        <w:jc w:val="right"/>
        <w:outlineLvl w:val="1"/>
      </w:pPr>
      <w:r>
        <w:t>Приложение N 1</w:t>
      </w:r>
    </w:p>
    <w:p w:rsidR="00766D69" w:rsidRDefault="00766D69">
      <w:pPr>
        <w:pStyle w:val="ConsPlusNormal"/>
        <w:jc w:val="right"/>
      </w:pPr>
      <w:r>
        <w:t>к Административному регламенту</w:t>
      </w:r>
    </w:p>
    <w:p w:rsidR="00766D69" w:rsidRDefault="00766D69">
      <w:pPr>
        <w:pStyle w:val="ConsPlusNormal"/>
        <w:jc w:val="right"/>
      </w:pPr>
      <w:r>
        <w:t>Государственной жилищной инспекции</w:t>
      </w:r>
    </w:p>
    <w:p w:rsidR="00766D69" w:rsidRDefault="00766D69">
      <w:pPr>
        <w:pStyle w:val="ConsPlusNormal"/>
        <w:jc w:val="right"/>
      </w:pPr>
      <w:r>
        <w:t>Чувашской Республики по осуществлению</w:t>
      </w:r>
    </w:p>
    <w:p w:rsidR="00766D69" w:rsidRDefault="00766D69">
      <w:pPr>
        <w:pStyle w:val="ConsPlusNormal"/>
        <w:jc w:val="right"/>
      </w:pPr>
      <w:r>
        <w:t>регионального государственного</w:t>
      </w:r>
    </w:p>
    <w:p w:rsidR="00766D69" w:rsidRDefault="00766D69">
      <w:pPr>
        <w:pStyle w:val="ConsPlusNormal"/>
        <w:jc w:val="right"/>
      </w:pPr>
      <w:r>
        <w:t>жилищного надзора на территории</w:t>
      </w:r>
    </w:p>
    <w:p w:rsidR="00766D69" w:rsidRDefault="00766D69">
      <w:pPr>
        <w:pStyle w:val="ConsPlusNormal"/>
        <w:jc w:val="right"/>
      </w:pPr>
      <w:r>
        <w:t>Чувашской Республики, а также</w:t>
      </w:r>
    </w:p>
    <w:p w:rsidR="00766D69" w:rsidRDefault="00766D69">
      <w:pPr>
        <w:pStyle w:val="ConsPlusNormal"/>
        <w:jc w:val="right"/>
      </w:pPr>
      <w:r>
        <w:t>в соответствии с законодательством</w:t>
      </w:r>
    </w:p>
    <w:p w:rsidR="00766D69" w:rsidRDefault="00766D69">
      <w:pPr>
        <w:pStyle w:val="ConsPlusNormal"/>
        <w:jc w:val="right"/>
      </w:pPr>
      <w:r>
        <w:t>Российской Федерации и законодательством</w:t>
      </w:r>
    </w:p>
    <w:p w:rsidR="00766D69" w:rsidRDefault="00766D69">
      <w:pPr>
        <w:pStyle w:val="ConsPlusNormal"/>
        <w:jc w:val="right"/>
      </w:pPr>
      <w:r>
        <w:t>Чувашской Республики государственного</w:t>
      </w:r>
    </w:p>
    <w:p w:rsidR="00766D69" w:rsidRDefault="00766D69">
      <w:pPr>
        <w:pStyle w:val="ConsPlusNormal"/>
        <w:jc w:val="right"/>
      </w:pPr>
      <w:r>
        <w:t>контроля (надзора) за обеспечением</w:t>
      </w:r>
    </w:p>
    <w:p w:rsidR="00766D69" w:rsidRDefault="00766D69">
      <w:pPr>
        <w:pStyle w:val="ConsPlusNormal"/>
        <w:jc w:val="right"/>
      </w:pPr>
      <w:r>
        <w:t>доступности для инвалидов объектов</w:t>
      </w:r>
    </w:p>
    <w:p w:rsidR="00766D69" w:rsidRDefault="00766D69">
      <w:pPr>
        <w:pStyle w:val="ConsPlusNormal"/>
        <w:jc w:val="right"/>
      </w:pPr>
      <w:r>
        <w:t>социальной, инженерной и транспортной</w:t>
      </w:r>
    </w:p>
    <w:p w:rsidR="00766D69" w:rsidRDefault="00766D69">
      <w:pPr>
        <w:pStyle w:val="ConsPlusNormal"/>
        <w:jc w:val="right"/>
      </w:pPr>
      <w:r>
        <w:t>инфраструктур и предоставляемых услуг</w:t>
      </w:r>
    </w:p>
    <w:p w:rsidR="00766D69" w:rsidRDefault="00766D69">
      <w:pPr>
        <w:pStyle w:val="ConsPlusNormal"/>
        <w:jc w:val="right"/>
      </w:pPr>
      <w:r>
        <w:t>при осуществлении регионального</w:t>
      </w:r>
    </w:p>
    <w:p w:rsidR="00766D69" w:rsidRDefault="00766D69">
      <w:pPr>
        <w:pStyle w:val="ConsPlusNormal"/>
        <w:jc w:val="right"/>
      </w:pPr>
      <w:r>
        <w:lastRenderedPageBreak/>
        <w:t>государственного жилищного надзора</w:t>
      </w:r>
    </w:p>
    <w:p w:rsidR="00766D69" w:rsidRDefault="00766D69">
      <w:pPr>
        <w:pStyle w:val="ConsPlusNormal"/>
        <w:jc w:val="both"/>
      </w:pPr>
    </w:p>
    <w:p w:rsidR="00766D69" w:rsidRDefault="00766D69">
      <w:pPr>
        <w:pStyle w:val="ConsPlusTitle"/>
        <w:jc w:val="center"/>
      </w:pPr>
      <w:bookmarkStart w:id="11" w:name="P607"/>
      <w:bookmarkEnd w:id="11"/>
      <w:r>
        <w:t>ИСЧЕРПЫВАЮЩИЙ ПЕРЕЧЕНЬ</w:t>
      </w:r>
    </w:p>
    <w:p w:rsidR="00766D69" w:rsidRDefault="00766D69">
      <w:pPr>
        <w:pStyle w:val="ConsPlusTitle"/>
        <w:jc w:val="center"/>
      </w:pPr>
      <w:r>
        <w:t>ДОКУМЕНТОВ И (ИЛИ) ИНФОРМАЦИИ, ИСТРЕБУЕМЫХ ПРИ ОСУЩЕСТВЛЕНИИ</w:t>
      </w:r>
    </w:p>
    <w:p w:rsidR="00766D69" w:rsidRDefault="00766D69">
      <w:pPr>
        <w:pStyle w:val="ConsPlusTitle"/>
        <w:jc w:val="center"/>
      </w:pPr>
      <w:r>
        <w:t>РЕГИОНАЛЬНОГО ГОСУДАРСТВЕННОГО ЖИЛИЩНОГО НАДЗОРА ЛИЧНО</w:t>
      </w:r>
    </w:p>
    <w:p w:rsidR="00766D69" w:rsidRDefault="00766D69">
      <w:pPr>
        <w:pStyle w:val="ConsPlusTitle"/>
        <w:jc w:val="center"/>
      </w:pPr>
      <w:r>
        <w:t>У ПРОВЕРЯЕМОГО ЮРИДИЧЕСКОГО ЛИЦА,</w:t>
      </w:r>
    </w:p>
    <w:p w:rsidR="00766D69" w:rsidRDefault="00766D69">
      <w:pPr>
        <w:pStyle w:val="ConsPlusTitle"/>
        <w:jc w:val="center"/>
      </w:pPr>
      <w:r>
        <w:t>ИНДИВИДУАЛЬНОГО ПРЕДПРИНИМАТЕЛЯ</w:t>
      </w:r>
    </w:p>
    <w:p w:rsidR="00766D69" w:rsidRDefault="00766D69">
      <w:pPr>
        <w:pStyle w:val="ConsPlusNormal"/>
        <w:jc w:val="both"/>
      </w:pPr>
    </w:p>
    <w:p w:rsidR="00766D69" w:rsidRDefault="00766D69">
      <w:pPr>
        <w:pStyle w:val="ConsPlusNormal"/>
        <w:ind w:firstLine="540"/>
        <w:jc w:val="both"/>
      </w:pPr>
      <w:r>
        <w:t>1. Акты ввода в эксплуатацию (вывода из эксплуатации) на индивидуальные и общедомовые приборы учета потребления коммунальных ресурсов.</w:t>
      </w:r>
    </w:p>
    <w:p w:rsidR="00766D69" w:rsidRDefault="00766D69">
      <w:pPr>
        <w:pStyle w:val="ConsPlusNormal"/>
        <w:spacing w:before="220"/>
        <w:ind w:firstLine="540"/>
        <w:jc w:val="both"/>
      </w:pPr>
      <w:r>
        <w:t>2. Акты об отказе в допуске к внутридомовому газовому оборудованию, внутриквартирному газовому оборудованию и о невозможности проведения работ по техническому обслуживанию указанного оборудования.</w:t>
      </w:r>
    </w:p>
    <w:p w:rsidR="00766D69" w:rsidRDefault="00766D69">
      <w:pPr>
        <w:pStyle w:val="ConsPlusNormal"/>
        <w:spacing w:before="220"/>
        <w:ind w:firstLine="540"/>
        <w:jc w:val="both"/>
      </w:pPr>
      <w:r>
        <w:t>3.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766D69" w:rsidRDefault="00766D69">
      <w:pPr>
        <w:pStyle w:val="ConsPlusNormal"/>
        <w:spacing w:before="220"/>
        <w:ind w:firstLine="540"/>
        <w:jc w:val="both"/>
      </w:pPr>
      <w:r>
        <w:t>4. Акты приемки выполненных работ, исполнительная документация, документы на оплату работ и услуг по капитальному ремонту общего имущества в многоквартирном доме.</w:t>
      </w:r>
    </w:p>
    <w:p w:rsidR="00766D69" w:rsidRDefault="00766D69">
      <w:pPr>
        <w:pStyle w:val="ConsPlusNormal"/>
        <w:spacing w:before="220"/>
        <w:ind w:firstLine="540"/>
        <w:jc w:val="both"/>
      </w:pPr>
      <w:r>
        <w:t>5. Акты проверок готовности к отопительному периоду и выданные паспорта готовности многоквартирного дома к отопительному периоду.</w:t>
      </w:r>
    </w:p>
    <w:p w:rsidR="00766D69" w:rsidRDefault="00766D69">
      <w:pPr>
        <w:pStyle w:val="ConsPlusNormal"/>
        <w:spacing w:before="220"/>
        <w:ind w:firstLine="540"/>
        <w:jc w:val="both"/>
      </w:pPr>
      <w:r>
        <w:t>6. Акты сдачи-приема выполненных работ, оказанных услуг по содержанию и ремонту общего имущества в многоквартирном доме.</w:t>
      </w:r>
    </w:p>
    <w:p w:rsidR="00766D69" w:rsidRDefault="00766D69">
      <w:pPr>
        <w:pStyle w:val="ConsPlusNormal"/>
        <w:spacing w:before="220"/>
        <w:ind w:firstLine="540"/>
        <w:jc w:val="both"/>
      </w:pPr>
      <w:r>
        <w:t>7. Акты текущего, сезонного и внеочередного осмотра общего имущества в многоквартирном доме.</w:t>
      </w:r>
    </w:p>
    <w:p w:rsidR="00766D69" w:rsidRDefault="00766D69">
      <w:pPr>
        <w:pStyle w:val="ConsPlusNormal"/>
        <w:spacing w:before="220"/>
        <w:ind w:firstLine="540"/>
        <w:jc w:val="both"/>
      </w:pPr>
      <w:r>
        <w:t>8. Выписка из реестра членов ТСЖ.</w:t>
      </w:r>
    </w:p>
    <w:p w:rsidR="00766D69" w:rsidRDefault="00766D69">
      <w:pPr>
        <w:pStyle w:val="ConsPlusNormal"/>
        <w:spacing w:before="220"/>
        <w:ind w:firstLine="540"/>
        <w:jc w:val="both"/>
      </w:pPr>
      <w:r>
        <w:t>9. Графики выполнения работ по техническому обслуживанию внутридомового газового оборудования, внутриквартирного газового оборудования, сведения и документы о выполнении указанных графиков.</w:t>
      </w:r>
    </w:p>
    <w:p w:rsidR="00766D69" w:rsidRDefault="00766D69">
      <w:pPr>
        <w:pStyle w:val="ConsPlusNormal"/>
        <w:spacing w:before="220"/>
        <w:ind w:firstLine="540"/>
        <w:jc w:val="both"/>
      </w:pPr>
      <w:r>
        <w:t>10. Договоры аренды, найма жилого помещения.</w:t>
      </w:r>
    </w:p>
    <w:p w:rsidR="00766D69" w:rsidRDefault="00766D69">
      <w:pPr>
        <w:pStyle w:val="ConsPlusNormal"/>
        <w:spacing w:before="220"/>
        <w:ind w:firstLine="540"/>
        <w:jc w:val="both"/>
      </w:pPr>
      <w:r>
        <w:t>11. Договоры на выполнение работ (оказание услуг) по содержанию и ремонту жилого помещения, общего имущества в многоквартирном доме.</w:t>
      </w:r>
    </w:p>
    <w:p w:rsidR="00766D69" w:rsidRDefault="00766D69">
      <w:pPr>
        <w:pStyle w:val="ConsPlusNormal"/>
        <w:spacing w:before="220"/>
        <w:ind w:firstLine="540"/>
        <w:jc w:val="both"/>
      </w:pPr>
      <w:r>
        <w:t>12. Договоры о предоставлении коммунальных услуг.</w:t>
      </w:r>
    </w:p>
    <w:p w:rsidR="00766D69" w:rsidRDefault="00766D69">
      <w:pPr>
        <w:pStyle w:val="ConsPlusNormal"/>
        <w:spacing w:before="220"/>
        <w:ind w:firstLine="540"/>
        <w:jc w:val="both"/>
      </w:pPr>
      <w:r>
        <w:t>13. Договоры о приобретении холодной воды, горячей воды, электрической энергии, потребляемые при содержании общего имущества в многоквартирном доме, а также об отведении сточных вод в целях содержания общего имущества в многоквартирном доме.</w:t>
      </w:r>
    </w:p>
    <w:p w:rsidR="00766D69" w:rsidRDefault="00766D69">
      <w:pPr>
        <w:pStyle w:val="ConsPlusNormal"/>
        <w:spacing w:before="220"/>
        <w:ind w:firstLine="540"/>
        <w:jc w:val="both"/>
      </w:pPr>
      <w:r>
        <w:t>14. Договоры о проведении капитального ремонта жилого помещения.</w:t>
      </w:r>
    </w:p>
    <w:p w:rsidR="00766D69" w:rsidRDefault="00766D69">
      <w:pPr>
        <w:pStyle w:val="ConsPlusNormal"/>
        <w:spacing w:before="220"/>
        <w:ind w:firstLine="540"/>
        <w:jc w:val="both"/>
      </w:pPr>
      <w:r>
        <w:t>15. Договоры о проведении капитального ремонта общего имущества в многоквартирном доме.</w:t>
      </w:r>
    </w:p>
    <w:p w:rsidR="00766D69" w:rsidRDefault="00766D69">
      <w:pPr>
        <w:pStyle w:val="ConsPlusNormal"/>
        <w:spacing w:before="220"/>
        <w:ind w:firstLine="540"/>
        <w:jc w:val="both"/>
      </w:pPr>
      <w:r>
        <w:lastRenderedPageBreak/>
        <w:t>16. Договоры о техническом обслуживании и ремонте внутридомового газового оборудования, внутриквартирного газового оборудования.</w:t>
      </w:r>
    </w:p>
    <w:p w:rsidR="00766D69" w:rsidRDefault="00766D69">
      <w:pPr>
        <w:pStyle w:val="ConsPlusNormal"/>
        <w:spacing w:before="220"/>
        <w:ind w:firstLine="540"/>
        <w:jc w:val="both"/>
      </w:pPr>
      <w:r>
        <w:t>17. Договоры об использовании общего имущества собственников помещений в многоквартирном доме.</w:t>
      </w:r>
    </w:p>
    <w:p w:rsidR="00766D69" w:rsidRDefault="00766D69">
      <w:pPr>
        <w:pStyle w:val="ConsPlusNormal"/>
        <w:spacing w:before="220"/>
        <w:ind w:firstLine="540"/>
        <w:jc w:val="both"/>
      </w:pPr>
      <w:r>
        <w:t>18.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766D69" w:rsidRDefault="00766D69">
      <w:pPr>
        <w:pStyle w:val="ConsPlusNormal"/>
        <w:spacing w:before="220"/>
        <w:ind w:firstLine="540"/>
        <w:jc w:val="both"/>
      </w:pPr>
      <w:r>
        <w:t xml:space="preserve">19. Документы о соответствии проверяемого юридического лица, индивидуального предпринимателя требованиям </w:t>
      </w:r>
      <w:hyperlink r:id="rId61" w:history="1">
        <w:r>
          <w:rPr>
            <w:color w:val="0000FF"/>
          </w:rPr>
          <w:t>раздела IX</w:t>
        </w:r>
      </w:hyperlink>
      <w:r>
        <w:t xml:space="preserve">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Российской Федерации от 14 мая 2013 г. N 410.</w:t>
      </w:r>
    </w:p>
    <w:p w:rsidR="00766D69" w:rsidRDefault="00766D69">
      <w:pPr>
        <w:pStyle w:val="ConsPlusNormal"/>
        <w:spacing w:before="220"/>
        <w:ind w:firstLine="540"/>
        <w:jc w:val="both"/>
      </w:pPr>
      <w:r>
        <w:t>20. Документы по учету технического состояния многоквартирного дома (журналы осмотра).</w:t>
      </w:r>
    </w:p>
    <w:p w:rsidR="00766D69" w:rsidRDefault="00766D69">
      <w:pPr>
        <w:pStyle w:val="ConsPlusNormal"/>
        <w:spacing w:before="220"/>
        <w:ind w:firstLine="540"/>
        <w:jc w:val="both"/>
      </w:pPr>
      <w:r>
        <w:t>21. Документы, в которых указываются содержание и сфера действия сервитута или иных обременений, и сведения о наличии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относящихся к части земельного участка (при наличии сервитута).</w:t>
      </w:r>
    </w:p>
    <w:p w:rsidR="00766D69" w:rsidRDefault="00766D69">
      <w:pPr>
        <w:pStyle w:val="ConsPlusNormal"/>
        <w:spacing w:before="220"/>
        <w:ind w:firstLine="540"/>
        <w:jc w:val="both"/>
      </w:pPr>
      <w:r>
        <w:t>22. Документы, связанные с управлением многоквартирным домом, перечень которых установлен решением общего собрания собственников помещений.</w:t>
      </w:r>
    </w:p>
    <w:p w:rsidR="00766D69" w:rsidRDefault="00766D69">
      <w:pPr>
        <w:pStyle w:val="ConsPlusNormal"/>
        <w:spacing w:before="220"/>
        <w:ind w:firstLine="540"/>
        <w:jc w:val="both"/>
      </w:pPr>
      <w:r>
        <w:t>23. Документы, содержащие обоснование расчета платы за жилое помещение и коммунальные услуги.</w:t>
      </w:r>
    </w:p>
    <w:p w:rsidR="00766D69" w:rsidRDefault="00766D69">
      <w:pPr>
        <w:pStyle w:val="ConsPlusNormal"/>
        <w:spacing w:before="220"/>
        <w:ind w:firstLine="540"/>
        <w:jc w:val="both"/>
      </w:pPr>
      <w:r>
        <w:t>24. Должностные инструкции работников, должностных лиц проверяемого юридического лица, индивидуального предпринимателя распорядительные документы о назначении указанных лиц на должность.</w:t>
      </w:r>
    </w:p>
    <w:p w:rsidR="00766D69" w:rsidRDefault="00766D69">
      <w:pPr>
        <w:pStyle w:val="ConsPlusNormal"/>
        <w:spacing w:before="220"/>
        <w:ind w:firstLine="540"/>
        <w:jc w:val="both"/>
      </w:pPr>
      <w:r>
        <w:t>25. Журналы показаний приборов учета коммунальных ресурсов.</w:t>
      </w:r>
    </w:p>
    <w:p w:rsidR="00766D69" w:rsidRDefault="00766D69">
      <w:pPr>
        <w:pStyle w:val="ConsPlusNormal"/>
        <w:spacing w:before="220"/>
        <w:ind w:firstLine="540"/>
        <w:jc w:val="both"/>
      </w:pPr>
      <w:r>
        <w:t>26. Заявки о замене оборудования, входящего в состав внутридомового газового оборудования, внутриквартирного газового оборудования, сведения и документы о выполнении (невыполнении) указанных заявок.</w:t>
      </w:r>
    </w:p>
    <w:p w:rsidR="00766D69" w:rsidRDefault="00766D69">
      <w:pPr>
        <w:pStyle w:val="ConsPlusNormal"/>
        <w:spacing w:before="220"/>
        <w:ind w:firstLine="540"/>
        <w:jc w:val="both"/>
      </w:pPr>
      <w:r>
        <w:t>27. Заявки, сообщения заказчиков о неисправности оборудования, входящего в состав внутридомового газового оборудования, внутриквартирного газового оборудования, о ремонте такого оборудования, а также об авариях, утечках и иных чрезвычайных ситуациях, возникающих при пользовании газом.</w:t>
      </w:r>
    </w:p>
    <w:p w:rsidR="00766D69" w:rsidRDefault="00766D69">
      <w:pPr>
        <w:pStyle w:val="ConsPlusNormal"/>
        <w:spacing w:before="220"/>
        <w:ind w:firstLine="540"/>
        <w:jc w:val="both"/>
      </w:pPr>
      <w:r>
        <w:t>28. Заявление об изменении размера платы за содержание и ремонт жилого помещения.</w:t>
      </w:r>
    </w:p>
    <w:p w:rsidR="00766D69" w:rsidRDefault="00766D69">
      <w:pPr>
        <w:pStyle w:val="ConsPlusNormal"/>
        <w:spacing w:before="220"/>
        <w:ind w:firstLine="540"/>
        <w:jc w:val="both"/>
      </w:pPr>
      <w:r>
        <w:t>29. Инструкция по эксплуатации многоквартирного дома.</w:t>
      </w:r>
    </w:p>
    <w:p w:rsidR="00766D69" w:rsidRDefault="00766D69">
      <w:pPr>
        <w:pStyle w:val="ConsPlusNormal"/>
        <w:spacing w:before="220"/>
        <w:ind w:firstLine="540"/>
        <w:jc w:val="both"/>
      </w:pPr>
      <w:r>
        <w:t>30. Направленные собственникам помещений в многоквартирном доме предложения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а также сведения о дате и способе направления таких предложений.</w:t>
      </w:r>
    </w:p>
    <w:p w:rsidR="00766D69" w:rsidRDefault="00766D69">
      <w:pPr>
        <w:pStyle w:val="ConsPlusNormal"/>
        <w:spacing w:before="220"/>
        <w:ind w:firstLine="540"/>
        <w:jc w:val="both"/>
      </w:pPr>
      <w:r>
        <w:t xml:space="preserve">31. Обращения потребителей, касающиеся выполнения работ, оказания услуг по содержанию </w:t>
      </w:r>
      <w:r>
        <w:lastRenderedPageBreak/>
        <w:t>и ремонту общего имущества в многоквартирном доме, сведения о результатах рассмотрения данных обращений.</w:t>
      </w:r>
    </w:p>
    <w:p w:rsidR="00766D69" w:rsidRDefault="00766D69">
      <w:pPr>
        <w:pStyle w:val="ConsPlusNormal"/>
        <w:spacing w:before="220"/>
        <w:ind w:firstLine="540"/>
        <w:jc w:val="both"/>
      </w:pPr>
      <w:r>
        <w:t>32. Паспорта индивидуальных тепловых пунктов.</w:t>
      </w:r>
    </w:p>
    <w:p w:rsidR="00766D69" w:rsidRDefault="00766D69">
      <w:pPr>
        <w:pStyle w:val="ConsPlusNormal"/>
        <w:spacing w:before="220"/>
        <w:ind w:firstLine="540"/>
        <w:jc w:val="both"/>
      </w:pPr>
      <w:r>
        <w:t>33. Платежные документы для внесения платы за жилое помещение и коммунальные услуги, внесения взноса на капитальный ремонт.</w:t>
      </w:r>
    </w:p>
    <w:p w:rsidR="00766D69" w:rsidRDefault="00766D69">
      <w:pPr>
        <w:pStyle w:val="ConsPlusNormal"/>
        <w:spacing w:before="220"/>
        <w:ind w:firstLine="540"/>
        <w:jc w:val="both"/>
      </w:pPr>
      <w:r>
        <w:t>34. Проектная документация (копия проектной документации) на многоквартирный дом.</w:t>
      </w:r>
    </w:p>
    <w:p w:rsidR="00766D69" w:rsidRDefault="00766D69">
      <w:pPr>
        <w:pStyle w:val="ConsPlusNormal"/>
        <w:spacing w:before="220"/>
        <w:ind w:firstLine="540"/>
        <w:jc w:val="both"/>
      </w:pPr>
      <w:r>
        <w:t>35. Проектная, эксплуатационная и другая техническая документация на внутридомовое газовое оборудование, на дымовентиляционные каналы.</w:t>
      </w:r>
    </w:p>
    <w:p w:rsidR="00766D69" w:rsidRDefault="00766D69">
      <w:pPr>
        <w:pStyle w:val="ConsPlusNormal"/>
        <w:spacing w:before="220"/>
        <w:ind w:firstLine="540"/>
        <w:jc w:val="both"/>
      </w:pPr>
      <w:r>
        <w:t>36. Проектно-сметная документация на выполнение работ по капитальному ремонту общего имущества в многоквартирном доме.</w:t>
      </w:r>
    </w:p>
    <w:p w:rsidR="00766D69" w:rsidRDefault="00766D69">
      <w:pPr>
        <w:pStyle w:val="ConsPlusNormal"/>
        <w:spacing w:before="220"/>
        <w:ind w:firstLine="540"/>
        <w:jc w:val="both"/>
      </w:pPr>
      <w:r>
        <w:t>37. Распорядительный документ о назначении лица, ответственного за безопасное использование и содержание внутридомового газового оборудования, а также документы о прохождении указанным лицом первичного инструктажа с применением технических средств и действующего бытового газоиспользующего оборудования.</w:t>
      </w:r>
    </w:p>
    <w:p w:rsidR="00766D69" w:rsidRDefault="00766D69">
      <w:pPr>
        <w:pStyle w:val="ConsPlusNormal"/>
        <w:spacing w:before="220"/>
        <w:ind w:firstLine="540"/>
        <w:jc w:val="both"/>
      </w:pPr>
      <w:r>
        <w:t>38. Распорядительный документ о назначении руководителя проверяемой организации на должность.</w:t>
      </w:r>
    </w:p>
    <w:p w:rsidR="00766D69" w:rsidRDefault="00766D69">
      <w:pPr>
        <w:pStyle w:val="ConsPlusNormal"/>
        <w:spacing w:before="220"/>
        <w:ind w:firstLine="540"/>
        <w:jc w:val="both"/>
      </w:pPr>
      <w:r>
        <w:t>39. Реестр общего имущества многоквартирного дома.</w:t>
      </w:r>
    </w:p>
    <w:p w:rsidR="00766D69" w:rsidRDefault="00766D69">
      <w:pPr>
        <w:pStyle w:val="ConsPlusNormal"/>
        <w:spacing w:before="220"/>
        <w:ind w:firstLine="540"/>
        <w:jc w:val="both"/>
      </w:pPr>
      <w:r>
        <w:t>40. Реестр собственников помещений в многоквартирном доме.</w:t>
      </w:r>
    </w:p>
    <w:p w:rsidR="00766D69" w:rsidRDefault="00766D69">
      <w:pPr>
        <w:pStyle w:val="ConsPlusNormal"/>
        <w:spacing w:before="220"/>
        <w:ind w:firstLine="540"/>
        <w:jc w:val="both"/>
      </w:pPr>
      <w:r>
        <w:t>41. Решение(я) общего собрания собственников помещений в многоквартирном(ых) доме(ах) о создании ТСЖ (ТСН), об утверждении Устава, выборе способа управления. Если собрания проводились в форме заочного голосования также бюллетени голосования собственников, доверенности на представление интересов собственников квартир. Если собрания проводились в форме очного голосования путем совместного присутствия собственников, также реестр регистрационных листов собственников помещений, присутствовавших на собрании, доверенности на представление интересов собственников помещений в многоквартирном доме.</w:t>
      </w:r>
    </w:p>
    <w:p w:rsidR="00766D69" w:rsidRDefault="00766D69">
      <w:pPr>
        <w:pStyle w:val="ConsPlusNormal"/>
        <w:spacing w:before="220"/>
        <w:ind w:firstLine="540"/>
        <w:jc w:val="both"/>
      </w:pPr>
      <w:r>
        <w:t>42. Решение об избрании правления ТСЖ (ТСН), председателя правления ТСЖ (ТСН), совета многоквартирного дома, председателя совета многоквартирного дома.</w:t>
      </w:r>
    </w:p>
    <w:p w:rsidR="00766D69" w:rsidRDefault="00766D69">
      <w:pPr>
        <w:pStyle w:val="ConsPlusNormal"/>
        <w:spacing w:before="220"/>
        <w:ind w:firstLine="540"/>
        <w:jc w:val="both"/>
      </w:pPr>
      <w:r>
        <w:t>43. Решения общего собрания членов товарищества о выборе, переизбрании правления, председателя правления ТСЖ (ТСН) (если председатель правления выбирается правлением, то протокол заседания правления). Если собрания проводились в форме заочного голосования также бюллетени голосования собственников, доверенности на представление интересов собственников помещений в многоквартирном доме.</w:t>
      </w:r>
    </w:p>
    <w:p w:rsidR="00766D69" w:rsidRDefault="00766D69">
      <w:pPr>
        <w:pStyle w:val="ConsPlusNormal"/>
        <w:spacing w:before="220"/>
        <w:ind w:firstLine="540"/>
        <w:jc w:val="both"/>
      </w:pPr>
      <w:r>
        <w:t>44. Решение общего собрания собственников помещений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w:t>
      </w:r>
    </w:p>
    <w:p w:rsidR="00766D69" w:rsidRDefault="00766D69">
      <w:pPr>
        <w:pStyle w:val="ConsPlusNormal"/>
        <w:spacing w:before="220"/>
        <w:ind w:firstLine="540"/>
        <w:jc w:val="both"/>
      </w:pPr>
      <w:r>
        <w:t>45. Решение общего собрания собственников помещений о проведении текущего и (или) капитального ремонта общего имущества в многоквартирном доме.</w:t>
      </w:r>
    </w:p>
    <w:p w:rsidR="00766D69" w:rsidRDefault="00766D69">
      <w:pPr>
        <w:pStyle w:val="ConsPlusNormal"/>
        <w:spacing w:before="220"/>
        <w:ind w:firstLine="540"/>
        <w:jc w:val="both"/>
      </w:pPr>
      <w:r>
        <w:t xml:space="preserve">46. Решения общих собраний собственников о включении в плату за содержание жилого помещения расходов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w:t>
      </w:r>
      <w:r>
        <w:lastRenderedPageBreak/>
        <w:t>имущества в многоквартирном доме.</w:t>
      </w:r>
    </w:p>
    <w:p w:rsidR="00766D69" w:rsidRDefault="00766D69">
      <w:pPr>
        <w:pStyle w:val="ConsPlusNormal"/>
        <w:spacing w:before="220"/>
        <w:ind w:firstLine="540"/>
        <w:jc w:val="both"/>
      </w:pPr>
      <w:r>
        <w:t>47. Решения общих собраний собственников об установлении размера платы за содержание жилого помещения.</w:t>
      </w:r>
    </w:p>
    <w:p w:rsidR="00766D69" w:rsidRDefault="00766D69">
      <w:pPr>
        <w:pStyle w:val="ConsPlusNormal"/>
        <w:spacing w:before="220"/>
        <w:ind w:firstLine="540"/>
        <w:jc w:val="both"/>
      </w:pPr>
      <w:r>
        <w:t>48. Сведения и документы о внутридомовом газовом оборудовании, внутриквартирном газовом оборудовании, признанном не подлежащим ремонту (непригодным для ремонта).</w:t>
      </w:r>
    </w:p>
    <w:p w:rsidR="00766D69" w:rsidRDefault="00766D69">
      <w:pPr>
        <w:pStyle w:val="ConsPlusNormal"/>
        <w:spacing w:before="220"/>
        <w:ind w:firstLine="540"/>
        <w:jc w:val="both"/>
      </w:pPr>
      <w:r>
        <w:t>49. Сведения и документы о выявлении (отсутствии выявления) фактов самостоятельной замены внутридомового газового оборудования, внутриквартирного газового оборудования его владельцем без привлечения специализированной организации.</w:t>
      </w:r>
    </w:p>
    <w:p w:rsidR="00766D69" w:rsidRDefault="00766D69">
      <w:pPr>
        <w:pStyle w:val="ConsPlusNormal"/>
        <w:spacing w:before="220"/>
        <w:ind w:firstLine="540"/>
        <w:jc w:val="both"/>
      </w:pPr>
      <w:r>
        <w:t>50. Сведения и документы о нормативных сроках эксплуатации внутридомового газового оборудования, внутриквартирного газового оборудования, установленных изготовителем или проектной документацией.</w:t>
      </w:r>
    </w:p>
    <w:p w:rsidR="00766D69" w:rsidRDefault="00766D69">
      <w:pPr>
        <w:pStyle w:val="ConsPlusNormal"/>
        <w:spacing w:before="220"/>
        <w:ind w:firstLine="540"/>
        <w:jc w:val="both"/>
      </w:pPr>
      <w:r>
        <w:t>51. Сведения и документы о прекращении (приостановлении, ограничении) газоснабжения потребителей.</w:t>
      </w:r>
    </w:p>
    <w:p w:rsidR="00766D69" w:rsidRDefault="00766D69">
      <w:pPr>
        <w:pStyle w:val="ConsPlusNormal"/>
        <w:spacing w:before="220"/>
        <w:ind w:firstLine="540"/>
        <w:jc w:val="both"/>
      </w:pPr>
      <w:r>
        <w:t>52. Сведения и документы о проведении инструктажа по безопасному использованию газа при удовлетворении коммунально-бытовых нужд.</w:t>
      </w:r>
    </w:p>
    <w:p w:rsidR="00766D69" w:rsidRDefault="00766D69">
      <w:pPr>
        <w:pStyle w:val="ConsPlusNormal"/>
        <w:spacing w:before="220"/>
        <w:ind w:firstLine="540"/>
        <w:jc w:val="both"/>
      </w:pPr>
      <w:r>
        <w:t>53. Сведения и документы о проведении проверок, очистки, ремонта дымовых и вентиляционных каналов в многоквартирных домах.</w:t>
      </w:r>
    </w:p>
    <w:p w:rsidR="00766D69" w:rsidRDefault="00766D69">
      <w:pPr>
        <w:pStyle w:val="ConsPlusNormal"/>
        <w:spacing w:before="220"/>
        <w:ind w:firstLine="540"/>
        <w:jc w:val="both"/>
      </w:pPr>
      <w:r>
        <w:t>54. Сведения и документы о проведении технического диагностирования внутридомового газового оборудования, внутриквартирного газового оборудования.</w:t>
      </w:r>
    </w:p>
    <w:p w:rsidR="00766D69" w:rsidRDefault="00766D69">
      <w:pPr>
        <w:pStyle w:val="ConsPlusNormal"/>
        <w:spacing w:before="220"/>
        <w:ind w:firstLine="540"/>
        <w:jc w:val="both"/>
      </w:pPr>
      <w:r>
        <w:t>55. Сведения и документы о разграничении эксплуатационной ответственности и балансовой принадлежности сетей электро-, тепло-, водоснабжения и водоотведения, информационно-телекоммуникационных сетей.</w:t>
      </w:r>
    </w:p>
    <w:p w:rsidR="00766D69" w:rsidRDefault="00766D69">
      <w:pPr>
        <w:pStyle w:val="ConsPlusNormal"/>
        <w:spacing w:before="220"/>
        <w:ind w:firstLine="540"/>
        <w:jc w:val="both"/>
      </w:pPr>
      <w:r>
        <w:t>56. Сведения и документы о содержании дымовых и вентиляционных каналов в многоквартирных домах.</w:t>
      </w:r>
    </w:p>
    <w:p w:rsidR="00766D69" w:rsidRDefault="00766D69">
      <w:pPr>
        <w:pStyle w:val="ConsPlusNormal"/>
        <w:spacing w:before="220"/>
        <w:ind w:firstLine="540"/>
        <w:jc w:val="both"/>
      </w:pPr>
      <w:r>
        <w:t>57. Сведения и документы об исполнении ранее выданных предписаний.</w:t>
      </w:r>
    </w:p>
    <w:p w:rsidR="00766D69" w:rsidRDefault="00766D69">
      <w:pPr>
        <w:pStyle w:val="ConsPlusNormal"/>
        <w:spacing w:before="220"/>
        <w:ind w:firstLine="540"/>
        <w:jc w:val="both"/>
      </w:pPr>
      <w:r>
        <w:t>58. Сведения и документы об оснащенности многоквартирного дома общедомовыми приборами учета коммунальных ресурсов, о поверке данных приборов.</w:t>
      </w:r>
    </w:p>
    <w:p w:rsidR="00766D69" w:rsidRDefault="00766D69">
      <w:pPr>
        <w:pStyle w:val="ConsPlusNormal"/>
        <w:spacing w:before="220"/>
        <w:ind w:firstLine="540"/>
        <w:jc w:val="both"/>
      </w:pPr>
      <w:r>
        <w:t>59. Сведения и документы об оснащенности помещений многоквартирного дома, жилого дома индивидуальными приборами учета коммунальных ресурсов.</w:t>
      </w:r>
    </w:p>
    <w:p w:rsidR="00766D69" w:rsidRDefault="00766D69">
      <w:pPr>
        <w:pStyle w:val="ConsPlusNormal"/>
        <w:spacing w:before="220"/>
        <w:ind w:firstLine="540"/>
        <w:jc w:val="both"/>
      </w:pPr>
      <w:r>
        <w:t>60. Сведения и документы об установке и вводе в эксплуатацию коллективных (общедомовых) приборов учета холодной и горячей воды, тепловой и электрической энергии, природного газа.</w:t>
      </w:r>
    </w:p>
    <w:p w:rsidR="00766D69" w:rsidRDefault="00766D69">
      <w:pPr>
        <w:pStyle w:val="ConsPlusNormal"/>
        <w:spacing w:before="220"/>
        <w:ind w:firstLine="540"/>
        <w:jc w:val="both"/>
      </w:pPr>
      <w:r>
        <w:t>61. Сведения и документы по результатам осмотров, технического обслуживания, поверки и иных мероприятий, связанных с эксплуатацией приборов учета холодной и горячей воды, тепловой и электрической энергии, природного газа.</w:t>
      </w:r>
    </w:p>
    <w:p w:rsidR="00766D69" w:rsidRDefault="00766D69">
      <w:pPr>
        <w:pStyle w:val="ConsPlusNormal"/>
        <w:spacing w:before="220"/>
        <w:ind w:firstLine="540"/>
        <w:jc w:val="both"/>
      </w:pPr>
      <w:r>
        <w:t>62. Сведения о газифицированном жилом фонде (многоквартирных домах, жилых домах).</w:t>
      </w:r>
    </w:p>
    <w:p w:rsidR="00766D69" w:rsidRDefault="00766D69">
      <w:pPr>
        <w:pStyle w:val="ConsPlusNormal"/>
        <w:spacing w:before="220"/>
        <w:ind w:firstLine="540"/>
        <w:jc w:val="both"/>
      </w:pPr>
      <w:r>
        <w:t>63. Сведения о местах для накопления отработанных ртутьсодержащих ламп.</w:t>
      </w:r>
    </w:p>
    <w:p w:rsidR="00766D69" w:rsidRDefault="00766D69">
      <w:pPr>
        <w:pStyle w:val="ConsPlusNormal"/>
        <w:spacing w:before="220"/>
        <w:ind w:firstLine="540"/>
        <w:jc w:val="both"/>
      </w:pPr>
      <w:r>
        <w:t>64. Сведения о местах накопления твердых коммунальных отходов.</w:t>
      </w:r>
    </w:p>
    <w:p w:rsidR="00766D69" w:rsidRDefault="00766D69">
      <w:pPr>
        <w:pStyle w:val="ConsPlusNormal"/>
        <w:spacing w:before="220"/>
        <w:ind w:firstLine="540"/>
        <w:jc w:val="both"/>
      </w:pPr>
      <w:r>
        <w:lastRenderedPageBreak/>
        <w:t>65. Сведения о наличии (отсутствии) выписки из реестра, содержащей сведения о зарегистрированных правах на объекты недвижимости, являющиеся общим имуществом.</w:t>
      </w:r>
    </w:p>
    <w:p w:rsidR="00766D69" w:rsidRDefault="00766D69">
      <w:pPr>
        <w:pStyle w:val="ConsPlusNormal"/>
        <w:spacing w:before="220"/>
        <w:ind w:firstLine="540"/>
        <w:jc w:val="both"/>
      </w:pPr>
      <w:r>
        <w:t>66. Сведения о наличии (отсутствии) заверенной уполномоченным органом местного самоуправления копии градостроительного плана земельного участка.</w:t>
      </w:r>
    </w:p>
    <w:p w:rsidR="00766D69" w:rsidRDefault="00766D69">
      <w:pPr>
        <w:pStyle w:val="ConsPlusNormal"/>
        <w:spacing w:before="220"/>
        <w:ind w:firstLine="540"/>
        <w:jc w:val="both"/>
      </w:pPr>
      <w:r>
        <w:t>67. Сведения о наличии (отсутствии) копии кадастрового плана (карты) земельного участка, удостоверенной органом, осуществляющим деятельность по ведению государственного земельного кадастра.</w:t>
      </w:r>
    </w:p>
    <w:p w:rsidR="00766D69" w:rsidRDefault="00766D69">
      <w:pPr>
        <w:pStyle w:val="ConsPlusNormal"/>
        <w:spacing w:before="220"/>
        <w:ind w:firstLine="540"/>
        <w:jc w:val="both"/>
      </w:pPr>
      <w:r>
        <w:t>68. Сведения о нанимателях, арендаторах жилого помещения.</w:t>
      </w:r>
    </w:p>
    <w:p w:rsidR="00766D69" w:rsidRDefault="00766D69">
      <w:pPr>
        <w:pStyle w:val="ConsPlusNormal"/>
        <w:spacing w:before="220"/>
        <w:ind w:firstLine="540"/>
        <w:jc w:val="both"/>
      </w:pPr>
      <w:r>
        <w:t>69. Сведения о направленных собственниками помещений в многоквартирном доме предложениях о размере платы за содержание жилого помещения в многоквартирном доме в целях принятия решения по вопросу об определении размера платы за содержание жилого помещения в многоквартирном доме, в том числе о дате и способе направления таких предложений.</w:t>
      </w:r>
    </w:p>
    <w:p w:rsidR="00766D69" w:rsidRDefault="00766D69">
      <w:pPr>
        <w:pStyle w:val="ConsPlusNormal"/>
        <w:spacing w:before="220"/>
        <w:ind w:firstLine="540"/>
        <w:jc w:val="both"/>
      </w:pPr>
      <w:r>
        <w:t>70. Сведения о передаче общего имущества в многоквартирном доме в пользование третьим лицам.</w:t>
      </w:r>
    </w:p>
    <w:p w:rsidR="00766D69" w:rsidRDefault="00766D69">
      <w:pPr>
        <w:pStyle w:val="ConsPlusNormal"/>
        <w:spacing w:before="220"/>
        <w:ind w:firstLine="540"/>
        <w:jc w:val="both"/>
      </w:pPr>
      <w:r>
        <w:t>71. Сведения о принятии собственниками помещений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w:t>
      </w:r>
    </w:p>
    <w:p w:rsidR="00766D69" w:rsidRDefault="00766D69">
      <w:pPr>
        <w:pStyle w:val="ConsPlusNormal"/>
        <w:spacing w:before="220"/>
        <w:ind w:firstLine="540"/>
        <w:jc w:val="both"/>
      </w:pPr>
      <w:r>
        <w:t>72. Сведения о проведении обязательных в отношении общего имущества мероприятий по энергосбережению и повышению энергетической эффективности.</w:t>
      </w:r>
    </w:p>
    <w:p w:rsidR="00766D69" w:rsidRDefault="00766D69">
      <w:pPr>
        <w:pStyle w:val="ConsPlusNormal"/>
        <w:spacing w:before="220"/>
        <w:ind w:firstLine="540"/>
        <w:jc w:val="both"/>
      </w:pPr>
      <w:r>
        <w:t>73. Сведения о размере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w:t>
      </w:r>
    </w:p>
    <w:p w:rsidR="00766D69" w:rsidRDefault="00766D69">
      <w:pPr>
        <w:pStyle w:val="ConsPlusNormal"/>
        <w:spacing w:before="220"/>
        <w:ind w:firstLine="540"/>
        <w:jc w:val="both"/>
      </w:pPr>
      <w:r>
        <w:t>74. Сведения о размере платы за содержание жилого помещения для собственников помещений, не являющихся членами товарищества собственников жилья, жилищного, жилищно-строительного или иного специализированного потребительского кооператива.</w:t>
      </w:r>
    </w:p>
    <w:p w:rsidR="00766D69" w:rsidRDefault="00766D69">
      <w:pPr>
        <w:pStyle w:val="ConsPlusNormal"/>
        <w:spacing w:before="220"/>
        <w:ind w:firstLine="540"/>
        <w:jc w:val="both"/>
      </w:pPr>
      <w:r>
        <w:t>75. Сведения о составе общего имущества в многоквартирном доме.</w:t>
      </w:r>
    </w:p>
    <w:p w:rsidR="00766D69" w:rsidRDefault="00766D69">
      <w:pPr>
        <w:pStyle w:val="ConsPlusNormal"/>
        <w:spacing w:before="220"/>
        <w:ind w:firstLine="540"/>
        <w:jc w:val="both"/>
      </w:pPr>
      <w:r>
        <w:t>76. Сведения о состоянии общего имущества в многоквартирном доме.</w:t>
      </w:r>
    </w:p>
    <w:p w:rsidR="00766D69" w:rsidRDefault="00766D69">
      <w:pPr>
        <w:pStyle w:val="ConsPlusNormal"/>
        <w:spacing w:before="220"/>
        <w:ind w:firstLine="540"/>
        <w:jc w:val="both"/>
      </w:pPr>
      <w:r>
        <w:t>77. Сметы доходов и расходов на содержание общего имущества на соответствующий год, утвержденные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w:t>
      </w:r>
    </w:p>
    <w:p w:rsidR="00766D69" w:rsidRDefault="00766D69">
      <w:pPr>
        <w:pStyle w:val="ConsPlusNormal"/>
        <w:spacing w:before="220"/>
        <w:ind w:firstLine="540"/>
        <w:jc w:val="both"/>
      </w:pPr>
      <w:r>
        <w:t>78. Соглашения об осуществлении аварийно-диспетчерского обеспечения, заключенные поставщиком газа со специализированными организациями.</w:t>
      </w:r>
    </w:p>
    <w:p w:rsidR="00766D69" w:rsidRDefault="00766D69">
      <w:pPr>
        <w:pStyle w:val="ConsPlusNormal"/>
        <w:spacing w:before="220"/>
        <w:ind w:firstLine="540"/>
        <w:jc w:val="both"/>
      </w:pPr>
      <w:r>
        <w:t>79. Список лиц, использующих общее имущество на основании договоров (по решению общего собрания собственников помещений в многоквартирном доме).</w:t>
      </w:r>
    </w:p>
    <w:p w:rsidR="00766D69" w:rsidRDefault="00766D69">
      <w:pPr>
        <w:pStyle w:val="ConsPlusNormal"/>
        <w:spacing w:before="220"/>
        <w:ind w:firstLine="540"/>
        <w:jc w:val="both"/>
      </w:pPr>
      <w:r>
        <w:lastRenderedPageBreak/>
        <w:t>80. 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w:t>
      </w:r>
    </w:p>
    <w:p w:rsidR="00766D69" w:rsidRDefault="00766D69">
      <w:pPr>
        <w:pStyle w:val="ConsPlusNormal"/>
        <w:spacing w:before="220"/>
        <w:ind w:firstLine="540"/>
        <w:jc w:val="both"/>
      </w:pPr>
      <w:r>
        <w:t>81. Технические паспорта приборов учета коммунальных ресурсов.</w:t>
      </w:r>
    </w:p>
    <w:p w:rsidR="00766D69" w:rsidRDefault="00766D69">
      <w:pPr>
        <w:pStyle w:val="ConsPlusNormal"/>
        <w:spacing w:before="220"/>
        <w:ind w:firstLine="540"/>
        <w:jc w:val="both"/>
      </w:pPr>
      <w:r>
        <w:t>82. Технический паспорт на жилое помещение, правоустанавливающие документы на жилое помещение.</w:t>
      </w:r>
    </w:p>
    <w:p w:rsidR="00766D69" w:rsidRDefault="00766D69">
      <w:pPr>
        <w:pStyle w:val="ConsPlusNormal"/>
        <w:spacing w:before="220"/>
        <w:ind w:firstLine="540"/>
        <w:jc w:val="both"/>
      </w:pPr>
      <w:r>
        <w:t>83. Уведомления о проведении работ по техническому обслуживанию внутридомового газового оборудования, внутриквартирного газового оборудования.</w:t>
      </w:r>
    </w:p>
    <w:p w:rsidR="00766D69" w:rsidRDefault="00766D69">
      <w:pPr>
        <w:pStyle w:val="ConsPlusNormal"/>
        <w:spacing w:before="220"/>
        <w:ind w:firstLine="540"/>
        <w:jc w:val="both"/>
      </w:pPr>
      <w:r>
        <w:t>84. Уведомления собственников о проведении капитального ремонта в многоквартирном доме.</w:t>
      </w:r>
    </w:p>
    <w:p w:rsidR="00766D69" w:rsidRDefault="00766D69">
      <w:pPr>
        <w:pStyle w:val="ConsPlusNormal"/>
        <w:spacing w:before="220"/>
        <w:ind w:firstLine="540"/>
        <w:jc w:val="both"/>
      </w:pPr>
      <w:r>
        <w:t>85. Утвержденные собственниками перечень услуг и работ по содержанию и ремонту общего имущества в многоквартирном доме, условия их оказания и выполнения, размер их финансирования.</w:t>
      </w:r>
    </w:p>
    <w:p w:rsidR="00766D69" w:rsidRDefault="00766D69">
      <w:pPr>
        <w:pStyle w:val="ConsPlusNormal"/>
        <w:spacing w:before="220"/>
        <w:ind w:firstLine="540"/>
        <w:jc w:val="both"/>
      </w:pPr>
      <w:r>
        <w:t>86. Учредительные документы проверяемой организации.</w:t>
      </w:r>
    </w:p>
    <w:p w:rsidR="00766D69" w:rsidRDefault="00766D69">
      <w:pPr>
        <w:pStyle w:val="ConsPlusNormal"/>
        <w:spacing w:before="220"/>
        <w:ind w:firstLine="540"/>
        <w:jc w:val="both"/>
      </w:pPr>
      <w:r>
        <w:t>87. Энергосервисный договор (контракт), направленный на сбережение и (или) повышение эффективности потребления коммунальных ресурсов при использовании общего имущества.</w:t>
      </w:r>
    </w:p>
    <w:p w:rsidR="00766D69" w:rsidRDefault="00766D69">
      <w:pPr>
        <w:pStyle w:val="ConsPlusNormal"/>
        <w:jc w:val="both"/>
      </w:pPr>
    </w:p>
    <w:p w:rsidR="00766D69" w:rsidRDefault="00766D69">
      <w:pPr>
        <w:pStyle w:val="ConsPlusNormal"/>
        <w:jc w:val="both"/>
      </w:pPr>
    </w:p>
    <w:p w:rsidR="00766D69" w:rsidRDefault="00766D69">
      <w:pPr>
        <w:pStyle w:val="ConsPlusNormal"/>
        <w:jc w:val="both"/>
      </w:pPr>
    </w:p>
    <w:p w:rsidR="00766D69" w:rsidRDefault="00766D69">
      <w:pPr>
        <w:pStyle w:val="ConsPlusNormal"/>
        <w:jc w:val="both"/>
      </w:pPr>
    </w:p>
    <w:p w:rsidR="00766D69" w:rsidRDefault="00766D69">
      <w:pPr>
        <w:pStyle w:val="ConsPlusNormal"/>
        <w:jc w:val="both"/>
      </w:pPr>
    </w:p>
    <w:p w:rsidR="00766D69" w:rsidRDefault="00766D69">
      <w:pPr>
        <w:pStyle w:val="ConsPlusNormal"/>
        <w:jc w:val="right"/>
        <w:outlineLvl w:val="1"/>
      </w:pPr>
      <w:r>
        <w:t>Приложение N 2</w:t>
      </w:r>
    </w:p>
    <w:p w:rsidR="00766D69" w:rsidRDefault="00766D69">
      <w:pPr>
        <w:pStyle w:val="ConsPlusNormal"/>
        <w:jc w:val="right"/>
      </w:pPr>
      <w:r>
        <w:t>к Административному регламенту</w:t>
      </w:r>
    </w:p>
    <w:p w:rsidR="00766D69" w:rsidRDefault="00766D69">
      <w:pPr>
        <w:pStyle w:val="ConsPlusNormal"/>
        <w:jc w:val="right"/>
      </w:pPr>
      <w:r>
        <w:t>Государственной жилищной инспекции</w:t>
      </w:r>
    </w:p>
    <w:p w:rsidR="00766D69" w:rsidRDefault="00766D69">
      <w:pPr>
        <w:pStyle w:val="ConsPlusNormal"/>
        <w:jc w:val="right"/>
      </w:pPr>
      <w:r>
        <w:t>Чувашской Республики по осуществлению</w:t>
      </w:r>
    </w:p>
    <w:p w:rsidR="00766D69" w:rsidRDefault="00766D69">
      <w:pPr>
        <w:pStyle w:val="ConsPlusNormal"/>
        <w:jc w:val="right"/>
      </w:pPr>
      <w:r>
        <w:t>регионального государственного</w:t>
      </w:r>
    </w:p>
    <w:p w:rsidR="00766D69" w:rsidRDefault="00766D69">
      <w:pPr>
        <w:pStyle w:val="ConsPlusNormal"/>
        <w:jc w:val="right"/>
      </w:pPr>
      <w:r>
        <w:t>жилищного надзора на территории</w:t>
      </w:r>
    </w:p>
    <w:p w:rsidR="00766D69" w:rsidRDefault="00766D69">
      <w:pPr>
        <w:pStyle w:val="ConsPlusNormal"/>
        <w:jc w:val="right"/>
      </w:pPr>
      <w:r>
        <w:t>Чувашской Республики, а также</w:t>
      </w:r>
    </w:p>
    <w:p w:rsidR="00766D69" w:rsidRDefault="00766D69">
      <w:pPr>
        <w:pStyle w:val="ConsPlusNormal"/>
        <w:jc w:val="right"/>
      </w:pPr>
      <w:r>
        <w:t>в соответствии с законодательством</w:t>
      </w:r>
    </w:p>
    <w:p w:rsidR="00766D69" w:rsidRDefault="00766D69">
      <w:pPr>
        <w:pStyle w:val="ConsPlusNormal"/>
        <w:jc w:val="right"/>
      </w:pPr>
      <w:r>
        <w:t>Российской Федерации и законодательством</w:t>
      </w:r>
    </w:p>
    <w:p w:rsidR="00766D69" w:rsidRDefault="00766D69">
      <w:pPr>
        <w:pStyle w:val="ConsPlusNormal"/>
        <w:jc w:val="right"/>
      </w:pPr>
      <w:r>
        <w:t>Чувашской Республики государственного</w:t>
      </w:r>
    </w:p>
    <w:p w:rsidR="00766D69" w:rsidRDefault="00766D69">
      <w:pPr>
        <w:pStyle w:val="ConsPlusNormal"/>
        <w:jc w:val="right"/>
      </w:pPr>
      <w:r>
        <w:t>контроля (надзора) за обеспечением</w:t>
      </w:r>
    </w:p>
    <w:p w:rsidR="00766D69" w:rsidRDefault="00766D69">
      <w:pPr>
        <w:pStyle w:val="ConsPlusNormal"/>
        <w:jc w:val="right"/>
      </w:pPr>
      <w:r>
        <w:t>доступности для инвалидов объектов</w:t>
      </w:r>
    </w:p>
    <w:p w:rsidR="00766D69" w:rsidRDefault="00766D69">
      <w:pPr>
        <w:pStyle w:val="ConsPlusNormal"/>
        <w:jc w:val="right"/>
      </w:pPr>
      <w:r>
        <w:t>социальной, инженерной и транспортной</w:t>
      </w:r>
    </w:p>
    <w:p w:rsidR="00766D69" w:rsidRDefault="00766D69">
      <w:pPr>
        <w:pStyle w:val="ConsPlusNormal"/>
        <w:jc w:val="right"/>
      </w:pPr>
      <w:r>
        <w:t>инфраструктур и предоставляемых услуг</w:t>
      </w:r>
    </w:p>
    <w:p w:rsidR="00766D69" w:rsidRDefault="00766D69">
      <w:pPr>
        <w:pStyle w:val="ConsPlusNormal"/>
        <w:jc w:val="right"/>
      </w:pPr>
      <w:r>
        <w:t>при осуществлении регионального</w:t>
      </w:r>
    </w:p>
    <w:p w:rsidR="00766D69" w:rsidRDefault="00766D69">
      <w:pPr>
        <w:pStyle w:val="ConsPlusNormal"/>
        <w:jc w:val="right"/>
      </w:pPr>
      <w:r>
        <w:t>государственного жилищного надзора</w:t>
      </w:r>
    </w:p>
    <w:p w:rsidR="00766D69" w:rsidRDefault="00766D69">
      <w:pPr>
        <w:pStyle w:val="ConsPlusNormal"/>
        <w:jc w:val="both"/>
      </w:pPr>
    </w:p>
    <w:p w:rsidR="00766D69" w:rsidRDefault="00766D69">
      <w:pPr>
        <w:pStyle w:val="ConsPlusTitle"/>
        <w:jc w:val="center"/>
      </w:pPr>
      <w:bookmarkStart w:id="12" w:name="P722"/>
      <w:bookmarkEnd w:id="12"/>
      <w:r>
        <w:t>ИСЧЕРПЫВАЮЩИЙ ПЕРЕЧЕНЬ</w:t>
      </w:r>
    </w:p>
    <w:p w:rsidR="00766D69" w:rsidRDefault="00766D69">
      <w:pPr>
        <w:pStyle w:val="ConsPlusTitle"/>
        <w:jc w:val="center"/>
      </w:pPr>
      <w:r>
        <w:t>ДОКУМЕНТОВ И (ИЛИ) ИНФОРМАЦИИ, ЗАПРАШИВАЕМЫХ И ПОЛУЧАЕМЫХ</w:t>
      </w:r>
    </w:p>
    <w:p w:rsidR="00766D69" w:rsidRDefault="00766D69">
      <w:pPr>
        <w:pStyle w:val="ConsPlusTitle"/>
        <w:jc w:val="center"/>
      </w:pPr>
      <w:r>
        <w:t>В ХОДЕ ПРОВЕРКИ В РАМКАХ МЕЖВЕДОМСТВЕННОГО ИНФОРМАЦИОННОГО</w:t>
      </w:r>
    </w:p>
    <w:p w:rsidR="00766D69" w:rsidRDefault="00766D69">
      <w:pPr>
        <w:pStyle w:val="ConsPlusTitle"/>
        <w:jc w:val="center"/>
      </w:pPr>
      <w:r>
        <w:t>ВЗАИМОДЕЙСТВИЯ ОТ ИНЫХ ГОСУДАРСТВЕННЫХ ОРГАНОВ,</w:t>
      </w:r>
    </w:p>
    <w:p w:rsidR="00766D69" w:rsidRDefault="00766D69">
      <w:pPr>
        <w:pStyle w:val="ConsPlusTitle"/>
        <w:jc w:val="center"/>
      </w:pPr>
      <w:r>
        <w:t>ОРГАНОВ МЕСТНОГО САМОУПРАВЛЕНИЯ ЛИБО ПОДВЕДОМСТВЕННЫХ</w:t>
      </w:r>
    </w:p>
    <w:p w:rsidR="00766D69" w:rsidRDefault="00766D69">
      <w:pPr>
        <w:pStyle w:val="ConsPlusTitle"/>
        <w:jc w:val="center"/>
      </w:pPr>
      <w:r>
        <w:t>ГОСУДАРСТВЕННЫМ ОРГАНАМ ИЛИ ОРГАНАМ МЕСТНОГО САМОУПРАВЛЕНИЯ</w:t>
      </w:r>
    </w:p>
    <w:p w:rsidR="00766D69" w:rsidRDefault="00766D69">
      <w:pPr>
        <w:pStyle w:val="ConsPlusTitle"/>
        <w:jc w:val="center"/>
      </w:pPr>
      <w:r>
        <w:t xml:space="preserve">ОРГАНИЗАЦИЙ, В СООТВЕТСТВИИ С </w:t>
      </w:r>
      <w:hyperlink r:id="rId62" w:history="1">
        <w:r>
          <w:rPr>
            <w:color w:val="0000FF"/>
          </w:rPr>
          <w:t>ПЕРЕЧНЕМ</w:t>
        </w:r>
      </w:hyperlink>
      <w:r>
        <w:t xml:space="preserve"> ДОКУМЕНТОВ</w:t>
      </w:r>
    </w:p>
    <w:p w:rsidR="00766D69" w:rsidRDefault="00766D69">
      <w:pPr>
        <w:pStyle w:val="ConsPlusTitle"/>
        <w:jc w:val="center"/>
      </w:pPr>
      <w:r>
        <w:t>И (ИЛИ) ИНФОРМАЦИИ, ЗАПРАШИВАЕМЫХ И ПОЛУЧАЕМЫХ В РАМКАХ</w:t>
      </w:r>
    </w:p>
    <w:p w:rsidR="00766D69" w:rsidRDefault="00766D69">
      <w:pPr>
        <w:pStyle w:val="ConsPlusTitle"/>
        <w:jc w:val="center"/>
      </w:pPr>
      <w:r>
        <w:t>МЕЖВЕДОМСТВЕННОГО ИНФОРМАЦИОННОГО ВЗАИМОДЕЙСТВИЯ ОРГАНАМИ</w:t>
      </w:r>
    </w:p>
    <w:p w:rsidR="00766D69" w:rsidRDefault="00766D69">
      <w:pPr>
        <w:pStyle w:val="ConsPlusTitle"/>
        <w:jc w:val="center"/>
      </w:pPr>
      <w:r>
        <w:t>ГОСУДАРСТВЕННОГО КОНТРОЛЯ (НАДЗОРА), ОРГАНАМИ МУНИЦИПАЛЬНОГО</w:t>
      </w:r>
    </w:p>
    <w:p w:rsidR="00766D69" w:rsidRDefault="00766D69">
      <w:pPr>
        <w:pStyle w:val="ConsPlusTitle"/>
        <w:jc w:val="center"/>
      </w:pPr>
      <w:r>
        <w:lastRenderedPageBreak/>
        <w:t>КОНТРОЛЯ ПРИ ОРГАНИЗАЦИИ И ПРОВЕДЕНИИ ПРОВЕРОК</w:t>
      </w:r>
    </w:p>
    <w:p w:rsidR="00766D69" w:rsidRDefault="00766D69">
      <w:pPr>
        <w:pStyle w:val="ConsPlusTitle"/>
        <w:jc w:val="center"/>
      </w:pPr>
      <w:r>
        <w:t>ОТ ИНЫХ ГОСУДАРСТВЕННЫХ ОРГАНОВ, ОРГАНОВ МЕСТНОГО</w:t>
      </w:r>
    </w:p>
    <w:p w:rsidR="00766D69" w:rsidRDefault="00766D69">
      <w:pPr>
        <w:pStyle w:val="ConsPlusTitle"/>
        <w:jc w:val="center"/>
      </w:pPr>
      <w:r>
        <w:t>САМОУПРАВЛЕНИЯ ЛИБО ПОДВЕДОМСТВЕННЫХ ГОСУДАРСТВЕННЫМ ОРГАНАМ</w:t>
      </w:r>
    </w:p>
    <w:p w:rsidR="00766D69" w:rsidRDefault="00766D69">
      <w:pPr>
        <w:pStyle w:val="ConsPlusTitle"/>
        <w:jc w:val="center"/>
      </w:pPr>
      <w:r>
        <w:t>ИЛИ ОРГАНАМ МЕСТНОГО САМОУПРАВЛЕНИЯ ОРГАНИЗАЦИЙ,</w:t>
      </w:r>
    </w:p>
    <w:p w:rsidR="00766D69" w:rsidRDefault="00766D69">
      <w:pPr>
        <w:pStyle w:val="ConsPlusTitle"/>
        <w:jc w:val="center"/>
      </w:pPr>
      <w:r>
        <w:t>В РАСПОРЯЖЕНИИ КОТОРЫХ НАХОДЯТСЯ ЭТИ ДОКУМЕНТЫ</w:t>
      </w:r>
    </w:p>
    <w:p w:rsidR="00766D69" w:rsidRDefault="00766D69">
      <w:pPr>
        <w:pStyle w:val="ConsPlusTitle"/>
        <w:jc w:val="center"/>
      </w:pPr>
      <w:r>
        <w:t>И (ИЛИ) ИНФОРМАЦИЯ, УТВЕРЖДЕННЫМ РАСПОРЯЖЕНИЕМ</w:t>
      </w:r>
    </w:p>
    <w:p w:rsidR="00766D69" w:rsidRDefault="00766D69">
      <w:pPr>
        <w:pStyle w:val="ConsPlusTitle"/>
        <w:jc w:val="center"/>
      </w:pPr>
      <w:r>
        <w:t>ПРАВИТЕЛЬСТВА РОССИЙСКОЙ ФЕДЕРАЦИИ</w:t>
      </w:r>
    </w:p>
    <w:p w:rsidR="00766D69" w:rsidRDefault="00766D69">
      <w:pPr>
        <w:pStyle w:val="ConsPlusTitle"/>
        <w:jc w:val="center"/>
      </w:pPr>
      <w:r>
        <w:t>ОТ 19 АПРЕЛЯ 2016 Г. N 724-Р</w:t>
      </w:r>
    </w:p>
    <w:p w:rsidR="00766D69" w:rsidRDefault="00766D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365"/>
        <w:gridCol w:w="4195"/>
      </w:tblGrid>
      <w:tr w:rsidR="00766D69">
        <w:tc>
          <w:tcPr>
            <w:tcW w:w="454" w:type="dxa"/>
          </w:tcPr>
          <w:p w:rsidR="00766D69" w:rsidRDefault="00766D69">
            <w:pPr>
              <w:pStyle w:val="ConsPlusNormal"/>
              <w:jc w:val="center"/>
            </w:pPr>
            <w:r>
              <w:t>N</w:t>
            </w:r>
          </w:p>
          <w:p w:rsidR="00766D69" w:rsidRDefault="00766D69">
            <w:pPr>
              <w:pStyle w:val="ConsPlusNormal"/>
              <w:jc w:val="center"/>
            </w:pPr>
            <w:r>
              <w:t>п/п</w:t>
            </w:r>
          </w:p>
        </w:tc>
        <w:tc>
          <w:tcPr>
            <w:tcW w:w="4365" w:type="dxa"/>
          </w:tcPr>
          <w:p w:rsidR="00766D69" w:rsidRDefault="00766D69">
            <w:pPr>
              <w:pStyle w:val="ConsPlusNormal"/>
              <w:jc w:val="center"/>
            </w:pPr>
            <w:r>
              <w:t>Наименование документа и (или) информации</w:t>
            </w:r>
          </w:p>
        </w:tc>
        <w:tc>
          <w:tcPr>
            <w:tcW w:w="4195" w:type="dxa"/>
          </w:tcPr>
          <w:p w:rsidR="00766D69" w:rsidRDefault="00766D69">
            <w:pPr>
              <w:pStyle w:val="ConsPlusNormal"/>
              <w:jc w:val="center"/>
            </w:pPr>
            <w:r>
              <w:t>Наименование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данным органам организаций, в распоряжении которых находятся документ и (или) информация</w:t>
            </w:r>
          </w:p>
        </w:tc>
      </w:tr>
      <w:tr w:rsidR="00766D69">
        <w:tc>
          <w:tcPr>
            <w:tcW w:w="454" w:type="dxa"/>
          </w:tcPr>
          <w:p w:rsidR="00766D69" w:rsidRDefault="00766D69">
            <w:pPr>
              <w:pStyle w:val="ConsPlusNormal"/>
              <w:jc w:val="center"/>
            </w:pPr>
            <w:r>
              <w:t>1</w:t>
            </w:r>
          </w:p>
        </w:tc>
        <w:tc>
          <w:tcPr>
            <w:tcW w:w="4365" w:type="dxa"/>
          </w:tcPr>
          <w:p w:rsidR="00766D69" w:rsidRDefault="00766D69">
            <w:pPr>
              <w:pStyle w:val="ConsPlusNormal"/>
              <w:jc w:val="both"/>
            </w:pPr>
            <w:r>
              <w:t>Выписка из Единого государственного реестра недвижимости об объекте недвижимости</w:t>
            </w:r>
          </w:p>
        </w:tc>
        <w:tc>
          <w:tcPr>
            <w:tcW w:w="4195" w:type="dxa"/>
          </w:tcPr>
          <w:p w:rsidR="00766D69" w:rsidRDefault="00766D69">
            <w:pPr>
              <w:pStyle w:val="ConsPlusNormal"/>
            </w:pPr>
            <w:r>
              <w:t>Росреестр</w:t>
            </w:r>
          </w:p>
        </w:tc>
      </w:tr>
      <w:tr w:rsidR="00766D69">
        <w:tc>
          <w:tcPr>
            <w:tcW w:w="454" w:type="dxa"/>
          </w:tcPr>
          <w:p w:rsidR="00766D69" w:rsidRDefault="00766D69">
            <w:pPr>
              <w:pStyle w:val="ConsPlusNormal"/>
              <w:jc w:val="center"/>
            </w:pPr>
            <w:r>
              <w:t>2</w:t>
            </w:r>
          </w:p>
        </w:tc>
        <w:tc>
          <w:tcPr>
            <w:tcW w:w="4365" w:type="dxa"/>
          </w:tcPr>
          <w:p w:rsidR="00766D69" w:rsidRDefault="00766D69">
            <w:pPr>
              <w:pStyle w:val="ConsPlusNormal"/>
              <w:jc w:val="both"/>
            </w:pPr>
            <w:r>
              <w:t>Выписка из Единого государственного реестра недвижимости о переходе прав на объект недвижимости</w:t>
            </w:r>
          </w:p>
        </w:tc>
        <w:tc>
          <w:tcPr>
            <w:tcW w:w="4195" w:type="dxa"/>
          </w:tcPr>
          <w:p w:rsidR="00766D69" w:rsidRDefault="00766D69">
            <w:pPr>
              <w:pStyle w:val="ConsPlusNormal"/>
            </w:pPr>
            <w:r>
              <w:t>Росреестр</w:t>
            </w:r>
          </w:p>
        </w:tc>
      </w:tr>
      <w:tr w:rsidR="00766D69">
        <w:tc>
          <w:tcPr>
            <w:tcW w:w="454" w:type="dxa"/>
          </w:tcPr>
          <w:p w:rsidR="00766D69" w:rsidRDefault="00766D69">
            <w:pPr>
              <w:pStyle w:val="ConsPlusNormal"/>
              <w:jc w:val="center"/>
            </w:pPr>
            <w:r>
              <w:t>3</w:t>
            </w:r>
          </w:p>
        </w:tc>
        <w:tc>
          <w:tcPr>
            <w:tcW w:w="4365" w:type="dxa"/>
          </w:tcPr>
          <w:p w:rsidR="00766D69" w:rsidRDefault="00766D69">
            <w:pPr>
              <w:pStyle w:val="ConsPlusNormal"/>
              <w:jc w:val="both"/>
            </w:pPr>
            <w:r>
              <w:t>Кадастровый план территории</w:t>
            </w:r>
          </w:p>
        </w:tc>
        <w:tc>
          <w:tcPr>
            <w:tcW w:w="4195" w:type="dxa"/>
          </w:tcPr>
          <w:p w:rsidR="00766D69" w:rsidRDefault="00766D69">
            <w:pPr>
              <w:pStyle w:val="ConsPlusNormal"/>
            </w:pPr>
            <w:r>
              <w:t>Росреестр</w:t>
            </w:r>
          </w:p>
        </w:tc>
      </w:tr>
      <w:tr w:rsidR="00766D69">
        <w:tc>
          <w:tcPr>
            <w:tcW w:w="454" w:type="dxa"/>
          </w:tcPr>
          <w:p w:rsidR="00766D69" w:rsidRDefault="00766D69">
            <w:pPr>
              <w:pStyle w:val="ConsPlusNormal"/>
              <w:jc w:val="center"/>
            </w:pPr>
            <w:r>
              <w:t>4</w:t>
            </w:r>
          </w:p>
        </w:tc>
        <w:tc>
          <w:tcPr>
            <w:tcW w:w="4365" w:type="dxa"/>
          </w:tcPr>
          <w:p w:rsidR="00766D69" w:rsidRDefault="00766D69">
            <w:pPr>
              <w:pStyle w:val="ConsPlusNormal"/>
              <w:jc w:val="both"/>
            </w:pPr>
            <w:r>
              <w:t>Сведения из Единого государственного реестра юридических лиц</w:t>
            </w:r>
          </w:p>
        </w:tc>
        <w:tc>
          <w:tcPr>
            <w:tcW w:w="4195" w:type="dxa"/>
          </w:tcPr>
          <w:p w:rsidR="00766D69" w:rsidRDefault="00766D69">
            <w:pPr>
              <w:pStyle w:val="ConsPlusNormal"/>
            </w:pPr>
            <w:r>
              <w:t>ФНС России</w:t>
            </w:r>
          </w:p>
        </w:tc>
      </w:tr>
      <w:tr w:rsidR="00766D69">
        <w:tc>
          <w:tcPr>
            <w:tcW w:w="454" w:type="dxa"/>
          </w:tcPr>
          <w:p w:rsidR="00766D69" w:rsidRDefault="00766D69">
            <w:pPr>
              <w:pStyle w:val="ConsPlusNormal"/>
              <w:jc w:val="center"/>
            </w:pPr>
            <w:r>
              <w:t>5</w:t>
            </w:r>
          </w:p>
        </w:tc>
        <w:tc>
          <w:tcPr>
            <w:tcW w:w="4365" w:type="dxa"/>
          </w:tcPr>
          <w:p w:rsidR="00766D69" w:rsidRDefault="00766D69">
            <w:pPr>
              <w:pStyle w:val="ConsPlusNormal"/>
              <w:jc w:val="both"/>
            </w:pPr>
            <w:r>
              <w:t>Сведения из реестра дисквалифицированных лиц</w:t>
            </w:r>
          </w:p>
        </w:tc>
        <w:tc>
          <w:tcPr>
            <w:tcW w:w="4195" w:type="dxa"/>
          </w:tcPr>
          <w:p w:rsidR="00766D69" w:rsidRDefault="00766D69">
            <w:pPr>
              <w:pStyle w:val="ConsPlusNormal"/>
            </w:pPr>
            <w:r>
              <w:t>ФНС России</w:t>
            </w:r>
          </w:p>
        </w:tc>
      </w:tr>
      <w:tr w:rsidR="00766D69">
        <w:tc>
          <w:tcPr>
            <w:tcW w:w="454" w:type="dxa"/>
          </w:tcPr>
          <w:p w:rsidR="00766D69" w:rsidRDefault="00766D69">
            <w:pPr>
              <w:pStyle w:val="ConsPlusNormal"/>
              <w:jc w:val="center"/>
            </w:pPr>
            <w:r>
              <w:t>6</w:t>
            </w:r>
          </w:p>
        </w:tc>
        <w:tc>
          <w:tcPr>
            <w:tcW w:w="4365" w:type="dxa"/>
          </w:tcPr>
          <w:p w:rsidR="00766D69" w:rsidRDefault="00766D69">
            <w:pPr>
              <w:pStyle w:val="ConsPlusNormal"/>
              <w:jc w:val="both"/>
            </w:pPr>
            <w:r>
              <w:t>Сведения из Единого государственного реестра индивидуальных предпринимателей</w:t>
            </w:r>
          </w:p>
        </w:tc>
        <w:tc>
          <w:tcPr>
            <w:tcW w:w="4195" w:type="dxa"/>
          </w:tcPr>
          <w:p w:rsidR="00766D69" w:rsidRDefault="00766D69">
            <w:pPr>
              <w:pStyle w:val="ConsPlusNormal"/>
            </w:pPr>
            <w:r>
              <w:t>ФНС России</w:t>
            </w:r>
          </w:p>
        </w:tc>
      </w:tr>
      <w:tr w:rsidR="00766D69">
        <w:tc>
          <w:tcPr>
            <w:tcW w:w="454" w:type="dxa"/>
          </w:tcPr>
          <w:p w:rsidR="00766D69" w:rsidRDefault="00766D69">
            <w:pPr>
              <w:pStyle w:val="ConsPlusNormal"/>
              <w:jc w:val="center"/>
            </w:pPr>
            <w:r>
              <w:t>7</w:t>
            </w:r>
          </w:p>
        </w:tc>
        <w:tc>
          <w:tcPr>
            <w:tcW w:w="4365" w:type="dxa"/>
          </w:tcPr>
          <w:p w:rsidR="00766D69" w:rsidRDefault="00766D69">
            <w:pPr>
              <w:pStyle w:val="ConsPlusNormal"/>
              <w:jc w:val="both"/>
            </w:pPr>
            <w:r>
              <w:t>Сведения из единого реестра субъектов малого и среднего предпринимательства</w:t>
            </w:r>
          </w:p>
        </w:tc>
        <w:tc>
          <w:tcPr>
            <w:tcW w:w="4195" w:type="dxa"/>
          </w:tcPr>
          <w:p w:rsidR="00766D69" w:rsidRDefault="00766D69">
            <w:pPr>
              <w:pStyle w:val="ConsPlusNormal"/>
            </w:pPr>
            <w:r>
              <w:t>ФНС России</w:t>
            </w:r>
          </w:p>
        </w:tc>
      </w:tr>
    </w:tbl>
    <w:p w:rsidR="00766D69" w:rsidRDefault="00766D69">
      <w:pPr>
        <w:pStyle w:val="ConsPlusNormal"/>
        <w:jc w:val="both"/>
      </w:pPr>
    </w:p>
    <w:p w:rsidR="00766D69" w:rsidRDefault="00766D69">
      <w:pPr>
        <w:pStyle w:val="ConsPlusNormal"/>
        <w:jc w:val="both"/>
      </w:pPr>
    </w:p>
    <w:p w:rsidR="00766D69" w:rsidRDefault="00766D69">
      <w:pPr>
        <w:pStyle w:val="ConsPlusNormal"/>
        <w:jc w:val="both"/>
      </w:pPr>
    </w:p>
    <w:p w:rsidR="00766D69" w:rsidRDefault="00766D69">
      <w:pPr>
        <w:pStyle w:val="ConsPlusNormal"/>
        <w:jc w:val="both"/>
      </w:pPr>
    </w:p>
    <w:p w:rsidR="00766D69" w:rsidRDefault="00766D69">
      <w:pPr>
        <w:pStyle w:val="ConsPlusNormal"/>
        <w:jc w:val="both"/>
      </w:pPr>
    </w:p>
    <w:p w:rsidR="00766D69" w:rsidRDefault="00766D69">
      <w:pPr>
        <w:pStyle w:val="ConsPlusNormal"/>
        <w:jc w:val="right"/>
        <w:outlineLvl w:val="1"/>
      </w:pPr>
      <w:r>
        <w:t>Приложение N 3</w:t>
      </w:r>
    </w:p>
    <w:p w:rsidR="00766D69" w:rsidRDefault="00766D69">
      <w:pPr>
        <w:pStyle w:val="ConsPlusNormal"/>
        <w:jc w:val="right"/>
      </w:pPr>
      <w:r>
        <w:t>к Административному регламенту</w:t>
      </w:r>
    </w:p>
    <w:p w:rsidR="00766D69" w:rsidRDefault="00766D69">
      <w:pPr>
        <w:pStyle w:val="ConsPlusNormal"/>
        <w:jc w:val="right"/>
      </w:pPr>
      <w:r>
        <w:t>Государственной жилищной инспекции</w:t>
      </w:r>
    </w:p>
    <w:p w:rsidR="00766D69" w:rsidRDefault="00766D69">
      <w:pPr>
        <w:pStyle w:val="ConsPlusNormal"/>
        <w:jc w:val="right"/>
      </w:pPr>
      <w:r>
        <w:t>Чувашской Республики по осуществлению</w:t>
      </w:r>
    </w:p>
    <w:p w:rsidR="00766D69" w:rsidRDefault="00766D69">
      <w:pPr>
        <w:pStyle w:val="ConsPlusNormal"/>
        <w:jc w:val="right"/>
      </w:pPr>
      <w:r>
        <w:t>регионального государственного</w:t>
      </w:r>
    </w:p>
    <w:p w:rsidR="00766D69" w:rsidRDefault="00766D69">
      <w:pPr>
        <w:pStyle w:val="ConsPlusNormal"/>
        <w:jc w:val="right"/>
      </w:pPr>
      <w:r>
        <w:t>жилищного надзора на территории</w:t>
      </w:r>
    </w:p>
    <w:p w:rsidR="00766D69" w:rsidRDefault="00766D69">
      <w:pPr>
        <w:pStyle w:val="ConsPlusNormal"/>
        <w:jc w:val="right"/>
      </w:pPr>
      <w:r>
        <w:t>Чувашской Республики, а также</w:t>
      </w:r>
    </w:p>
    <w:p w:rsidR="00766D69" w:rsidRDefault="00766D69">
      <w:pPr>
        <w:pStyle w:val="ConsPlusNormal"/>
        <w:jc w:val="right"/>
      </w:pPr>
      <w:r>
        <w:t>в соответствии с законодательством</w:t>
      </w:r>
    </w:p>
    <w:p w:rsidR="00766D69" w:rsidRDefault="00766D69">
      <w:pPr>
        <w:pStyle w:val="ConsPlusNormal"/>
        <w:jc w:val="right"/>
      </w:pPr>
      <w:r>
        <w:t>Российской Федерации и законодательством</w:t>
      </w:r>
    </w:p>
    <w:p w:rsidR="00766D69" w:rsidRDefault="00766D69">
      <w:pPr>
        <w:pStyle w:val="ConsPlusNormal"/>
        <w:jc w:val="right"/>
      </w:pPr>
      <w:r>
        <w:lastRenderedPageBreak/>
        <w:t>Чувашской Республики государственного</w:t>
      </w:r>
    </w:p>
    <w:p w:rsidR="00766D69" w:rsidRDefault="00766D69">
      <w:pPr>
        <w:pStyle w:val="ConsPlusNormal"/>
        <w:jc w:val="right"/>
      </w:pPr>
      <w:r>
        <w:t>контроля (надзора) за обеспечением</w:t>
      </w:r>
    </w:p>
    <w:p w:rsidR="00766D69" w:rsidRDefault="00766D69">
      <w:pPr>
        <w:pStyle w:val="ConsPlusNormal"/>
        <w:jc w:val="right"/>
      </w:pPr>
      <w:r>
        <w:t>доступности для инвалидов объектов</w:t>
      </w:r>
    </w:p>
    <w:p w:rsidR="00766D69" w:rsidRDefault="00766D69">
      <w:pPr>
        <w:pStyle w:val="ConsPlusNormal"/>
        <w:jc w:val="right"/>
      </w:pPr>
      <w:r>
        <w:t>социальной, инженерной и транспортной</w:t>
      </w:r>
    </w:p>
    <w:p w:rsidR="00766D69" w:rsidRDefault="00766D69">
      <w:pPr>
        <w:pStyle w:val="ConsPlusNormal"/>
        <w:jc w:val="right"/>
      </w:pPr>
      <w:r>
        <w:t>инфраструктур и предоставляемых услуг</w:t>
      </w:r>
    </w:p>
    <w:p w:rsidR="00766D69" w:rsidRDefault="00766D69">
      <w:pPr>
        <w:pStyle w:val="ConsPlusNormal"/>
        <w:jc w:val="right"/>
      </w:pPr>
      <w:r>
        <w:t>при осуществлении регионального</w:t>
      </w:r>
    </w:p>
    <w:p w:rsidR="00766D69" w:rsidRDefault="00766D69">
      <w:pPr>
        <w:pStyle w:val="ConsPlusNormal"/>
        <w:jc w:val="right"/>
      </w:pPr>
      <w:r>
        <w:t>государственного жилищного надзора</w:t>
      </w:r>
    </w:p>
    <w:p w:rsidR="00766D69" w:rsidRDefault="00766D69">
      <w:pPr>
        <w:pStyle w:val="ConsPlusNormal"/>
        <w:jc w:val="both"/>
      </w:pPr>
    </w:p>
    <w:p w:rsidR="00766D69" w:rsidRDefault="00766D69">
      <w:pPr>
        <w:pStyle w:val="ConsPlusNonformat"/>
        <w:jc w:val="both"/>
      </w:pPr>
      <w:r>
        <w:t xml:space="preserve">      ЧАВАШ РЕСПУБЛИКИН                             ГОСУДАРСТВЕННАЯ</w:t>
      </w:r>
    </w:p>
    <w:p w:rsidR="00766D69" w:rsidRDefault="00766D69">
      <w:pPr>
        <w:pStyle w:val="ConsPlusNonformat"/>
        <w:jc w:val="both"/>
      </w:pPr>
      <w:r>
        <w:t xml:space="preserve">      ПАТШАЛАХ СУРТ-ЙЕР            Герб           ЖИЛИЩНАЯ ИНСПЕКЦИЯ</w:t>
      </w:r>
    </w:p>
    <w:p w:rsidR="00766D69" w:rsidRDefault="00766D69">
      <w:pPr>
        <w:pStyle w:val="ConsPlusNonformat"/>
        <w:jc w:val="both"/>
      </w:pPr>
      <w:r>
        <w:t xml:space="preserve">          ИНСПЕКЦИЙЕ                             ЧУВАШСКОЙ РЕСПУБЛИКИ</w:t>
      </w:r>
    </w:p>
    <w:p w:rsidR="00766D69" w:rsidRDefault="00766D69">
      <w:pPr>
        <w:pStyle w:val="ConsPlusNonformat"/>
        <w:jc w:val="both"/>
      </w:pPr>
    </w:p>
    <w:p w:rsidR="00766D69" w:rsidRDefault="00766D69">
      <w:pPr>
        <w:pStyle w:val="ConsPlusNonformat"/>
        <w:jc w:val="both"/>
      </w:pPr>
      <w:r>
        <w:t xml:space="preserve">        428017, г. Чебоксары, ул. Пирогова, д. 16, тел. 43-88-24,</w:t>
      </w:r>
    </w:p>
    <w:p w:rsidR="00766D69" w:rsidRDefault="00766D69">
      <w:pPr>
        <w:pStyle w:val="ConsPlusNonformat"/>
        <w:jc w:val="both"/>
      </w:pPr>
      <w:r>
        <w:t xml:space="preserve">                  факс: 43-88-24, e-mail goszhil@cap.ru</w:t>
      </w:r>
    </w:p>
    <w:p w:rsidR="00766D69" w:rsidRDefault="00766D69">
      <w:pPr>
        <w:pStyle w:val="ConsPlusNonformat"/>
        <w:jc w:val="both"/>
      </w:pPr>
    </w:p>
    <w:p w:rsidR="00766D69" w:rsidRDefault="00766D69">
      <w:pPr>
        <w:pStyle w:val="ConsPlusNonformat"/>
        <w:jc w:val="both"/>
      </w:pPr>
      <w:bookmarkStart w:id="13" w:name="P795"/>
      <w:bookmarkEnd w:id="13"/>
      <w:r>
        <w:t xml:space="preserve">                               </w:t>
      </w:r>
      <w:r>
        <w:rPr>
          <w:b/>
        </w:rPr>
        <w:t>РАСПОРЯЖЕНИЕ</w:t>
      </w:r>
    </w:p>
    <w:p w:rsidR="00766D69" w:rsidRDefault="00766D69">
      <w:pPr>
        <w:pStyle w:val="ConsPlusNonformat"/>
        <w:jc w:val="both"/>
      </w:pPr>
    </w:p>
    <w:p w:rsidR="00766D69" w:rsidRDefault="00766D69">
      <w:pPr>
        <w:pStyle w:val="ConsPlusNonformat"/>
        <w:jc w:val="both"/>
      </w:pPr>
      <w:r>
        <w:t xml:space="preserve">    </w:t>
      </w:r>
      <w:r>
        <w:rPr>
          <w:b/>
        </w:rPr>
        <w:t>о проведении</w:t>
      </w:r>
      <w:r>
        <w:t xml:space="preserve"> _____________________________________________ </w:t>
      </w:r>
      <w:r>
        <w:rPr>
          <w:b/>
        </w:rPr>
        <w:t>проверки</w:t>
      </w:r>
    </w:p>
    <w:p w:rsidR="00766D69" w:rsidRDefault="00766D69">
      <w:pPr>
        <w:pStyle w:val="ConsPlusNonformat"/>
        <w:jc w:val="both"/>
      </w:pPr>
      <w:r>
        <w:t xml:space="preserve">                (плановой/внеплановой, документарной/выездной)</w:t>
      </w:r>
    </w:p>
    <w:p w:rsidR="00766D69" w:rsidRDefault="00766D69">
      <w:pPr>
        <w:pStyle w:val="ConsPlusNonformat"/>
        <w:jc w:val="both"/>
      </w:pPr>
      <w:r>
        <w:t xml:space="preserve">                             </w:t>
      </w:r>
      <w:r>
        <w:rPr>
          <w:b/>
        </w:rPr>
        <w:t>физического лица</w:t>
      </w:r>
    </w:p>
    <w:p w:rsidR="00766D69" w:rsidRDefault="00766D69">
      <w:pPr>
        <w:pStyle w:val="ConsPlusNonformat"/>
        <w:jc w:val="both"/>
      </w:pPr>
      <w:r>
        <w:t xml:space="preserve">                     </w:t>
      </w:r>
      <w:r>
        <w:rPr>
          <w:b/>
        </w:rPr>
        <w:t>от "____" ____________ г. N ____</w:t>
      </w:r>
    </w:p>
    <w:p w:rsidR="00766D69" w:rsidRDefault="00766D69">
      <w:pPr>
        <w:pStyle w:val="ConsPlusNonformat"/>
        <w:jc w:val="both"/>
      </w:pPr>
    </w:p>
    <w:p w:rsidR="00766D69" w:rsidRDefault="00766D69">
      <w:pPr>
        <w:pStyle w:val="ConsPlusNonformat"/>
        <w:jc w:val="both"/>
      </w:pPr>
      <w:r>
        <w:t>1. Провести проверку в отношении __________________________________________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 xml:space="preserve">    (фамилия, имя, отчество (последнее - при наличии) физического лица)</w:t>
      </w:r>
    </w:p>
    <w:p w:rsidR="00766D69" w:rsidRDefault="00766D69">
      <w:pPr>
        <w:pStyle w:val="ConsPlusNonformat"/>
        <w:jc w:val="both"/>
      </w:pPr>
      <w:r>
        <w:t>2.   Место  нахождения  помещения,  используемого  физическим  лицом  (на</w:t>
      </w:r>
    </w:p>
    <w:p w:rsidR="00766D69" w:rsidRDefault="00766D69">
      <w:pPr>
        <w:pStyle w:val="ConsPlusNonformat"/>
        <w:jc w:val="both"/>
      </w:pPr>
      <w:r>
        <w:t>праве собственности,  по  договору  социального  найма  помещения,    по</w:t>
      </w:r>
    </w:p>
    <w:p w:rsidR="00766D69" w:rsidRDefault="00766D69">
      <w:pPr>
        <w:pStyle w:val="ConsPlusNonformat"/>
        <w:jc w:val="both"/>
      </w:pPr>
      <w:r>
        <w:t>договору найма  специализированного    помещения,    по    договору  найма</w:t>
      </w:r>
    </w:p>
    <w:p w:rsidR="00766D69" w:rsidRDefault="00766D69">
      <w:pPr>
        <w:pStyle w:val="ConsPlusNonformat"/>
        <w:jc w:val="both"/>
      </w:pPr>
      <w:r>
        <w:t>помещения государственного и муниципального жилищных фондов  коммерческого</w:t>
      </w:r>
    </w:p>
    <w:p w:rsidR="00766D69" w:rsidRDefault="00766D69">
      <w:pPr>
        <w:pStyle w:val="ConsPlusNonformat"/>
        <w:jc w:val="both"/>
      </w:pPr>
      <w:r>
        <w:t>использования):</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 xml:space="preserve">                       (указывается адрес помещения)</w:t>
      </w:r>
    </w:p>
    <w:p w:rsidR="00766D69" w:rsidRDefault="00766D69">
      <w:pPr>
        <w:pStyle w:val="ConsPlusNonformat"/>
        <w:jc w:val="both"/>
      </w:pPr>
      <w:r>
        <w:t>3. Назначить лицом(ми), уполномоченным(ми) на проведение проверки: 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 xml:space="preserve">            (фамилия, имя, отчество (последнее - при наличии),</w:t>
      </w:r>
    </w:p>
    <w:p w:rsidR="00766D69" w:rsidRDefault="00766D69">
      <w:pPr>
        <w:pStyle w:val="ConsPlusNonformat"/>
        <w:jc w:val="both"/>
      </w:pPr>
      <w:r>
        <w:t xml:space="preserve">              должность должностного лица (должностных лиц),</w:t>
      </w:r>
    </w:p>
    <w:p w:rsidR="00766D69" w:rsidRDefault="00766D69">
      <w:pPr>
        <w:pStyle w:val="ConsPlusNonformat"/>
        <w:jc w:val="both"/>
      </w:pPr>
      <w:r>
        <w:t xml:space="preserve">                уполномоченного(ых) на проведение проверки)</w:t>
      </w:r>
    </w:p>
    <w:p w:rsidR="00766D69" w:rsidRDefault="00766D69">
      <w:pPr>
        <w:pStyle w:val="ConsPlusNonformat"/>
        <w:jc w:val="both"/>
      </w:pPr>
      <w:r>
        <w:t>4.  Привлечь  к  проведению  проверки  в качестве экспертов, представителей</w:t>
      </w:r>
    </w:p>
    <w:p w:rsidR="00766D69" w:rsidRDefault="00766D69">
      <w:pPr>
        <w:pStyle w:val="ConsPlusNonformat"/>
        <w:jc w:val="both"/>
      </w:pPr>
      <w:r>
        <w:t>экспертных организаций следующих лиц: 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 xml:space="preserve">       (фамилия, имя, отчество (последнее - при наличии), должности</w:t>
      </w:r>
    </w:p>
    <w:p w:rsidR="00766D69" w:rsidRDefault="00766D69">
      <w:pPr>
        <w:pStyle w:val="ConsPlusNonformat"/>
        <w:jc w:val="both"/>
      </w:pPr>
      <w:r>
        <w:t xml:space="preserve">     привлекаемых к проведению проверки экспертов и (или) наименование</w:t>
      </w:r>
    </w:p>
    <w:p w:rsidR="00766D69" w:rsidRDefault="00766D69">
      <w:pPr>
        <w:pStyle w:val="ConsPlusNonformat"/>
        <w:jc w:val="both"/>
      </w:pPr>
      <w:r>
        <w:t xml:space="preserve">        экспертной организации с указанием реквизитов свидетельства</w:t>
      </w:r>
    </w:p>
    <w:p w:rsidR="00766D69" w:rsidRDefault="00766D69">
      <w:pPr>
        <w:pStyle w:val="ConsPlusNonformat"/>
        <w:jc w:val="both"/>
      </w:pPr>
      <w:r>
        <w:t xml:space="preserve">          об аккредитации и наименования органа по аккредитации,</w:t>
      </w:r>
    </w:p>
    <w:p w:rsidR="00766D69" w:rsidRDefault="00766D69">
      <w:pPr>
        <w:pStyle w:val="ConsPlusNonformat"/>
        <w:jc w:val="both"/>
      </w:pPr>
      <w:r>
        <w:t xml:space="preserve">                 выдавшего свидетельство об аккредитации)</w:t>
      </w:r>
    </w:p>
    <w:p w:rsidR="00766D69" w:rsidRDefault="00766D69">
      <w:pPr>
        <w:pStyle w:val="ConsPlusNonformat"/>
        <w:jc w:val="both"/>
      </w:pPr>
      <w:r>
        <w:t>5. Установить, что:</w:t>
      </w:r>
    </w:p>
    <w:p w:rsidR="00766D69" w:rsidRDefault="00766D69">
      <w:pPr>
        <w:pStyle w:val="ConsPlusNonformat"/>
        <w:jc w:val="both"/>
      </w:pPr>
      <w:r>
        <w:t>Настоящая   проверка   проводится   с   целью  осуществления  регионального</w:t>
      </w:r>
    </w:p>
    <w:p w:rsidR="00766D69" w:rsidRDefault="00766D69">
      <w:pPr>
        <w:pStyle w:val="ConsPlusNonformat"/>
        <w:jc w:val="both"/>
      </w:pPr>
      <w:r>
        <w:t>государственного  жилищного  надзора  на территории Чувашской Республики на</w:t>
      </w:r>
    </w:p>
    <w:p w:rsidR="00766D69" w:rsidRDefault="00766D69">
      <w:pPr>
        <w:pStyle w:val="ConsPlusNonformat"/>
        <w:jc w:val="both"/>
      </w:pPr>
      <w:r>
        <w:t>основании информации о следующих фактах: 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 xml:space="preserve">         (указывается информация со ссылкой на реквизиты обращений</w:t>
      </w:r>
    </w:p>
    <w:p w:rsidR="00766D69" w:rsidRDefault="00766D69">
      <w:pPr>
        <w:pStyle w:val="ConsPlusNonformat"/>
        <w:jc w:val="both"/>
      </w:pPr>
      <w:r>
        <w:t xml:space="preserve">        и заявлений, поступивших в инспекцию, с кратким изложением</w:t>
      </w:r>
    </w:p>
    <w:p w:rsidR="00766D69" w:rsidRDefault="00766D69">
      <w:pPr>
        <w:pStyle w:val="ConsPlusNonformat"/>
        <w:jc w:val="both"/>
      </w:pPr>
      <w:r>
        <w:t xml:space="preserve">             информации о фактах порчи помещения и (или) порчи</w:t>
      </w:r>
    </w:p>
    <w:p w:rsidR="00766D69" w:rsidRDefault="00766D69">
      <w:pPr>
        <w:pStyle w:val="ConsPlusNonformat"/>
        <w:jc w:val="both"/>
      </w:pPr>
      <w:r>
        <w:t xml:space="preserve">              его оборудования, самовольного переоборудования</w:t>
      </w:r>
    </w:p>
    <w:p w:rsidR="00766D69" w:rsidRDefault="00766D69">
      <w:pPr>
        <w:pStyle w:val="ConsPlusNonformat"/>
        <w:jc w:val="both"/>
      </w:pPr>
      <w:r>
        <w:t xml:space="preserve">                     и (или) перепланировки помещения,</w:t>
      </w:r>
    </w:p>
    <w:p w:rsidR="00766D69" w:rsidRDefault="00766D69">
      <w:pPr>
        <w:pStyle w:val="ConsPlusNonformat"/>
        <w:jc w:val="both"/>
      </w:pPr>
      <w:r>
        <w:t xml:space="preserve">                 использования помещения не по назначению)</w:t>
      </w:r>
    </w:p>
    <w:p w:rsidR="00766D69" w:rsidRDefault="00766D69">
      <w:pPr>
        <w:pStyle w:val="ConsPlusNonformat"/>
        <w:jc w:val="both"/>
      </w:pPr>
      <w:r>
        <w:t xml:space="preserve">    Задачами  настоящей  проверки  являются:  предупреждение,  выявление  и</w:t>
      </w:r>
    </w:p>
    <w:p w:rsidR="00766D69" w:rsidRDefault="00766D69">
      <w:pPr>
        <w:pStyle w:val="ConsPlusNonformat"/>
        <w:jc w:val="both"/>
      </w:pPr>
      <w:r>
        <w:lastRenderedPageBreak/>
        <w:t>пресечение  нарушений обязательных требований с принятием мер по выявленным</w:t>
      </w:r>
    </w:p>
    <w:p w:rsidR="00766D69" w:rsidRDefault="00766D69">
      <w:pPr>
        <w:pStyle w:val="ConsPlusNonformat"/>
        <w:jc w:val="both"/>
      </w:pPr>
      <w:r>
        <w:t>нарушениям.</w:t>
      </w:r>
    </w:p>
    <w:p w:rsidR="00766D69" w:rsidRDefault="00766D69">
      <w:pPr>
        <w:pStyle w:val="ConsPlusNonformat"/>
        <w:jc w:val="both"/>
      </w:pPr>
      <w:r>
        <w:t>6. Предметом настоящей проверки является (отметить нужное):</w:t>
      </w:r>
    </w:p>
    <w:p w:rsidR="00766D69" w:rsidRDefault="00766D69">
      <w:pPr>
        <w:pStyle w:val="ConsPlusNonformat"/>
        <w:jc w:val="both"/>
      </w:pPr>
      <w:r>
        <w:t xml:space="preserve">    соблюдение обязательных требований;</w:t>
      </w:r>
    </w:p>
    <w:p w:rsidR="00766D69" w:rsidRDefault="00766D69">
      <w:pPr>
        <w:pStyle w:val="ConsPlusNonformat"/>
        <w:jc w:val="both"/>
      </w:pPr>
      <w:r>
        <w:t xml:space="preserve">    выполнение предписаний органов государственного контроля (надзора).</w:t>
      </w:r>
    </w:p>
    <w:p w:rsidR="00766D69" w:rsidRDefault="00766D69">
      <w:pPr>
        <w:pStyle w:val="ConsPlusNonformat"/>
        <w:jc w:val="both"/>
      </w:pPr>
      <w:r>
        <w:t>7. Срок проведения проверки: ______________________________________________</w:t>
      </w:r>
    </w:p>
    <w:p w:rsidR="00766D69" w:rsidRDefault="00766D69">
      <w:pPr>
        <w:pStyle w:val="ConsPlusNonformat"/>
        <w:jc w:val="both"/>
      </w:pPr>
      <w:r>
        <w:t xml:space="preserve">    К проведению проверки приступить</w:t>
      </w:r>
    </w:p>
    <w:p w:rsidR="00766D69" w:rsidRDefault="00766D69">
      <w:pPr>
        <w:pStyle w:val="ConsPlusNonformat"/>
        <w:jc w:val="both"/>
      </w:pPr>
      <w:r>
        <w:t xml:space="preserve">    с "___" ___________ 20 ___ г.</w:t>
      </w:r>
    </w:p>
    <w:p w:rsidR="00766D69" w:rsidRDefault="00766D69">
      <w:pPr>
        <w:pStyle w:val="ConsPlusNonformat"/>
        <w:jc w:val="both"/>
      </w:pPr>
      <w:r>
        <w:t xml:space="preserve">    Проверку окончить не позднее</w:t>
      </w:r>
    </w:p>
    <w:p w:rsidR="00766D69" w:rsidRDefault="00766D69">
      <w:pPr>
        <w:pStyle w:val="ConsPlusNonformat"/>
        <w:jc w:val="both"/>
      </w:pPr>
      <w:r>
        <w:t xml:space="preserve">    "___" _____________ 20 ___ г.</w:t>
      </w:r>
    </w:p>
    <w:p w:rsidR="00766D69" w:rsidRDefault="00766D69">
      <w:pPr>
        <w:pStyle w:val="ConsPlusNonformat"/>
        <w:jc w:val="both"/>
      </w:pPr>
      <w:r>
        <w:t>8. Правовые основания проведения проверки: 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 xml:space="preserve">     (ссылка на положение нормативного правового акта, в соответствии</w:t>
      </w:r>
    </w:p>
    <w:p w:rsidR="00766D69" w:rsidRDefault="00766D69">
      <w:pPr>
        <w:pStyle w:val="ConsPlusNonformat"/>
        <w:jc w:val="both"/>
      </w:pPr>
      <w:r>
        <w:t xml:space="preserve">          с которым осуществляется проверка; ссылка на положения</w:t>
      </w:r>
    </w:p>
    <w:p w:rsidR="00766D69" w:rsidRDefault="00766D69">
      <w:pPr>
        <w:pStyle w:val="ConsPlusNonformat"/>
        <w:jc w:val="both"/>
      </w:pPr>
      <w:r>
        <w:t xml:space="preserve">         (нормативных) правовых актов, устанавливающих требования,</w:t>
      </w:r>
    </w:p>
    <w:p w:rsidR="00766D69" w:rsidRDefault="00766D69">
      <w:pPr>
        <w:pStyle w:val="ConsPlusNonformat"/>
        <w:jc w:val="both"/>
      </w:pPr>
      <w:r>
        <w:t xml:space="preserve">                   которые являются предметом проверки)</w:t>
      </w:r>
    </w:p>
    <w:p w:rsidR="00766D69" w:rsidRDefault="00766D69">
      <w:pPr>
        <w:pStyle w:val="ConsPlusNonformat"/>
        <w:jc w:val="both"/>
      </w:pPr>
      <w:r>
        <w:t>9.   В  процессе  проверки  провести  следующие  мероприятия  по  контролю,</w:t>
      </w:r>
    </w:p>
    <w:p w:rsidR="00766D69" w:rsidRDefault="00766D69">
      <w:pPr>
        <w:pStyle w:val="ConsPlusNonformat"/>
        <w:jc w:val="both"/>
      </w:pPr>
      <w:r>
        <w:t>необходимые для достижения целей и задач проведения проверки: 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10.  Перечень  административных  регламентов по осуществлению регионального</w:t>
      </w:r>
    </w:p>
    <w:p w:rsidR="00766D69" w:rsidRDefault="00766D69">
      <w:pPr>
        <w:pStyle w:val="ConsPlusNonformat"/>
        <w:jc w:val="both"/>
      </w:pPr>
      <w:r>
        <w:t>государственного жилищного надзора (при их наличии):</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 xml:space="preserve">           (с указанием наименований, номеров и дат их принятия)</w:t>
      </w:r>
    </w:p>
    <w:p w:rsidR="00766D69" w:rsidRDefault="00766D69">
      <w:pPr>
        <w:pStyle w:val="ConsPlusNonformat"/>
        <w:jc w:val="both"/>
      </w:pPr>
      <w:r>
        <w:t>11.  Перечень документов, представление которых физическим лицом необходимо</w:t>
      </w:r>
    </w:p>
    <w:p w:rsidR="00766D69" w:rsidRDefault="00766D69">
      <w:pPr>
        <w:pStyle w:val="ConsPlusNonformat"/>
        <w:jc w:val="both"/>
      </w:pPr>
      <w:r>
        <w:t>для достижения целей и задач проведения проверки:</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p>
    <w:p w:rsidR="00766D69" w:rsidRDefault="00766D69">
      <w:pPr>
        <w:pStyle w:val="ConsPlusNonformat"/>
        <w:jc w:val="both"/>
      </w:pPr>
      <w:r>
        <w:t>Руководитель Госжилинспекции Чувашии -</w:t>
      </w:r>
    </w:p>
    <w:p w:rsidR="00766D69" w:rsidRDefault="00766D69">
      <w:pPr>
        <w:pStyle w:val="ConsPlusNonformat"/>
        <w:jc w:val="both"/>
      </w:pPr>
      <w:r>
        <w:t>главный государственный жилищный инспектор</w:t>
      </w:r>
    </w:p>
    <w:p w:rsidR="00766D69" w:rsidRDefault="00766D69">
      <w:pPr>
        <w:pStyle w:val="ConsPlusNonformat"/>
        <w:jc w:val="both"/>
      </w:pPr>
      <w:r>
        <w:t>Чувашской Республики (заместитель</w:t>
      </w:r>
    </w:p>
    <w:p w:rsidR="00766D69" w:rsidRDefault="00766D69">
      <w:pPr>
        <w:pStyle w:val="ConsPlusNonformat"/>
        <w:jc w:val="both"/>
      </w:pPr>
      <w:r>
        <w:t>руководителя Госжилинспекции Чувашии -</w:t>
      </w:r>
    </w:p>
    <w:p w:rsidR="00766D69" w:rsidRDefault="00766D69">
      <w:pPr>
        <w:pStyle w:val="ConsPlusNonformat"/>
        <w:jc w:val="both"/>
      </w:pPr>
      <w:r>
        <w:t>главного государственного жилищного инспектора</w:t>
      </w:r>
    </w:p>
    <w:p w:rsidR="00766D69" w:rsidRDefault="00766D69">
      <w:pPr>
        <w:pStyle w:val="ConsPlusNonformat"/>
        <w:jc w:val="both"/>
      </w:pPr>
      <w:r>
        <w:t>Чувашской Республики)</w:t>
      </w:r>
    </w:p>
    <w:p w:rsidR="00766D69" w:rsidRDefault="00766D69">
      <w:pPr>
        <w:pStyle w:val="ConsPlusNonformat"/>
        <w:jc w:val="both"/>
      </w:pPr>
      <w:r>
        <w:t>_______________________________________________       _____________________</w:t>
      </w:r>
    </w:p>
    <w:p w:rsidR="00766D69" w:rsidRDefault="00766D69">
      <w:pPr>
        <w:pStyle w:val="ConsPlusNonformat"/>
        <w:jc w:val="both"/>
      </w:pPr>
      <w:r>
        <w:t xml:space="preserve">  (должность, фамилия, инициалы руководителя,         (подпись, заверенная</w:t>
      </w:r>
    </w:p>
    <w:p w:rsidR="00766D69" w:rsidRDefault="00766D69">
      <w:pPr>
        <w:pStyle w:val="ConsPlusNonformat"/>
        <w:jc w:val="both"/>
      </w:pPr>
      <w:r>
        <w:t xml:space="preserve">        заместителя руководителя органа                     печатью)</w:t>
      </w:r>
    </w:p>
    <w:p w:rsidR="00766D69" w:rsidRDefault="00766D69">
      <w:pPr>
        <w:pStyle w:val="ConsPlusNonformat"/>
        <w:jc w:val="both"/>
      </w:pPr>
      <w:r>
        <w:t>государственного контроля (надзора), издавшего</w:t>
      </w:r>
    </w:p>
    <w:p w:rsidR="00766D69" w:rsidRDefault="00766D69">
      <w:pPr>
        <w:pStyle w:val="ConsPlusNonformat"/>
        <w:jc w:val="both"/>
      </w:pPr>
      <w:r>
        <w:t xml:space="preserve">      распоряжение о проведении проверки)</w:t>
      </w:r>
    </w:p>
    <w:p w:rsidR="00766D69" w:rsidRDefault="00766D69">
      <w:pPr>
        <w:pStyle w:val="ConsPlusNonformat"/>
        <w:jc w:val="both"/>
      </w:pP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 xml:space="preserve">       (фамилия, имя, отчество (последнее - при наличии) и должность</w:t>
      </w:r>
    </w:p>
    <w:p w:rsidR="00766D69" w:rsidRDefault="00766D69">
      <w:pPr>
        <w:pStyle w:val="ConsPlusNonformat"/>
        <w:jc w:val="both"/>
      </w:pPr>
      <w:r>
        <w:t xml:space="preserve">         должностного лица, непосредственно подготовившего проект</w:t>
      </w:r>
    </w:p>
    <w:p w:rsidR="00766D69" w:rsidRDefault="00766D69">
      <w:pPr>
        <w:pStyle w:val="ConsPlusNonformat"/>
        <w:jc w:val="both"/>
      </w:pPr>
      <w:r>
        <w:t xml:space="preserve">       распоряжения (приказа), контактный телефон, электронный адрес</w:t>
      </w:r>
    </w:p>
    <w:p w:rsidR="00766D69" w:rsidRDefault="00766D69">
      <w:pPr>
        <w:pStyle w:val="ConsPlusNonformat"/>
        <w:jc w:val="both"/>
      </w:pPr>
      <w:r>
        <w:t xml:space="preserve">                              (при наличии))</w:t>
      </w:r>
    </w:p>
    <w:p w:rsidR="00766D69" w:rsidRDefault="00766D69">
      <w:pPr>
        <w:pStyle w:val="ConsPlusNonformat"/>
        <w:jc w:val="both"/>
      </w:pPr>
      <w:r>
        <w:t>С  распоряжением  о  проведении  проверки ознакомлен(а), копию распоряжения</w:t>
      </w:r>
    </w:p>
    <w:p w:rsidR="00766D69" w:rsidRDefault="00766D69">
      <w:pPr>
        <w:pStyle w:val="ConsPlusNonformat"/>
        <w:jc w:val="both"/>
      </w:pPr>
      <w:r>
        <w:t>получил(а):</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p>
    <w:p w:rsidR="00766D69" w:rsidRDefault="00766D69">
      <w:pPr>
        <w:pStyle w:val="ConsPlusNonformat"/>
        <w:jc w:val="both"/>
      </w:pPr>
      <w:r>
        <w:t>"___" _______________ г. _____________________</w:t>
      </w:r>
    </w:p>
    <w:p w:rsidR="00766D69" w:rsidRDefault="00766D69">
      <w:pPr>
        <w:pStyle w:val="ConsPlusNonformat"/>
        <w:jc w:val="both"/>
      </w:pPr>
      <w:r>
        <w:t xml:space="preserve">        (дата)                 (подпись)</w:t>
      </w:r>
    </w:p>
    <w:p w:rsidR="00766D69" w:rsidRDefault="00766D69">
      <w:pPr>
        <w:pStyle w:val="ConsPlusNormal"/>
        <w:jc w:val="both"/>
      </w:pPr>
    </w:p>
    <w:p w:rsidR="00766D69" w:rsidRDefault="00766D69">
      <w:pPr>
        <w:pStyle w:val="ConsPlusNormal"/>
        <w:jc w:val="both"/>
      </w:pPr>
    </w:p>
    <w:p w:rsidR="00766D69" w:rsidRDefault="00766D69">
      <w:pPr>
        <w:pStyle w:val="ConsPlusNormal"/>
        <w:jc w:val="both"/>
      </w:pPr>
    </w:p>
    <w:p w:rsidR="00766D69" w:rsidRDefault="00766D69">
      <w:pPr>
        <w:pStyle w:val="ConsPlusNormal"/>
        <w:jc w:val="both"/>
      </w:pPr>
    </w:p>
    <w:p w:rsidR="00766D69" w:rsidRDefault="00766D69">
      <w:pPr>
        <w:pStyle w:val="ConsPlusNormal"/>
        <w:jc w:val="both"/>
      </w:pPr>
    </w:p>
    <w:p w:rsidR="00766D69" w:rsidRDefault="00766D69">
      <w:pPr>
        <w:pStyle w:val="ConsPlusNormal"/>
        <w:jc w:val="right"/>
        <w:outlineLvl w:val="1"/>
      </w:pPr>
      <w:r>
        <w:t>Приложение N 4</w:t>
      </w:r>
    </w:p>
    <w:p w:rsidR="00766D69" w:rsidRDefault="00766D69">
      <w:pPr>
        <w:pStyle w:val="ConsPlusNormal"/>
        <w:jc w:val="right"/>
      </w:pPr>
      <w:r>
        <w:t>к Административному регламенту</w:t>
      </w:r>
    </w:p>
    <w:p w:rsidR="00766D69" w:rsidRDefault="00766D69">
      <w:pPr>
        <w:pStyle w:val="ConsPlusNormal"/>
        <w:jc w:val="right"/>
      </w:pPr>
      <w:r>
        <w:lastRenderedPageBreak/>
        <w:t>Государственной жилищной инспекции</w:t>
      </w:r>
    </w:p>
    <w:p w:rsidR="00766D69" w:rsidRDefault="00766D69">
      <w:pPr>
        <w:pStyle w:val="ConsPlusNormal"/>
        <w:jc w:val="right"/>
      </w:pPr>
      <w:r>
        <w:t>Чувашской Республики по осуществлению</w:t>
      </w:r>
    </w:p>
    <w:p w:rsidR="00766D69" w:rsidRDefault="00766D69">
      <w:pPr>
        <w:pStyle w:val="ConsPlusNormal"/>
        <w:jc w:val="right"/>
      </w:pPr>
      <w:r>
        <w:t>регионального государственного</w:t>
      </w:r>
    </w:p>
    <w:p w:rsidR="00766D69" w:rsidRDefault="00766D69">
      <w:pPr>
        <w:pStyle w:val="ConsPlusNormal"/>
        <w:jc w:val="right"/>
      </w:pPr>
      <w:r>
        <w:t>жилищного надзора на территории</w:t>
      </w:r>
    </w:p>
    <w:p w:rsidR="00766D69" w:rsidRDefault="00766D69">
      <w:pPr>
        <w:pStyle w:val="ConsPlusNormal"/>
        <w:jc w:val="right"/>
      </w:pPr>
      <w:r>
        <w:t>Чувашской Республики, а также</w:t>
      </w:r>
    </w:p>
    <w:p w:rsidR="00766D69" w:rsidRDefault="00766D69">
      <w:pPr>
        <w:pStyle w:val="ConsPlusNormal"/>
        <w:jc w:val="right"/>
      </w:pPr>
      <w:r>
        <w:t>в соответствии с законодательством</w:t>
      </w:r>
    </w:p>
    <w:p w:rsidR="00766D69" w:rsidRDefault="00766D69">
      <w:pPr>
        <w:pStyle w:val="ConsPlusNormal"/>
        <w:jc w:val="right"/>
      </w:pPr>
      <w:r>
        <w:t>Российской Федерации и законодательством</w:t>
      </w:r>
    </w:p>
    <w:p w:rsidR="00766D69" w:rsidRDefault="00766D69">
      <w:pPr>
        <w:pStyle w:val="ConsPlusNormal"/>
        <w:jc w:val="right"/>
      </w:pPr>
      <w:r>
        <w:t>Чувашской Республики государственного</w:t>
      </w:r>
    </w:p>
    <w:p w:rsidR="00766D69" w:rsidRDefault="00766D69">
      <w:pPr>
        <w:pStyle w:val="ConsPlusNormal"/>
        <w:jc w:val="right"/>
      </w:pPr>
      <w:r>
        <w:t>контроля (надзора) за обеспечением</w:t>
      </w:r>
    </w:p>
    <w:p w:rsidR="00766D69" w:rsidRDefault="00766D69">
      <w:pPr>
        <w:pStyle w:val="ConsPlusNormal"/>
        <w:jc w:val="right"/>
      </w:pPr>
      <w:r>
        <w:t>доступности для инвалидов объектов</w:t>
      </w:r>
    </w:p>
    <w:p w:rsidR="00766D69" w:rsidRDefault="00766D69">
      <w:pPr>
        <w:pStyle w:val="ConsPlusNormal"/>
        <w:jc w:val="right"/>
      </w:pPr>
      <w:r>
        <w:t>социальной, инженерной и транспортной</w:t>
      </w:r>
    </w:p>
    <w:p w:rsidR="00766D69" w:rsidRDefault="00766D69">
      <w:pPr>
        <w:pStyle w:val="ConsPlusNormal"/>
        <w:jc w:val="right"/>
      </w:pPr>
      <w:r>
        <w:t>инфраструктур и предоставляемых услуг</w:t>
      </w:r>
    </w:p>
    <w:p w:rsidR="00766D69" w:rsidRDefault="00766D69">
      <w:pPr>
        <w:pStyle w:val="ConsPlusNormal"/>
        <w:jc w:val="right"/>
      </w:pPr>
      <w:r>
        <w:t>при осуществлении регионального</w:t>
      </w:r>
    </w:p>
    <w:p w:rsidR="00766D69" w:rsidRDefault="00766D69">
      <w:pPr>
        <w:pStyle w:val="ConsPlusNormal"/>
        <w:jc w:val="right"/>
      </w:pPr>
      <w:r>
        <w:t>государственного жилищного надзора</w:t>
      </w:r>
    </w:p>
    <w:p w:rsidR="00766D69" w:rsidRDefault="00766D69">
      <w:pPr>
        <w:pStyle w:val="ConsPlusNormal"/>
        <w:jc w:val="both"/>
      </w:pPr>
    </w:p>
    <w:p w:rsidR="00766D69" w:rsidRDefault="00766D69">
      <w:pPr>
        <w:pStyle w:val="ConsPlusNonformat"/>
        <w:jc w:val="both"/>
      </w:pPr>
      <w:r>
        <w:t xml:space="preserve">      ЧАВАШ РЕСПУБЛИКИН                             ГОСУДАРСТВЕННАЯ</w:t>
      </w:r>
    </w:p>
    <w:p w:rsidR="00766D69" w:rsidRDefault="00766D69">
      <w:pPr>
        <w:pStyle w:val="ConsPlusNonformat"/>
        <w:jc w:val="both"/>
      </w:pPr>
      <w:r>
        <w:t xml:space="preserve">      ПАТШАЛАХ СУРТ-ЙЕР            Герб           ЖИЛИЩНАЯ ИНСПЕКЦИЯ</w:t>
      </w:r>
    </w:p>
    <w:p w:rsidR="00766D69" w:rsidRDefault="00766D69">
      <w:pPr>
        <w:pStyle w:val="ConsPlusNonformat"/>
        <w:jc w:val="both"/>
      </w:pPr>
      <w:r>
        <w:t xml:space="preserve">         ИНСПЕКЦИЙЕ                              ЧУВАШСКОЙ РЕСПУБЛИКИ</w:t>
      </w:r>
    </w:p>
    <w:p w:rsidR="00766D69" w:rsidRDefault="00766D69">
      <w:pPr>
        <w:pStyle w:val="ConsPlusNonformat"/>
        <w:jc w:val="both"/>
      </w:pPr>
    </w:p>
    <w:p w:rsidR="00766D69" w:rsidRDefault="00766D69">
      <w:pPr>
        <w:pStyle w:val="ConsPlusNonformat"/>
        <w:jc w:val="both"/>
      </w:pPr>
      <w:r>
        <w:t xml:space="preserve">         428017, г. Чебоксары, ул. Пирогова, д. 16, тел. 43-88-24,</w:t>
      </w:r>
    </w:p>
    <w:p w:rsidR="00766D69" w:rsidRDefault="00766D69">
      <w:pPr>
        <w:pStyle w:val="ConsPlusNonformat"/>
        <w:jc w:val="both"/>
      </w:pPr>
      <w:r>
        <w:t xml:space="preserve">                   факс: 43-88-24, e-mail goszhil@cap.ru</w:t>
      </w:r>
    </w:p>
    <w:p w:rsidR="00766D69" w:rsidRDefault="00766D69">
      <w:pPr>
        <w:pStyle w:val="ConsPlusNonformat"/>
        <w:jc w:val="both"/>
      </w:pPr>
    </w:p>
    <w:p w:rsidR="00766D69" w:rsidRDefault="00766D69">
      <w:pPr>
        <w:pStyle w:val="ConsPlusNonformat"/>
        <w:jc w:val="both"/>
      </w:pPr>
      <w:bookmarkStart w:id="14" w:name="P927"/>
      <w:bookmarkEnd w:id="14"/>
      <w:r>
        <w:t xml:space="preserve">                               </w:t>
      </w:r>
      <w:r>
        <w:rPr>
          <w:b/>
        </w:rPr>
        <w:t>РАСПОРЯЖЕНИЕ</w:t>
      </w:r>
    </w:p>
    <w:p w:rsidR="00766D69" w:rsidRDefault="00766D69">
      <w:pPr>
        <w:pStyle w:val="ConsPlusNonformat"/>
        <w:jc w:val="both"/>
      </w:pPr>
      <w:r>
        <w:t xml:space="preserve">                 </w:t>
      </w:r>
      <w:r>
        <w:rPr>
          <w:b/>
        </w:rPr>
        <w:t>о проведении мероприятий по региональному</w:t>
      </w:r>
    </w:p>
    <w:p w:rsidR="00766D69" w:rsidRDefault="00766D69">
      <w:pPr>
        <w:pStyle w:val="ConsPlusNonformat"/>
        <w:jc w:val="both"/>
      </w:pPr>
      <w:r>
        <w:t xml:space="preserve">                    </w:t>
      </w:r>
      <w:r>
        <w:rPr>
          <w:b/>
        </w:rPr>
        <w:t>государственному жилищному надзору</w:t>
      </w:r>
    </w:p>
    <w:p w:rsidR="00766D69" w:rsidRDefault="00766D69">
      <w:pPr>
        <w:pStyle w:val="ConsPlusNonformat"/>
        <w:jc w:val="both"/>
      </w:pPr>
    </w:p>
    <w:p w:rsidR="00766D69" w:rsidRDefault="00766D69">
      <w:pPr>
        <w:pStyle w:val="ConsPlusNonformat"/>
        <w:jc w:val="both"/>
      </w:pPr>
      <w:r>
        <w:t xml:space="preserve">                     </w:t>
      </w:r>
      <w:r>
        <w:rPr>
          <w:b/>
        </w:rPr>
        <w:t>от "____" ____________ г. N ____</w:t>
      </w:r>
    </w:p>
    <w:p w:rsidR="00766D69" w:rsidRDefault="00766D69">
      <w:pPr>
        <w:pStyle w:val="ConsPlusNonformat"/>
        <w:jc w:val="both"/>
      </w:pPr>
    </w:p>
    <w:p w:rsidR="00766D69" w:rsidRDefault="00766D69">
      <w:pPr>
        <w:pStyle w:val="ConsPlusNonformat"/>
        <w:jc w:val="both"/>
      </w:pPr>
      <w:r>
        <w:t xml:space="preserve">    В  соответствии  со  </w:t>
      </w:r>
      <w:hyperlink r:id="rId63" w:history="1">
        <w:r>
          <w:rPr>
            <w:color w:val="0000FF"/>
          </w:rPr>
          <w:t>статьей 20</w:t>
        </w:r>
      </w:hyperlink>
      <w:r>
        <w:t xml:space="preserve"> Жилищного кодекса Российской Федерации,</w:t>
      </w:r>
    </w:p>
    <w:p w:rsidR="00766D69" w:rsidRDefault="00766D69">
      <w:pPr>
        <w:pStyle w:val="ConsPlusNonformat"/>
        <w:jc w:val="both"/>
      </w:pPr>
      <w:hyperlink r:id="rId64" w:history="1">
        <w:r>
          <w:rPr>
            <w:color w:val="0000FF"/>
          </w:rPr>
          <w:t>Положением</w:t>
        </w:r>
      </w:hyperlink>
      <w:r>
        <w:t xml:space="preserve">  о государственном жилищном надзоре, утвержденным постановлением</w:t>
      </w:r>
    </w:p>
    <w:p w:rsidR="00766D69" w:rsidRDefault="00766D69">
      <w:pPr>
        <w:pStyle w:val="ConsPlusNonformat"/>
        <w:jc w:val="both"/>
      </w:pPr>
      <w:r>
        <w:t>Правительства   Российской   Федерации   от   11   июня  2013  г.  N 493 "О</w:t>
      </w:r>
    </w:p>
    <w:p w:rsidR="00766D69" w:rsidRDefault="00766D69">
      <w:pPr>
        <w:pStyle w:val="ConsPlusNonformat"/>
        <w:jc w:val="both"/>
      </w:pPr>
      <w:r>
        <w:t xml:space="preserve">государственном  жилищном  надзоре",  </w:t>
      </w:r>
      <w:hyperlink r:id="rId65" w:history="1">
        <w:r>
          <w:rPr>
            <w:color w:val="0000FF"/>
          </w:rPr>
          <w:t>Положением</w:t>
        </w:r>
      </w:hyperlink>
      <w:r>
        <w:t xml:space="preserve"> о Государственной жилищной</w:t>
      </w:r>
    </w:p>
    <w:p w:rsidR="00766D69" w:rsidRDefault="00766D69">
      <w:pPr>
        <w:pStyle w:val="ConsPlusNonformat"/>
        <w:jc w:val="both"/>
      </w:pPr>
      <w:r>
        <w:t>инспекции   Чувашской   Республики,  утвержденным  постановлением  Кабинета</w:t>
      </w:r>
    </w:p>
    <w:p w:rsidR="00766D69" w:rsidRDefault="00766D69">
      <w:pPr>
        <w:pStyle w:val="ConsPlusNonformat"/>
        <w:jc w:val="both"/>
      </w:pPr>
      <w:r>
        <w:t>Министров   Чувашской  Республики  от  5  октября  2010  г.  N 327 "Вопросы</w:t>
      </w:r>
    </w:p>
    <w:p w:rsidR="00766D69" w:rsidRDefault="00766D69">
      <w:pPr>
        <w:pStyle w:val="ConsPlusNonformat"/>
        <w:jc w:val="both"/>
      </w:pPr>
      <w:r>
        <w:t xml:space="preserve">Государственной  жилищной  инспекции  Чувашской Республики", </w:t>
      </w:r>
      <w:hyperlink r:id="rId66" w:history="1">
        <w:r>
          <w:rPr>
            <w:color w:val="0000FF"/>
          </w:rPr>
          <w:t>постановлением</w:t>
        </w:r>
      </w:hyperlink>
    </w:p>
    <w:p w:rsidR="00766D69" w:rsidRDefault="00766D69">
      <w:pPr>
        <w:pStyle w:val="ConsPlusNonformat"/>
        <w:jc w:val="both"/>
      </w:pPr>
      <w:r>
        <w:t>Кабинета  Министров  Чувашской  Республики  от  9 октября 2013 г. N 416 "Об</w:t>
      </w:r>
    </w:p>
    <w:p w:rsidR="00766D69" w:rsidRDefault="00766D69">
      <w:pPr>
        <w:pStyle w:val="ConsPlusNonformat"/>
        <w:jc w:val="both"/>
      </w:pPr>
      <w:r>
        <w:t>утверждении  Порядка осуществления регионального государственного жилищного</w:t>
      </w:r>
    </w:p>
    <w:p w:rsidR="00766D69" w:rsidRDefault="00766D69">
      <w:pPr>
        <w:pStyle w:val="ConsPlusNonformat"/>
        <w:jc w:val="both"/>
      </w:pPr>
      <w:r>
        <w:t>надзора  на  территории Чувашской Республики" и другими нормативными актами</w:t>
      </w:r>
    </w:p>
    <w:p w:rsidR="00766D69" w:rsidRDefault="00766D69">
      <w:pPr>
        <w:pStyle w:val="ConsPlusNonformat"/>
        <w:jc w:val="both"/>
      </w:pPr>
      <w:r>
        <w:t>Российской Федерации:</w:t>
      </w:r>
    </w:p>
    <w:p w:rsidR="00766D69" w:rsidRDefault="00766D69">
      <w:pPr>
        <w:pStyle w:val="ConsPlusNonformat"/>
        <w:jc w:val="both"/>
      </w:pPr>
      <w:r>
        <w:t>1. Провести проверку в отношении __________________________________________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 xml:space="preserve">    (фамилия, имя, отчество (последнее - при наличии) физического лица)</w:t>
      </w:r>
    </w:p>
    <w:p w:rsidR="00766D69" w:rsidRDefault="00766D69">
      <w:pPr>
        <w:pStyle w:val="ConsPlusNonformat"/>
        <w:jc w:val="both"/>
      </w:pPr>
      <w:r>
        <w:t>2. Назначить лицом(ми), уполномоченным(ми) на проведение проверки: 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 xml:space="preserve">       (фамилия, имя, отчество (последнее - при наличии), должность</w:t>
      </w:r>
    </w:p>
    <w:p w:rsidR="00766D69" w:rsidRDefault="00766D69">
      <w:pPr>
        <w:pStyle w:val="ConsPlusNonformat"/>
        <w:jc w:val="both"/>
      </w:pPr>
      <w:r>
        <w:t xml:space="preserve">         должностного лица (должностных лиц), уполномоченного(ых)</w:t>
      </w:r>
    </w:p>
    <w:p w:rsidR="00766D69" w:rsidRDefault="00766D69">
      <w:pPr>
        <w:pStyle w:val="ConsPlusNonformat"/>
        <w:jc w:val="both"/>
      </w:pPr>
      <w:r>
        <w:t xml:space="preserve">                          на проведение проверки)</w:t>
      </w:r>
    </w:p>
    <w:p w:rsidR="00766D69" w:rsidRDefault="00766D69">
      <w:pPr>
        <w:pStyle w:val="ConsPlusNonformat"/>
        <w:jc w:val="both"/>
      </w:pPr>
      <w:r>
        <w:t>3. Установить, что настоящая проверка проводится с целью:</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 xml:space="preserve">              (указывается информация со ссылкой на реквизиты</w:t>
      </w:r>
    </w:p>
    <w:p w:rsidR="00766D69" w:rsidRDefault="00766D69">
      <w:pPr>
        <w:pStyle w:val="ConsPlusNonformat"/>
        <w:jc w:val="both"/>
      </w:pPr>
      <w:r>
        <w:t xml:space="preserve">              обращений и заявлений, поступивших в инспекцию)</w:t>
      </w:r>
    </w:p>
    <w:p w:rsidR="00766D69" w:rsidRDefault="00766D69">
      <w:pPr>
        <w:pStyle w:val="ConsPlusNonformat"/>
        <w:jc w:val="both"/>
      </w:pPr>
      <w:r>
        <w:t>4. Срок проведения проверки: ______________________________________________</w:t>
      </w:r>
    </w:p>
    <w:p w:rsidR="00766D69" w:rsidRDefault="00766D69">
      <w:pPr>
        <w:pStyle w:val="ConsPlusNonformat"/>
        <w:jc w:val="both"/>
      </w:pPr>
      <w:r>
        <w:t xml:space="preserve">    К проведению проверки приступить</w:t>
      </w:r>
    </w:p>
    <w:p w:rsidR="00766D69" w:rsidRDefault="00766D69">
      <w:pPr>
        <w:pStyle w:val="ConsPlusNonformat"/>
        <w:jc w:val="both"/>
      </w:pPr>
      <w:r>
        <w:t xml:space="preserve">    с "___" ___________ 20 ___ г.</w:t>
      </w:r>
    </w:p>
    <w:p w:rsidR="00766D69" w:rsidRDefault="00766D69">
      <w:pPr>
        <w:pStyle w:val="ConsPlusNonformat"/>
        <w:jc w:val="both"/>
      </w:pPr>
      <w:r>
        <w:t xml:space="preserve">    Проверку окончить не позднее</w:t>
      </w:r>
    </w:p>
    <w:p w:rsidR="00766D69" w:rsidRDefault="00766D69">
      <w:pPr>
        <w:pStyle w:val="ConsPlusNonformat"/>
        <w:jc w:val="both"/>
      </w:pPr>
      <w:r>
        <w:t xml:space="preserve">    "___" _____________ 20 ___ г.</w:t>
      </w:r>
    </w:p>
    <w:p w:rsidR="00766D69" w:rsidRDefault="00766D69">
      <w:pPr>
        <w:pStyle w:val="ConsPlusNonformat"/>
        <w:jc w:val="both"/>
      </w:pPr>
    </w:p>
    <w:p w:rsidR="00766D69" w:rsidRDefault="00766D69">
      <w:pPr>
        <w:pStyle w:val="ConsPlusNonformat"/>
        <w:jc w:val="both"/>
      </w:pPr>
      <w:r>
        <w:lastRenderedPageBreak/>
        <w:t>Руководитель Госжилинспекции Чувашии -</w:t>
      </w:r>
    </w:p>
    <w:p w:rsidR="00766D69" w:rsidRDefault="00766D69">
      <w:pPr>
        <w:pStyle w:val="ConsPlusNonformat"/>
        <w:jc w:val="both"/>
      </w:pPr>
      <w:r>
        <w:t>главный государственный жилищный инспектор</w:t>
      </w:r>
    </w:p>
    <w:p w:rsidR="00766D69" w:rsidRDefault="00766D69">
      <w:pPr>
        <w:pStyle w:val="ConsPlusNonformat"/>
        <w:jc w:val="both"/>
      </w:pPr>
      <w:r>
        <w:t>Чувашской Республики (заместитель</w:t>
      </w:r>
    </w:p>
    <w:p w:rsidR="00766D69" w:rsidRDefault="00766D69">
      <w:pPr>
        <w:pStyle w:val="ConsPlusNonformat"/>
        <w:jc w:val="both"/>
      </w:pPr>
      <w:r>
        <w:t>руководителя Госжилинспекции Чувашии -</w:t>
      </w:r>
    </w:p>
    <w:p w:rsidR="00766D69" w:rsidRDefault="00766D69">
      <w:pPr>
        <w:pStyle w:val="ConsPlusNonformat"/>
        <w:jc w:val="both"/>
      </w:pPr>
      <w:r>
        <w:t>главного государственного жилищного инспектора</w:t>
      </w:r>
    </w:p>
    <w:p w:rsidR="00766D69" w:rsidRDefault="00766D69">
      <w:pPr>
        <w:pStyle w:val="ConsPlusNonformat"/>
        <w:jc w:val="both"/>
      </w:pPr>
      <w:r>
        <w:t>Чувашской Республики)</w:t>
      </w:r>
    </w:p>
    <w:p w:rsidR="00766D69" w:rsidRDefault="00766D69">
      <w:pPr>
        <w:pStyle w:val="ConsPlusNonformat"/>
        <w:jc w:val="both"/>
      </w:pPr>
      <w:r>
        <w:t>_______________________________________________       _____________________</w:t>
      </w:r>
    </w:p>
    <w:p w:rsidR="00766D69" w:rsidRDefault="00766D69">
      <w:pPr>
        <w:pStyle w:val="ConsPlusNonformat"/>
        <w:jc w:val="both"/>
      </w:pPr>
      <w:r>
        <w:t xml:space="preserve">  (должность, фамилия, инициалы руководителя,         (подпись, заверенная</w:t>
      </w:r>
    </w:p>
    <w:p w:rsidR="00766D69" w:rsidRDefault="00766D69">
      <w:pPr>
        <w:pStyle w:val="ConsPlusNonformat"/>
        <w:jc w:val="both"/>
      </w:pPr>
      <w:r>
        <w:t xml:space="preserve">        заместителя руководителя органа                     печатью)</w:t>
      </w:r>
    </w:p>
    <w:p w:rsidR="00766D69" w:rsidRDefault="00766D69">
      <w:pPr>
        <w:pStyle w:val="ConsPlusNonformat"/>
        <w:jc w:val="both"/>
      </w:pPr>
      <w:r>
        <w:t>государственного контроля (надзора), издавшего</w:t>
      </w:r>
    </w:p>
    <w:p w:rsidR="00766D69" w:rsidRDefault="00766D69">
      <w:pPr>
        <w:pStyle w:val="ConsPlusNonformat"/>
        <w:jc w:val="both"/>
      </w:pPr>
      <w:r>
        <w:t xml:space="preserve">      распоряжение о проведении проверки)</w:t>
      </w:r>
    </w:p>
    <w:p w:rsidR="00766D69" w:rsidRDefault="00766D69">
      <w:pPr>
        <w:pStyle w:val="ConsPlusNonformat"/>
        <w:jc w:val="both"/>
      </w:pP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 xml:space="preserve">       (фамилия, имя, отчество (последнее - при наличии) и должность</w:t>
      </w:r>
    </w:p>
    <w:p w:rsidR="00766D69" w:rsidRDefault="00766D69">
      <w:pPr>
        <w:pStyle w:val="ConsPlusNonformat"/>
        <w:jc w:val="both"/>
      </w:pPr>
      <w:r>
        <w:t xml:space="preserve">         должностного лица, непосредственно подготовившего проект</w:t>
      </w:r>
    </w:p>
    <w:p w:rsidR="00766D69" w:rsidRDefault="00766D69">
      <w:pPr>
        <w:pStyle w:val="ConsPlusNonformat"/>
        <w:jc w:val="both"/>
      </w:pPr>
      <w:r>
        <w:t xml:space="preserve">            распоряжения, контактный телефон, электронный адрес</w:t>
      </w:r>
    </w:p>
    <w:p w:rsidR="00766D69" w:rsidRDefault="00766D69">
      <w:pPr>
        <w:pStyle w:val="ConsPlusNonformat"/>
        <w:jc w:val="both"/>
      </w:pPr>
      <w:r>
        <w:t xml:space="preserve">                              (при наличии))</w:t>
      </w:r>
    </w:p>
    <w:p w:rsidR="00766D69" w:rsidRDefault="00766D69">
      <w:pPr>
        <w:pStyle w:val="ConsPlusNonformat"/>
        <w:jc w:val="both"/>
      </w:pPr>
    </w:p>
    <w:p w:rsidR="00766D69" w:rsidRDefault="00766D69">
      <w:pPr>
        <w:pStyle w:val="ConsPlusNonformat"/>
        <w:jc w:val="both"/>
      </w:pPr>
      <w:r>
        <w:t>С  распоряжением  о  проведении  проверки ознакомлен(а), копию распоряжения</w:t>
      </w:r>
    </w:p>
    <w:p w:rsidR="00766D69" w:rsidRDefault="00766D69">
      <w:pPr>
        <w:pStyle w:val="ConsPlusNonformat"/>
        <w:jc w:val="both"/>
      </w:pPr>
      <w:r>
        <w:t>получил(а):</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p>
    <w:p w:rsidR="00766D69" w:rsidRDefault="00766D69">
      <w:pPr>
        <w:pStyle w:val="ConsPlusNonformat"/>
        <w:jc w:val="both"/>
      </w:pPr>
      <w:r>
        <w:t>"___" _______________ г. _____________________</w:t>
      </w:r>
    </w:p>
    <w:p w:rsidR="00766D69" w:rsidRDefault="00766D69">
      <w:pPr>
        <w:pStyle w:val="ConsPlusNonformat"/>
        <w:jc w:val="both"/>
      </w:pPr>
      <w:r>
        <w:t xml:space="preserve">        (дата)                 (подпись)</w:t>
      </w:r>
    </w:p>
    <w:p w:rsidR="00766D69" w:rsidRDefault="00766D69">
      <w:pPr>
        <w:pStyle w:val="ConsPlusNormal"/>
        <w:jc w:val="both"/>
      </w:pPr>
    </w:p>
    <w:p w:rsidR="00766D69" w:rsidRDefault="00766D69">
      <w:pPr>
        <w:pStyle w:val="ConsPlusNormal"/>
        <w:jc w:val="both"/>
      </w:pPr>
    </w:p>
    <w:p w:rsidR="00766D69" w:rsidRDefault="00766D69">
      <w:pPr>
        <w:pStyle w:val="ConsPlusNormal"/>
        <w:jc w:val="both"/>
      </w:pPr>
    </w:p>
    <w:p w:rsidR="00766D69" w:rsidRDefault="00766D69">
      <w:pPr>
        <w:pStyle w:val="ConsPlusNormal"/>
        <w:jc w:val="both"/>
      </w:pPr>
    </w:p>
    <w:p w:rsidR="00766D69" w:rsidRDefault="00766D69">
      <w:pPr>
        <w:pStyle w:val="ConsPlusNormal"/>
        <w:jc w:val="both"/>
      </w:pPr>
    </w:p>
    <w:p w:rsidR="00766D69" w:rsidRDefault="00766D69">
      <w:pPr>
        <w:pStyle w:val="ConsPlusNormal"/>
        <w:jc w:val="right"/>
        <w:outlineLvl w:val="1"/>
      </w:pPr>
      <w:r>
        <w:t>Приложение N 5</w:t>
      </w:r>
    </w:p>
    <w:p w:rsidR="00766D69" w:rsidRDefault="00766D69">
      <w:pPr>
        <w:pStyle w:val="ConsPlusNormal"/>
        <w:jc w:val="right"/>
      </w:pPr>
      <w:r>
        <w:t>к Административному регламенту</w:t>
      </w:r>
    </w:p>
    <w:p w:rsidR="00766D69" w:rsidRDefault="00766D69">
      <w:pPr>
        <w:pStyle w:val="ConsPlusNormal"/>
        <w:jc w:val="right"/>
      </w:pPr>
      <w:r>
        <w:t>Государственной жилищной инспекции</w:t>
      </w:r>
    </w:p>
    <w:p w:rsidR="00766D69" w:rsidRDefault="00766D69">
      <w:pPr>
        <w:pStyle w:val="ConsPlusNormal"/>
        <w:jc w:val="right"/>
      </w:pPr>
      <w:r>
        <w:t>Чувашской Республики по осуществлению</w:t>
      </w:r>
    </w:p>
    <w:p w:rsidR="00766D69" w:rsidRDefault="00766D69">
      <w:pPr>
        <w:pStyle w:val="ConsPlusNormal"/>
        <w:jc w:val="right"/>
      </w:pPr>
      <w:r>
        <w:t>регионального государственного</w:t>
      </w:r>
    </w:p>
    <w:p w:rsidR="00766D69" w:rsidRDefault="00766D69">
      <w:pPr>
        <w:pStyle w:val="ConsPlusNormal"/>
        <w:jc w:val="right"/>
      </w:pPr>
      <w:r>
        <w:t>жилищного надзора на территории</w:t>
      </w:r>
    </w:p>
    <w:p w:rsidR="00766D69" w:rsidRDefault="00766D69">
      <w:pPr>
        <w:pStyle w:val="ConsPlusNormal"/>
        <w:jc w:val="right"/>
      </w:pPr>
      <w:r>
        <w:t>Чувашской Республики, а также</w:t>
      </w:r>
    </w:p>
    <w:p w:rsidR="00766D69" w:rsidRDefault="00766D69">
      <w:pPr>
        <w:pStyle w:val="ConsPlusNormal"/>
        <w:jc w:val="right"/>
      </w:pPr>
      <w:r>
        <w:t>в соответствии с законодательством</w:t>
      </w:r>
    </w:p>
    <w:p w:rsidR="00766D69" w:rsidRDefault="00766D69">
      <w:pPr>
        <w:pStyle w:val="ConsPlusNormal"/>
        <w:jc w:val="right"/>
      </w:pPr>
      <w:r>
        <w:t>Российской Федерации и законодательством</w:t>
      </w:r>
    </w:p>
    <w:p w:rsidR="00766D69" w:rsidRDefault="00766D69">
      <w:pPr>
        <w:pStyle w:val="ConsPlusNormal"/>
        <w:jc w:val="right"/>
      </w:pPr>
      <w:r>
        <w:t>Чувашской Республики государственного</w:t>
      </w:r>
    </w:p>
    <w:p w:rsidR="00766D69" w:rsidRDefault="00766D69">
      <w:pPr>
        <w:pStyle w:val="ConsPlusNormal"/>
        <w:jc w:val="right"/>
      </w:pPr>
      <w:r>
        <w:t>контроля (надзора) за обеспечением</w:t>
      </w:r>
    </w:p>
    <w:p w:rsidR="00766D69" w:rsidRDefault="00766D69">
      <w:pPr>
        <w:pStyle w:val="ConsPlusNormal"/>
        <w:jc w:val="right"/>
      </w:pPr>
      <w:r>
        <w:t>доступности для инвалидов объектов</w:t>
      </w:r>
    </w:p>
    <w:p w:rsidR="00766D69" w:rsidRDefault="00766D69">
      <w:pPr>
        <w:pStyle w:val="ConsPlusNormal"/>
        <w:jc w:val="right"/>
      </w:pPr>
      <w:r>
        <w:t>социальной, инженерной и транспортной</w:t>
      </w:r>
    </w:p>
    <w:p w:rsidR="00766D69" w:rsidRDefault="00766D69">
      <w:pPr>
        <w:pStyle w:val="ConsPlusNormal"/>
        <w:jc w:val="right"/>
      </w:pPr>
      <w:r>
        <w:t>инфраструктур и предоставляемых услуг</w:t>
      </w:r>
    </w:p>
    <w:p w:rsidR="00766D69" w:rsidRDefault="00766D69">
      <w:pPr>
        <w:pStyle w:val="ConsPlusNormal"/>
        <w:jc w:val="right"/>
      </w:pPr>
      <w:r>
        <w:t>при осуществлении регионального</w:t>
      </w:r>
    </w:p>
    <w:p w:rsidR="00766D69" w:rsidRDefault="00766D69">
      <w:pPr>
        <w:pStyle w:val="ConsPlusNormal"/>
        <w:jc w:val="right"/>
      </w:pPr>
      <w:r>
        <w:t>государственного жилищного надзора</w:t>
      </w:r>
    </w:p>
    <w:p w:rsidR="00766D69" w:rsidRDefault="00766D69">
      <w:pPr>
        <w:pStyle w:val="ConsPlusNormal"/>
        <w:jc w:val="both"/>
      </w:pPr>
    </w:p>
    <w:p w:rsidR="00766D69" w:rsidRDefault="00766D69">
      <w:pPr>
        <w:pStyle w:val="ConsPlusNonformat"/>
        <w:jc w:val="both"/>
      </w:pPr>
      <w:r>
        <w:t xml:space="preserve">      ЧАВАШ РЕСПУБЛИКИН                             ГОСУДАРСТВЕННАЯ</w:t>
      </w:r>
    </w:p>
    <w:p w:rsidR="00766D69" w:rsidRDefault="00766D69">
      <w:pPr>
        <w:pStyle w:val="ConsPlusNonformat"/>
        <w:jc w:val="both"/>
      </w:pPr>
      <w:r>
        <w:t xml:space="preserve">      ПАТШАЛАХ СУРТ-ЙЕР            Герб           ЖИЛИЩНАЯ ИНСПЕКЦИЯ</w:t>
      </w:r>
    </w:p>
    <w:p w:rsidR="00766D69" w:rsidRDefault="00766D69">
      <w:pPr>
        <w:pStyle w:val="ConsPlusNonformat"/>
        <w:jc w:val="both"/>
      </w:pPr>
      <w:r>
        <w:t xml:space="preserve">          ИНСПЕКЦИЙЕ                             ЧУВАШСКОЙ РЕСПУБЛИКИ</w:t>
      </w:r>
    </w:p>
    <w:p w:rsidR="00766D69" w:rsidRDefault="00766D69">
      <w:pPr>
        <w:pStyle w:val="ConsPlusNonformat"/>
        <w:jc w:val="both"/>
      </w:pPr>
    </w:p>
    <w:p w:rsidR="00766D69" w:rsidRDefault="00766D69">
      <w:pPr>
        <w:pStyle w:val="ConsPlusNonformat"/>
        <w:jc w:val="both"/>
      </w:pPr>
      <w:r>
        <w:t xml:space="preserve">        428017, г. Чебоксары, ул. Пирогова, д. 16, тел. 43-88-24,</w:t>
      </w:r>
    </w:p>
    <w:p w:rsidR="00766D69" w:rsidRDefault="00766D69">
      <w:pPr>
        <w:pStyle w:val="ConsPlusNonformat"/>
        <w:jc w:val="both"/>
      </w:pPr>
      <w:r>
        <w:t xml:space="preserve">                  факс: 43-88-24, e-mail goszhil@cap.ru</w:t>
      </w:r>
    </w:p>
    <w:p w:rsidR="00766D69" w:rsidRDefault="00766D69">
      <w:pPr>
        <w:pStyle w:val="ConsPlusNonformat"/>
        <w:jc w:val="both"/>
      </w:pPr>
    </w:p>
    <w:p w:rsidR="00766D69" w:rsidRDefault="00766D69">
      <w:pPr>
        <w:pStyle w:val="ConsPlusNonformat"/>
        <w:jc w:val="both"/>
      </w:pPr>
      <w:r>
        <w:t>________________________                       "___" ____________ 20 ___ г.</w:t>
      </w:r>
    </w:p>
    <w:p w:rsidR="00766D69" w:rsidRDefault="00766D69">
      <w:pPr>
        <w:pStyle w:val="ConsPlusNonformat"/>
        <w:jc w:val="both"/>
      </w:pPr>
      <w:r>
        <w:t>(место составления акта)                          (дата составления акта)</w:t>
      </w:r>
    </w:p>
    <w:p w:rsidR="00766D69" w:rsidRDefault="00766D69">
      <w:pPr>
        <w:pStyle w:val="ConsPlusNonformat"/>
        <w:jc w:val="both"/>
      </w:pPr>
      <w:r>
        <w:t xml:space="preserve">                                               ____________________________</w:t>
      </w:r>
    </w:p>
    <w:p w:rsidR="00766D69" w:rsidRDefault="00766D69">
      <w:pPr>
        <w:pStyle w:val="ConsPlusNonformat"/>
        <w:jc w:val="both"/>
      </w:pPr>
      <w:r>
        <w:t xml:space="preserve">                                                 (время составления акта)</w:t>
      </w:r>
    </w:p>
    <w:p w:rsidR="00766D69" w:rsidRDefault="00766D69">
      <w:pPr>
        <w:pStyle w:val="ConsPlusNonformat"/>
        <w:jc w:val="both"/>
      </w:pPr>
    </w:p>
    <w:p w:rsidR="00766D69" w:rsidRDefault="00766D69">
      <w:pPr>
        <w:pStyle w:val="ConsPlusNonformat"/>
        <w:jc w:val="both"/>
      </w:pPr>
      <w:bookmarkStart w:id="15" w:name="P1026"/>
      <w:bookmarkEnd w:id="15"/>
      <w:r>
        <w:lastRenderedPageBreak/>
        <w:t xml:space="preserve">                               </w:t>
      </w:r>
      <w:r>
        <w:rPr>
          <w:b/>
        </w:rPr>
        <w:t>АКТ ПРОВЕРКИ</w:t>
      </w:r>
    </w:p>
    <w:p w:rsidR="00766D69" w:rsidRDefault="00766D69">
      <w:pPr>
        <w:pStyle w:val="ConsPlusNonformat"/>
        <w:jc w:val="both"/>
      </w:pPr>
      <w:r>
        <w:t xml:space="preserve">          </w:t>
      </w:r>
      <w:r>
        <w:rPr>
          <w:b/>
        </w:rPr>
        <w:t>органом государственного контроля (надзора) соблюдения</w:t>
      </w:r>
    </w:p>
    <w:p w:rsidR="00766D69" w:rsidRDefault="00766D69">
      <w:pPr>
        <w:pStyle w:val="ConsPlusNonformat"/>
        <w:jc w:val="both"/>
      </w:pPr>
      <w:r>
        <w:t xml:space="preserve">                 </w:t>
      </w:r>
      <w:r>
        <w:rPr>
          <w:b/>
        </w:rPr>
        <w:t>физическим лицом обязательных требований</w:t>
      </w:r>
    </w:p>
    <w:p w:rsidR="00766D69" w:rsidRDefault="00766D69">
      <w:pPr>
        <w:pStyle w:val="ConsPlusNonformat"/>
        <w:jc w:val="both"/>
      </w:pPr>
      <w:r>
        <w:t xml:space="preserve">                                  N ____</w:t>
      </w:r>
    </w:p>
    <w:p w:rsidR="00766D69" w:rsidRDefault="00766D69">
      <w:pPr>
        <w:pStyle w:val="ConsPlusNonformat"/>
        <w:jc w:val="both"/>
      </w:pPr>
    </w:p>
    <w:p w:rsidR="00766D69" w:rsidRDefault="00766D69">
      <w:pPr>
        <w:pStyle w:val="ConsPlusNonformat"/>
        <w:jc w:val="both"/>
      </w:pPr>
      <w:r>
        <w:t>По адресу/адресам: ________________________________________________________</w:t>
      </w:r>
    </w:p>
    <w:p w:rsidR="00766D69" w:rsidRDefault="00766D69">
      <w:pPr>
        <w:pStyle w:val="ConsPlusNonformat"/>
        <w:jc w:val="both"/>
      </w:pPr>
      <w:r>
        <w:t xml:space="preserve">                                 (место проведения проверки)</w:t>
      </w:r>
    </w:p>
    <w:p w:rsidR="00766D69" w:rsidRDefault="00766D69">
      <w:pPr>
        <w:pStyle w:val="ConsPlusNonformat"/>
        <w:jc w:val="both"/>
      </w:pPr>
      <w:r>
        <w:t>была проведена проверка в отношении _______________________________________</w:t>
      </w:r>
    </w:p>
    <w:p w:rsidR="00766D69" w:rsidRDefault="00766D69">
      <w:pPr>
        <w:pStyle w:val="ConsPlusNonformat"/>
        <w:jc w:val="both"/>
      </w:pPr>
      <w:r>
        <w:t xml:space="preserve">                                      (фамилия, имя, отчество (последнее -</w:t>
      </w:r>
    </w:p>
    <w:p w:rsidR="00766D69" w:rsidRDefault="00766D69">
      <w:pPr>
        <w:pStyle w:val="ConsPlusNonformat"/>
        <w:jc w:val="both"/>
      </w:pPr>
      <w:r>
        <w:t xml:space="preserve">                                         при наличии) физического лица)</w:t>
      </w:r>
    </w:p>
    <w:p w:rsidR="00766D69" w:rsidRDefault="00766D69">
      <w:pPr>
        <w:pStyle w:val="ConsPlusNonformat"/>
        <w:jc w:val="both"/>
      </w:pPr>
      <w:r>
        <w:t>Дата и время проведения проверки:</w:t>
      </w:r>
    </w:p>
    <w:p w:rsidR="00766D69" w:rsidRDefault="00766D69">
      <w:pPr>
        <w:pStyle w:val="ConsPlusNonformat"/>
        <w:jc w:val="both"/>
      </w:pPr>
      <w:r>
        <w:t>с "___" ____________ 20 ___ г. с ____ час. ____ мин. до ____ час. ____ мин.</w:t>
      </w:r>
    </w:p>
    <w:p w:rsidR="00766D69" w:rsidRDefault="00766D69">
      <w:pPr>
        <w:pStyle w:val="ConsPlusNonformat"/>
        <w:jc w:val="both"/>
      </w:pPr>
      <w:r>
        <w:t>с "___" ____________ 20 ___ г. с ____ час. ____ мин. до ____ час. ____ мин.</w:t>
      </w:r>
    </w:p>
    <w:p w:rsidR="00766D69" w:rsidRDefault="00766D69">
      <w:pPr>
        <w:pStyle w:val="ConsPlusNonformat"/>
        <w:jc w:val="both"/>
      </w:pPr>
    </w:p>
    <w:p w:rsidR="00766D69" w:rsidRDefault="00766D69">
      <w:pPr>
        <w:pStyle w:val="ConsPlusNonformat"/>
        <w:jc w:val="both"/>
      </w:pPr>
      <w:r>
        <w:t>Лицо(а), проводившее проверку:</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 xml:space="preserve">       (фамилия, имя, отчество (последнее - при наличии), должность</w:t>
      </w:r>
    </w:p>
    <w:p w:rsidR="00766D69" w:rsidRDefault="00766D69">
      <w:pPr>
        <w:pStyle w:val="ConsPlusNonformat"/>
        <w:jc w:val="both"/>
      </w:pPr>
      <w:r>
        <w:t xml:space="preserve">      должностного лица (должностных лиц), проводившего(их) проверку;</w:t>
      </w:r>
    </w:p>
    <w:p w:rsidR="00766D69" w:rsidRDefault="00766D69">
      <w:pPr>
        <w:pStyle w:val="ConsPlusNonformat"/>
        <w:jc w:val="both"/>
      </w:pPr>
      <w:r>
        <w:t xml:space="preserve">      в случае привлечения к участию в проверке экспертов, экспертных</w:t>
      </w:r>
    </w:p>
    <w:p w:rsidR="00766D69" w:rsidRDefault="00766D69">
      <w:pPr>
        <w:pStyle w:val="ConsPlusNonformat"/>
        <w:jc w:val="both"/>
      </w:pPr>
      <w:r>
        <w:t xml:space="preserve">       организаций указываются фамилии, имена, отчества (последнее -</w:t>
      </w:r>
    </w:p>
    <w:p w:rsidR="00766D69" w:rsidRDefault="00766D69">
      <w:pPr>
        <w:pStyle w:val="ConsPlusNonformat"/>
        <w:jc w:val="both"/>
      </w:pPr>
      <w:r>
        <w:t xml:space="preserve">      при наличии), должности экспертов и/или наименования экспертных</w:t>
      </w:r>
    </w:p>
    <w:p w:rsidR="00766D69" w:rsidRDefault="00766D69">
      <w:pPr>
        <w:pStyle w:val="ConsPlusNonformat"/>
        <w:jc w:val="both"/>
      </w:pPr>
      <w:r>
        <w:t xml:space="preserve">     организаций с указанием реквизитов свидетельства об аккредитации</w:t>
      </w:r>
    </w:p>
    <w:p w:rsidR="00766D69" w:rsidRDefault="00766D69">
      <w:pPr>
        <w:pStyle w:val="ConsPlusNonformat"/>
        <w:jc w:val="both"/>
      </w:pPr>
      <w:r>
        <w:t xml:space="preserve">      и наименование органа по аккредитации, выдавшего свидетельство)</w:t>
      </w:r>
    </w:p>
    <w:p w:rsidR="00766D69" w:rsidRDefault="00766D69">
      <w:pPr>
        <w:pStyle w:val="ConsPlusNonformat"/>
        <w:jc w:val="both"/>
      </w:pPr>
      <w:r>
        <w:t>При проведении проверки присутствовали: 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 xml:space="preserve">           (фамилия, инициалы физического лица, уполномоченного</w:t>
      </w:r>
    </w:p>
    <w:p w:rsidR="00766D69" w:rsidRDefault="00766D69">
      <w:pPr>
        <w:pStyle w:val="ConsPlusNonformat"/>
        <w:jc w:val="both"/>
      </w:pPr>
      <w:r>
        <w:t xml:space="preserve">             представителя физического лица, присутствовавших</w:t>
      </w:r>
    </w:p>
    <w:p w:rsidR="00766D69" w:rsidRDefault="00766D69">
      <w:pPr>
        <w:pStyle w:val="ConsPlusNonformat"/>
        <w:jc w:val="both"/>
      </w:pPr>
      <w:r>
        <w:t xml:space="preserve">                  при проведении мероприятий по проверке)</w:t>
      </w:r>
    </w:p>
    <w:p w:rsidR="00766D69" w:rsidRDefault="00766D69">
      <w:pPr>
        <w:pStyle w:val="ConsPlusNonformat"/>
        <w:jc w:val="both"/>
      </w:pPr>
      <w:r>
        <w:t xml:space="preserve">    В ходе проведения проверки:</w:t>
      </w:r>
    </w:p>
    <w:p w:rsidR="00766D69" w:rsidRDefault="00766D69">
      <w:pPr>
        <w:pStyle w:val="ConsPlusNonformat"/>
        <w:jc w:val="both"/>
      </w:pPr>
      <w:r>
        <w:t xml:space="preserve">    выявлены  нарушения  обязательных  требований  (с  указанием  положений</w:t>
      </w:r>
    </w:p>
    <w:p w:rsidR="00766D69" w:rsidRDefault="00766D69">
      <w:pPr>
        <w:pStyle w:val="ConsPlusNonformat"/>
        <w:jc w:val="both"/>
      </w:pPr>
      <w:r>
        <w:t>(нормативных) правовых актов):</w:t>
      </w:r>
    </w:p>
    <w:p w:rsidR="00766D69" w:rsidRDefault="00766D69">
      <w:pPr>
        <w:pStyle w:val="ConsPlusNonformat"/>
        <w:jc w:val="both"/>
      </w:pPr>
      <w:r>
        <w:t xml:space="preserve">    выявлены   факты   невыполнения  предписаний  органов  государственного</w:t>
      </w:r>
    </w:p>
    <w:p w:rsidR="00766D69" w:rsidRDefault="00766D69">
      <w:pPr>
        <w:pStyle w:val="ConsPlusNonformat"/>
        <w:jc w:val="both"/>
      </w:pPr>
      <w:r>
        <w:t>контроля (надзора) (с указанием реквизитов выданных предписаний):</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 xml:space="preserve">    нарушений не выявлено:</w:t>
      </w:r>
    </w:p>
    <w:p w:rsidR="00766D69" w:rsidRDefault="00766D69">
      <w:pPr>
        <w:pStyle w:val="ConsPlusNonformat"/>
        <w:jc w:val="both"/>
      </w:pPr>
    </w:p>
    <w:p w:rsidR="00766D69" w:rsidRDefault="00766D69">
      <w:pPr>
        <w:pStyle w:val="ConsPlusNonformat"/>
        <w:jc w:val="both"/>
      </w:pPr>
      <w:r>
        <w:t xml:space="preserve">    Прилагаемые к акту документы:</w:t>
      </w:r>
    </w:p>
    <w:p w:rsidR="00766D69" w:rsidRDefault="00766D69">
      <w:pPr>
        <w:pStyle w:val="ConsPlusNonformat"/>
        <w:jc w:val="both"/>
      </w:pPr>
      <w:r>
        <w:t xml:space="preserve">    Подписи лиц, проводивших проверку:</w:t>
      </w:r>
    </w:p>
    <w:p w:rsidR="00766D69" w:rsidRDefault="00766D69">
      <w:pPr>
        <w:pStyle w:val="ConsPlusNonformat"/>
        <w:jc w:val="both"/>
      </w:pPr>
      <w:r>
        <w:t>С   актом   проверки   ознакомлен(а),  копию  акта  со  всеми  приложениями</w:t>
      </w:r>
    </w:p>
    <w:p w:rsidR="00766D69" w:rsidRDefault="00766D69">
      <w:pPr>
        <w:pStyle w:val="ConsPlusNonformat"/>
        <w:jc w:val="both"/>
      </w:pPr>
      <w:r>
        <w:t>получил(а):</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 xml:space="preserve">    (фамилия, имя, отчество (последнее - при наличии) физического лица)</w:t>
      </w:r>
    </w:p>
    <w:p w:rsidR="00766D69" w:rsidRDefault="00766D69">
      <w:pPr>
        <w:pStyle w:val="ConsPlusNonformat"/>
        <w:jc w:val="both"/>
      </w:pPr>
      <w:r>
        <w:t xml:space="preserve">                                                "___" ____________ 20___ г.</w:t>
      </w:r>
    </w:p>
    <w:p w:rsidR="00766D69" w:rsidRDefault="00766D69">
      <w:pPr>
        <w:pStyle w:val="ConsPlusNonformat"/>
        <w:jc w:val="both"/>
      </w:pPr>
      <w:r>
        <w:t xml:space="preserve">                                                      _____________________</w:t>
      </w:r>
    </w:p>
    <w:p w:rsidR="00766D69" w:rsidRDefault="00766D69">
      <w:pPr>
        <w:pStyle w:val="ConsPlusNonformat"/>
        <w:jc w:val="both"/>
      </w:pPr>
      <w:r>
        <w:t xml:space="preserve">                                                            (подпись)</w:t>
      </w:r>
    </w:p>
    <w:p w:rsidR="00766D69" w:rsidRDefault="00766D69">
      <w:pPr>
        <w:pStyle w:val="ConsPlusNonformat"/>
        <w:jc w:val="both"/>
      </w:pPr>
    </w:p>
    <w:p w:rsidR="00766D69" w:rsidRDefault="00766D69">
      <w:pPr>
        <w:pStyle w:val="ConsPlusNonformat"/>
        <w:jc w:val="both"/>
      </w:pPr>
      <w:r>
        <w:t>Пометка об отказе ознакомления с актом проверки: __________________________</w:t>
      </w:r>
    </w:p>
    <w:p w:rsidR="00766D69" w:rsidRDefault="00766D69">
      <w:pPr>
        <w:pStyle w:val="ConsPlusNonformat"/>
        <w:jc w:val="both"/>
      </w:pPr>
      <w:r>
        <w:t xml:space="preserve">                                                  (подпись уполномоченного</w:t>
      </w:r>
    </w:p>
    <w:p w:rsidR="00766D69" w:rsidRDefault="00766D69">
      <w:pPr>
        <w:pStyle w:val="ConsPlusNonformat"/>
        <w:jc w:val="both"/>
      </w:pPr>
      <w:r>
        <w:t xml:space="preserve">                                                  должностного лица (лиц),</w:t>
      </w:r>
    </w:p>
    <w:p w:rsidR="00766D69" w:rsidRDefault="00766D69">
      <w:pPr>
        <w:pStyle w:val="ConsPlusNonformat"/>
        <w:jc w:val="both"/>
      </w:pPr>
      <w:r>
        <w:t xml:space="preserve">                                                   проводившего проверку)</w:t>
      </w:r>
    </w:p>
    <w:p w:rsidR="00766D69" w:rsidRDefault="00766D69">
      <w:pPr>
        <w:pStyle w:val="ConsPlusNormal"/>
        <w:jc w:val="both"/>
      </w:pPr>
    </w:p>
    <w:p w:rsidR="00766D69" w:rsidRDefault="00766D69">
      <w:pPr>
        <w:pStyle w:val="ConsPlusNormal"/>
        <w:jc w:val="both"/>
      </w:pPr>
    </w:p>
    <w:p w:rsidR="00766D69" w:rsidRDefault="00766D69">
      <w:pPr>
        <w:pStyle w:val="ConsPlusNormal"/>
        <w:jc w:val="both"/>
      </w:pPr>
    </w:p>
    <w:p w:rsidR="00766D69" w:rsidRDefault="00766D69">
      <w:pPr>
        <w:pStyle w:val="ConsPlusNormal"/>
        <w:jc w:val="both"/>
      </w:pPr>
    </w:p>
    <w:p w:rsidR="00766D69" w:rsidRDefault="00766D69">
      <w:pPr>
        <w:pStyle w:val="ConsPlusNormal"/>
        <w:jc w:val="both"/>
      </w:pPr>
    </w:p>
    <w:p w:rsidR="00766D69" w:rsidRDefault="00766D69">
      <w:pPr>
        <w:pStyle w:val="ConsPlusNormal"/>
        <w:jc w:val="right"/>
        <w:outlineLvl w:val="1"/>
      </w:pPr>
      <w:r>
        <w:t>Приложение N 6</w:t>
      </w:r>
    </w:p>
    <w:p w:rsidR="00766D69" w:rsidRDefault="00766D69">
      <w:pPr>
        <w:pStyle w:val="ConsPlusNormal"/>
        <w:jc w:val="right"/>
      </w:pPr>
      <w:r>
        <w:t>к Административному регламенту</w:t>
      </w:r>
    </w:p>
    <w:p w:rsidR="00766D69" w:rsidRDefault="00766D69">
      <w:pPr>
        <w:pStyle w:val="ConsPlusNormal"/>
        <w:jc w:val="right"/>
      </w:pPr>
      <w:r>
        <w:t>Государственной жилищной инспекции</w:t>
      </w:r>
    </w:p>
    <w:p w:rsidR="00766D69" w:rsidRDefault="00766D69">
      <w:pPr>
        <w:pStyle w:val="ConsPlusNormal"/>
        <w:jc w:val="right"/>
      </w:pPr>
      <w:r>
        <w:t>Чувашской Республики по осуществлению</w:t>
      </w:r>
    </w:p>
    <w:p w:rsidR="00766D69" w:rsidRDefault="00766D69">
      <w:pPr>
        <w:pStyle w:val="ConsPlusNormal"/>
        <w:jc w:val="right"/>
      </w:pPr>
      <w:r>
        <w:t>регионального государственного</w:t>
      </w:r>
    </w:p>
    <w:p w:rsidR="00766D69" w:rsidRDefault="00766D69">
      <w:pPr>
        <w:pStyle w:val="ConsPlusNormal"/>
        <w:jc w:val="right"/>
      </w:pPr>
      <w:r>
        <w:t>жилищного надзора на территории</w:t>
      </w:r>
    </w:p>
    <w:p w:rsidR="00766D69" w:rsidRDefault="00766D69">
      <w:pPr>
        <w:pStyle w:val="ConsPlusNormal"/>
        <w:jc w:val="right"/>
      </w:pPr>
      <w:r>
        <w:lastRenderedPageBreak/>
        <w:t>Чувашской Республики, а также</w:t>
      </w:r>
    </w:p>
    <w:p w:rsidR="00766D69" w:rsidRDefault="00766D69">
      <w:pPr>
        <w:pStyle w:val="ConsPlusNormal"/>
        <w:jc w:val="right"/>
      </w:pPr>
      <w:r>
        <w:t>в соответствии с законодательством</w:t>
      </w:r>
    </w:p>
    <w:p w:rsidR="00766D69" w:rsidRDefault="00766D69">
      <w:pPr>
        <w:pStyle w:val="ConsPlusNormal"/>
        <w:jc w:val="right"/>
      </w:pPr>
      <w:r>
        <w:t>Российской Федерации и законодательством</w:t>
      </w:r>
    </w:p>
    <w:p w:rsidR="00766D69" w:rsidRDefault="00766D69">
      <w:pPr>
        <w:pStyle w:val="ConsPlusNormal"/>
        <w:jc w:val="right"/>
      </w:pPr>
      <w:r>
        <w:t>Чувашской Республики государственного</w:t>
      </w:r>
    </w:p>
    <w:p w:rsidR="00766D69" w:rsidRDefault="00766D69">
      <w:pPr>
        <w:pStyle w:val="ConsPlusNormal"/>
        <w:jc w:val="right"/>
      </w:pPr>
      <w:r>
        <w:t>контроля (надзора) за обеспечением</w:t>
      </w:r>
    </w:p>
    <w:p w:rsidR="00766D69" w:rsidRDefault="00766D69">
      <w:pPr>
        <w:pStyle w:val="ConsPlusNormal"/>
        <w:jc w:val="right"/>
      </w:pPr>
      <w:r>
        <w:t>доступности для инвалидов объектов</w:t>
      </w:r>
    </w:p>
    <w:p w:rsidR="00766D69" w:rsidRDefault="00766D69">
      <w:pPr>
        <w:pStyle w:val="ConsPlusNormal"/>
        <w:jc w:val="right"/>
      </w:pPr>
      <w:r>
        <w:t>социальной, инженерной и транспортной</w:t>
      </w:r>
    </w:p>
    <w:p w:rsidR="00766D69" w:rsidRDefault="00766D69">
      <w:pPr>
        <w:pStyle w:val="ConsPlusNormal"/>
        <w:jc w:val="right"/>
      </w:pPr>
      <w:r>
        <w:t>инфраструктур и предоставляемых услуг</w:t>
      </w:r>
    </w:p>
    <w:p w:rsidR="00766D69" w:rsidRDefault="00766D69">
      <w:pPr>
        <w:pStyle w:val="ConsPlusNormal"/>
        <w:jc w:val="right"/>
      </w:pPr>
      <w:r>
        <w:t>при осуществлении регионального</w:t>
      </w:r>
    </w:p>
    <w:p w:rsidR="00766D69" w:rsidRDefault="00766D69">
      <w:pPr>
        <w:pStyle w:val="ConsPlusNormal"/>
        <w:jc w:val="right"/>
      </w:pPr>
      <w:r>
        <w:t>государственного жилищного надзора</w:t>
      </w:r>
    </w:p>
    <w:p w:rsidR="00766D69" w:rsidRDefault="00766D69">
      <w:pPr>
        <w:pStyle w:val="ConsPlusNormal"/>
        <w:jc w:val="both"/>
      </w:pPr>
    </w:p>
    <w:p w:rsidR="00766D69" w:rsidRDefault="00766D69">
      <w:pPr>
        <w:pStyle w:val="ConsPlusNonformat"/>
        <w:jc w:val="both"/>
      </w:pPr>
      <w:r>
        <w:t xml:space="preserve">      ЧАВАШ РЕСПУБЛИКИН                             ГОСУДАРСТВЕННАЯ</w:t>
      </w:r>
    </w:p>
    <w:p w:rsidR="00766D69" w:rsidRDefault="00766D69">
      <w:pPr>
        <w:pStyle w:val="ConsPlusNonformat"/>
        <w:jc w:val="both"/>
      </w:pPr>
      <w:r>
        <w:t xml:space="preserve">      ПАТШАЛАХ СУРТ-ЙЕР            Герб           ЖИЛИЩНАЯ ИНСПЕКЦИЯ</w:t>
      </w:r>
    </w:p>
    <w:p w:rsidR="00766D69" w:rsidRDefault="00766D69">
      <w:pPr>
        <w:pStyle w:val="ConsPlusNonformat"/>
        <w:jc w:val="both"/>
      </w:pPr>
      <w:r>
        <w:t xml:space="preserve">          ИНСПЕКЦИЙЕ                             ЧУВАШСКОЙ РЕСПУБЛИКИ</w:t>
      </w:r>
    </w:p>
    <w:p w:rsidR="00766D69" w:rsidRDefault="00766D69">
      <w:pPr>
        <w:pStyle w:val="ConsPlusNonformat"/>
        <w:jc w:val="both"/>
      </w:pPr>
    </w:p>
    <w:p w:rsidR="00766D69" w:rsidRDefault="00766D69">
      <w:pPr>
        <w:pStyle w:val="ConsPlusNonformat"/>
        <w:jc w:val="both"/>
      </w:pPr>
      <w:r>
        <w:t xml:space="preserve">        428017, г. Чебоксары, ул. Пирогова, д. 16, тел. 43-88-24,</w:t>
      </w:r>
    </w:p>
    <w:p w:rsidR="00766D69" w:rsidRDefault="00766D69">
      <w:pPr>
        <w:pStyle w:val="ConsPlusNonformat"/>
        <w:jc w:val="both"/>
      </w:pPr>
      <w:r>
        <w:t xml:space="preserve">                  факс: 43-88-24, e-mail goszhil@cap.ru</w:t>
      </w:r>
    </w:p>
    <w:p w:rsidR="00766D69" w:rsidRDefault="00766D69">
      <w:pPr>
        <w:pStyle w:val="ConsPlusNonformat"/>
        <w:jc w:val="both"/>
      </w:pPr>
    </w:p>
    <w:p w:rsidR="00766D69" w:rsidRDefault="00766D69">
      <w:pPr>
        <w:pStyle w:val="ConsPlusNonformat"/>
        <w:jc w:val="both"/>
      </w:pPr>
      <w:bookmarkStart w:id="16" w:name="P1106"/>
      <w:bookmarkEnd w:id="16"/>
      <w:r>
        <w:t xml:space="preserve">                           </w:t>
      </w:r>
      <w:r>
        <w:rPr>
          <w:b/>
        </w:rPr>
        <w:t>ПРЕДПИСАНИЕ N _______</w:t>
      </w:r>
    </w:p>
    <w:p w:rsidR="00766D69" w:rsidRDefault="00766D69">
      <w:pPr>
        <w:pStyle w:val="ConsPlusNonformat"/>
        <w:jc w:val="both"/>
      </w:pPr>
    </w:p>
    <w:p w:rsidR="00766D69" w:rsidRDefault="00766D69">
      <w:pPr>
        <w:pStyle w:val="ConsPlusNonformat"/>
        <w:jc w:val="both"/>
      </w:pPr>
      <w:r>
        <w:t>г. _____________________                      "___" ____________ 20___ года</w:t>
      </w:r>
    </w:p>
    <w:p w:rsidR="00766D69" w:rsidRDefault="00766D69">
      <w:pPr>
        <w:pStyle w:val="ConsPlusNonformat"/>
        <w:jc w:val="both"/>
      </w:pPr>
      <w:r>
        <w:t xml:space="preserve">    (место составления)</w:t>
      </w:r>
    </w:p>
    <w:p w:rsidR="00766D69" w:rsidRDefault="00766D69">
      <w:pPr>
        <w:pStyle w:val="ConsPlusNonformat"/>
        <w:jc w:val="both"/>
      </w:pPr>
    </w:p>
    <w:p w:rsidR="00766D69" w:rsidRDefault="00766D69">
      <w:pPr>
        <w:pStyle w:val="ConsPlusNonformat"/>
        <w:jc w:val="both"/>
      </w:pPr>
      <w:r>
        <w:t>Выдано ____________________________________________________________________</w:t>
      </w:r>
    </w:p>
    <w:p w:rsidR="00766D69" w:rsidRDefault="00766D69">
      <w:pPr>
        <w:pStyle w:val="ConsPlusNonformat"/>
        <w:jc w:val="both"/>
      </w:pPr>
      <w:r>
        <w:t xml:space="preserve">              (наименование юридического лица, фамилия, имя, отчество</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 xml:space="preserve">      должностного лица, индивидуального предпринимателя, гражданина)</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 xml:space="preserve">                   (если привлекается должностное лицо -</w:t>
      </w:r>
    </w:p>
    <w:p w:rsidR="00766D69" w:rsidRDefault="00766D69">
      <w:pPr>
        <w:pStyle w:val="ConsPlusNonformat"/>
        <w:jc w:val="both"/>
      </w:pPr>
      <w:r>
        <w:t xml:space="preserve">                  обязательно указывается его должность)</w:t>
      </w:r>
    </w:p>
    <w:p w:rsidR="00766D69" w:rsidRDefault="00766D69">
      <w:pPr>
        <w:pStyle w:val="ConsPlusNonformat"/>
        <w:jc w:val="both"/>
      </w:pPr>
      <w:r>
        <w:t>ИНН ______________________________________ ОГРН __________________________,</w:t>
      </w:r>
    </w:p>
    <w:p w:rsidR="00766D69" w:rsidRDefault="00766D69">
      <w:pPr>
        <w:pStyle w:val="ConsPlusNonformat"/>
        <w:jc w:val="both"/>
      </w:pPr>
      <w:r>
        <w:t xml:space="preserve">                                                  (для юридического лица)</w:t>
      </w:r>
    </w:p>
    <w:p w:rsidR="00766D69" w:rsidRDefault="00766D69">
      <w:pPr>
        <w:pStyle w:val="ConsPlusNonformat"/>
        <w:jc w:val="both"/>
      </w:pPr>
      <w:r>
        <w:t>расположенного (проживающего) по адресу ___________________________________</w:t>
      </w:r>
    </w:p>
    <w:p w:rsidR="00766D69" w:rsidRDefault="00766D69">
      <w:pPr>
        <w:pStyle w:val="ConsPlusNonformat"/>
        <w:jc w:val="both"/>
      </w:pPr>
      <w:r>
        <w:t xml:space="preserve">                                         (почтовый индекс, область, город,</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 xml:space="preserve">                           улица, дом, квартира)</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На основании:</w:t>
      </w:r>
    </w:p>
    <w:p w:rsidR="00766D69" w:rsidRDefault="00766D69">
      <w:pPr>
        <w:pStyle w:val="ConsPlusNonformat"/>
        <w:jc w:val="both"/>
      </w:pP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 xml:space="preserve">           (вид документа с указанием реквизитов (номер, дата))</w:t>
      </w:r>
    </w:p>
    <w:p w:rsidR="00766D69" w:rsidRDefault="00766D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706"/>
        <w:gridCol w:w="2880"/>
        <w:gridCol w:w="979"/>
      </w:tblGrid>
      <w:tr w:rsidR="00766D69">
        <w:tc>
          <w:tcPr>
            <w:tcW w:w="454" w:type="dxa"/>
          </w:tcPr>
          <w:p w:rsidR="00766D69" w:rsidRDefault="00766D69">
            <w:pPr>
              <w:pStyle w:val="ConsPlusNormal"/>
              <w:jc w:val="center"/>
            </w:pPr>
            <w:r>
              <w:t>N</w:t>
            </w:r>
          </w:p>
          <w:p w:rsidR="00766D69" w:rsidRDefault="00766D69">
            <w:pPr>
              <w:pStyle w:val="ConsPlusNormal"/>
              <w:jc w:val="center"/>
            </w:pPr>
            <w:r>
              <w:t>п/п</w:t>
            </w:r>
          </w:p>
        </w:tc>
        <w:tc>
          <w:tcPr>
            <w:tcW w:w="4706" w:type="dxa"/>
          </w:tcPr>
          <w:p w:rsidR="00766D69" w:rsidRDefault="00766D69">
            <w:pPr>
              <w:pStyle w:val="ConsPlusNormal"/>
              <w:jc w:val="center"/>
            </w:pPr>
            <w:r>
              <w:t>Установленные факты нарушений нормативных правовых актов, регламентирующих предоставление жилищно-коммунальных услуг</w:t>
            </w:r>
          </w:p>
        </w:tc>
        <w:tc>
          <w:tcPr>
            <w:tcW w:w="2880" w:type="dxa"/>
          </w:tcPr>
          <w:p w:rsidR="00766D69" w:rsidRDefault="00766D69">
            <w:pPr>
              <w:pStyle w:val="ConsPlusNormal"/>
              <w:jc w:val="center"/>
            </w:pPr>
            <w:r>
              <w:t>Требования</w:t>
            </w:r>
          </w:p>
        </w:tc>
        <w:tc>
          <w:tcPr>
            <w:tcW w:w="979" w:type="dxa"/>
          </w:tcPr>
          <w:p w:rsidR="00766D69" w:rsidRDefault="00766D69">
            <w:pPr>
              <w:pStyle w:val="ConsPlusNormal"/>
              <w:jc w:val="center"/>
            </w:pPr>
            <w:r>
              <w:t>Срок исполнения</w:t>
            </w:r>
          </w:p>
        </w:tc>
      </w:tr>
      <w:tr w:rsidR="00766D69">
        <w:tc>
          <w:tcPr>
            <w:tcW w:w="454" w:type="dxa"/>
          </w:tcPr>
          <w:p w:rsidR="00766D69" w:rsidRDefault="00766D69">
            <w:pPr>
              <w:pStyle w:val="ConsPlusNormal"/>
              <w:jc w:val="center"/>
            </w:pPr>
            <w:r>
              <w:t>1</w:t>
            </w:r>
          </w:p>
        </w:tc>
        <w:tc>
          <w:tcPr>
            <w:tcW w:w="4706" w:type="dxa"/>
          </w:tcPr>
          <w:p w:rsidR="00766D69" w:rsidRDefault="00766D69">
            <w:pPr>
              <w:pStyle w:val="ConsPlusNormal"/>
              <w:jc w:val="center"/>
            </w:pPr>
            <w:r>
              <w:t>2</w:t>
            </w:r>
          </w:p>
        </w:tc>
        <w:tc>
          <w:tcPr>
            <w:tcW w:w="2880" w:type="dxa"/>
          </w:tcPr>
          <w:p w:rsidR="00766D69" w:rsidRDefault="00766D69">
            <w:pPr>
              <w:pStyle w:val="ConsPlusNormal"/>
              <w:jc w:val="center"/>
            </w:pPr>
            <w:r>
              <w:t>3</w:t>
            </w:r>
          </w:p>
        </w:tc>
        <w:tc>
          <w:tcPr>
            <w:tcW w:w="979" w:type="dxa"/>
          </w:tcPr>
          <w:p w:rsidR="00766D69" w:rsidRDefault="00766D69">
            <w:pPr>
              <w:pStyle w:val="ConsPlusNormal"/>
              <w:jc w:val="center"/>
            </w:pPr>
            <w:r>
              <w:t>4</w:t>
            </w:r>
          </w:p>
        </w:tc>
      </w:tr>
      <w:tr w:rsidR="00766D69">
        <w:tc>
          <w:tcPr>
            <w:tcW w:w="454" w:type="dxa"/>
          </w:tcPr>
          <w:p w:rsidR="00766D69" w:rsidRDefault="00766D69">
            <w:pPr>
              <w:pStyle w:val="ConsPlusNormal"/>
            </w:pPr>
          </w:p>
        </w:tc>
        <w:tc>
          <w:tcPr>
            <w:tcW w:w="4706" w:type="dxa"/>
          </w:tcPr>
          <w:p w:rsidR="00766D69" w:rsidRDefault="00766D69">
            <w:pPr>
              <w:pStyle w:val="ConsPlusNormal"/>
            </w:pPr>
          </w:p>
        </w:tc>
        <w:tc>
          <w:tcPr>
            <w:tcW w:w="2880" w:type="dxa"/>
          </w:tcPr>
          <w:p w:rsidR="00766D69" w:rsidRDefault="00766D69">
            <w:pPr>
              <w:pStyle w:val="ConsPlusNormal"/>
            </w:pPr>
          </w:p>
        </w:tc>
        <w:tc>
          <w:tcPr>
            <w:tcW w:w="979" w:type="dxa"/>
          </w:tcPr>
          <w:p w:rsidR="00766D69" w:rsidRDefault="00766D69">
            <w:pPr>
              <w:pStyle w:val="ConsPlusNormal"/>
            </w:pPr>
          </w:p>
        </w:tc>
      </w:tr>
      <w:tr w:rsidR="00766D69">
        <w:tc>
          <w:tcPr>
            <w:tcW w:w="454" w:type="dxa"/>
          </w:tcPr>
          <w:p w:rsidR="00766D69" w:rsidRDefault="00766D69">
            <w:pPr>
              <w:pStyle w:val="ConsPlusNormal"/>
            </w:pPr>
          </w:p>
        </w:tc>
        <w:tc>
          <w:tcPr>
            <w:tcW w:w="4706" w:type="dxa"/>
          </w:tcPr>
          <w:p w:rsidR="00766D69" w:rsidRDefault="00766D69">
            <w:pPr>
              <w:pStyle w:val="ConsPlusNormal"/>
            </w:pPr>
          </w:p>
        </w:tc>
        <w:tc>
          <w:tcPr>
            <w:tcW w:w="2880" w:type="dxa"/>
          </w:tcPr>
          <w:p w:rsidR="00766D69" w:rsidRDefault="00766D69">
            <w:pPr>
              <w:pStyle w:val="ConsPlusNormal"/>
            </w:pPr>
          </w:p>
        </w:tc>
        <w:tc>
          <w:tcPr>
            <w:tcW w:w="979" w:type="dxa"/>
          </w:tcPr>
          <w:p w:rsidR="00766D69" w:rsidRDefault="00766D69">
            <w:pPr>
              <w:pStyle w:val="ConsPlusNormal"/>
            </w:pPr>
          </w:p>
        </w:tc>
      </w:tr>
      <w:tr w:rsidR="00766D69">
        <w:tc>
          <w:tcPr>
            <w:tcW w:w="454" w:type="dxa"/>
          </w:tcPr>
          <w:p w:rsidR="00766D69" w:rsidRDefault="00766D69">
            <w:pPr>
              <w:pStyle w:val="ConsPlusNormal"/>
            </w:pPr>
          </w:p>
        </w:tc>
        <w:tc>
          <w:tcPr>
            <w:tcW w:w="4706" w:type="dxa"/>
          </w:tcPr>
          <w:p w:rsidR="00766D69" w:rsidRDefault="00766D69">
            <w:pPr>
              <w:pStyle w:val="ConsPlusNormal"/>
            </w:pPr>
          </w:p>
        </w:tc>
        <w:tc>
          <w:tcPr>
            <w:tcW w:w="2880" w:type="dxa"/>
          </w:tcPr>
          <w:p w:rsidR="00766D69" w:rsidRDefault="00766D69">
            <w:pPr>
              <w:pStyle w:val="ConsPlusNormal"/>
            </w:pPr>
          </w:p>
        </w:tc>
        <w:tc>
          <w:tcPr>
            <w:tcW w:w="979" w:type="dxa"/>
          </w:tcPr>
          <w:p w:rsidR="00766D69" w:rsidRDefault="00766D69">
            <w:pPr>
              <w:pStyle w:val="ConsPlusNormal"/>
            </w:pPr>
          </w:p>
        </w:tc>
      </w:tr>
      <w:tr w:rsidR="00766D69">
        <w:tc>
          <w:tcPr>
            <w:tcW w:w="454" w:type="dxa"/>
          </w:tcPr>
          <w:p w:rsidR="00766D69" w:rsidRDefault="00766D69">
            <w:pPr>
              <w:pStyle w:val="ConsPlusNormal"/>
            </w:pPr>
          </w:p>
        </w:tc>
        <w:tc>
          <w:tcPr>
            <w:tcW w:w="4706" w:type="dxa"/>
          </w:tcPr>
          <w:p w:rsidR="00766D69" w:rsidRDefault="00766D69">
            <w:pPr>
              <w:pStyle w:val="ConsPlusNormal"/>
            </w:pPr>
          </w:p>
        </w:tc>
        <w:tc>
          <w:tcPr>
            <w:tcW w:w="2880" w:type="dxa"/>
          </w:tcPr>
          <w:p w:rsidR="00766D69" w:rsidRDefault="00766D69">
            <w:pPr>
              <w:pStyle w:val="ConsPlusNormal"/>
            </w:pPr>
          </w:p>
        </w:tc>
        <w:tc>
          <w:tcPr>
            <w:tcW w:w="979" w:type="dxa"/>
          </w:tcPr>
          <w:p w:rsidR="00766D69" w:rsidRDefault="00766D69">
            <w:pPr>
              <w:pStyle w:val="ConsPlusNormal"/>
            </w:pPr>
          </w:p>
        </w:tc>
      </w:tr>
      <w:tr w:rsidR="00766D69">
        <w:tc>
          <w:tcPr>
            <w:tcW w:w="454" w:type="dxa"/>
          </w:tcPr>
          <w:p w:rsidR="00766D69" w:rsidRDefault="00766D69">
            <w:pPr>
              <w:pStyle w:val="ConsPlusNormal"/>
            </w:pPr>
          </w:p>
        </w:tc>
        <w:tc>
          <w:tcPr>
            <w:tcW w:w="4706" w:type="dxa"/>
          </w:tcPr>
          <w:p w:rsidR="00766D69" w:rsidRDefault="00766D69">
            <w:pPr>
              <w:pStyle w:val="ConsPlusNormal"/>
            </w:pPr>
          </w:p>
        </w:tc>
        <w:tc>
          <w:tcPr>
            <w:tcW w:w="2880" w:type="dxa"/>
          </w:tcPr>
          <w:p w:rsidR="00766D69" w:rsidRDefault="00766D69">
            <w:pPr>
              <w:pStyle w:val="ConsPlusNormal"/>
            </w:pPr>
          </w:p>
        </w:tc>
        <w:tc>
          <w:tcPr>
            <w:tcW w:w="979" w:type="dxa"/>
          </w:tcPr>
          <w:p w:rsidR="00766D69" w:rsidRDefault="00766D69">
            <w:pPr>
              <w:pStyle w:val="ConsPlusNormal"/>
            </w:pPr>
          </w:p>
        </w:tc>
      </w:tr>
      <w:tr w:rsidR="00766D69">
        <w:tc>
          <w:tcPr>
            <w:tcW w:w="454" w:type="dxa"/>
          </w:tcPr>
          <w:p w:rsidR="00766D69" w:rsidRDefault="00766D69">
            <w:pPr>
              <w:pStyle w:val="ConsPlusNormal"/>
            </w:pPr>
          </w:p>
        </w:tc>
        <w:tc>
          <w:tcPr>
            <w:tcW w:w="4706" w:type="dxa"/>
          </w:tcPr>
          <w:p w:rsidR="00766D69" w:rsidRDefault="00766D69">
            <w:pPr>
              <w:pStyle w:val="ConsPlusNormal"/>
            </w:pPr>
          </w:p>
        </w:tc>
        <w:tc>
          <w:tcPr>
            <w:tcW w:w="2880" w:type="dxa"/>
          </w:tcPr>
          <w:p w:rsidR="00766D69" w:rsidRDefault="00766D69">
            <w:pPr>
              <w:pStyle w:val="ConsPlusNormal"/>
            </w:pPr>
          </w:p>
        </w:tc>
        <w:tc>
          <w:tcPr>
            <w:tcW w:w="979" w:type="dxa"/>
          </w:tcPr>
          <w:p w:rsidR="00766D69" w:rsidRDefault="00766D69">
            <w:pPr>
              <w:pStyle w:val="ConsPlusNormal"/>
            </w:pPr>
          </w:p>
        </w:tc>
      </w:tr>
      <w:tr w:rsidR="00766D69">
        <w:tc>
          <w:tcPr>
            <w:tcW w:w="454" w:type="dxa"/>
          </w:tcPr>
          <w:p w:rsidR="00766D69" w:rsidRDefault="00766D69">
            <w:pPr>
              <w:pStyle w:val="ConsPlusNormal"/>
            </w:pPr>
          </w:p>
        </w:tc>
        <w:tc>
          <w:tcPr>
            <w:tcW w:w="4706" w:type="dxa"/>
          </w:tcPr>
          <w:p w:rsidR="00766D69" w:rsidRDefault="00766D69">
            <w:pPr>
              <w:pStyle w:val="ConsPlusNormal"/>
            </w:pPr>
          </w:p>
        </w:tc>
        <w:tc>
          <w:tcPr>
            <w:tcW w:w="2880" w:type="dxa"/>
          </w:tcPr>
          <w:p w:rsidR="00766D69" w:rsidRDefault="00766D69">
            <w:pPr>
              <w:pStyle w:val="ConsPlusNormal"/>
            </w:pPr>
          </w:p>
        </w:tc>
        <w:tc>
          <w:tcPr>
            <w:tcW w:w="979" w:type="dxa"/>
          </w:tcPr>
          <w:p w:rsidR="00766D69" w:rsidRDefault="00766D69">
            <w:pPr>
              <w:pStyle w:val="ConsPlusNormal"/>
            </w:pPr>
          </w:p>
        </w:tc>
      </w:tr>
      <w:tr w:rsidR="00766D69">
        <w:tc>
          <w:tcPr>
            <w:tcW w:w="454" w:type="dxa"/>
          </w:tcPr>
          <w:p w:rsidR="00766D69" w:rsidRDefault="00766D69">
            <w:pPr>
              <w:pStyle w:val="ConsPlusNormal"/>
            </w:pPr>
          </w:p>
        </w:tc>
        <w:tc>
          <w:tcPr>
            <w:tcW w:w="4706" w:type="dxa"/>
          </w:tcPr>
          <w:p w:rsidR="00766D69" w:rsidRDefault="00766D69">
            <w:pPr>
              <w:pStyle w:val="ConsPlusNormal"/>
            </w:pPr>
          </w:p>
        </w:tc>
        <w:tc>
          <w:tcPr>
            <w:tcW w:w="2880" w:type="dxa"/>
          </w:tcPr>
          <w:p w:rsidR="00766D69" w:rsidRDefault="00766D69">
            <w:pPr>
              <w:pStyle w:val="ConsPlusNormal"/>
            </w:pPr>
          </w:p>
        </w:tc>
        <w:tc>
          <w:tcPr>
            <w:tcW w:w="979" w:type="dxa"/>
          </w:tcPr>
          <w:p w:rsidR="00766D69" w:rsidRDefault="00766D69">
            <w:pPr>
              <w:pStyle w:val="ConsPlusNormal"/>
            </w:pPr>
          </w:p>
        </w:tc>
      </w:tr>
    </w:tbl>
    <w:p w:rsidR="00766D69" w:rsidRDefault="00766D69">
      <w:pPr>
        <w:pStyle w:val="ConsPlusNormal"/>
        <w:jc w:val="both"/>
      </w:pPr>
    </w:p>
    <w:p w:rsidR="00766D69" w:rsidRDefault="00766D69">
      <w:pPr>
        <w:pStyle w:val="ConsPlusNonformat"/>
        <w:jc w:val="both"/>
      </w:pPr>
      <w:r>
        <w:t xml:space="preserve">    </w:t>
      </w:r>
      <w:r>
        <w:rPr>
          <w:i/>
        </w:rPr>
        <w:t>Примечания:  1. Пустые строки - прочеркнуть. 2. При продолжении таблицы</w:t>
      </w:r>
    </w:p>
    <w:p w:rsidR="00766D69" w:rsidRDefault="00766D69">
      <w:pPr>
        <w:pStyle w:val="ConsPlusNonformat"/>
        <w:jc w:val="both"/>
      </w:pPr>
      <w:r>
        <w:rPr>
          <w:i/>
        </w:rPr>
        <w:t>(указать) - на _____ листах.</w:t>
      </w:r>
    </w:p>
    <w:p w:rsidR="00766D69" w:rsidRDefault="00766D69">
      <w:pPr>
        <w:pStyle w:val="ConsPlusNonformat"/>
        <w:jc w:val="both"/>
      </w:pPr>
    </w:p>
    <w:p w:rsidR="00766D69" w:rsidRDefault="00766D69">
      <w:pPr>
        <w:pStyle w:val="ConsPlusNonformat"/>
        <w:jc w:val="both"/>
      </w:pPr>
      <w:r>
        <w:t xml:space="preserve">    За невыполнение в установленный срок данного предписания в соответствии</w:t>
      </w:r>
    </w:p>
    <w:p w:rsidR="00766D69" w:rsidRDefault="00766D69">
      <w:pPr>
        <w:pStyle w:val="ConsPlusNonformat"/>
        <w:jc w:val="both"/>
      </w:pPr>
      <w:r>
        <w:t xml:space="preserve">с  </w:t>
      </w:r>
      <w:hyperlink r:id="rId67" w:history="1">
        <w:r>
          <w:rPr>
            <w:color w:val="0000FF"/>
          </w:rPr>
          <w:t>ч.  1  ст.  19.5</w:t>
        </w:r>
      </w:hyperlink>
      <w:r>
        <w:t xml:space="preserve">  КоАП РФ граждане, должностные и юридические лица несут</w:t>
      </w:r>
    </w:p>
    <w:p w:rsidR="00766D69" w:rsidRDefault="00766D69">
      <w:pPr>
        <w:pStyle w:val="ConsPlusNonformat"/>
        <w:jc w:val="both"/>
      </w:pPr>
      <w:r>
        <w:t>административную ответственность.</w:t>
      </w:r>
    </w:p>
    <w:p w:rsidR="00766D69" w:rsidRDefault="00766D69">
      <w:pPr>
        <w:pStyle w:val="ConsPlusNonformat"/>
        <w:jc w:val="both"/>
      </w:pPr>
    </w:p>
    <w:p w:rsidR="00766D69" w:rsidRDefault="00766D69">
      <w:pPr>
        <w:pStyle w:val="ConsPlusNonformat"/>
        <w:jc w:val="both"/>
      </w:pPr>
      <w:r>
        <w:t>Составлено в _________________ экземплярах.</w:t>
      </w:r>
    </w:p>
    <w:p w:rsidR="00766D69" w:rsidRDefault="00766D69">
      <w:pPr>
        <w:pStyle w:val="ConsPlusNonformat"/>
        <w:jc w:val="both"/>
      </w:pPr>
    </w:p>
    <w:p w:rsidR="00766D69" w:rsidRDefault="00766D69">
      <w:pPr>
        <w:pStyle w:val="ConsPlusNonformat"/>
        <w:jc w:val="both"/>
      </w:pPr>
      <w:r>
        <w:t>Предписание выдал:</w:t>
      </w:r>
    </w:p>
    <w:p w:rsidR="00766D69" w:rsidRDefault="00766D69">
      <w:pPr>
        <w:pStyle w:val="ConsPlusNonformat"/>
        <w:jc w:val="both"/>
      </w:pPr>
    </w:p>
    <w:p w:rsidR="00766D69" w:rsidRDefault="00766D69">
      <w:pPr>
        <w:pStyle w:val="ConsPlusNonformat"/>
        <w:jc w:val="both"/>
      </w:pPr>
      <w:r>
        <w:rPr>
          <w:b/>
        </w:rPr>
        <w:t>___________________________   _____________________   _____________________</w:t>
      </w:r>
    </w:p>
    <w:p w:rsidR="00766D69" w:rsidRDefault="00766D69">
      <w:pPr>
        <w:pStyle w:val="ConsPlusNonformat"/>
        <w:jc w:val="both"/>
      </w:pPr>
      <w:r>
        <w:t xml:space="preserve">        (должность)                 (подпись)                (Ф.И.О.)</w:t>
      </w:r>
    </w:p>
    <w:p w:rsidR="00766D69" w:rsidRDefault="00766D69">
      <w:pPr>
        <w:pStyle w:val="ConsPlusNonformat"/>
        <w:jc w:val="both"/>
      </w:pPr>
    </w:p>
    <w:p w:rsidR="00766D69" w:rsidRDefault="00766D69">
      <w:pPr>
        <w:pStyle w:val="ConsPlusNonformat"/>
        <w:jc w:val="both"/>
      </w:pPr>
      <w:r>
        <w:t>Запись о несогласии (об отказе получить предписание)</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p>
    <w:p w:rsidR="00766D69" w:rsidRDefault="00766D69">
      <w:pPr>
        <w:pStyle w:val="ConsPlusNonformat"/>
        <w:jc w:val="both"/>
      </w:pPr>
      <w:r>
        <w:t>Копия настоящего Предписания вручена (получена) "___" _____________ 20__ г.</w:t>
      </w:r>
    </w:p>
    <w:p w:rsidR="00766D69" w:rsidRDefault="00766D69">
      <w:pPr>
        <w:pStyle w:val="ConsPlusNonformat"/>
        <w:jc w:val="both"/>
      </w:pP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 xml:space="preserve">                       (должность, Ф.И.О., подпись)</w:t>
      </w:r>
    </w:p>
    <w:p w:rsidR="00766D69" w:rsidRDefault="00766D69">
      <w:pPr>
        <w:pStyle w:val="ConsPlusNormal"/>
        <w:jc w:val="both"/>
      </w:pPr>
    </w:p>
    <w:p w:rsidR="00766D69" w:rsidRDefault="00766D69">
      <w:pPr>
        <w:pStyle w:val="ConsPlusNormal"/>
        <w:jc w:val="both"/>
      </w:pPr>
    </w:p>
    <w:p w:rsidR="00766D69" w:rsidRDefault="00766D69">
      <w:pPr>
        <w:pStyle w:val="ConsPlusNormal"/>
        <w:jc w:val="both"/>
      </w:pPr>
    </w:p>
    <w:p w:rsidR="00766D69" w:rsidRDefault="00766D69">
      <w:pPr>
        <w:pStyle w:val="ConsPlusNormal"/>
        <w:jc w:val="both"/>
      </w:pPr>
    </w:p>
    <w:p w:rsidR="00766D69" w:rsidRDefault="00766D69">
      <w:pPr>
        <w:pStyle w:val="ConsPlusNormal"/>
        <w:jc w:val="both"/>
      </w:pPr>
    </w:p>
    <w:p w:rsidR="00766D69" w:rsidRDefault="00766D69">
      <w:pPr>
        <w:pStyle w:val="ConsPlusNormal"/>
        <w:jc w:val="right"/>
        <w:outlineLvl w:val="1"/>
      </w:pPr>
      <w:r>
        <w:t>Приложение N 7</w:t>
      </w:r>
    </w:p>
    <w:p w:rsidR="00766D69" w:rsidRDefault="00766D69">
      <w:pPr>
        <w:pStyle w:val="ConsPlusNormal"/>
        <w:jc w:val="right"/>
      </w:pPr>
      <w:r>
        <w:t>к Административному регламенту</w:t>
      </w:r>
    </w:p>
    <w:p w:rsidR="00766D69" w:rsidRDefault="00766D69">
      <w:pPr>
        <w:pStyle w:val="ConsPlusNormal"/>
        <w:jc w:val="right"/>
      </w:pPr>
      <w:r>
        <w:t>Государственной жилищной инспекции</w:t>
      </w:r>
    </w:p>
    <w:p w:rsidR="00766D69" w:rsidRDefault="00766D69">
      <w:pPr>
        <w:pStyle w:val="ConsPlusNormal"/>
        <w:jc w:val="right"/>
      </w:pPr>
      <w:r>
        <w:t>Чувашской Республики по осуществлению</w:t>
      </w:r>
    </w:p>
    <w:p w:rsidR="00766D69" w:rsidRDefault="00766D69">
      <w:pPr>
        <w:pStyle w:val="ConsPlusNormal"/>
        <w:jc w:val="right"/>
      </w:pPr>
      <w:r>
        <w:t>регионального государственного</w:t>
      </w:r>
    </w:p>
    <w:p w:rsidR="00766D69" w:rsidRDefault="00766D69">
      <w:pPr>
        <w:pStyle w:val="ConsPlusNormal"/>
        <w:jc w:val="right"/>
      </w:pPr>
      <w:r>
        <w:t>жилищного надзора на территории</w:t>
      </w:r>
    </w:p>
    <w:p w:rsidR="00766D69" w:rsidRDefault="00766D69">
      <w:pPr>
        <w:pStyle w:val="ConsPlusNormal"/>
        <w:jc w:val="right"/>
      </w:pPr>
      <w:r>
        <w:t>Чувашской Республики, а также</w:t>
      </w:r>
    </w:p>
    <w:p w:rsidR="00766D69" w:rsidRDefault="00766D69">
      <w:pPr>
        <w:pStyle w:val="ConsPlusNormal"/>
        <w:jc w:val="right"/>
      </w:pPr>
      <w:r>
        <w:t>в соответствии с законодательством</w:t>
      </w:r>
    </w:p>
    <w:p w:rsidR="00766D69" w:rsidRDefault="00766D69">
      <w:pPr>
        <w:pStyle w:val="ConsPlusNormal"/>
        <w:jc w:val="right"/>
      </w:pPr>
      <w:r>
        <w:t>Российской Федерации и законодательством</w:t>
      </w:r>
    </w:p>
    <w:p w:rsidR="00766D69" w:rsidRDefault="00766D69">
      <w:pPr>
        <w:pStyle w:val="ConsPlusNormal"/>
        <w:jc w:val="right"/>
      </w:pPr>
      <w:r>
        <w:t>Чувашской Республики государственного</w:t>
      </w:r>
    </w:p>
    <w:p w:rsidR="00766D69" w:rsidRDefault="00766D69">
      <w:pPr>
        <w:pStyle w:val="ConsPlusNormal"/>
        <w:jc w:val="right"/>
      </w:pPr>
      <w:r>
        <w:t>контроля (надзора) за обеспечением</w:t>
      </w:r>
    </w:p>
    <w:p w:rsidR="00766D69" w:rsidRDefault="00766D69">
      <w:pPr>
        <w:pStyle w:val="ConsPlusNormal"/>
        <w:jc w:val="right"/>
      </w:pPr>
      <w:r>
        <w:t>доступности для инвалидов объектов</w:t>
      </w:r>
    </w:p>
    <w:p w:rsidR="00766D69" w:rsidRDefault="00766D69">
      <w:pPr>
        <w:pStyle w:val="ConsPlusNormal"/>
        <w:jc w:val="right"/>
      </w:pPr>
      <w:r>
        <w:t>социальной, инженерной и транспортной</w:t>
      </w:r>
    </w:p>
    <w:p w:rsidR="00766D69" w:rsidRDefault="00766D69">
      <w:pPr>
        <w:pStyle w:val="ConsPlusNormal"/>
        <w:jc w:val="right"/>
      </w:pPr>
      <w:r>
        <w:t>инфраструктур и предоставляемых услуг</w:t>
      </w:r>
    </w:p>
    <w:p w:rsidR="00766D69" w:rsidRDefault="00766D69">
      <w:pPr>
        <w:pStyle w:val="ConsPlusNormal"/>
        <w:jc w:val="right"/>
      </w:pPr>
      <w:r>
        <w:t>при осуществлении регионального</w:t>
      </w:r>
    </w:p>
    <w:p w:rsidR="00766D69" w:rsidRDefault="00766D69">
      <w:pPr>
        <w:pStyle w:val="ConsPlusNormal"/>
        <w:jc w:val="right"/>
      </w:pPr>
      <w:r>
        <w:t>государственного жилищного надзора</w:t>
      </w:r>
    </w:p>
    <w:p w:rsidR="00766D69" w:rsidRDefault="00766D69">
      <w:pPr>
        <w:pStyle w:val="ConsPlusNormal"/>
        <w:jc w:val="both"/>
      </w:pPr>
    </w:p>
    <w:p w:rsidR="00766D69" w:rsidRDefault="00766D69">
      <w:pPr>
        <w:pStyle w:val="ConsPlusNonformat"/>
        <w:jc w:val="both"/>
      </w:pPr>
      <w:r>
        <w:t xml:space="preserve">      ЧАВАШ РЕСПУБЛИКИН                             ГОСУДАРСТВЕННАЯ</w:t>
      </w:r>
    </w:p>
    <w:p w:rsidR="00766D69" w:rsidRDefault="00766D69">
      <w:pPr>
        <w:pStyle w:val="ConsPlusNonformat"/>
        <w:jc w:val="both"/>
      </w:pPr>
      <w:r>
        <w:t xml:space="preserve">      ПАТШАЛАХ СУРТ-ЙЕР            Герб           ЖИЛИЩНАЯ ИНСПЕКЦИЯ</w:t>
      </w:r>
    </w:p>
    <w:p w:rsidR="00766D69" w:rsidRDefault="00766D69">
      <w:pPr>
        <w:pStyle w:val="ConsPlusNonformat"/>
        <w:jc w:val="both"/>
      </w:pPr>
      <w:r>
        <w:t xml:space="preserve">          ИНСПЕКЦИЙЕ                             ЧУВАШСКОЙ РЕСПУБЛИКИ</w:t>
      </w:r>
    </w:p>
    <w:p w:rsidR="00766D69" w:rsidRDefault="00766D69">
      <w:pPr>
        <w:pStyle w:val="ConsPlusNonformat"/>
        <w:jc w:val="both"/>
      </w:pPr>
    </w:p>
    <w:p w:rsidR="00766D69" w:rsidRDefault="00766D69">
      <w:pPr>
        <w:pStyle w:val="ConsPlusNonformat"/>
        <w:jc w:val="both"/>
      </w:pPr>
      <w:r>
        <w:t xml:space="preserve">        428017, г. Чебоксары, ул. Пирогова, д. 16, тел. 43-88-24,</w:t>
      </w:r>
    </w:p>
    <w:p w:rsidR="00766D69" w:rsidRDefault="00766D69">
      <w:pPr>
        <w:pStyle w:val="ConsPlusNonformat"/>
        <w:jc w:val="both"/>
      </w:pPr>
      <w:r>
        <w:t xml:space="preserve">                  факс: 43-88-24, e-mail goszhil@cap.ru</w:t>
      </w:r>
    </w:p>
    <w:p w:rsidR="00766D69" w:rsidRDefault="00766D69">
      <w:pPr>
        <w:pStyle w:val="ConsPlusNonformat"/>
        <w:jc w:val="both"/>
      </w:pPr>
    </w:p>
    <w:p w:rsidR="00766D69" w:rsidRDefault="00766D69">
      <w:pPr>
        <w:pStyle w:val="ConsPlusNonformat"/>
        <w:jc w:val="both"/>
      </w:pPr>
      <w:bookmarkStart w:id="17" w:name="P1223"/>
      <w:bookmarkEnd w:id="17"/>
      <w:r>
        <w:t xml:space="preserve">                                 </w:t>
      </w:r>
      <w:r>
        <w:rPr>
          <w:b/>
        </w:rPr>
        <w:t>ПРОТОКОЛ</w:t>
      </w:r>
    </w:p>
    <w:p w:rsidR="00766D69" w:rsidRDefault="00766D69">
      <w:pPr>
        <w:pStyle w:val="ConsPlusNonformat"/>
        <w:jc w:val="both"/>
      </w:pPr>
      <w:r>
        <w:t xml:space="preserve">                    </w:t>
      </w:r>
      <w:r>
        <w:rPr>
          <w:b/>
        </w:rPr>
        <w:t>об административном правонарушении</w:t>
      </w:r>
    </w:p>
    <w:p w:rsidR="00766D69" w:rsidRDefault="00766D69">
      <w:pPr>
        <w:pStyle w:val="ConsPlusNonformat"/>
        <w:jc w:val="both"/>
      </w:pPr>
    </w:p>
    <w:p w:rsidR="00766D69" w:rsidRDefault="00766D69">
      <w:pPr>
        <w:pStyle w:val="ConsPlusNonformat"/>
        <w:jc w:val="both"/>
      </w:pPr>
      <w:r>
        <w:lastRenderedPageBreak/>
        <w:t>"___" ____________ 20___ г.</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 xml:space="preserve">                       (место составления протокола)</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 xml:space="preserve">     (должность, фамилия, имя, отчество лица, составляющего протокол)</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составил настоящий протокол о том, что ____________________________________</w:t>
      </w:r>
    </w:p>
    <w:p w:rsidR="00766D69" w:rsidRDefault="00766D69">
      <w:pPr>
        <w:pStyle w:val="ConsPlusNonformat"/>
        <w:jc w:val="both"/>
      </w:pPr>
      <w:r>
        <w:t xml:space="preserve">                                         (наименование юридического лица,</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 xml:space="preserve">             фамилия, имя, отчество (последнее - при наличии)</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 xml:space="preserve">      индивидуального предпринимателя, должностного лица, гражданина)</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 xml:space="preserve">         (место, время и событие административного правонарушения)</w:t>
      </w:r>
    </w:p>
    <w:p w:rsidR="00766D69" w:rsidRDefault="00766D69">
      <w:pPr>
        <w:pStyle w:val="ConsPlusNonformat"/>
        <w:jc w:val="both"/>
      </w:pPr>
    </w:p>
    <w:p w:rsidR="00766D69" w:rsidRDefault="00766D69">
      <w:pPr>
        <w:pStyle w:val="ConsPlusNonformat"/>
        <w:jc w:val="both"/>
      </w:pPr>
      <w:r>
        <w:t>Административная ответственность предусмотрена статьей ____________________</w:t>
      </w:r>
    </w:p>
    <w:p w:rsidR="00766D69" w:rsidRDefault="00766D69">
      <w:pPr>
        <w:pStyle w:val="ConsPlusNonformat"/>
        <w:jc w:val="both"/>
      </w:pPr>
      <w:hyperlink r:id="rId68" w:history="1">
        <w:r>
          <w:rPr>
            <w:color w:val="0000FF"/>
          </w:rPr>
          <w:t>Кодекса</w:t>
        </w:r>
      </w:hyperlink>
      <w:r>
        <w:t xml:space="preserve"> Российской Федерации об административных правонарушениях.</w:t>
      </w:r>
    </w:p>
    <w:p w:rsidR="00766D69" w:rsidRDefault="00766D69">
      <w:pPr>
        <w:pStyle w:val="ConsPlusNonformat"/>
        <w:jc w:val="both"/>
      </w:pPr>
    </w:p>
    <w:p w:rsidR="00766D69" w:rsidRDefault="00766D69">
      <w:pPr>
        <w:pStyle w:val="ConsPlusNonformat"/>
        <w:jc w:val="both"/>
      </w:pPr>
      <w:r>
        <w:t xml:space="preserve">          СВЕДЕНИЯ О ЛИЦЕ, В ОТНОШЕНИИ КОТОРОГО ВОЗБУЖДЕНО ДЕЛО:</w:t>
      </w:r>
    </w:p>
    <w:p w:rsidR="00766D69" w:rsidRDefault="00766D69">
      <w:pPr>
        <w:pStyle w:val="ConsPlusNonformat"/>
        <w:jc w:val="both"/>
      </w:pP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 xml:space="preserve">                         (фамилия, имя, отчество)</w:t>
      </w:r>
    </w:p>
    <w:p w:rsidR="00766D69" w:rsidRDefault="00766D69">
      <w:pPr>
        <w:pStyle w:val="ConsPlusNonformat"/>
        <w:jc w:val="both"/>
      </w:pPr>
      <w:r>
        <w:t>____________________________ Место рождения _______________________________</w:t>
      </w:r>
    </w:p>
    <w:p w:rsidR="00766D69" w:rsidRDefault="00766D69">
      <w:pPr>
        <w:pStyle w:val="ConsPlusNonformat"/>
        <w:jc w:val="both"/>
      </w:pPr>
      <w:r>
        <w:t>(число, месяц, год рождения)</w:t>
      </w:r>
    </w:p>
    <w:p w:rsidR="00766D69" w:rsidRDefault="00766D69">
      <w:pPr>
        <w:pStyle w:val="ConsPlusNonformat"/>
        <w:jc w:val="both"/>
      </w:pPr>
      <w:r>
        <w:t>Место жительства: _________________________________________________________</w:t>
      </w:r>
    </w:p>
    <w:p w:rsidR="00766D69" w:rsidRDefault="00766D69">
      <w:pPr>
        <w:pStyle w:val="ConsPlusNonformat"/>
        <w:jc w:val="both"/>
      </w:pPr>
      <w:r>
        <w:t>Место работы, учебы _______________________________________________________</w:t>
      </w:r>
    </w:p>
    <w:p w:rsidR="00766D69" w:rsidRDefault="00766D69">
      <w:pPr>
        <w:pStyle w:val="ConsPlusNonformat"/>
        <w:jc w:val="both"/>
      </w:pPr>
      <w:r>
        <w:t>Занимает должность_________________________________________________________</w:t>
      </w:r>
    </w:p>
    <w:p w:rsidR="00766D69" w:rsidRDefault="00766D69">
      <w:pPr>
        <w:pStyle w:val="ConsPlusNonformat"/>
        <w:jc w:val="both"/>
      </w:pPr>
      <w:r>
        <w:t>Гражданство _______________________________________________________________</w:t>
      </w:r>
    </w:p>
    <w:p w:rsidR="00766D69" w:rsidRDefault="00766D69">
      <w:pPr>
        <w:pStyle w:val="ConsPlusNonformat"/>
        <w:jc w:val="both"/>
      </w:pPr>
      <w:r>
        <w:t>Документ, удостоверяющий личность 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p>
    <w:p w:rsidR="00766D69" w:rsidRDefault="00766D69">
      <w:pPr>
        <w:pStyle w:val="ConsPlusNonformat"/>
        <w:jc w:val="both"/>
      </w:pPr>
      <w:r>
        <w:t xml:space="preserve">                       СВЕДЕНИЯ О ЮРИДИЧЕСКОМ ЛИЦЕ:</w:t>
      </w:r>
    </w:p>
    <w:p w:rsidR="00766D69" w:rsidRDefault="00766D69">
      <w:pPr>
        <w:pStyle w:val="ConsPlusNonformat"/>
        <w:jc w:val="both"/>
      </w:pPr>
    </w:p>
    <w:p w:rsidR="00766D69" w:rsidRDefault="00766D69">
      <w:pPr>
        <w:pStyle w:val="ConsPlusNonformat"/>
        <w:jc w:val="both"/>
      </w:pPr>
      <w:r>
        <w:t>Наименование: _____________________________________________________________</w:t>
      </w:r>
    </w:p>
    <w:p w:rsidR="00766D69" w:rsidRDefault="00766D69">
      <w:pPr>
        <w:pStyle w:val="ConsPlusNonformat"/>
        <w:jc w:val="both"/>
      </w:pPr>
      <w:r>
        <w:t>Юридический адрес: ________________________________________________________</w:t>
      </w:r>
    </w:p>
    <w:p w:rsidR="00766D69" w:rsidRDefault="00766D69">
      <w:pPr>
        <w:pStyle w:val="ConsPlusNonformat"/>
        <w:jc w:val="both"/>
      </w:pPr>
      <w:r>
        <w:t>Ф.И.О., должность законного представителя юридического лица</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p>
    <w:p w:rsidR="00766D69" w:rsidRDefault="00766D69">
      <w:pPr>
        <w:pStyle w:val="ConsPlusNonformat"/>
        <w:jc w:val="both"/>
      </w:pPr>
      <w:r>
        <w:t>Документ, на основании которого действует представитель юридического лица:</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p>
    <w:p w:rsidR="00766D69" w:rsidRDefault="00766D69">
      <w:pPr>
        <w:pStyle w:val="ConsPlusNonformat"/>
        <w:jc w:val="both"/>
      </w:pPr>
      <w:r>
        <w:t xml:space="preserve">            СВЕДЕНИЯ О ПОТЕРПЕВШЕМ И СВИДЕТЕЛЕ (если имеются):</w:t>
      </w:r>
    </w:p>
    <w:p w:rsidR="00766D69" w:rsidRDefault="00766D69">
      <w:pPr>
        <w:pStyle w:val="ConsPlusNonformat"/>
        <w:jc w:val="both"/>
      </w:pPr>
    </w:p>
    <w:p w:rsidR="00766D69" w:rsidRDefault="00766D69">
      <w:pPr>
        <w:pStyle w:val="ConsPlusNonformat"/>
        <w:jc w:val="both"/>
      </w:pPr>
      <w:r>
        <w:t>Потерпевший _______________________________________________________________</w:t>
      </w:r>
    </w:p>
    <w:p w:rsidR="00766D69" w:rsidRDefault="00766D69">
      <w:pPr>
        <w:pStyle w:val="ConsPlusNonformat"/>
        <w:jc w:val="both"/>
      </w:pPr>
      <w:r>
        <w:t xml:space="preserve">                                (фамилия, имя, отчество)</w:t>
      </w:r>
    </w:p>
    <w:p w:rsidR="00766D69" w:rsidRDefault="00766D69">
      <w:pPr>
        <w:pStyle w:val="ConsPlusNonformat"/>
        <w:jc w:val="both"/>
      </w:pPr>
      <w:r>
        <w:t>____________________________ Место рождения _______________________________</w:t>
      </w:r>
    </w:p>
    <w:p w:rsidR="00766D69" w:rsidRDefault="00766D69">
      <w:pPr>
        <w:pStyle w:val="ConsPlusNonformat"/>
        <w:jc w:val="both"/>
      </w:pPr>
      <w:r>
        <w:t>(число, месяц, год рождения)</w:t>
      </w:r>
    </w:p>
    <w:p w:rsidR="00766D69" w:rsidRDefault="00766D69">
      <w:pPr>
        <w:pStyle w:val="ConsPlusNonformat"/>
        <w:jc w:val="both"/>
      </w:pPr>
      <w:r>
        <w:t>Место жительства: _________________________________________________________</w:t>
      </w:r>
    </w:p>
    <w:p w:rsidR="00766D69" w:rsidRDefault="00766D69">
      <w:pPr>
        <w:pStyle w:val="ConsPlusNonformat"/>
        <w:jc w:val="both"/>
      </w:pPr>
      <w:r>
        <w:t>Место работы, учебы _______________________________________________________</w:t>
      </w:r>
    </w:p>
    <w:p w:rsidR="00766D69" w:rsidRDefault="00766D69">
      <w:pPr>
        <w:pStyle w:val="ConsPlusNonformat"/>
        <w:jc w:val="both"/>
      </w:pPr>
      <w:r>
        <w:t>Занимает должность ________________________________________________________</w:t>
      </w:r>
    </w:p>
    <w:p w:rsidR="00766D69" w:rsidRDefault="00766D69">
      <w:pPr>
        <w:pStyle w:val="ConsPlusNonformat"/>
        <w:jc w:val="both"/>
      </w:pPr>
      <w:r>
        <w:t>Гражданство _______________________________________________________________</w:t>
      </w:r>
    </w:p>
    <w:p w:rsidR="00766D69" w:rsidRDefault="00766D69">
      <w:pPr>
        <w:pStyle w:val="ConsPlusNonformat"/>
        <w:jc w:val="both"/>
      </w:pPr>
      <w:r>
        <w:t>Документ, удостоверяющий личность 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p>
    <w:p w:rsidR="00766D69" w:rsidRDefault="00766D69">
      <w:pPr>
        <w:pStyle w:val="ConsPlusNonformat"/>
        <w:jc w:val="both"/>
      </w:pPr>
      <w:r>
        <w:t>Свидетель _________________________________________________________________</w:t>
      </w:r>
    </w:p>
    <w:p w:rsidR="00766D69" w:rsidRDefault="00766D69">
      <w:pPr>
        <w:pStyle w:val="ConsPlusNonformat"/>
        <w:jc w:val="both"/>
      </w:pPr>
      <w:r>
        <w:t xml:space="preserve">                               (фамилия, имя, отчество)</w:t>
      </w:r>
    </w:p>
    <w:p w:rsidR="00766D69" w:rsidRDefault="00766D69">
      <w:pPr>
        <w:pStyle w:val="ConsPlusNonformat"/>
        <w:jc w:val="both"/>
      </w:pPr>
      <w:r>
        <w:t>____________________________ Место рождения _______________________________</w:t>
      </w:r>
    </w:p>
    <w:p w:rsidR="00766D69" w:rsidRDefault="00766D69">
      <w:pPr>
        <w:pStyle w:val="ConsPlusNonformat"/>
        <w:jc w:val="both"/>
      </w:pPr>
      <w:r>
        <w:t>(число, месяц, год рождения)</w:t>
      </w:r>
    </w:p>
    <w:p w:rsidR="00766D69" w:rsidRDefault="00766D69">
      <w:pPr>
        <w:pStyle w:val="ConsPlusNonformat"/>
        <w:jc w:val="both"/>
      </w:pPr>
      <w:r>
        <w:t>Место жительства: _________________________________________________________</w:t>
      </w:r>
    </w:p>
    <w:p w:rsidR="00766D69" w:rsidRDefault="00766D69">
      <w:pPr>
        <w:pStyle w:val="ConsPlusNonformat"/>
        <w:jc w:val="both"/>
      </w:pPr>
      <w:r>
        <w:t>Документ, удостоверяющий личность 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p>
    <w:p w:rsidR="00766D69" w:rsidRDefault="00766D69">
      <w:pPr>
        <w:pStyle w:val="ConsPlusNonformat"/>
        <w:jc w:val="both"/>
      </w:pPr>
      <w:r>
        <w:t xml:space="preserve">В  соответствии  с  </w:t>
      </w:r>
      <w:hyperlink r:id="rId69" w:history="1">
        <w:r>
          <w:rPr>
            <w:color w:val="0000FF"/>
          </w:rPr>
          <w:t>частью  1  статьи  25.1</w:t>
        </w:r>
      </w:hyperlink>
      <w:r>
        <w:t xml:space="preserve"> Кодекса Российской Федерации об</w:t>
      </w:r>
    </w:p>
    <w:p w:rsidR="00766D69" w:rsidRDefault="00766D69">
      <w:pPr>
        <w:pStyle w:val="ConsPlusNonformat"/>
        <w:jc w:val="both"/>
      </w:pPr>
      <w:r>
        <w:t>административных   правонарушениях   лицо,  в  отношении  которого  ведется</w:t>
      </w:r>
    </w:p>
    <w:p w:rsidR="00766D69" w:rsidRDefault="00766D69">
      <w:pPr>
        <w:pStyle w:val="ConsPlusNonformat"/>
        <w:jc w:val="both"/>
      </w:pPr>
      <w:r>
        <w:t>производство по делу об административном правонарушении, вправе знакомиться</w:t>
      </w:r>
    </w:p>
    <w:p w:rsidR="00766D69" w:rsidRDefault="00766D69">
      <w:pPr>
        <w:pStyle w:val="ConsPlusNonformat"/>
        <w:jc w:val="both"/>
      </w:pPr>
      <w:r>
        <w:t>со  всеми материалами дела, давать объяснения, представлять доказательства,</w:t>
      </w:r>
    </w:p>
    <w:p w:rsidR="00766D69" w:rsidRDefault="00766D69">
      <w:pPr>
        <w:pStyle w:val="ConsPlusNonformat"/>
        <w:jc w:val="both"/>
      </w:pPr>
      <w:r>
        <w:t>заявлять  ходатайства и отводы, пользоваться юридической помощью защитника,</w:t>
      </w:r>
    </w:p>
    <w:p w:rsidR="00766D69" w:rsidRDefault="00766D69">
      <w:pPr>
        <w:pStyle w:val="ConsPlusNonformat"/>
        <w:jc w:val="both"/>
      </w:pPr>
      <w:r>
        <w:t xml:space="preserve">а  также иными процессуальными правами в соответствии с </w:t>
      </w:r>
      <w:hyperlink r:id="rId70" w:history="1">
        <w:r>
          <w:rPr>
            <w:color w:val="0000FF"/>
          </w:rPr>
          <w:t>Кодексом</w:t>
        </w:r>
      </w:hyperlink>
      <w:r>
        <w:t xml:space="preserve"> Российской</w:t>
      </w:r>
    </w:p>
    <w:p w:rsidR="00766D69" w:rsidRDefault="00766D69">
      <w:pPr>
        <w:pStyle w:val="ConsPlusNonformat"/>
        <w:jc w:val="both"/>
      </w:pPr>
      <w:r>
        <w:t>Федерации об административных правонарушениях.</w:t>
      </w:r>
    </w:p>
    <w:p w:rsidR="00766D69" w:rsidRDefault="00766D69">
      <w:pPr>
        <w:pStyle w:val="ConsPlusNonformat"/>
        <w:jc w:val="both"/>
      </w:pPr>
      <w:r>
        <w:t xml:space="preserve">                                              _____________________________</w:t>
      </w:r>
    </w:p>
    <w:p w:rsidR="00766D69" w:rsidRDefault="00766D69">
      <w:pPr>
        <w:pStyle w:val="ConsPlusNonformat"/>
        <w:jc w:val="both"/>
      </w:pPr>
      <w:r>
        <w:t xml:space="preserve">                                                (подпись физического лица</w:t>
      </w:r>
    </w:p>
    <w:p w:rsidR="00766D69" w:rsidRDefault="00766D69">
      <w:pPr>
        <w:pStyle w:val="ConsPlusNonformat"/>
        <w:jc w:val="both"/>
      </w:pPr>
      <w:r>
        <w:t xml:space="preserve">                                               или законного представителя</w:t>
      </w:r>
    </w:p>
    <w:p w:rsidR="00766D69" w:rsidRDefault="00766D69">
      <w:pPr>
        <w:pStyle w:val="ConsPlusNonformat"/>
        <w:jc w:val="both"/>
      </w:pPr>
      <w:r>
        <w:t xml:space="preserve">                                                   юридического лица)</w:t>
      </w:r>
    </w:p>
    <w:p w:rsidR="00766D69" w:rsidRDefault="00766D69">
      <w:pPr>
        <w:pStyle w:val="ConsPlusNonformat"/>
        <w:jc w:val="both"/>
      </w:pPr>
    </w:p>
    <w:p w:rsidR="00766D69" w:rsidRDefault="00766D69">
      <w:pPr>
        <w:pStyle w:val="ConsPlusNonformat"/>
        <w:jc w:val="both"/>
      </w:pPr>
      <w:r>
        <w:t xml:space="preserve">Права,  предусмотренные </w:t>
      </w:r>
      <w:hyperlink r:id="rId71" w:history="1">
        <w:r>
          <w:rPr>
            <w:color w:val="0000FF"/>
          </w:rPr>
          <w:t>статьей 51</w:t>
        </w:r>
      </w:hyperlink>
      <w:r>
        <w:t xml:space="preserve"> Конституции Российской Федерации, о том,</w:t>
      </w:r>
    </w:p>
    <w:p w:rsidR="00766D69" w:rsidRDefault="00766D69">
      <w:pPr>
        <w:pStyle w:val="ConsPlusNonformat"/>
        <w:jc w:val="both"/>
      </w:pPr>
      <w:r>
        <w:t>что  никто не обязан свидетельствовать против себя самого, своего супруга и</w:t>
      </w:r>
    </w:p>
    <w:p w:rsidR="00766D69" w:rsidRDefault="00766D69">
      <w:pPr>
        <w:pStyle w:val="ConsPlusNonformat"/>
        <w:jc w:val="both"/>
      </w:pPr>
      <w:r>
        <w:t>близких  родственников,  круг  которых  определяется  федеральным  законом,</w:t>
      </w:r>
    </w:p>
    <w:p w:rsidR="00766D69" w:rsidRDefault="00766D69">
      <w:pPr>
        <w:pStyle w:val="ConsPlusNonformat"/>
        <w:jc w:val="both"/>
      </w:pPr>
      <w:r>
        <w:t>разъяснены и понятны.</w:t>
      </w:r>
    </w:p>
    <w:p w:rsidR="00766D69" w:rsidRDefault="00766D69">
      <w:pPr>
        <w:pStyle w:val="ConsPlusNonformat"/>
        <w:jc w:val="both"/>
      </w:pPr>
      <w:r>
        <w:t xml:space="preserve">                                              _____________________________</w:t>
      </w:r>
    </w:p>
    <w:p w:rsidR="00766D69" w:rsidRDefault="00766D69">
      <w:pPr>
        <w:pStyle w:val="ConsPlusNonformat"/>
        <w:jc w:val="both"/>
      </w:pPr>
      <w:r>
        <w:t xml:space="preserve">                                                (подпись физического лица</w:t>
      </w:r>
    </w:p>
    <w:p w:rsidR="00766D69" w:rsidRDefault="00766D69">
      <w:pPr>
        <w:pStyle w:val="ConsPlusNonformat"/>
        <w:jc w:val="both"/>
      </w:pPr>
      <w:r>
        <w:t xml:space="preserve">                                               или законного представителя</w:t>
      </w:r>
    </w:p>
    <w:p w:rsidR="00766D69" w:rsidRDefault="00766D69">
      <w:pPr>
        <w:pStyle w:val="ConsPlusNonformat"/>
        <w:jc w:val="both"/>
      </w:pPr>
      <w:r>
        <w:t xml:space="preserve">                                                   юридического лица)</w:t>
      </w:r>
    </w:p>
    <w:p w:rsidR="00766D69" w:rsidRDefault="00766D69">
      <w:pPr>
        <w:pStyle w:val="ConsPlusNonformat"/>
        <w:jc w:val="both"/>
      </w:pPr>
    </w:p>
    <w:p w:rsidR="00766D69" w:rsidRDefault="00766D69">
      <w:pPr>
        <w:pStyle w:val="ConsPlusNonformat"/>
        <w:jc w:val="both"/>
      </w:pPr>
      <w:r>
        <w:t>Русским языком владею, в услугах переводчика не нуждаюсь.</w:t>
      </w:r>
    </w:p>
    <w:p w:rsidR="00766D69" w:rsidRDefault="00766D69">
      <w:pPr>
        <w:pStyle w:val="ConsPlusNonformat"/>
        <w:jc w:val="both"/>
      </w:pPr>
      <w:r>
        <w:t xml:space="preserve">                                              _____________________________</w:t>
      </w:r>
    </w:p>
    <w:p w:rsidR="00766D69" w:rsidRDefault="00766D69">
      <w:pPr>
        <w:pStyle w:val="ConsPlusNonformat"/>
        <w:jc w:val="both"/>
      </w:pPr>
      <w:r>
        <w:t xml:space="preserve">                                                (подпись физического лица</w:t>
      </w:r>
    </w:p>
    <w:p w:rsidR="00766D69" w:rsidRDefault="00766D69">
      <w:pPr>
        <w:pStyle w:val="ConsPlusNonformat"/>
        <w:jc w:val="both"/>
      </w:pPr>
      <w:r>
        <w:t xml:space="preserve">                                               или законного представителя</w:t>
      </w:r>
    </w:p>
    <w:p w:rsidR="00766D69" w:rsidRDefault="00766D69">
      <w:pPr>
        <w:pStyle w:val="ConsPlusNonformat"/>
        <w:jc w:val="both"/>
      </w:pPr>
      <w:r>
        <w:t xml:space="preserve">                                                   юридического лица)</w:t>
      </w:r>
    </w:p>
    <w:p w:rsidR="00766D69" w:rsidRDefault="00766D69">
      <w:pPr>
        <w:pStyle w:val="ConsPlusNonformat"/>
        <w:jc w:val="both"/>
      </w:pPr>
    </w:p>
    <w:p w:rsidR="00766D69" w:rsidRDefault="00766D69">
      <w:pPr>
        <w:pStyle w:val="ConsPlusNonformat"/>
        <w:jc w:val="both"/>
      </w:pPr>
      <w:r>
        <w:t>Объяснения  физического лица или законного представителя юридического лица,</w:t>
      </w:r>
    </w:p>
    <w:p w:rsidR="00766D69" w:rsidRDefault="00766D69">
      <w:pPr>
        <w:pStyle w:val="ConsPlusNonformat"/>
        <w:jc w:val="both"/>
      </w:pPr>
      <w:r>
        <w:t>его  замечания  по  составлению  протокола и иные сведения, необходимые для</w:t>
      </w:r>
    </w:p>
    <w:p w:rsidR="00766D69" w:rsidRDefault="00766D69">
      <w:pPr>
        <w:pStyle w:val="ConsPlusNonformat"/>
        <w:jc w:val="both"/>
      </w:pPr>
      <w:r>
        <w:t>разрешения дела:</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p>
    <w:p w:rsidR="00766D69" w:rsidRDefault="00766D69">
      <w:pPr>
        <w:pStyle w:val="ConsPlusNonformat"/>
        <w:jc w:val="both"/>
      </w:pPr>
      <w:r>
        <w:t>___________________                ________________________________________</w:t>
      </w:r>
    </w:p>
    <w:p w:rsidR="00766D69" w:rsidRDefault="00766D69">
      <w:pPr>
        <w:pStyle w:val="ConsPlusNonformat"/>
        <w:jc w:val="both"/>
      </w:pPr>
      <w:r>
        <w:t xml:space="preserve">     (подпись)                                (фамилия, инициалы)</w:t>
      </w:r>
    </w:p>
    <w:p w:rsidR="00766D69" w:rsidRDefault="00766D69">
      <w:pPr>
        <w:pStyle w:val="ConsPlusNonformat"/>
        <w:jc w:val="both"/>
      </w:pPr>
    </w:p>
    <w:p w:rsidR="00766D69" w:rsidRDefault="00766D69">
      <w:pPr>
        <w:pStyle w:val="ConsPlusNonformat"/>
        <w:jc w:val="both"/>
      </w:pPr>
      <w:r>
        <w:t>Протокол составлен в присутствии:</w:t>
      </w:r>
    </w:p>
    <w:p w:rsidR="00766D69" w:rsidRDefault="00766D69">
      <w:pPr>
        <w:pStyle w:val="ConsPlusNonformat"/>
        <w:jc w:val="both"/>
      </w:pPr>
      <w:r>
        <w:t>1. __________________________________________</w:t>
      </w:r>
    </w:p>
    <w:p w:rsidR="00766D69" w:rsidRDefault="00766D69">
      <w:pPr>
        <w:pStyle w:val="ConsPlusNonformat"/>
        <w:jc w:val="both"/>
      </w:pPr>
      <w:r>
        <w:t>2. __________________________________________</w:t>
      </w:r>
    </w:p>
    <w:p w:rsidR="00766D69" w:rsidRDefault="00766D69">
      <w:pPr>
        <w:pStyle w:val="ConsPlusNonformat"/>
        <w:jc w:val="both"/>
      </w:pPr>
    </w:p>
    <w:p w:rsidR="00766D69" w:rsidRDefault="00766D69">
      <w:pPr>
        <w:pStyle w:val="ConsPlusNonformat"/>
        <w:jc w:val="both"/>
      </w:pPr>
      <w:r>
        <w:t>Явиться   для   рассмотрения  дела  об  административном  правонарушении  в</w:t>
      </w:r>
    </w:p>
    <w:p w:rsidR="00766D69" w:rsidRDefault="00766D69">
      <w:pPr>
        <w:pStyle w:val="ConsPlusNonformat"/>
        <w:jc w:val="both"/>
      </w:pPr>
      <w:r>
        <w:t>Государственную  жилищную  инспекцию  Чувашской  Республики  по  адресу: г.</w:t>
      </w:r>
    </w:p>
    <w:p w:rsidR="00766D69" w:rsidRDefault="00766D69">
      <w:pPr>
        <w:pStyle w:val="ConsPlusNonformat"/>
        <w:jc w:val="both"/>
      </w:pPr>
      <w:r>
        <w:t>Чебоксары, ул. Пирогова, д. 16, каб. 434, ____________ 20___ г., в _____ ч.</w:t>
      </w:r>
    </w:p>
    <w:p w:rsidR="00766D69" w:rsidRDefault="00766D69">
      <w:pPr>
        <w:pStyle w:val="ConsPlusNonformat"/>
        <w:jc w:val="both"/>
      </w:pPr>
      <w:r>
        <w:t>_____ мин.</w:t>
      </w:r>
    </w:p>
    <w:p w:rsidR="00766D69" w:rsidRDefault="00766D69">
      <w:pPr>
        <w:pStyle w:val="ConsPlusNonformat"/>
        <w:jc w:val="both"/>
      </w:pP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 xml:space="preserve">                  (должность лица, составившего протокол)</w:t>
      </w:r>
    </w:p>
    <w:p w:rsidR="00766D69" w:rsidRDefault="00766D69">
      <w:pPr>
        <w:pStyle w:val="ConsPlusNonformat"/>
        <w:jc w:val="both"/>
      </w:pPr>
      <w:r>
        <w:t>__________________________                        _________________________</w:t>
      </w:r>
    </w:p>
    <w:p w:rsidR="00766D69" w:rsidRDefault="00766D69">
      <w:pPr>
        <w:pStyle w:val="ConsPlusNonformat"/>
        <w:jc w:val="both"/>
      </w:pPr>
      <w:r>
        <w:t xml:space="preserve">        (подпись)                                    (фамилия, инициалы)</w:t>
      </w:r>
    </w:p>
    <w:p w:rsidR="00766D69" w:rsidRDefault="00766D69">
      <w:pPr>
        <w:pStyle w:val="ConsPlusNonformat"/>
        <w:jc w:val="both"/>
      </w:pPr>
    </w:p>
    <w:p w:rsidR="00766D69" w:rsidRDefault="00766D69">
      <w:pPr>
        <w:pStyle w:val="ConsPlusNonformat"/>
        <w:jc w:val="both"/>
      </w:pPr>
      <w:r>
        <w:t>__________________________                        _________________________</w:t>
      </w:r>
    </w:p>
    <w:p w:rsidR="00766D69" w:rsidRDefault="00766D69">
      <w:pPr>
        <w:pStyle w:val="ConsPlusNonformat"/>
        <w:jc w:val="both"/>
      </w:pPr>
      <w:r>
        <w:t>(подпись лица, в отношении                           (фамилия, инициалы)</w:t>
      </w:r>
    </w:p>
    <w:p w:rsidR="00766D69" w:rsidRDefault="00766D69">
      <w:pPr>
        <w:pStyle w:val="ConsPlusNonformat"/>
        <w:jc w:val="both"/>
      </w:pPr>
      <w:r>
        <w:t xml:space="preserve"> которого возбуждено дело</w:t>
      </w:r>
    </w:p>
    <w:p w:rsidR="00766D69" w:rsidRDefault="00766D69">
      <w:pPr>
        <w:pStyle w:val="ConsPlusNonformat"/>
        <w:jc w:val="both"/>
      </w:pPr>
      <w:r>
        <w:t xml:space="preserve">   или запись об отказе</w:t>
      </w:r>
    </w:p>
    <w:p w:rsidR="00766D69" w:rsidRDefault="00766D69">
      <w:pPr>
        <w:pStyle w:val="ConsPlusNonformat"/>
        <w:jc w:val="both"/>
      </w:pPr>
      <w:r>
        <w:t xml:space="preserve">  в подписании протокола)</w:t>
      </w:r>
    </w:p>
    <w:p w:rsidR="00766D69" w:rsidRDefault="00766D69">
      <w:pPr>
        <w:pStyle w:val="ConsPlusNonformat"/>
        <w:jc w:val="both"/>
      </w:pPr>
    </w:p>
    <w:p w:rsidR="00766D69" w:rsidRDefault="00766D69">
      <w:pPr>
        <w:pStyle w:val="ConsPlusNonformat"/>
        <w:jc w:val="both"/>
      </w:pPr>
      <w:r>
        <w:t>Копию протокола получил(а) "___" _______________ 20___ г.</w:t>
      </w:r>
    </w:p>
    <w:p w:rsidR="00766D69" w:rsidRDefault="00766D69">
      <w:pPr>
        <w:pStyle w:val="ConsPlusNonformat"/>
        <w:jc w:val="both"/>
      </w:pPr>
    </w:p>
    <w:p w:rsidR="00766D69" w:rsidRDefault="00766D69">
      <w:pPr>
        <w:pStyle w:val="ConsPlusNonformat"/>
        <w:jc w:val="both"/>
      </w:pPr>
      <w:r>
        <w:t>_________________________                         _________________________</w:t>
      </w:r>
    </w:p>
    <w:p w:rsidR="00766D69" w:rsidRDefault="00766D69">
      <w:pPr>
        <w:pStyle w:val="ConsPlusNonformat"/>
        <w:jc w:val="both"/>
      </w:pPr>
      <w:r>
        <w:t xml:space="preserve">        (подпись)                                    (фамилия, инициалы)</w:t>
      </w:r>
    </w:p>
    <w:p w:rsidR="00766D69" w:rsidRDefault="00766D69">
      <w:pPr>
        <w:pStyle w:val="ConsPlusNormal"/>
        <w:jc w:val="both"/>
      </w:pPr>
    </w:p>
    <w:p w:rsidR="00766D69" w:rsidRDefault="00766D69">
      <w:pPr>
        <w:pStyle w:val="ConsPlusNormal"/>
        <w:jc w:val="both"/>
      </w:pPr>
    </w:p>
    <w:p w:rsidR="00766D69" w:rsidRDefault="00766D69">
      <w:pPr>
        <w:pStyle w:val="ConsPlusNormal"/>
        <w:jc w:val="both"/>
      </w:pPr>
    </w:p>
    <w:p w:rsidR="00766D69" w:rsidRDefault="00766D69">
      <w:pPr>
        <w:pStyle w:val="ConsPlusNormal"/>
        <w:jc w:val="both"/>
      </w:pPr>
    </w:p>
    <w:p w:rsidR="00766D69" w:rsidRDefault="00766D69">
      <w:pPr>
        <w:pStyle w:val="ConsPlusNormal"/>
        <w:jc w:val="both"/>
      </w:pPr>
    </w:p>
    <w:p w:rsidR="00766D69" w:rsidRDefault="00766D69">
      <w:pPr>
        <w:pStyle w:val="ConsPlusNormal"/>
        <w:jc w:val="right"/>
        <w:outlineLvl w:val="1"/>
      </w:pPr>
      <w:r>
        <w:t>Приложение N 8</w:t>
      </w:r>
    </w:p>
    <w:p w:rsidR="00766D69" w:rsidRDefault="00766D69">
      <w:pPr>
        <w:pStyle w:val="ConsPlusNormal"/>
        <w:jc w:val="right"/>
      </w:pPr>
      <w:r>
        <w:t>к Административному регламенту</w:t>
      </w:r>
    </w:p>
    <w:p w:rsidR="00766D69" w:rsidRDefault="00766D69">
      <w:pPr>
        <w:pStyle w:val="ConsPlusNormal"/>
        <w:jc w:val="right"/>
      </w:pPr>
      <w:r>
        <w:t>Государственной жилищной инспекции</w:t>
      </w:r>
    </w:p>
    <w:p w:rsidR="00766D69" w:rsidRDefault="00766D69">
      <w:pPr>
        <w:pStyle w:val="ConsPlusNormal"/>
        <w:jc w:val="right"/>
      </w:pPr>
      <w:r>
        <w:t>Чувашской Республики по осуществлению</w:t>
      </w:r>
    </w:p>
    <w:p w:rsidR="00766D69" w:rsidRDefault="00766D69">
      <w:pPr>
        <w:pStyle w:val="ConsPlusNormal"/>
        <w:jc w:val="right"/>
      </w:pPr>
      <w:r>
        <w:t>регионального государственного</w:t>
      </w:r>
    </w:p>
    <w:p w:rsidR="00766D69" w:rsidRDefault="00766D69">
      <w:pPr>
        <w:pStyle w:val="ConsPlusNormal"/>
        <w:jc w:val="right"/>
      </w:pPr>
      <w:r>
        <w:t>жилищного надзора на территории</w:t>
      </w:r>
    </w:p>
    <w:p w:rsidR="00766D69" w:rsidRDefault="00766D69">
      <w:pPr>
        <w:pStyle w:val="ConsPlusNormal"/>
        <w:jc w:val="right"/>
      </w:pPr>
      <w:r>
        <w:t>Чувашской Республики, а также</w:t>
      </w:r>
    </w:p>
    <w:p w:rsidR="00766D69" w:rsidRDefault="00766D69">
      <w:pPr>
        <w:pStyle w:val="ConsPlusNormal"/>
        <w:jc w:val="right"/>
      </w:pPr>
      <w:r>
        <w:t>в соответствии с законодательством</w:t>
      </w:r>
    </w:p>
    <w:p w:rsidR="00766D69" w:rsidRDefault="00766D69">
      <w:pPr>
        <w:pStyle w:val="ConsPlusNormal"/>
        <w:jc w:val="right"/>
      </w:pPr>
      <w:r>
        <w:t>Российской Федерации и законодательством</w:t>
      </w:r>
    </w:p>
    <w:p w:rsidR="00766D69" w:rsidRDefault="00766D69">
      <w:pPr>
        <w:pStyle w:val="ConsPlusNormal"/>
        <w:jc w:val="right"/>
      </w:pPr>
      <w:r>
        <w:t>Чувашской Республики государственного</w:t>
      </w:r>
    </w:p>
    <w:p w:rsidR="00766D69" w:rsidRDefault="00766D69">
      <w:pPr>
        <w:pStyle w:val="ConsPlusNormal"/>
        <w:jc w:val="right"/>
      </w:pPr>
      <w:r>
        <w:t>контроля (надзора) за обеспечением</w:t>
      </w:r>
    </w:p>
    <w:p w:rsidR="00766D69" w:rsidRDefault="00766D69">
      <w:pPr>
        <w:pStyle w:val="ConsPlusNormal"/>
        <w:jc w:val="right"/>
      </w:pPr>
      <w:r>
        <w:t>доступности для инвалидов объектов</w:t>
      </w:r>
    </w:p>
    <w:p w:rsidR="00766D69" w:rsidRDefault="00766D69">
      <w:pPr>
        <w:pStyle w:val="ConsPlusNormal"/>
        <w:jc w:val="right"/>
      </w:pPr>
      <w:r>
        <w:t>социальной, инженерной и транспортной</w:t>
      </w:r>
    </w:p>
    <w:p w:rsidR="00766D69" w:rsidRDefault="00766D69">
      <w:pPr>
        <w:pStyle w:val="ConsPlusNormal"/>
        <w:jc w:val="right"/>
      </w:pPr>
      <w:r>
        <w:t>инфраструктур и предоставляемых услуг</w:t>
      </w:r>
    </w:p>
    <w:p w:rsidR="00766D69" w:rsidRDefault="00766D69">
      <w:pPr>
        <w:pStyle w:val="ConsPlusNormal"/>
        <w:jc w:val="right"/>
      </w:pPr>
      <w:r>
        <w:t>при осуществлении регионального</w:t>
      </w:r>
    </w:p>
    <w:p w:rsidR="00766D69" w:rsidRDefault="00766D69">
      <w:pPr>
        <w:pStyle w:val="ConsPlusNormal"/>
        <w:jc w:val="right"/>
      </w:pPr>
      <w:r>
        <w:t>государственного жилищного надзора</w:t>
      </w:r>
    </w:p>
    <w:p w:rsidR="00766D69" w:rsidRDefault="00766D69">
      <w:pPr>
        <w:pStyle w:val="ConsPlusNormal"/>
        <w:jc w:val="both"/>
      </w:pPr>
    </w:p>
    <w:p w:rsidR="00766D69" w:rsidRDefault="00766D69">
      <w:pPr>
        <w:pStyle w:val="ConsPlusNonformat"/>
        <w:jc w:val="both"/>
      </w:pPr>
      <w:r>
        <w:t xml:space="preserve">      ЧАВАШ РЕСПУБЛИКИН                             ГОСУДАРСТВЕННАЯ</w:t>
      </w:r>
    </w:p>
    <w:p w:rsidR="00766D69" w:rsidRDefault="00766D69">
      <w:pPr>
        <w:pStyle w:val="ConsPlusNonformat"/>
        <w:jc w:val="both"/>
      </w:pPr>
      <w:r>
        <w:t xml:space="preserve">      ПАТШАЛАХ СУРТ-ЙЕР            Герб           ЖИЛИЩНАЯ ИНСПЕКЦИЯ</w:t>
      </w:r>
    </w:p>
    <w:p w:rsidR="00766D69" w:rsidRDefault="00766D69">
      <w:pPr>
        <w:pStyle w:val="ConsPlusNonformat"/>
        <w:jc w:val="both"/>
      </w:pPr>
      <w:r>
        <w:t xml:space="preserve">          ИНСПЕКЦИЙЕ                             ЧУВАШСКОЙ РЕСПУБЛИКИ</w:t>
      </w:r>
    </w:p>
    <w:p w:rsidR="00766D69" w:rsidRDefault="00766D69">
      <w:pPr>
        <w:pStyle w:val="ConsPlusNonformat"/>
        <w:jc w:val="both"/>
      </w:pPr>
    </w:p>
    <w:p w:rsidR="00766D69" w:rsidRDefault="00766D69">
      <w:pPr>
        <w:pStyle w:val="ConsPlusNonformat"/>
        <w:jc w:val="both"/>
      </w:pPr>
      <w:r>
        <w:t xml:space="preserve">        428017, г. Чебоксары, ул. Пирогова, д. 16, тел. 43-88-24,</w:t>
      </w:r>
    </w:p>
    <w:p w:rsidR="00766D69" w:rsidRDefault="00766D69">
      <w:pPr>
        <w:pStyle w:val="ConsPlusNonformat"/>
        <w:jc w:val="both"/>
      </w:pPr>
      <w:r>
        <w:t xml:space="preserve">                  факс: 43-88-24, e-mail goszhil@cap.ru</w:t>
      </w:r>
    </w:p>
    <w:p w:rsidR="00766D69" w:rsidRDefault="00766D69">
      <w:pPr>
        <w:pStyle w:val="ConsPlusNonformat"/>
        <w:jc w:val="both"/>
      </w:pPr>
    </w:p>
    <w:p w:rsidR="00766D69" w:rsidRDefault="00766D69">
      <w:pPr>
        <w:pStyle w:val="ConsPlusNonformat"/>
        <w:jc w:val="both"/>
      </w:pPr>
      <w:bookmarkStart w:id="18" w:name="P1381"/>
      <w:bookmarkEnd w:id="18"/>
      <w:r>
        <w:t xml:space="preserve">                                    </w:t>
      </w:r>
      <w:r>
        <w:rPr>
          <w:b/>
        </w:rPr>
        <w:t>АКТ</w:t>
      </w:r>
    </w:p>
    <w:p w:rsidR="00766D69" w:rsidRDefault="00766D69">
      <w:pPr>
        <w:pStyle w:val="ConsPlusNonformat"/>
        <w:jc w:val="both"/>
      </w:pPr>
      <w:r>
        <w:t xml:space="preserve">            </w:t>
      </w:r>
      <w:r>
        <w:rPr>
          <w:b/>
        </w:rPr>
        <w:t>СИСТЕМАТИЧЕСКОГО НАБЛЮДЕНИЯ И АНАЛИЗА ИНФОРМАЦИИ N</w:t>
      </w:r>
    </w:p>
    <w:p w:rsidR="00766D69" w:rsidRDefault="00766D69">
      <w:pPr>
        <w:pStyle w:val="ConsPlusNonformat"/>
        <w:jc w:val="both"/>
      </w:pPr>
    </w:p>
    <w:p w:rsidR="00766D69" w:rsidRDefault="00766D69">
      <w:pPr>
        <w:pStyle w:val="ConsPlusNonformat"/>
        <w:jc w:val="both"/>
      </w:pPr>
      <w:r>
        <w:t>__________________                                "___" __________ 20___ г.</w:t>
      </w:r>
    </w:p>
    <w:p w:rsidR="00766D69" w:rsidRDefault="00766D69">
      <w:pPr>
        <w:pStyle w:val="ConsPlusNonformat"/>
        <w:jc w:val="both"/>
      </w:pPr>
      <w:r>
        <w:t>(место составления)                                (дата составления акта)</w:t>
      </w:r>
    </w:p>
    <w:p w:rsidR="00766D69" w:rsidRDefault="00766D69">
      <w:pPr>
        <w:pStyle w:val="ConsPlusNonformat"/>
        <w:jc w:val="both"/>
      </w:pPr>
      <w:r>
        <w:t xml:space="preserve">                                                    "___" час. "___" мин.</w:t>
      </w:r>
    </w:p>
    <w:p w:rsidR="00766D69" w:rsidRDefault="00766D69">
      <w:pPr>
        <w:pStyle w:val="ConsPlusNonformat"/>
        <w:jc w:val="both"/>
      </w:pPr>
      <w:r>
        <w:t xml:space="preserve">                                                   (время составления акта)</w:t>
      </w:r>
    </w:p>
    <w:p w:rsidR="00766D69" w:rsidRDefault="00766D69">
      <w:pPr>
        <w:pStyle w:val="ConsPlusNonformat"/>
        <w:jc w:val="both"/>
      </w:pPr>
    </w:p>
    <w:p w:rsidR="00766D69" w:rsidRDefault="00766D69">
      <w:pPr>
        <w:pStyle w:val="ConsPlusNonformat"/>
        <w:jc w:val="both"/>
      </w:pPr>
      <w:r>
        <w:t>Были произведены наблюдение за исполнением обязательных требований и анализ</w:t>
      </w:r>
    </w:p>
    <w:p w:rsidR="00766D69" w:rsidRDefault="00766D69">
      <w:pPr>
        <w:pStyle w:val="ConsPlusNonformat"/>
        <w:jc w:val="both"/>
      </w:pPr>
      <w:r>
        <w:t>исполнения обязательных требований</w:t>
      </w:r>
    </w:p>
    <w:p w:rsidR="00766D69" w:rsidRDefault="00766D69">
      <w:pPr>
        <w:pStyle w:val="ConsPlusNonformat"/>
        <w:jc w:val="both"/>
      </w:pPr>
      <w:r>
        <w:t>в отношении: ______________________________________________________________</w:t>
      </w:r>
    </w:p>
    <w:p w:rsidR="00766D69" w:rsidRDefault="00766D69">
      <w:pPr>
        <w:pStyle w:val="ConsPlusNonformat"/>
        <w:jc w:val="both"/>
      </w:pPr>
      <w:r>
        <w:t xml:space="preserve">              (полное и (в случае, если имеется) сокращенное наименование,</w:t>
      </w:r>
    </w:p>
    <w:p w:rsidR="00766D69" w:rsidRDefault="00766D69">
      <w:pPr>
        <w:pStyle w:val="ConsPlusNonformat"/>
        <w:jc w:val="both"/>
      </w:pPr>
      <w:r>
        <w:t xml:space="preserve">                 в том числе фирменное наименование юридического лица,</w:t>
      </w:r>
    </w:p>
    <w:p w:rsidR="00766D69" w:rsidRDefault="00766D69">
      <w:pPr>
        <w:pStyle w:val="ConsPlusNonformat"/>
        <w:jc w:val="both"/>
      </w:pPr>
      <w:r>
        <w:t xml:space="preserve">                фамилия, имя, отчество индивидуального предпринимателя)</w:t>
      </w:r>
    </w:p>
    <w:p w:rsidR="00766D69" w:rsidRDefault="00766D69">
      <w:pPr>
        <w:pStyle w:val="ConsPlusNonformat"/>
        <w:jc w:val="both"/>
      </w:pPr>
    </w:p>
    <w:p w:rsidR="00766D69" w:rsidRDefault="00766D69">
      <w:pPr>
        <w:pStyle w:val="ConsPlusNonformat"/>
        <w:jc w:val="both"/>
      </w:pPr>
      <w:r>
        <w:t>юридический адрес (место регистрации):</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 xml:space="preserve">продолжительность     </w:t>
      </w:r>
      <w:r>
        <w:rPr>
          <w:i/>
        </w:rPr>
        <w:t>с "___" час. "___" мин. "___" ___________ 20___ г.</w:t>
      </w:r>
    </w:p>
    <w:p w:rsidR="00766D69" w:rsidRDefault="00766D69">
      <w:pPr>
        <w:pStyle w:val="ConsPlusNonformat"/>
        <w:jc w:val="both"/>
      </w:pPr>
      <w:r>
        <w:t xml:space="preserve">мероприятий:         </w:t>
      </w:r>
      <w:r>
        <w:rPr>
          <w:i/>
        </w:rPr>
        <w:t>до "___" час. "___" мин. "___" ___________ 20___ г.</w:t>
      </w:r>
    </w:p>
    <w:p w:rsidR="00766D69" w:rsidRDefault="00766D69">
      <w:pPr>
        <w:pStyle w:val="ConsPlusNonformat"/>
        <w:jc w:val="both"/>
      </w:pPr>
    </w:p>
    <w:p w:rsidR="00766D69" w:rsidRDefault="00766D69">
      <w:pPr>
        <w:pStyle w:val="ConsPlusNonformat"/>
        <w:jc w:val="both"/>
      </w:pPr>
      <w:r>
        <w:t>Лицо(а), проводившее(ие) мероприятия: _____________________________________</w:t>
      </w:r>
    </w:p>
    <w:p w:rsidR="00766D69" w:rsidRDefault="00766D69">
      <w:pPr>
        <w:pStyle w:val="ConsPlusNonformat"/>
        <w:jc w:val="both"/>
      </w:pPr>
      <w:r>
        <w:t xml:space="preserve">                                        (фамилия, имя отчество, должность</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 xml:space="preserve">    должностного лица (должностных лиц), проводившего(их) мероприятия)</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Результат мероприятий:</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p>
    <w:p w:rsidR="00766D69" w:rsidRDefault="00766D69">
      <w:pPr>
        <w:pStyle w:val="ConsPlusNonformat"/>
        <w:jc w:val="both"/>
      </w:pPr>
      <w:r>
        <w:t xml:space="preserve">    К акту систематического наблюдения и анализа информации прилагаются:</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Подписи лиц, проводивших мероприятия:</w:t>
      </w:r>
    </w:p>
    <w:p w:rsidR="00766D69" w:rsidRDefault="00766D69">
      <w:pPr>
        <w:pStyle w:val="ConsPlusNonformat"/>
        <w:jc w:val="both"/>
      </w:pPr>
      <w:r>
        <w:t>___________________________________________________________________________</w:t>
      </w:r>
    </w:p>
    <w:p w:rsidR="00766D69" w:rsidRDefault="00766D69">
      <w:pPr>
        <w:pStyle w:val="ConsPlusNonformat"/>
        <w:jc w:val="both"/>
      </w:pPr>
      <w:r>
        <w:t xml:space="preserve">                                        (подпись)         (ф.и.о.)</w:t>
      </w:r>
    </w:p>
    <w:p w:rsidR="00766D69" w:rsidRDefault="00766D69">
      <w:pPr>
        <w:pStyle w:val="ConsPlusNonformat"/>
        <w:jc w:val="both"/>
      </w:pPr>
      <w:r>
        <w:t xml:space="preserve">                             МП</w:t>
      </w:r>
    </w:p>
    <w:p w:rsidR="00766D69" w:rsidRDefault="00766D69">
      <w:pPr>
        <w:pStyle w:val="ConsPlusNormal"/>
        <w:jc w:val="both"/>
      </w:pPr>
    </w:p>
    <w:p w:rsidR="00766D69" w:rsidRDefault="00766D69">
      <w:pPr>
        <w:pStyle w:val="ConsPlusNormal"/>
        <w:jc w:val="both"/>
      </w:pPr>
    </w:p>
    <w:p w:rsidR="00766D69" w:rsidRDefault="00766D69">
      <w:pPr>
        <w:pStyle w:val="ConsPlusNormal"/>
        <w:pBdr>
          <w:top w:val="single" w:sz="6" w:space="0" w:color="auto"/>
        </w:pBdr>
        <w:spacing w:before="100" w:after="100"/>
        <w:jc w:val="both"/>
        <w:rPr>
          <w:sz w:val="2"/>
          <w:szCs w:val="2"/>
        </w:rPr>
      </w:pPr>
    </w:p>
    <w:p w:rsidR="00003B5E" w:rsidRDefault="00003B5E">
      <w:bookmarkStart w:id="19" w:name="_GoBack"/>
      <w:bookmarkEnd w:id="19"/>
    </w:p>
    <w:sectPr w:rsidR="00003B5E" w:rsidSect="00766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69"/>
    <w:rsid w:val="00003B5E"/>
    <w:rsid w:val="0076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621DA-B112-4083-8E2E-BD75B69A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6D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6D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6D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6D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6D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6D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6D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6D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0B863277E92224791B47571FDAADE1EE74182B374D45F512A164193C4DDE04667B18C91ABD8B969FFA0D978E2B737B0EQ2G" TargetMode="External"/><Relationship Id="rId18" Type="http://schemas.openxmlformats.org/officeDocument/2006/relationships/hyperlink" Target="consultantplus://offline/ref=080B863277E92224791B47571FDAADE1EE74182B3F4A41FE16AD39133414D206617447CC1DAC8B969CE40D9397222728A6CFF1A9EC7226A50FAF2FC401Q4G" TargetMode="External"/><Relationship Id="rId26" Type="http://schemas.openxmlformats.org/officeDocument/2006/relationships/hyperlink" Target="consultantplus://offline/ref=080B863277E92224791B595A09B6F3E5E57C4F23374848AB4BFE3F446B44D4532134419B5BEE8DC3CDA0589E912A6D79E684FEA8ED06QCG" TargetMode="External"/><Relationship Id="rId39" Type="http://schemas.openxmlformats.org/officeDocument/2006/relationships/hyperlink" Target="consultantplus://offline/ref=080B863277E92224791B595A09B6F3E5E57C4E203A4B48AB4BFE3F446B44D453213441995EE886959DEF59C2D47C7E78E184FCACF16E26A301Q1G" TargetMode="External"/><Relationship Id="rId21" Type="http://schemas.openxmlformats.org/officeDocument/2006/relationships/hyperlink" Target="consultantplus://offline/ref=080B863277E92224791B595A09B6F3E5E57B422E3A4048AB4BFE3F446B44D4532134419C5AEC8DC3CDA0589E912A6D79E684FEA8ED06QCG" TargetMode="External"/><Relationship Id="rId34" Type="http://schemas.openxmlformats.org/officeDocument/2006/relationships/hyperlink" Target="consultantplus://offline/ref=080B863277E92224791B47571FDAADE1EE74182B3F4946F415AE39133414D206617447CC1DAC8B969CE40D9397222728A6CFF1A9EC7226A50FAF2FC401Q4G" TargetMode="External"/><Relationship Id="rId42" Type="http://schemas.openxmlformats.org/officeDocument/2006/relationships/hyperlink" Target="consultantplus://offline/ref=080B863277E92224791B595A09B6F3E5E57C4F23374848AB4BFE3F446B44D453213441995EE887929BEF59C2D47C7E78E184FCACF16E26A301Q1G" TargetMode="External"/><Relationship Id="rId47" Type="http://schemas.openxmlformats.org/officeDocument/2006/relationships/hyperlink" Target="consultantplus://offline/ref=080B863277E92224791B595A09B6F3E5E57C4F23374848AB4BFE3F446B44D453213441995EE887929BEF59C2D47C7E78E184FCACF16E26A301Q1G" TargetMode="External"/><Relationship Id="rId50" Type="http://schemas.openxmlformats.org/officeDocument/2006/relationships/hyperlink" Target="consultantplus://offline/ref=080B863277E92224791B595A09B6F3E5E57C4F23374848AB4BFE3F446B44D453213441995EE885949EEF59C2D47C7E78E184FCACF16E26A301Q1G" TargetMode="External"/><Relationship Id="rId55" Type="http://schemas.openxmlformats.org/officeDocument/2006/relationships/hyperlink" Target="consultantplus://offline/ref=080B863277E92224791B595A09B6F3E5E57B4F27384148AB4BFE3F446B44D4532134419D5CEE819CC8B549C69D287067E29EE2AAEF6E02Q6G" TargetMode="External"/><Relationship Id="rId63" Type="http://schemas.openxmlformats.org/officeDocument/2006/relationships/hyperlink" Target="consultantplus://offline/ref=080B863277E92224791B595A09B6F3E5E57B422E3A4048AB4BFE3F446B44D453213441995EE9849499EF59C2D47C7E78E184FCACF16E26A301Q1G" TargetMode="External"/><Relationship Id="rId68" Type="http://schemas.openxmlformats.org/officeDocument/2006/relationships/hyperlink" Target="consultantplus://offline/ref=080B863277E92224791B595A09B6F3E5E57B4F27384148AB4BFE3F446B44D453333419955FEB989798FA0F939202Q9G" TargetMode="External"/><Relationship Id="rId7" Type="http://schemas.openxmlformats.org/officeDocument/2006/relationships/hyperlink" Target="consultantplus://offline/ref=080B863277E92224791B47571FDAADE1EE74182B3F4A42FF10AA39133414D206617447CC1DAC8B9297B05CD7C524727AFC9AF8B6ED6C240AQ1G" TargetMode="External"/><Relationship Id="rId71" Type="http://schemas.openxmlformats.org/officeDocument/2006/relationships/hyperlink" Target="consultantplus://offline/ref=080B863277E92224791B595A09B6F3E5E4774123351E1FA91AAB314163149C436F714C985FE1809CC8B549C69D287067E29EE2AAEF6E02Q6G" TargetMode="External"/><Relationship Id="rId2" Type="http://schemas.openxmlformats.org/officeDocument/2006/relationships/settings" Target="settings.xml"/><Relationship Id="rId16" Type="http://schemas.openxmlformats.org/officeDocument/2006/relationships/hyperlink" Target="consultantplus://offline/ref=080B863277E92224791B47571FDAADE1EE74182B3F484AF413AB39133414D206617447CC0FACD39A9DE7139394377179E009QAG" TargetMode="External"/><Relationship Id="rId29" Type="http://schemas.openxmlformats.org/officeDocument/2006/relationships/hyperlink" Target="consultantplus://offline/ref=080B863277E92224791B595A09B6F3E5E57C422F364948AB4BFE3F446B44D453213441995EE886979BEF59C2D47C7E78E184FCACF16E26A301Q1G" TargetMode="External"/><Relationship Id="rId11" Type="http://schemas.openxmlformats.org/officeDocument/2006/relationships/hyperlink" Target="consultantplus://offline/ref=080B863277E92224791B47571FDAADE1EE74182B364043F514A164193C4DDE04667B18C91ABD8B969FFA0D978E2B737B0EQ2G" TargetMode="External"/><Relationship Id="rId24" Type="http://schemas.openxmlformats.org/officeDocument/2006/relationships/hyperlink" Target="consultantplus://offline/ref=080B863277E92224791B595A09B6F3E5E57B422E3A4048AB4BFE3F446B44D453333419955FEB989798FA0F939202Q9G" TargetMode="External"/><Relationship Id="rId32" Type="http://schemas.openxmlformats.org/officeDocument/2006/relationships/hyperlink" Target="consultantplus://offline/ref=080B863277E92224791B595A09B6F3E5E47F40253C4B48AB4BFE3F446B44D4532134419C5BE3D2C6D8B100929337737DFC98FCAA0EQFG" TargetMode="External"/><Relationship Id="rId37" Type="http://schemas.openxmlformats.org/officeDocument/2006/relationships/hyperlink" Target="consultantplus://offline/ref=080B863277E92224791B47571FDAADE1EE74182B3F4A41FE16AD39133414D206617447CC1DAC8B969CE40D9291222728A6CFF1A9EC7226A50FAF2FC401Q4G" TargetMode="External"/><Relationship Id="rId40" Type="http://schemas.openxmlformats.org/officeDocument/2006/relationships/hyperlink" Target="consultantplus://offline/ref=080B863277E92224791B595A09B6F3E5E57C4E203A4B48AB4BFE3F446B44D453213441995EE884969DEF59C2D47C7E78E184FCACF16E26A301Q1G" TargetMode="External"/><Relationship Id="rId45" Type="http://schemas.openxmlformats.org/officeDocument/2006/relationships/hyperlink" Target="consultantplus://offline/ref=080B863277E92224791B595A09B6F3E5E57B422E3A4048AB4BFE3F446B44D4532134419C5AEC8DC3CDA0589E912A6D79E684FEA8ED06QCG" TargetMode="External"/><Relationship Id="rId53" Type="http://schemas.openxmlformats.org/officeDocument/2006/relationships/hyperlink" Target="consultantplus://offline/ref=080B863277E92224791B595A09B6F3E5E57B4F27384148AB4BFE3F446B44D453213441995EEA83909FEF59C2D47C7E78E184FCACF16E26A301Q1G" TargetMode="External"/><Relationship Id="rId58" Type="http://schemas.openxmlformats.org/officeDocument/2006/relationships/hyperlink" Target="consultantplus://offline/ref=080B863277E92224791B595A09B6F3E5E477402F3B4148AB4BFE3F446B44D453333419955FEB989798FA0F939202Q9G" TargetMode="External"/><Relationship Id="rId66" Type="http://schemas.openxmlformats.org/officeDocument/2006/relationships/hyperlink" Target="consultantplus://offline/ref=080B863277E92224791B47571FDAADE1EE74182B3F4A42FF10AB39133414D206617447CC0FACD39A9DE7139394377179E009QAG" TargetMode="External"/><Relationship Id="rId5" Type="http://schemas.openxmlformats.org/officeDocument/2006/relationships/hyperlink" Target="consultantplus://offline/ref=080B863277E92224791B47571FDAADE1EE74182B3F4946F415AE39133414D206617447CC1DAC8B969CE40D9397222728A6CFF1A9EC7226A50FAF2FC401Q4G" TargetMode="External"/><Relationship Id="rId15" Type="http://schemas.openxmlformats.org/officeDocument/2006/relationships/hyperlink" Target="consultantplus://offline/ref=080B863277E92224791B47571FDAADE1EE74182B3F4841F913A839133414D206617447CC0FACD39A9DE7139394377179E009QAG" TargetMode="External"/><Relationship Id="rId23" Type="http://schemas.openxmlformats.org/officeDocument/2006/relationships/hyperlink" Target="consultantplus://offline/ref=080B863277E92224791B595A09B6F3E5E57B422E3A4048AB4BFE3F446B44D453333419955FEB989798FA0F939202Q9G" TargetMode="External"/><Relationship Id="rId28" Type="http://schemas.openxmlformats.org/officeDocument/2006/relationships/hyperlink" Target="consultantplus://offline/ref=080B863277E92224791B595A09B6F3E5E47E45263A4D48AB4BFE3F446B44D453213441995EE8869794EF59C2D47C7E78E184FCACF16E26A301Q1G" TargetMode="External"/><Relationship Id="rId36" Type="http://schemas.openxmlformats.org/officeDocument/2006/relationships/hyperlink" Target="consultantplus://offline/ref=080B863277E92224791B47571FDAADE1EE74182B3F4A41FE16AD39133414D206617447CC1DAC8B969CE40D9399222728A6CFF1A9EC7226A50FAF2FC401Q4G" TargetMode="External"/><Relationship Id="rId49" Type="http://schemas.openxmlformats.org/officeDocument/2006/relationships/hyperlink" Target="consultantplus://offline/ref=080B863277E92224791B595A09B6F3E5E47F40253C4B48AB4BFE3F446B44D4532134419A5FE3D2C6D8B100929337737DFC98FCAA0EQFG" TargetMode="External"/><Relationship Id="rId57" Type="http://schemas.openxmlformats.org/officeDocument/2006/relationships/hyperlink" Target="consultantplus://offline/ref=080B863277E92224791B595A09B6F3E5E57B4F27384148AB4BFE3F446B44D453213441995EEA83909FEF59C2D47C7E78E184FCACF16E26A301Q1G" TargetMode="External"/><Relationship Id="rId61" Type="http://schemas.openxmlformats.org/officeDocument/2006/relationships/hyperlink" Target="consultantplus://offline/ref=080B863277E92224791B595A09B6F3E5E57B4E253D4D48AB4BFE3F446B44D453213441995EE8859F9CEF59C2D47C7E78E184FCACF16E26A301Q1G" TargetMode="External"/><Relationship Id="rId10" Type="http://schemas.openxmlformats.org/officeDocument/2006/relationships/hyperlink" Target="consultantplus://offline/ref=080B863277E92224791B47571FDAADE1EE74182B394B40FB12A164193C4DDE04667B18C91ABD8B969FFA0D978E2B737B0EQ2G" TargetMode="External"/><Relationship Id="rId19" Type="http://schemas.openxmlformats.org/officeDocument/2006/relationships/hyperlink" Target="consultantplus://offline/ref=080B863277E92224791B595A09B6F3E5E57B422E3A4048AB4BFE3F446B44D453213441995EE9859E9FEF59C2D47C7E78E184FCACF16E26A301Q1G" TargetMode="External"/><Relationship Id="rId31" Type="http://schemas.openxmlformats.org/officeDocument/2006/relationships/hyperlink" Target="consultantplus://offline/ref=080B863277E92224791B595A09B6F3E5E57C4F23374848AB4BFE3F446B44D4532134419A5BEF8DC3CDA0589E912A6D79E684FEA8ED06QCG" TargetMode="External"/><Relationship Id="rId44" Type="http://schemas.openxmlformats.org/officeDocument/2006/relationships/hyperlink" Target="consultantplus://offline/ref=080B863277E92224791B595A09B6F3E5E47E45263A4D48AB4BFE3F446B44D453213441995EE8869794EF59C2D47C7E78E184FCACF16E26A301Q1G" TargetMode="External"/><Relationship Id="rId52" Type="http://schemas.openxmlformats.org/officeDocument/2006/relationships/hyperlink" Target="consultantplus://offline/ref=080B863277E92224791B595A09B6F3E5E47F40253C4B48AB4BFE3F446B44D453213441995EEA8DC3CDA0589E912A6D79E684FEA8ED06QCG" TargetMode="External"/><Relationship Id="rId60" Type="http://schemas.openxmlformats.org/officeDocument/2006/relationships/hyperlink" Target="consultantplus://offline/ref=080B863277E92224791B595A09B6F3E5E57E422E3C4848AB4BFE3F446B44D4532134419958E3D2C6D8B100929337737DFC98FCAA0EQFG" TargetMode="External"/><Relationship Id="rId65" Type="http://schemas.openxmlformats.org/officeDocument/2006/relationships/hyperlink" Target="consultantplus://offline/ref=080B863277E92224791B47571FDAADE1EE74182B3F4A42FF10AA39133414D206617447CC1DAC8B969CE40D9296222728A6CFF1A9EC7226A50FAF2FC401Q4G" TargetMode="External"/><Relationship Id="rId7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80B863277E92224791B47571FDAADE1EE74182B3F4943FD13A239133414D206617447CC0FACD39A9DE7139394377179E009QAG" TargetMode="External"/><Relationship Id="rId14" Type="http://schemas.openxmlformats.org/officeDocument/2006/relationships/hyperlink" Target="consultantplus://offline/ref=080B863277E92224791B47571FDAADE1EE74182B3F4842FD10AD39133414D206617447CC0FACD39A9DE7139394377179E009QAG" TargetMode="External"/><Relationship Id="rId22" Type="http://schemas.openxmlformats.org/officeDocument/2006/relationships/hyperlink" Target="consultantplus://offline/ref=080B863277E92224791B595A09B6F3E5E57B422E3A4048AB4BFE3F446B44D453333419955FEB989798FA0F939202Q9G" TargetMode="External"/><Relationship Id="rId27" Type="http://schemas.openxmlformats.org/officeDocument/2006/relationships/hyperlink" Target="consultantplus://offline/ref=080B863277E92224791B595A09B6F3E5E57B4F27384148AB4BFE3F446B44D453333419955FEB989798FA0F939202Q9G" TargetMode="External"/><Relationship Id="rId30" Type="http://schemas.openxmlformats.org/officeDocument/2006/relationships/hyperlink" Target="consultantplus://offline/ref=080B863277E92224791B595A09B6F3E5E57C4F23374848AB4BFE3F446B44D453333419955FEB989798FA0F939202Q9G" TargetMode="External"/><Relationship Id="rId35" Type="http://schemas.openxmlformats.org/officeDocument/2006/relationships/hyperlink" Target="consultantplus://offline/ref=080B863277E92224791B47571FDAADE1EE74182B3F4A42FF10AB39133414D206617447CC0FACD39A9DE7139394377179E009QAG" TargetMode="External"/><Relationship Id="rId43" Type="http://schemas.openxmlformats.org/officeDocument/2006/relationships/hyperlink" Target="consultantplus://offline/ref=080B863277E92224791B595A09B6F3E5E57C4F23374848AB4BFE3F446B44D453213441995EE8879195EF59C2D47C7E78E184FCACF16E26A301Q1G" TargetMode="External"/><Relationship Id="rId48" Type="http://schemas.openxmlformats.org/officeDocument/2006/relationships/hyperlink" Target="consultantplus://offline/ref=080B863277E92224791B595A09B6F3E5E57C4F23374848AB4BFE3F446B44D453213441995EE8879195EF59C2D47C7E78E184FCACF16E26A301Q1G" TargetMode="External"/><Relationship Id="rId56" Type="http://schemas.openxmlformats.org/officeDocument/2006/relationships/hyperlink" Target="consultantplus://offline/ref=080B863277E92224791B595A09B6F3E5E57B4F27384148AB4BFE3F446B44D453213441995EE980959DEF59C2D47C7E78E184FCACF16E26A301Q1G" TargetMode="External"/><Relationship Id="rId64" Type="http://schemas.openxmlformats.org/officeDocument/2006/relationships/hyperlink" Target="consultantplus://offline/ref=080B863277E92224791B595A09B6F3E5E57F402E3B4E48AB4BFE3F446B44D453213441995EE886969AEF59C2D47C7E78E184FCACF16E26A301Q1G" TargetMode="External"/><Relationship Id="rId69" Type="http://schemas.openxmlformats.org/officeDocument/2006/relationships/hyperlink" Target="consultantplus://offline/ref=080B863277E92224791B595A09B6F3E5E57B4F27384148AB4BFE3F446B44D453213441995EEA85979FEF59C2D47C7E78E184FCACF16E26A301Q1G" TargetMode="External"/><Relationship Id="rId8" Type="http://schemas.openxmlformats.org/officeDocument/2006/relationships/hyperlink" Target="consultantplus://offline/ref=080B863277E92224791B47571FDAADE1EE74182B3F4941FE1EA839133414D206617447CC1DAC8B969CE4099793222728A6CFF1A9EC7226A50FAF2FC401Q4G" TargetMode="External"/><Relationship Id="rId51" Type="http://schemas.openxmlformats.org/officeDocument/2006/relationships/hyperlink" Target="consultantplus://offline/ref=080B863277E92224791B595A09B6F3E5E57C4F23374848AB4BFE3F446B44D453213441995EE885949FEF59C2D47C7E78E184FCACF16E26A301Q1G"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080B863277E92224791B47571FDAADE1EE74182B374B41F511A164193C4DDE04667B18C91ABD8B969FFA0D978E2B737B0EQ2G" TargetMode="External"/><Relationship Id="rId17" Type="http://schemas.openxmlformats.org/officeDocument/2006/relationships/hyperlink" Target="consultantplus://offline/ref=080B863277E92224791B47571FDAADE1EE74182B3F4946F415AE39133414D206617447CC1DAC8B969CE40D9397222728A6CFF1A9EC7226A50FAF2FC401Q4G" TargetMode="External"/><Relationship Id="rId25" Type="http://schemas.openxmlformats.org/officeDocument/2006/relationships/hyperlink" Target="consultantplus://offline/ref=080B863277E92224791B595A09B6F3E5E57B422E3A4048AB4BFE3F446B44D453333419955FEB989798FA0F939202Q9G" TargetMode="External"/><Relationship Id="rId33" Type="http://schemas.openxmlformats.org/officeDocument/2006/relationships/hyperlink" Target="consultantplus://offline/ref=080B863277E92224791B595A09B6F3E5E57E422E3C4848AB4BFE3F446B44D453213441995EE8869499EF59C2D47C7E78E184FCACF16E26A301Q1G" TargetMode="External"/><Relationship Id="rId38" Type="http://schemas.openxmlformats.org/officeDocument/2006/relationships/hyperlink" Target="consultantplus://offline/ref=080B863277E92224791B595A09B6F3E5E57B4E253D4D48AB4BFE3F446B44D453213441995EE8869694EF59C2D47C7E78E184FCACF16E26A301Q1G" TargetMode="External"/><Relationship Id="rId46" Type="http://schemas.openxmlformats.org/officeDocument/2006/relationships/hyperlink" Target="consultantplus://offline/ref=080B863277E92224791B595A09B6F3E5E57B422E3A4048AB4BFE3F446B44D4532134419F59EE8DC3CDA0589E912A6D79E684FEA8ED06QCG" TargetMode="External"/><Relationship Id="rId59" Type="http://schemas.openxmlformats.org/officeDocument/2006/relationships/hyperlink" Target="consultantplus://offline/ref=080B863277E92224791B47571FDAADE1EE74182B3F4A42FF10AB39133414D206617447CC0FACD39A9DE7139394377179E009QAG" TargetMode="External"/><Relationship Id="rId67" Type="http://schemas.openxmlformats.org/officeDocument/2006/relationships/hyperlink" Target="consultantplus://offline/ref=080B863277E92224791B595A09B6F3E5E57B4F27384148AB4BFE3F446B44D4532134419D5CEE819CC8B549C69D287067E29EE2AAEF6E02Q6G" TargetMode="External"/><Relationship Id="rId20" Type="http://schemas.openxmlformats.org/officeDocument/2006/relationships/hyperlink" Target="consultantplus://offline/ref=080B863277E92224791B595A09B6F3E5E57B422E3A4048AB4BFE3F446B44D453213441995EE88F9F9FEF59C2D47C7E78E184FCACF16E26A301Q1G" TargetMode="External"/><Relationship Id="rId41" Type="http://schemas.openxmlformats.org/officeDocument/2006/relationships/hyperlink" Target="consultantplus://offline/ref=080B863277E92224791B595A09B6F3E5E57D4F20374948AB4BFE3F446B44D453213441995EE886949DEF59C2D47C7E78E184FCACF16E26A301Q1G" TargetMode="External"/><Relationship Id="rId54" Type="http://schemas.openxmlformats.org/officeDocument/2006/relationships/hyperlink" Target="consultantplus://offline/ref=080B863277E92224791B595A09B6F3E5E57B4F27384148AB4BFE3F446B44D453213441995EEA81969CEF59C2D47C7E78E184FCACF16E26A301Q1G" TargetMode="External"/><Relationship Id="rId62" Type="http://schemas.openxmlformats.org/officeDocument/2006/relationships/hyperlink" Target="consultantplus://offline/ref=080B863277E92224791B595A09B6F3E5E57C422F364948AB4BFE3F446B44D453213441995EE886979BEF59C2D47C7E78E184FCACF16E26A301Q1G" TargetMode="External"/><Relationship Id="rId70" Type="http://schemas.openxmlformats.org/officeDocument/2006/relationships/hyperlink" Target="consultantplus://offline/ref=080B863277E92224791B595A09B6F3E5E57B4F27384148AB4BFE3F446B44D453333419955FEB989798FA0F939202Q9G" TargetMode="External"/><Relationship Id="rId1" Type="http://schemas.openxmlformats.org/officeDocument/2006/relationships/styles" Target="styles.xml"/><Relationship Id="rId6" Type="http://schemas.openxmlformats.org/officeDocument/2006/relationships/hyperlink" Target="consultantplus://offline/ref=080B863277E92224791B47571FDAADE1EE74182B3F4A41FE16AD39133414D206617447CC1DAC8B969CE40D9397222728A6CFF1A9EC7226A50FAF2FC401Q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28447</Words>
  <Characters>162150</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ГЖИ ЧР Казамбаева Наталия</dc:creator>
  <cp:keywords/>
  <dc:description/>
  <cp:lastModifiedBy>ГЖИ ЧР Казамбаева Наталия</cp:lastModifiedBy>
  <cp:revision>1</cp:revision>
  <dcterms:created xsi:type="dcterms:W3CDTF">2020-04-13T06:16:00Z</dcterms:created>
  <dcterms:modified xsi:type="dcterms:W3CDTF">2020-04-13T06:17:00Z</dcterms:modified>
</cp:coreProperties>
</file>