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44" w:rsidRDefault="00B43444">
      <w:pPr>
        <w:pStyle w:val="ConsPlusTitlePage"/>
      </w:pPr>
      <w:r>
        <w:t xml:space="preserve">Документ предоставлен </w:t>
      </w:r>
      <w:hyperlink r:id="rId4" w:history="1">
        <w:r>
          <w:rPr>
            <w:color w:val="0000FF"/>
          </w:rPr>
          <w:t>КонсультантПлюс</w:t>
        </w:r>
      </w:hyperlink>
      <w:r>
        <w:br/>
      </w:r>
    </w:p>
    <w:p w:rsidR="00B43444" w:rsidRDefault="00B43444">
      <w:pPr>
        <w:pStyle w:val="ConsPlusNormal"/>
        <w:jc w:val="both"/>
        <w:outlineLvl w:val="0"/>
      </w:pPr>
    </w:p>
    <w:p w:rsidR="00B43444" w:rsidRDefault="00B43444">
      <w:pPr>
        <w:pStyle w:val="ConsPlusNormal"/>
        <w:jc w:val="both"/>
        <w:outlineLvl w:val="0"/>
      </w:pPr>
      <w:r>
        <w:t>Зарегистрировано в Минюсте ЧР 29 ноября 2013 г. N 1758</w:t>
      </w:r>
    </w:p>
    <w:p w:rsidR="00B43444" w:rsidRDefault="00B43444">
      <w:pPr>
        <w:pStyle w:val="ConsPlusNormal"/>
        <w:pBdr>
          <w:top w:val="single" w:sz="6" w:space="0" w:color="auto"/>
        </w:pBdr>
        <w:spacing w:before="100" w:after="100"/>
        <w:jc w:val="both"/>
        <w:rPr>
          <w:sz w:val="2"/>
          <w:szCs w:val="2"/>
        </w:rPr>
      </w:pPr>
    </w:p>
    <w:p w:rsidR="00B43444" w:rsidRDefault="00B43444">
      <w:pPr>
        <w:pStyle w:val="ConsPlusNormal"/>
        <w:jc w:val="both"/>
      </w:pPr>
    </w:p>
    <w:p w:rsidR="00B43444" w:rsidRDefault="00B43444">
      <w:pPr>
        <w:pStyle w:val="ConsPlusTitle"/>
        <w:jc w:val="center"/>
      </w:pPr>
      <w:r>
        <w:t>ГОСУДАРСТВЕННАЯ ЖИЛИЩНАЯ ИНСПЕКЦИЯ</w:t>
      </w:r>
    </w:p>
    <w:p w:rsidR="00B43444" w:rsidRDefault="00B43444">
      <w:pPr>
        <w:pStyle w:val="ConsPlusTitle"/>
        <w:jc w:val="center"/>
      </w:pPr>
      <w:r>
        <w:t>ЧУВАШСКОЙ РЕСПУБЛИКИ</w:t>
      </w:r>
    </w:p>
    <w:p w:rsidR="00B43444" w:rsidRDefault="00B43444">
      <w:pPr>
        <w:pStyle w:val="ConsPlusTitle"/>
        <w:jc w:val="center"/>
      </w:pPr>
    </w:p>
    <w:p w:rsidR="00B43444" w:rsidRDefault="00B43444">
      <w:pPr>
        <w:pStyle w:val="ConsPlusTitle"/>
        <w:jc w:val="center"/>
      </w:pPr>
      <w:r>
        <w:t>ПРИКАЗ</w:t>
      </w:r>
    </w:p>
    <w:p w:rsidR="00B43444" w:rsidRDefault="00B43444">
      <w:pPr>
        <w:pStyle w:val="ConsPlusTitle"/>
        <w:jc w:val="center"/>
      </w:pPr>
      <w:proofErr w:type="gramStart"/>
      <w:r>
        <w:t>от</w:t>
      </w:r>
      <w:proofErr w:type="gramEnd"/>
      <w:r>
        <w:t xml:space="preserve"> 4 ноября 2013 г. N 92-од</w:t>
      </w:r>
    </w:p>
    <w:p w:rsidR="00B43444" w:rsidRDefault="00B43444">
      <w:pPr>
        <w:pStyle w:val="ConsPlusTitle"/>
        <w:jc w:val="center"/>
      </w:pPr>
    </w:p>
    <w:p w:rsidR="00B43444" w:rsidRDefault="00B43444">
      <w:pPr>
        <w:pStyle w:val="ConsPlusTitle"/>
        <w:jc w:val="center"/>
      </w:pPr>
      <w:r>
        <w:t>О ПОРЯДКЕ ПРЕДСТАВЛЕНИЯ ГРАЖДАНАМИ, ПРЕТЕНДУЮЩИМИ</w:t>
      </w:r>
    </w:p>
    <w:p w:rsidR="00B43444" w:rsidRDefault="00B43444">
      <w:pPr>
        <w:pStyle w:val="ConsPlusTitle"/>
        <w:jc w:val="center"/>
      </w:pPr>
      <w:r>
        <w:t>НА ЗАМЕЩЕНИЕ ДОЛЖНОСТЕЙ ГОСУДАРСТВЕННОЙ ГРАЖДАНСКОЙ СЛУЖБЫ</w:t>
      </w:r>
    </w:p>
    <w:p w:rsidR="00B43444" w:rsidRDefault="00B43444">
      <w:pPr>
        <w:pStyle w:val="ConsPlusTitle"/>
        <w:jc w:val="center"/>
      </w:pPr>
      <w:r>
        <w:t>ЧУВАШСКОЙ РЕСПУБЛИКИ В ГОСУДАРСТВЕННОЙ ЖИЛИЩНОЙ ИНСПЕКЦИИ</w:t>
      </w:r>
    </w:p>
    <w:p w:rsidR="00B43444" w:rsidRDefault="00B43444">
      <w:pPr>
        <w:pStyle w:val="ConsPlusTitle"/>
        <w:jc w:val="center"/>
      </w:pPr>
      <w:r>
        <w:t>ЧУВАШСКОЙ РЕСПУБЛИКИ, И ГОСУДАРСТВЕННЫМИ ГРАЖДАНСКИМИ</w:t>
      </w:r>
    </w:p>
    <w:p w:rsidR="00B43444" w:rsidRDefault="00B43444">
      <w:pPr>
        <w:pStyle w:val="ConsPlusTitle"/>
        <w:jc w:val="center"/>
      </w:pPr>
      <w:r>
        <w:t>СЛУЖАЩИМИ ЧУВАШСКОЙ РЕСПУБЛИКИ, ЗАМЕЩАЮЩИМИ ДОЛЖНОСТИ</w:t>
      </w:r>
    </w:p>
    <w:p w:rsidR="00B43444" w:rsidRDefault="00B43444">
      <w:pPr>
        <w:pStyle w:val="ConsPlusTitle"/>
        <w:jc w:val="center"/>
      </w:pPr>
      <w:r>
        <w:t>ГОСУДАРСТВЕННОЙ ГРАЖДАНСКОЙ СЛУЖБЫ ЧУВАШСКОЙ РЕСПУБЛИКИ</w:t>
      </w:r>
    </w:p>
    <w:p w:rsidR="00B43444" w:rsidRDefault="00B43444">
      <w:pPr>
        <w:pStyle w:val="ConsPlusTitle"/>
        <w:jc w:val="center"/>
      </w:pPr>
      <w:r>
        <w:t>В ГОСУДАРСТВЕННОЙ ЖИЛИЩНОЙ ИНСПЕКЦИИ ЧУВАШСКОЙ РЕСПУБЛИКИ,</w:t>
      </w:r>
    </w:p>
    <w:p w:rsidR="00B43444" w:rsidRDefault="00B43444">
      <w:pPr>
        <w:pStyle w:val="ConsPlusTitle"/>
        <w:jc w:val="center"/>
      </w:pPr>
      <w:r>
        <w:t>СВЕДЕНИЙ О СВОИХ ДОХОДАХ, ОБ ИМУЩЕСТВЕ И ОБЯЗАТЕЛЬСТВАХ</w:t>
      </w:r>
    </w:p>
    <w:p w:rsidR="00B43444" w:rsidRDefault="00B43444">
      <w:pPr>
        <w:pStyle w:val="ConsPlusTitle"/>
        <w:jc w:val="center"/>
      </w:pPr>
      <w:r>
        <w:t>ИМУЩЕСТВЕННОГО ХАРАКТЕРА, А ТАКЖЕ СВЕДЕНИЙ О ДОХОДАХ,</w:t>
      </w:r>
    </w:p>
    <w:p w:rsidR="00B43444" w:rsidRDefault="00B43444">
      <w:pPr>
        <w:pStyle w:val="ConsPlusTitle"/>
        <w:jc w:val="center"/>
      </w:pPr>
      <w:r>
        <w:t>ОБ ИМУЩЕСТВЕ И ОБЯЗАТЕЛЬСТВАХ ИМУЩЕСТВЕННОГО ХАРАКТЕРА</w:t>
      </w:r>
    </w:p>
    <w:p w:rsidR="00B43444" w:rsidRDefault="00B43444">
      <w:pPr>
        <w:pStyle w:val="ConsPlusTitle"/>
        <w:jc w:val="center"/>
      </w:pPr>
      <w:r>
        <w:t>СВОИХ СУПРУГИ (СУПРУГА) И НЕСОВЕРШЕННОЛЕТНИХ ДЕТЕЙ</w:t>
      </w:r>
    </w:p>
    <w:p w:rsidR="00B43444" w:rsidRDefault="00B43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3444">
        <w:trPr>
          <w:jc w:val="center"/>
        </w:trPr>
        <w:tc>
          <w:tcPr>
            <w:tcW w:w="9294" w:type="dxa"/>
            <w:tcBorders>
              <w:top w:val="nil"/>
              <w:left w:val="single" w:sz="24" w:space="0" w:color="CED3F1"/>
              <w:bottom w:val="nil"/>
              <w:right w:val="single" w:sz="24" w:space="0" w:color="F4F3F8"/>
            </w:tcBorders>
            <w:shd w:val="clear" w:color="auto" w:fill="F4F3F8"/>
          </w:tcPr>
          <w:p w:rsidR="00B43444" w:rsidRDefault="00B43444">
            <w:pPr>
              <w:pStyle w:val="ConsPlusNormal"/>
              <w:jc w:val="center"/>
            </w:pPr>
            <w:r>
              <w:rPr>
                <w:color w:val="392C69"/>
              </w:rPr>
              <w:t>Список изменяющих документов</w:t>
            </w:r>
          </w:p>
          <w:p w:rsidR="00B43444" w:rsidRDefault="00B43444">
            <w:pPr>
              <w:pStyle w:val="ConsPlusNormal"/>
              <w:jc w:val="center"/>
            </w:pPr>
            <w:r>
              <w:rPr>
                <w:color w:val="392C69"/>
              </w:rPr>
              <w:t>(</w:t>
            </w:r>
            <w:proofErr w:type="gramStart"/>
            <w:r>
              <w:rPr>
                <w:color w:val="392C69"/>
              </w:rPr>
              <w:t>в</w:t>
            </w:r>
            <w:proofErr w:type="gramEnd"/>
            <w:r>
              <w:rPr>
                <w:color w:val="392C69"/>
              </w:rPr>
              <w:t xml:space="preserve"> ред. Приказов Госжилинспекции ЧР от 16.10.2014 </w:t>
            </w:r>
            <w:hyperlink r:id="rId5" w:history="1">
              <w:r>
                <w:rPr>
                  <w:color w:val="0000FF"/>
                </w:rPr>
                <w:t>N 79-од</w:t>
              </w:r>
            </w:hyperlink>
            <w:r>
              <w:rPr>
                <w:color w:val="392C69"/>
              </w:rPr>
              <w:t>,</w:t>
            </w:r>
          </w:p>
          <w:p w:rsidR="00B43444" w:rsidRDefault="00B43444">
            <w:pPr>
              <w:pStyle w:val="ConsPlusNormal"/>
              <w:jc w:val="center"/>
            </w:pPr>
            <w:proofErr w:type="gramStart"/>
            <w:r>
              <w:rPr>
                <w:color w:val="392C69"/>
              </w:rPr>
              <w:t>от</w:t>
            </w:r>
            <w:proofErr w:type="gramEnd"/>
            <w:r>
              <w:rPr>
                <w:color w:val="392C69"/>
              </w:rPr>
              <w:t xml:space="preserve"> 25.02.2015 </w:t>
            </w:r>
            <w:hyperlink r:id="rId6" w:history="1">
              <w:r>
                <w:rPr>
                  <w:color w:val="0000FF"/>
                </w:rPr>
                <w:t>N 11-од</w:t>
              </w:r>
            </w:hyperlink>
            <w:r>
              <w:rPr>
                <w:color w:val="392C69"/>
              </w:rPr>
              <w:t xml:space="preserve">, от 07.09.2017 </w:t>
            </w:r>
            <w:hyperlink r:id="rId7" w:history="1">
              <w:r>
                <w:rPr>
                  <w:color w:val="0000FF"/>
                </w:rPr>
                <w:t>N 45-од</w:t>
              </w:r>
            </w:hyperlink>
            <w:r>
              <w:rPr>
                <w:color w:val="392C69"/>
              </w:rPr>
              <w:t>)</w:t>
            </w:r>
          </w:p>
        </w:tc>
      </w:tr>
    </w:tbl>
    <w:p w:rsidR="00B43444" w:rsidRDefault="00B43444">
      <w:pPr>
        <w:pStyle w:val="ConsPlusNormal"/>
        <w:jc w:val="both"/>
      </w:pPr>
    </w:p>
    <w:p w:rsidR="00B43444" w:rsidRDefault="00B43444">
      <w:pPr>
        <w:pStyle w:val="ConsPlusNormal"/>
        <w:ind w:firstLine="540"/>
        <w:jc w:val="both"/>
      </w:pPr>
      <w:r>
        <w:t xml:space="preserve">В соответствии с </w:t>
      </w:r>
      <w:hyperlink r:id="rId8"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B43444" w:rsidRDefault="00B43444">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Государственной жилищной инспекции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жилищной инспекции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43444" w:rsidRDefault="00B43444">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B43444" w:rsidRDefault="00B43444">
      <w:pPr>
        <w:pStyle w:val="ConsPlusNormal"/>
        <w:jc w:val="both"/>
      </w:pPr>
    </w:p>
    <w:p w:rsidR="00B43444" w:rsidRDefault="00B43444">
      <w:pPr>
        <w:pStyle w:val="ConsPlusNormal"/>
        <w:jc w:val="right"/>
      </w:pPr>
      <w:r>
        <w:t>Руководитель</w:t>
      </w:r>
    </w:p>
    <w:p w:rsidR="00B43444" w:rsidRDefault="00B43444">
      <w:pPr>
        <w:pStyle w:val="ConsPlusNormal"/>
        <w:jc w:val="right"/>
      </w:pPr>
      <w:r>
        <w:t>Госжилинспекции Чувашии -</w:t>
      </w:r>
    </w:p>
    <w:p w:rsidR="00B43444" w:rsidRDefault="00B43444">
      <w:pPr>
        <w:pStyle w:val="ConsPlusNormal"/>
        <w:jc w:val="right"/>
      </w:pPr>
      <w:proofErr w:type="gramStart"/>
      <w:r>
        <w:t>главный</w:t>
      </w:r>
      <w:proofErr w:type="gramEnd"/>
      <w:r>
        <w:t xml:space="preserve"> государственный</w:t>
      </w:r>
    </w:p>
    <w:p w:rsidR="00B43444" w:rsidRDefault="00B43444">
      <w:pPr>
        <w:pStyle w:val="ConsPlusNormal"/>
        <w:jc w:val="right"/>
      </w:pPr>
      <w:proofErr w:type="gramStart"/>
      <w:r>
        <w:t>жилищный</w:t>
      </w:r>
      <w:proofErr w:type="gramEnd"/>
      <w:r>
        <w:t xml:space="preserve"> инспектор</w:t>
      </w:r>
    </w:p>
    <w:p w:rsidR="00B43444" w:rsidRDefault="00B43444">
      <w:pPr>
        <w:pStyle w:val="ConsPlusNormal"/>
        <w:jc w:val="right"/>
      </w:pPr>
      <w:r>
        <w:t>Чувашской Республики</w:t>
      </w:r>
    </w:p>
    <w:p w:rsidR="00B43444" w:rsidRDefault="00B43444">
      <w:pPr>
        <w:pStyle w:val="ConsPlusNormal"/>
        <w:jc w:val="right"/>
      </w:pPr>
      <w:r>
        <w:t>И.Г.НИКИТИН</w:t>
      </w:r>
    </w:p>
    <w:p w:rsidR="00B43444" w:rsidRDefault="00B43444">
      <w:pPr>
        <w:pStyle w:val="ConsPlusNormal"/>
        <w:jc w:val="both"/>
      </w:pPr>
    </w:p>
    <w:p w:rsidR="00B43444" w:rsidRDefault="00B43444">
      <w:pPr>
        <w:pStyle w:val="ConsPlusNormal"/>
        <w:jc w:val="both"/>
      </w:pPr>
    </w:p>
    <w:p w:rsidR="00B43444" w:rsidRDefault="00B43444">
      <w:pPr>
        <w:pStyle w:val="ConsPlusNormal"/>
        <w:jc w:val="both"/>
      </w:pPr>
    </w:p>
    <w:p w:rsidR="00B43444" w:rsidRDefault="00B43444">
      <w:pPr>
        <w:pStyle w:val="ConsPlusNormal"/>
        <w:jc w:val="both"/>
      </w:pPr>
    </w:p>
    <w:p w:rsidR="00B43444" w:rsidRDefault="00B43444">
      <w:pPr>
        <w:pStyle w:val="ConsPlusNormal"/>
        <w:jc w:val="both"/>
      </w:pPr>
    </w:p>
    <w:p w:rsidR="00B43444" w:rsidRDefault="00B43444">
      <w:pPr>
        <w:pStyle w:val="ConsPlusNormal"/>
        <w:jc w:val="right"/>
        <w:outlineLvl w:val="0"/>
      </w:pPr>
      <w:r>
        <w:t>Утвержден</w:t>
      </w:r>
    </w:p>
    <w:p w:rsidR="00B43444" w:rsidRDefault="00B43444">
      <w:pPr>
        <w:pStyle w:val="ConsPlusNormal"/>
        <w:jc w:val="right"/>
      </w:pPr>
      <w:proofErr w:type="gramStart"/>
      <w:r>
        <w:t>приказом</w:t>
      </w:r>
      <w:proofErr w:type="gramEnd"/>
    </w:p>
    <w:p w:rsidR="00B43444" w:rsidRDefault="00B43444">
      <w:pPr>
        <w:pStyle w:val="ConsPlusNormal"/>
        <w:jc w:val="right"/>
      </w:pPr>
      <w:r>
        <w:t>Государственной жилищной инспекции</w:t>
      </w:r>
    </w:p>
    <w:p w:rsidR="00B43444" w:rsidRDefault="00B43444">
      <w:pPr>
        <w:pStyle w:val="ConsPlusNormal"/>
        <w:jc w:val="right"/>
      </w:pPr>
      <w:r>
        <w:t>Чувашской Республики</w:t>
      </w:r>
    </w:p>
    <w:p w:rsidR="00B43444" w:rsidRDefault="00B43444">
      <w:pPr>
        <w:pStyle w:val="ConsPlusNormal"/>
        <w:jc w:val="right"/>
      </w:pPr>
      <w:proofErr w:type="gramStart"/>
      <w:r>
        <w:t>от</w:t>
      </w:r>
      <w:proofErr w:type="gramEnd"/>
      <w:r>
        <w:t xml:space="preserve"> 04.11.2013 N 92-од</w:t>
      </w:r>
    </w:p>
    <w:p w:rsidR="00B43444" w:rsidRDefault="00B43444">
      <w:pPr>
        <w:pStyle w:val="ConsPlusNormal"/>
        <w:jc w:val="both"/>
      </w:pPr>
    </w:p>
    <w:p w:rsidR="00B43444" w:rsidRDefault="00B43444">
      <w:pPr>
        <w:pStyle w:val="ConsPlusTitle"/>
        <w:jc w:val="center"/>
      </w:pPr>
      <w:bookmarkStart w:id="0" w:name="P46"/>
      <w:bookmarkEnd w:id="0"/>
      <w:r>
        <w:t>ПОРЯДОК</w:t>
      </w:r>
    </w:p>
    <w:p w:rsidR="00B43444" w:rsidRDefault="00B43444">
      <w:pPr>
        <w:pStyle w:val="ConsPlusTitle"/>
        <w:jc w:val="center"/>
      </w:pPr>
      <w:r>
        <w:t>ПРЕДСТАВЛЕНИЯ ГРАЖДАНАМИ, ПРЕТЕНДУЮЩИМИ НА ЗАМЕЩЕНИЕ</w:t>
      </w:r>
    </w:p>
    <w:p w:rsidR="00B43444" w:rsidRDefault="00B43444">
      <w:pPr>
        <w:pStyle w:val="ConsPlusTitle"/>
        <w:jc w:val="center"/>
      </w:pPr>
      <w:r>
        <w:t>ДОЛЖНОСТЕЙ ГОСУДАРСТВЕННОЙ ГРАЖДАНСКОЙ СЛУЖБЫ</w:t>
      </w:r>
    </w:p>
    <w:p w:rsidR="00B43444" w:rsidRDefault="00B43444">
      <w:pPr>
        <w:pStyle w:val="ConsPlusTitle"/>
        <w:jc w:val="center"/>
      </w:pPr>
      <w:r>
        <w:t>ЧУВАШСКОЙ РЕСПУБЛИКИ В ГОСУДАРСТВЕННОЙ ЖИЛИЩНОЙ ИНСПЕКЦИИ</w:t>
      </w:r>
    </w:p>
    <w:p w:rsidR="00B43444" w:rsidRDefault="00B43444">
      <w:pPr>
        <w:pStyle w:val="ConsPlusTitle"/>
        <w:jc w:val="center"/>
      </w:pPr>
      <w:r>
        <w:t>ЧУВАШСКОЙ РЕСПУБЛИКИ, И ГОСУДАРСТВЕННЫМИ ГРАЖДАНСКИМИ</w:t>
      </w:r>
    </w:p>
    <w:p w:rsidR="00B43444" w:rsidRDefault="00B43444">
      <w:pPr>
        <w:pStyle w:val="ConsPlusTitle"/>
        <w:jc w:val="center"/>
      </w:pPr>
      <w:r>
        <w:t>СЛУЖАЩИМИ ЧУВАШСКОЙ РЕСПУБЛИКИ, ЗАМЕЩАЮЩИМИ ДОЛЖНОСТИ</w:t>
      </w:r>
    </w:p>
    <w:p w:rsidR="00B43444" w:rsidRDefault="00B43444">
      <w:pPr>
        <w:pStyle w:val="ConsPlusTitle"/>
        <w:jc w:val="center"/>
      </w:pPr>
      <w:r>
        <w:t>ГОСУДАРСТВЕННОЙ ГРАЖДАНСКОЙ СЛУЖБЫ ЧУВАШСКОЙ РЕСПУБЛИКИ</w:t>
      </w:r>
    </w:p>
    <w:p w:rsidR="00B43444" w:rsidRDefault="00B43444">
      <w:pPr>
        <w:pStyle w:val="ConsPlusTitle"/>
        <w:jc w:val="center"/>
      </w:pPr>
      <w:r>
        <w:t>В ГОСУДАРСТВЕННОЙ ЖИЛИЩНОЙ ИНСПЕКЦИИ ЧУВАШСКОЙ РЕСПУБЛИКИ,</w:t>
      </w:r>
    </w:p>
    <w:p w:rsidR="00B43444" w:rsidRDefault="00B43444">
      <w:pPr>
        <w:pStyle w:val="ConsPlusTitle"/>
        <w:jc w:val="center"/>
      </w:pPr>
      <w:r>
        <w:t>СВЕДЕНИЙ О СВОИХ ДОХОДАХ, ОБ ИМУЩЕСТВЕ И ОБЯЗАТЕЛЬСТВАХ</w:t>
      </w:r>
    </w:p>
    <w:p w:rsidR="00B43444" w:rsidRDefault="00B43444">
      <w:pPr>
        <w:pStyle w:val="ConsPlusTitle"/>
        <w:jc w:val="center"/>
      </w:pPr>
      <w:r>
        <w:t>ИМУЩЕСТВЕННОГО ХАРАКТЕРА, А ТАКЖЕ СВЕДЕНИЙ О ДОХОДАХ,</w:t>
      </w:r>
    </w:p>
    <w:p w:rsidR="00B43444" w:rsidRDefault="00B43444">
      <w:pPr>
        <w:pStyle w:val="ConsPlusTitle"/>
        <w:jc w:val="center"/>
      </w:pPr>
      <w:r>
        <w:t>ОБ ИМУЩЕСТВЕ И ОБЯЗАТЕЛЬСТВАХ ИМУЩЕСТВЕННОГО ХАРАКТЕРА</w:t>
      </w:r>
    </w:p>
    <w:p w:rsidR="00B43444" w:rsidRDefault="00B43444">
      <w:pPr>
        <w:pStyle w:val="ConsPlusTitle"/>
        <w:jc w:val="center"/>
      </w:pPr>
      <w:r>
        <w:t>СВОИХ СУПРУГИ (СУПРУГА) И НЕСОВЕРШЕННОЛЕТНИХ ДЕТЕЙ</w:t>
      </w:r>
    </w:p>
    <w:p w:rsidR="00B43444" w:rsidRDefault="00B43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3444">
        <w:trPr>
          <w:jc w:val="center"/>
        </w:trPr>
        <w:tc>
          <w:tcPr>
            <w:tcW w:w="9294" w:type="dxa"/>
            <w:tcBorders>
              <w:top w:val="nil"/>
              <w:left w:val="single" w:sz="24" w:space="0" w:color="CED3F1"/>
              <w:bottom w:val="nil"/>
              <w:right w:val="single" w:sz="24" w:space="0" w:color="F4F3F8"/>
            </w:tcBorders>
            <w:shd w:val="clear" w:color="auto" w:fill="F4F3F8"/>
          </w:tcPr>
          <w:p w:rsidR="00B43444" w:rsidRDefault="00B43444">
            <w:pPr>
              <w:pStyle w:val="ConsPlusNormal"/>
              <w:jc w:val="center"/>
            </w:pPr>
            <w:r>
              <w:rPr>
                <w:color w:val="392C69"/>
              </w:rPr>
              <w:t>Список изменяющих документов</w:t>
            </w:r>
          </w:p>
          <w:p w:rsidR="00B43444" w:rsidRDefault="00B43444">
            <w:pPr>
              <w:pStyle w:val="ConsPlusNormal"/>
              <w:jc w:val="center"/>
            </w:pPr>
            <w:r>
              <w:rPr>
                <w:color w:val="392C69"/>
              </w:rPr>
              <w:t>(</w:t>
            </w:r>
            <w:proofErr w:type="gramStart"/>
            <w:r>
              <w:rPr>
                <w:color w:val="392C69"/>
              </w:rPr>
              <w:t>в</w:t>
            </w:r>
            <w:proofErr w:type="gramEnd"/>
            <w:r>
              <w:rPr>
                <w:color w:val="392C69"/>
              </w:rPr>
              <w:t xml:space="preserve"> ред. Приказов Госжилинспекции ЧР от 16.10.2014 </w:t>
            </w:r>
            <w:hyperlink r:id="rId9" w:history="1">
              <w:r>
                <w:rPr>
                  <w:color w:val="0000FF"/>
                </w:rPr>
                <w:t>N 79-од</w:t>
              </w:r>
            </w:hyperlink>
            <w:r>
              <w:rPr>
                <w:color w:val="392C69"/>
              </w:rPr>
              <w:t>,</w:t>
            </w:r>
          </w:p>
          <w:p w:rsidR="00B43444" w:rsidRDefault="00B43444">
            <w:pPr>
              <w:pStyle w:val="ConsPlusNormal"/>
              <w:jc w:val="center"/>
            </w:pPr>
            <w:proofErr w:type="gramStart"/>
            <w:r>
              <w:rPr>
                <w:color w:val="392C69"/>
              </w:rPr>
              <w:t>от</w:t>
            </w:r>
            <w:proofErr w:type="gramEnd"/>
            <w:r>
              <w:rPr>
                <w:color w:val="392C69"/>
              </w:rPr>
              <w:t xml:space="preserve"> 25.02.2015 </w:t>
            </w:r>
            <w:hyperlink r:id="rId10" w:history="1">
              <w:r>
                <w:rPr>
                  <w:color w:val="0000FF"/>
                </w:rPr>
                <w:t>N 11-од</w:t>
              </w:r>
            </w:hyperlink>
            <w:r>
              <w:rPr>
                <w:color w:val="392C69"/>
              </w:rPr>
              <w:t xml:space="preserve">, от 07.09.2017 </w:t>
            </w:r>
            <w:hyperlink r:id="rId11" w:history="1">
              <w:r>
                <w:rPr>
                  <w:color w:val="0000FF"/>
                </w:rPr>
                <w:t>N 45-од</w:t>
              </w:r>
            </w:hyperlink>
            <w:r>
              <w:rPr>
                <w:color w:val="392C69"/>
              </w:rPr>
              <w:t>)</w:t>
            </w:r>
          </w:p>
        </w:tc>
      </w:tr>
    </w:tbl>
    <w:p w:rsidR="00B43444" w:rsidRDefault="00B43444">
      <w:pPr>
        <w:pStyle w:val="ConsPlusNormal"/>
        <w:jc w:val="both"/>
      </w:pPr>
    </w:p>
    <w:p w:rsidR="00B43444" w:rsidRDefault="00B43444">
      <w:pPr>
        <w:pStyle w:val="ConsPlusNormal"/>
        <w:ind w:firstLine="540"/>
        <w:jc w:val="both"/>
      </w:pPr>
      <w:r>
        <w:t xml:space="preserve">1. Настоящий Порядок представления гражданами, претендующими на замещение должностей государственной гражданской службы Чувашской Республики в Государственной жилищной инспекции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жилищной инспекции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Порядок) в соответствии с </w:t>
      </w:r>
      <w:hyperlink r:id="rId12"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B43444" w:rsidRDefault="00B43444">
      <w:pPr>
        <w:pStyle w:val="ConsPlusNormal"/>
        <w:spacing w:before="220"/>
        <w:ind w:firstLine="540"/>
        <w:jc w:val="both"/>
      </w:pPr>
      <w:r>
        <w:t>2. Обязанность предоставлять сведения о доходах, об имуществе и обязательствах имущественного характера возлагается:</w:t>
      </w:r>
    </w:p>
    <w:p w:rsidR="00B43444" w:rsidRDefault="00B43444">
      <w:pPr>
        <w:pStyle w:val="ConsPlusNormal"/>
        <w:spacing w:before="220"/>
        <w:ind w:firstLine="540"/>
        <w:jc w:val="both"/>
      </w:pPr>
      <w:proofErr w:type="gramStart"/>
      <w:r>
        <w:t>а</w:t>
      </w:r>
      <w:proofErr w:type="gramEnd"/>
      <w:r>
        <w:t>) на гражданина, претендующего на замещение должности государственной гражданской службы Чувашской Республики в Государственной жилищной инспекции Чувашской Республики (далее - гражданин);</w:t>
      </w:r>
    </w:p>
    <w:p w:rsidR="00B43444" w:rsidRDefault="00B43444">
      <w:pPr>
        <w:pStyle w:val="ConsPlusNormal"/>
        <w:spacing w:before="220"/>
        <w:ind w:firstLine="540"/>
        <w:jc w:val="both"/>
      </w:pPr>
      <w:bookmarkStart w:id="1" w:name="P65"/>
      <w:bookmarkEnd w:id="1"/>
      <w:r>
        <w:t xml:space="preserve">б) на государственного гражданского служащего Чувашской Республики, замещающего должность государственной гражданской службы Чувашской Республики в Государственной жилищной инспекции Чувашской Республики (далее - гражданский служащий), замещавшего по состоянию на 31 декабря отчетного года должность государственной гражданской службы </w:t>
      </w:r>
      <w:r>
        <w:lastRenderedPageBreak/>
        <w:t xml:space="preserve">Чувашской Республики в Государственной жилищной инспекции Чувашской Республики (далее также - должность гражданской службы), предусмотренную </w:t>
      </w:r>
      <w:hyperlink r:id="rId13" w:history="1">
        <w:r>
          <w:rPr>
            <w:color w:val="0000FF"/>
          </w:rPr>
          <w:t>перечнем</w:t>
        </w:r>
      </w:hyperlink>
      <w:r>
        <w:t xml:space="preserve">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Президента Чувашской Республики от 29 июня 2009 г. N 42, и перечнем,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Государственной жилищной инспекции Чувашской Республики;</w:t>
      </w:r>
    </w:p>
    <w:p w:rsidR="00B43444" w:rsidRDefault="00B43444">
      <w:pPr>
        <w:pStyle w:val="ConsPlusNormal"/>
        <w:spacing w:before="220"/>
        <w:ind w:firstLine="540"/>
        <w:jc w:val="both"/>
      </w:pPr>
      <w:proofErr w:type="gramStart"/>
      <w:r>
        <w:t>в</w:t>
      </w:r>
      <w:proofErr w:type="gramEnd"/>
      <w:r>
        <w:t xml:space="preserve">) на гражданского служащего, замещающего должность гражданской службы, не предусмотренную перечнями, указанными в </w:t>
      </w:r>
      <w:hyperlink w:anchor="P65" w:history="1">
        <w:r>
          <w:rPr>
            <w:color w:val="0000FF"/>
          </w:rPr>
          <w:t>подпункте "б"</w:t>
        </w:r>
      </w:hyperlink>
      <w:r>
        <w:t xml:space="preserve"> настоящего пункта, и претендующего на замещение должности гражданской службы, предусмотренной этими перечнями (далее - кандидат на должность, предусмотренную перечнями).</w:t>
      </w:r>
    </w:p>
    <w:p w:rsidR="00B43444" w:rsidRDefault="00B43444">
      <w:pPr>
        <w:pStyle w:val="ConsPlusNormal"/>
        <w:jc w:val="both"/>
      </w:pPr>
      <w:r>
        <w:t>(</w:t>
      </w:r>
      <w:proofErr w:type="gramStart"/>
      <w:r>
        <w:t>п.</w:t>
      </w:r>
      <w:proofErr w:type="gramEnd"/>
      <w:r>
        <w:t xml:space="preserve"> 2 в ред. </w:t>
      </w:r>
      <w:hyperlink r:id="rId14" w:history="1">
        <w:r>
          <w:rPr>
            <w:color w:val="0000FF"/>
          </w:rPr>
          <w:t>Приказа</w:t>
        </w:r>
      </w:hyperlink>
      <w:r>
        <w:t xml:space="preserve"> Госжилинспекции ЧР от 07.09.2017 N 45-од)</w:t>
      </w:r>
    </w:p>
    <w:p w:rsidR="00B43444" w:rsidRDefault="00B43444">
      <w:pPr>
        <w:pStyle w:val="ConsPlusNormal"/>
        <w:spacing w:before="220"/>
        <w:ind w:firstLine="540"/>
        <w:jc w:val="both"/>
      </w:pPr>
      <w:r>
        <w:t>3. Сведения о доходах, об имуществе и обязательствах имущественного характера представляются гражданами и гражданскими служащими в отдел правовой и кадровой работы Государственной жилищной инспекции Чувашской Республики (далее - отдел правовой и кадровой работы) по утвержденной Президентом Российской Федерации форме справки.</w:t>
      </w:r>
    </w:p>
    <w:p w:rsidR="00B43444" w:rsidRDefault="00B43444">
      <w:pPr>
        <w:pStyle w:val="ConsPlusNormal"/>
        <w:jc w:val="both"/>
      </w:pPr>
      <w:r>
        <w:t>(</w:t>
      </w:r>
      <w:proofErr w:type="gramStart"/>
      <w:r>
        <w:t>в</w:t>
      </w:r>
      <w:proofErr w:type="gramEnd"/>
      <w:r>
        <w:t xml:space="preserve"> ред. </w:t>
      </w:r>
      <w:hyperlink r:id="rId15" w:history="1">
        <w:r>
          <w:rPr>
            <w:color w:val="0000FF"/>
          </w:rPr>
          <w:t>Приказа</w:t>
        </w:r>
      </w:hyperlink>
      <w:r>
        <w:t xml:space="preserve"> Госжилинспекции ЧР от 16.10.2014 N 79-од)</w:t>
      </w:r>
    </w:p>
    <w:p w:rsidR="00B43444" w:rsidRDefault="00B43444">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B43444" w:rsidRDefault="00B43444">
      <w:pPr>
        <w:pStyle w:val="ConsPlusNormal"/>
        <w:spacing w:before="220"/>
        <w:ind w:firstLine="540"/>
        <w:jc w:val="both"/>
      </w:pPr>
      <w:bookmarkStart w:id="2" w:name="P71"/>
      <w:bookmarkEnd w:id="2"/>
      <w:proofErr w:type="gramStart"/>
      <w:r>
        <w:t>а</w:t>
      </w:r>
      <w:proofErr w:type="gramEnd"/>
      <w:r>
        <w:t>) гражданами - при поступлении на гражданскую службу;</w:t>
      </w:r>
    </w:p>
    <w:p w:rsidR="00B43444" w:rsidRDefault="00B43444">
      <w:pPr>
        <w:pStyle w:val="ConsPlusNormal"/>
        <w:spacing w:before="220"/>
        <w:ind w:firstLine="540"/>
        <w:jc w:val="both"/>
      </w:pPr>
      <w:bookmarkStart w:id="3" w:name="P72"/>
      <w:bookmarkEnd w:id="3"/>
      <w:proofErr w:type="gramStart"/>
      <w:r>
        <w:t>б</w:t>
      </w:r>
      <w:proofErr w:type="gramEnd"/>
      <w:r>
        <w:t xml:space="preserve">) кандидатами на должности, предусмотренные перечнями, - при назначении на должности гражданской службы, предусмотренные перечнями, указанными в </w:t>
      </w:r>
      <w:hyperlink w:anchor="P65" w:history="1">
        <w:r>
          <w:rPr>
            <w:color w:val="0000FF"/>
          </w:rPr>
          <w:t>подпункте "б" пункта 2</w:t>
        </w:r>
      </w:hyperlink>
      <w:r>
        <w:t xml:space="preserve"> настоящего Порядка;</w:t>
      </w:r>
    </w:p>
    <w:p w:rsidR="00B43444" w:rsidRDefault="00B43444">
      <w:pPr>
        <w:pStyle w:val="ConsPlusNormal"/>
        <w:spacing w:before="220"/>
        <w:ind w:firstLine="540"/>
        <w:jc w:val="both"/>
      </w:pPr>
      <w:bookmarkStart w:id="4" w:name="P73"/>
      <w:bookmarkEnd w:id="4"/>
      <w:proofErr w:type="gramStart"/>
      <w:r>
        <w:t>в</w:t>
      </w:r>
      <w:proofErr w:type="gramEnd"/>
      <w:r>
        <w:t xml:space="preserve">) гражданскими служащими, указанными в </w:t>
      </w:r>
      <w:hyperlink w:anchor="P65" w:history="1">
        <w:r>
          <w:rPr>
            <w:color w:val="0000FF"/>
          </w:rPr>
          <w:t>подпункте "б" пункта 2</w:t>
        </w:r>
      </w:hyperlink>
      <w:r>
        <w:t xml:space="preserve"> настоящего Порядка, - ежегодно, не позднее 30 апреля года, следующего за отчетным.</w:t>
      </w:r>
    </w:p>
    <w:p w:rsidR="00B43444" w:rsidRDefault="00B43444">
      <w:pPr>
        <w:pStyle w:val="ConsPlusNormal"/>
        <w:jc w:val="both"/>
      </w:pPr>
      <w:r>
        <w:t>(</w:t>
      </w:r>
      <w:proofErr w:type="gramStart"/>
      <w:r>
        <w:t>п.</w:t>
      </w:r>
      <w:proofErr w:type="gramEnd"/>
      <w:r>
        <w:t xml:space="preserve"> 4 в ред. </w:t>
      </w:r>
      <w:hyperlink r:id="rId16" w:history="1">
        <w:r>
          <w:rPr>
            <w:color w:val="0000FF"/>
          </w:rPr>
          <w:t>Приказа</w:t>
        </w:r>
      </w:hyperlink>
      <w:r>
        <w:t xml:space="preserve"> Госжилинспекции ЧР от 07.09.2017 N 45-од)</w:t>
      </w:r>
    </w:p>
    <w:p w:rsidR="00B43444" w:rsidRDefault="00B43444">
      <w:pPr>
        <w:pStyle w:val="ConsPlusNormal"/>
        <w:spacing w:before="220"/>
        <w:ind w:firstLine="540"/>
        <w:jc w:val="both"/>
      </w:pPr>
      <w:bookmarkStart w:id="5" w:name="P75"/>
      <w:bookmarkEnd w:id="5"/>
      <w:r>
        <w:t>5. Гражданин при назначении на должность гражданской службы представляет:</w:t>
      </w:r>
    </w:p>
    <w:p w:rsidR="00B43444" w:rsidRDefault="00B4344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43444" w:rsidRDefault="00B4344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B43444" w:rsidRDefault="00B43444">
      <w:pPr>
        <w:pStyle w:val="ConsPlusNormal"/>
        <w:spacing w:before="220"/>
        <w:ind w:firstLine="540"/>
        <w:jc w:val="both"/>
      </w:pPr>
      <w:r>
        <w:lastRenderedPageBreak/>
        <w:t xml:space="preserve">5.1.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75" w:history="1">
        <w:r>
          <w:rPr>
            <w:color w:val="0000FF"/>
          </w:rPr>
          <w:t>пунктом 5</w:t>
        </w:r>
      </w:hyperlink>
      <w:r>
        <w:t xml:space="preserve"> настоящего Порядка.</w:t>
      </w:r>
    </w:p>
    <w:p w:rsidR="00B43444" w:rsidRDefault="00B43444">
      <w:pPr>
        <w:pStyle w:val="ConsPlusNormal"/>
        <w:jc w:val="both"/>
      </w:pPr>
      <w:r>
        <w:t>(</w:t>
      </w:r>
      <w:proofErr w:type="gramStart"/>
      <w:r>
        <w:t>п.</w:t>
      </w:r>
      <w:proofErr w:type="gramEnd"/>
      <w:r>
        <w:t xml:space="preserve"> 5.1 введен </w:t>
      </w:r>
      <w:hyperlink r:id="rId17" w:history="1">
        <w:r>
          <w:rPr>
            <w:color w:val="0000FF"/>
          </w:rPr>
          <w:t>Приказом</w:t>
        </w:r>
      </w:hyperlink>
      <w:r>
        <w:t xml:space="preserve"> Госжилинспекции ЧР от 07.09.2017 N 45-од)</w:t>
      </w:r>
    </w:p>
    <w:p w:rsidR="00B43444" w:rsidRDefault="00B43444">
      <w:pPr>
        <w:pStyle w:val="ConsPlusNormal"/>
        <w:spacing w:before="220"/>
        <w:ind w:firstLine="540"/>
        <w:jc w:val="both"/>
      </w:pPr>
      <w:r>
        <w:t>6. Гражданский служащий представляет ежегодно:</w:t>
      </w:r>
    </w:p>
    <w:p w:rsidR="00B43444" w:rsidRDefault="00B43444">
      <w:pPr>
        <w:pStyle w:val="ConsPlusNormal"/>
        <w:spacing w:before="220"/>
        <w:ind w:firstLine="540"/>
        <w:jc w:val="both"/>
      </w:pPr>
      <w:proofErr w:type="gramStart"/>
      <w:r>
        <w:t>а</w:t>
      </w:r>
      <w:proofErr w:type="gramEnd"/>
      <w: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3444" w:rsidRDefault="00B43444">
      <w:pPr>
        <w:pStyle w:val="ConsPlusNormal"/>
        <w:spacing w:before="220"/>
        <w:ind w:firstLine="540"/>
        <w:jc w:val="both"/>
      </w:pPr>
      <w:proofErr w:type="gramStart"/>
      <w:r>
        <w:t>б</w:t>
      </w:r>
      <w:proofErr w:type="gramEnd"/>
      <w: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3444" w:rsidRDefault="00B43444">
      <w:pPr>
        <w:pStyle w:val="ConsPlusNormal"/>
        <w:spacing w:before="220"/>
        <w:ind w:firstLine="540"/>
        <w:jc w:val="both"/>
      </w:pPr>
      <w:r>
        <w:t xml:space="preserve">7. Утратил силу. - </w:t>
      </w:r>
      <w:hyperlink r:id="rId18" w:history="1">
        <w:r>
          <w:rPr>
            <w:color w:val="0000FF"/>
          </w:rPr>
          <w:t>Приказ</w:t>
        </w:r>
      </w:hyperlink>
      <w:r>
        <w:t xml:space="preserve"> Госжилинспекции ЧР от 07.09.2017 N 45-од.</w:t>
      </w:r>
    </w:p>
    <w:p w:rsidR="00B43444" w:rsidRDefault="00B43444">
      <w:pPr>
        <w:pStyle w:val="ConsPlusNormal"/>
        <w:spacing w:before="220"/>
        <w:ind w:firstLine="540"/>
        <w:jc w:val="both"/>
      </w:pPr>
      <w:r>
        <w:t>8. В случае, если гражданин или гражданский служащий обнаружили, что в представленных ими в отдел правовой и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43444" w:rsidRDefault="00B4344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72" w:history="1">
        <w:r>
          <w:rPr>
            <w:color w:val="0000FF"/>
          </w:rPr>
          <w:t>подпунктом "б"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3" w:history="1">
        <w:r>
          <w:rPr>
            <w:color w:val="0000FF"/>
          </w:rPr>
          <w:t>подпункте "в" пункта 4</w:t>
        </w:r>
      </w:hyperlink>
      <w:r>
        <w:t xml:space="preserve"> настоящего Порядка.</w:t>
      </w:r>
    </w:p>
    <w:p w:rsidR="00B43444" w:rsidRDefault="00B43444">
      <w:pPr>
        <w:pStyle w:val="ConsPlusNormal"/>
        <w:jc w:val="both"/>
      </w:pPr>
      <w:r>
        <w:t>(</w:t>
      </w:r>
      <w:proofErr w:type="gramStart"/>
      <w:r>
        <w:t>в</w:t>
      </w:r>
      <w:proofErr w:type="gramEnd"/>
      <w:r>
        <w:t xml:space="preserve"> ред. </w:t>
      </w:r>
      <w:hyperlink r:id="rId19" w:history="1">
        <w:r>
          <w:rPr>
            <w:color w:val="0000FF"/>
          </w:rPr>
          <w:t>Приказа</w:t>
        </w:r>
      </w:hyperlink>
      <w:r>
        <w:t xml:space="preserve"> Госжилинспекции ЧР от 07.09.2017 N 45-од)</w:t>
      </w:r>
    </w:p>
    <w:p w:rsidR="00B43444" w:rsidRDefault="00B43444">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жилищной инспекции Чувашской Республики, и урегулированию конфликта интересов.</w:t>
      </w:r>
    </w:p>
    <w:p w:rsidR="00B43444" w:rsidRDefault="00B4344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0"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rsidR="00B43444" w:rsidRDefault="00B43444">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3444" w:rsidRDefault="00B43444">
      <w:pPr>
        <w:pStyle w:val="ConsPlusNormal"/>
        <w:spacing w:before="220"/>
        <w:ind w:firstLine="540"/>
        <w:jc w:val="both"/>
      </w:pPr>
      <w:r>
        <w:t xml:space="preserve">Эти сведения предоставляются отделом правовой и кадровой работы руководителю </w:t>
      </w:r>
      <w:r>
        <w:lastRenderedPageBreak/>
        <w:t>Государственной жилищной инспекции Чувашской Республики - главному государственному жилищному инспектору Чувашской Республики, а также иным должностным лицам в случаях, предусмотренных федеральными законами.</w:t>
      </w:r>
    </w:p>
    <w:p w:rsidR="00B43444" w:rsidRDefault="00B43444">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Государственной жилищной инспекции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Государственной жилищной инспекции Чувашской Республики - предоставляются средствам массовой информации для опубликования по их запросам.</w:t>
      </w:r>
    </w:p>
    <w:p w:rsidR="00B43444" w:rsidRDefault="00B43444">
      <w:pPr>
        <w:pStyle w:val="ConsPlusNormal"/>
        <w:jc w:val="both"/>
      </w:pPr>
      <w:r>
        <w:t>(</w:t>
      </w:r>
      <w:proofErr w:type="gramStart"/>
      <w:r>
        <w:t>в</w:t>
      </w:r>
      <w:proofErr w:type="gramEnd"/>
      <w:r>
        <w:t xml:space="preserve"> ред. </w:t>
      </w:r>
      <w:hyperlink r:id="rId21" w:history="1">
        <w:r>
          <w:rPr>
            <w:color w:val="0000FF"/>
          </w:rPr>
          <w:t>Приказа</w:t>
        </w:r>
      </w:hyperlink>
      <w:r>
        <w:t xml:space="preserve"> Госжилинспекции ЧР от 16.10.2014 N 79-од)</w:t>
      </w:r>
    </w:p>
    <w:p w:rsidR="00B43444" w:rsidRDefault="00B43444">
      <w:pPr>
        <w:pStyle w:val="ConsPlusNormal"/>
        <w:spacing w:before="220"/>
        <w:ind w:firstLine="540"/>
        <w:jc w:val="both"/>
      </w:pPr>
      <w:r>
        <w:t>13. Государственные гражданские служащие Чувашской Республики в Государственной жилищной инспекции Чувашской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3444" w:rsidRDefault="00B4344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гражданского служащего.</w:t>
      </w:r>
    </w:p>
    <w:p w:rsidR="00B43444" w:rsidRDefault="00B43444">
      <w:pPr>
        <w:pStyle w:val="ConsPlusNormal"/>
        <w:jc w:val="both"/>
      </w:pPr>
      <w:r>
        <w:t>(</w:t>
      </w:r>
      <w:proofErr w:type="gramStart"/>
      <w:r>
        <w:t>в</w:t>
      </w:r>
      <w:proofErr w:type="gramEnd"/>
      <w:r>
        <w:t xml:space="preserve"> ред. </w:t>
      </w:r>
      <w:hyperlink r:id="rId22" w:history="1">
        <w:r>
          <w:rPr>
            <w:color w:val="0000FF"/>
          </w:rPr>
          <w:t>Приказа</w:t>
        </w:r>
      </w:hyperlink>
      <w:r>
        <w:t xml:space="preserve"> Госжилинспекции ЧР от 07.09.2017 N 45-од)</w:t>
      </w:r>
    </w:p>
    <w:p w:rsidR="00B43444" w:rsidRDefault="00B43444">
      <w:pPr>
        <w:pStyle w:val="ConsPlusNormal"/>
        <w:spacing w:before="220"/>
        <w:ind w:firstLine="540"/>
        <w:jc w:val="both"/>
      </w:pPr>
      <w:r>
        <w:t>15. В случае если гражданин, представивший в отдел правовой и кадровой работы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эти справки возвращаются ему по его письменному заявлению вместе с другими документами.</w:t>
      </w:r>
    </w:p>
    <w:p w:rsidR="00B43444" w:rsidRDefault="00B43444">
      <w:pPr>
        <w:pStyle w:val="ConsPlusNormal"/>
        <w:spacing w:before="220"/>
        <w:ind w:firstLine="540"/>
        <w:jc w:val="both"/>
      </w:pPr>
      <w:r>
        <w:t>В случае если гражданин или кандидат на должность, предусмотренную перечнями, представившие в отдел правовой и кадровой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B43444" w:rsidRDefault="00B43444">
      <w:pPr>
        <w:pStyle w:val="ConsPlusNormal"/>
        <w:jc w:val="both"/>
      </w:pPr>
      <w:r>
        <w:t>(</w:t>
      </w:r>
      <w:proofErr w:type="gramStart"/>
      <w:r>
        <w:t>в</w:t>
      </w:r>
      <w:proofErr w:type="gramEnd"/>
      <w:r>
        <w:t xml:space="preserve"> ред. </w:t>
      </w:r>
      <w:hyperlink r:id="rId23" w:history="1">
        <w:r>
          <w:rPr>
            <w:color w:val="0000FF"/>
          </w:rPr>
          <w:t>Приказа</w:t>
        </w:r>
      </w:hyperlink>
      <w:r>
        <w:t xml:space="preserve"> Госжилинспекции ЧР от 07.09.2017 N 45-од)</w:t>
      </w:r>
    </w:p>
    <w:p w:rsidR="00B43444" w:rsidRDefault="00B43444">
      <w:pPr>
        <w:pStyle w:val="ConsPlusNormal"/>
        <w:jc w:val="both"/>
      </w:pPr>
      <w:r>
        <w:t>(</w:t>
      </w:r>
      <w:proofErr w:type="gramStart"/>
      <w:r>
        <w:t>п.</w:t>
      </w:r>
      <w:proofErr w:type="gramEnd"/>
      <w:r>
        <w:t xml:space="preserve"> 15 в ред. </w:t>
      </w:r>
      <w:hyperlink r:id="rId24" w:history="1">
        <w:r>
          <w:rPr>
            <w:color w:val="0000FF"/>
          </w:rPr>
          <w:t>Приказа</w:t>
        </w:r>
      </w:hyperlink>
      <w:r>
        <w:t xml:space="preserve"> Госжилинспекции ЧР от 25.02.2015 N 11-од)</w:t>
      </w:r>
    </w:p>
    <w:p w:rsidR="00B43444" w:rsidRDefault="00B43444">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
    <w:p w:rsidR="00B43444" w:rsidRDefault="00B43444">
      <w:pPr>
        <w:pStyle w:val="ConsPlusNormal"/>
        <w:jc w:val="both"/>
      </w:pPr>
    </w:p>
    <w:p w:rsidR="00B43444" w:rsidRDefault="00B43444">
      <w:pPr>
        <w:pStyle w:val="ConsPlusNormal"/>
        <w:jc w:val="both"/>
      </w:pPr>
    </w:p>
    <w:p w:rsidR="00B43444" w:rsidRDefault="00B43444">
      <w:pPr>
        <w:pStyle w:val="ConsPlusNormal"/>
        <w:pBdr>
          <w:top w:val="single" w:sz="6" w:space="0" w:color="auto"/>
        </w:pBdr>
        <w:spacing w:before="100" w:after="100"/>
        <w:jc w:val="both"/>
        <w:rPr>
          <w:sz w:val="2"/>
          <w:szCs w:val="2"/>
        </w:rPr>
      </w:pPr>
    </w:p>
    <w:p w:rsidR="00245F68" w:rsidRDefault="00245F68">
      <w:bookmarkStart w:id="6" w:name="_GoBack"/>
      <w:bookmarkEnd w:id="6"/>
    </w:p>
    <w:sectPr w:rsidR="00245F68" w:rsidSect="00600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44"/>
    <w:rsid w:val="00245F68"/>
    <w:rsid w:val="00B4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09F19-F815-484D-AB70-2B7E3A63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4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1F59CA63FC35A8ADA6D08AF523199AF0077FDB0F747C16849C635B59B8C830BB092DA7ABF836DE0EC3C1005C3D48B11V6v7F" TargetMode="External"/><Relationship Id="rId13" Type="http://schemas.openxmlformats.org/officeDocument/2006/relationships/hyperlink" Target="consultantplus://offline/ref=1281F59CA63FC35A8ADA6D08AF523199AF0077FDB0F744C96E40C635B59B8C830BB092DA68BFDB61E2EF221306D682DA57320D0B6D02BEAA3EE88D83V9vCF" TargetMode="External"/><Relationship Id="rId18" Type="http://schemas.openxmlformats.org/officeDocument/2006/relationships/hyperlink" Target="consultantplus://offline/ref=1281F59CA63FC35A8ADA6D08AF523199AF0077FDB8FE41CA654B9B3FBDC280810CBFCDCD6FF6D760E2EF20100A8987CF466A020A701CBAB022EA8FV8v1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281F59CA63FC35A8ADA6D08AF523199AF0077FDB6F74CC9694B9B3FBDC280810CBFCDCD6FF6D760E2EF23110A8987CF466A020A701CBAB022EA8FV8v1F" TargetMode="External"/><Relationship Id="rId7" Type="http://schemas.openxmlformats.org/officeDocument/2006/relationships/hyperlink" Target="consultantplus://offline/ref=1281F59CA63FC35A8ADA6D08AF523199AF0077FDB8FE41CA654B9B3FBDC280810CBFCDCD6FF6D760E2EF22170A8987CF466A020A701CBAB022EA8FV8v1F" TargetMode="External"/><Relationship Id="rId12" Type="http://schemas.openxmlformats.org/officeDocument/2006/relationships/hyperlink" Target="consultantplus://offline/ref=1281F59CA63FC35A8ADA6D08AF523199AF0077FDB0F747C16849C635B59B8C830BB092DA7ABF836DE0EC3C1005C3D48B11V6v7F" TargetMode="External"/><Relationship Id="rId17" Type="http://schemas.openxmlformats.org/officeDocument/2006/relationships/hyperlink" Target="consultantplus://offline/ref=1281F59CA63FC35A8ADA6D08AF523199AF0077FDB8FE41CA654B9B3FBDC280810CBFCDCD6FF6D760E2EF23180A8987CF466A020A701CBAB022EA8FV8v1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281F59CA63FC35A8ADA6D08AF523199AF0077FDB8FE41CA654B9B3FBDC280810CBFCDCD6FF6D760E2EF23130A8987CF466A020A701CBAB022EA8FV8v1F" TargetMode="External"/><Relationship Id="rId20" Type="http://schemas.openxmlformats.org/officeDocument/2006/relationships/hyperlink" Target="consultantplus://offline/ref=1281F59CA63FC35A8ADA6D08AF523199AF0077FDB0F441CF6A48C635B59B8C830BB092DA7ABF836DE0EC3C1005C3D48B11V6v7F" TargetMode="External"/><Relationship Id="rId1" Type="http://schemas.openxmlformats.org/officeDocument/2006/relationships/styles" Target="styles.xml"/><Relationship Id="rId6" Type="http://schemas.openxmlformats.org/officeDocument/2006/relationships/hyperlink" Target="consultantplus://offline/ref=1281F59CA63FC35A8ADA6D08AF523199AF0077FDB6F344C0654B9B3FBDC280810CBFCDCD6FF6D760E2EF22170A8987CF466A020A701CBAB022EA8FV8v1F" TargetMode="External"/><Relationship Id="rId11" Type="http://schemas.openxmlformats.org/officeDocument/2006/relationships/hyperlink" Target="consultantplus://offline/ref=1281F59CA63FC35A8ADA6D08AF523199AF0077FDB8FE41CA654B9B3FBDC280810CBFCDCD6FF6D760E2EF22170A8987CF466A020A701CBAB022EA8FV8v1F" TargetMode="External"/><Relationship Id="rId24" Type="http://schemas.openxmlformats.org/officeDocument/2006/relationships/hyperlink" Target="consultantplus://offline/ref=1281F59CA63FC35A8ADA6D08AF523199AF0077FDB6F344C0654B9B3FBDC280810CBFCDCD6FF6D760E2EF23140A8987CF466A020A701CBAB022EA8FV8v1F" TargetMode="External"/><Relationship Id="rId5" Type="http://schemas.openxmlformats.org/officeDocument/2006/relationships/hyperlink" Target="consultantplus://offline/ref=1281F59CA63FC35A8ADA6D08AF523199AF0077FDB6F74CC9694B9B3FBDC280810CBFCDCD6FF6D760E2EF22180A8987CF466A020A701CBAB022EA8FV8v1F" TargetMode="External"/><Relationship Id="rId15" Type="http://schemas.openxmlformats.org/officeDocument/2006/relationships/hyperlink" Target="consultantplus://offline/ref=1281F59CA63FC35A8ADA6D08AF523199AF0077FDB6F74CC9694B9B3FBDC280810CBFCDCD6FF6D760E2EF22180A8987CF466A020A701CBAB022EA8FV8v1F" TargetMode="External"/><Relationship Id="rId23" Type="http://schemas.openxmlformats.org/officeDocument/2006/relationships/hyperlink" Target="consultantplus://offline/ref=1281F59CA63FC35A8ADA6D08AF523199AF0077FDB8FE41CA654B9B3FBDC280810CBFCDCD6FF6D760E2EF20140A8987CF466A020A701CBAB022EA8FV8v1F" TargetMode="External"/><Relationship Id="rId10" Type="http://schemas.openxmlformats.org/officeDocument/2006/relationships/hyperlink" Target="consultantplus://offline/ref=1281F59CA63FC35A8ADA6D08AF523199AF0077FDB6F344C0654B9B3FBDC280810CBFCDCD6FF6D760E2EF22170A8987CF466A020A701CBAB022EA8FV8v1F" TargetMode="External"/><Relationship Id="rId19" Type="http://schemas.openxmlformats.org/officeDocument/2006/relationships/hyperlink" Target="consultantplus://offline/ref=1281F59CA63FC35A8ADA6D08AF523199AF0077FDB8FE41CA654B9B3FBDC280810CBFCDCD6FF6D760E2EF20110A8987CF466A020A701CBAB022EA8FV8v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81F59CA63FC35A8ADA6D08AF523199AF0077FDB6F74CC9694B9B3FBDC280810CBFCDCD6FF6D760E2EF22180A8987CF466A020A701CBAB022EA8FV8v1F" TargetMode="External"/><Relationship Id="rId14" Type="http://schemas.openxmlformats.org/officeDocument/2006/relationships/hyperlink" Target="consultantplus://offline/ref=1281F59CA63FC35A8ADA6D08AF523199AF0077FDB8FE41CA654B9B3FBDC280810CBFCDCD6FF6D760E2EF22180A8987CF466A020A701CBAB022EA8FV8v1F" TargetMode="External"/><Relationship Id="rId22" Type="http://schemas.openxmlformats.org/officeDocument/2006/relationships/hyperlink" Target="consultantplus://offline/ref=1281F59CA63FC35A8ADA6D08AF523199AF0077FDB8FE41CA654B9B3FBDC280810CBFCDCD6FF6D760E2EF20130A8987CF466A020A701CBAB022EA8FV8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Светлана Григорьева</dc:creator>
  <cp:keywords/>
  <dc:description/>
  <cp:lastModifiedBy>ГЖИ ЧР Светлана Григорьева</cp:lastModifiedBy>
  <cp:revision>1</cp:revision>
  <dcterms:created xsi:type="dcterms:W3CDTF">2020-04-23T05:47:00Z</dcterms:created>
  <dcterms:modified xsi:type="dcterms:W3CDTF">2020-04-23T05:49:00Z</dcterms:modified>
</cp:coreProperties>
</file>