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332EAA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32EAA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92A85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332EAA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.07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332EAA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0D4E1D">
        <w:rPr>
          <w:b/>
          <w:bCs/>
          <w:spacing w:val="2"/>
          <w:sz w:val="28"/>
          <w:szCs w:val="24"/>
        </w:rPr>
        <w:t>Андреева А.М.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0D4E1D">
        <w:rPr>
          <w:bCs/>
          <w:sz w:val="28"/>
          <w:szCs w:val="28"/>
        </w:rPr>
        <w:t>Андреева Александра Михайловича</w:t>
      </w:r>
      <w:proofErr w:type="gramEnd"/>
      <w:r w:rsidRPr="003350D1">
        <w:rPr>
          <w:bCs/>
          <w:sz w:val="28"/>
          <w:szCs w:val="28"/>
        </w:rPr>
        <w:t xml:space="preserve"> выдать удост</w:t>
      </w:r>
      <w:r w:rsidRPr="003350D1">
        <w:rPr>
          <w:bCs/>
          <w:sz w:val="28"/>
          <w:szCs w:val="28"/>
        </w:rPr>
        <w:t>о</w:t>
      </w:r>
      <w:r w:rsidR="002C7D8F">
        <w:rPr>
          <w:bCs/>
          <w:sz w:val="28"/>
          <w:szCs w:val="28"/>
        </w:rPr>
        <w:t>верение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332EAA">
        <w:rPr>
          <w:bCs/>
          <w:sz w:val="28"/>
          <w:szCs w:val="28"/>
        </w:rPr>
        <w:t>Белову Александру Владимировичу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332EAA">
        <w:rPr>
          <w:bCs/>
          <w:sz w:val="28"/>
          <w:szCs w:val="28"/>
        </w:rPr>
        <w:t>Белова А.В</w:t>
      </w:r>
      <w:r w:rsidR="002C7D8F">
        <w:rPr>
          <w:bCs/>
          <w:sz w:val="28"/>
          <w:szCs w:val="28"/>
        </w:rPr>
        <w:t>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>от</w:t>
      </w:r>
      <w:bookmarkStart w:id="0" w:name="_GoBack"/>
      <w:bookmarkEnd w:id="0"/>
      <w:r w:rsidRPr="005C5BEA">
        <w:rPr>
          <w:bCs/>
          <w:sz w:val="28"/>
          <w:szCs w:val="28"/>
        </w:rPr>
        <w:t xml:space="preserve"> </w:t>
      </w:r>
      <w:r w:rsidR="00332EAA">
        <w:rPr>
          <w:bCs/>
          <w:sz w:val="28"/>
          <w:szCs w:val="28"/>
        </w:rPr>
        <w:t>20</w:t>
      </w:r>
      <w:r w:rsidRPr="005C5BEA">
        <w:rPr>
          <w:bCs/>
          <w:sz w:val="28"/>
          <w:szCs w:val="28"/>
        </w:rPr>
        <w:t xml:space="preserve"> </w:t>
      </w:r>
      <w:r w:rsidR="00A92A85">
        <w:rPr>
          <w:bCs/>
          <w:sz w:val="28"/>
          <w:szCs w:val="28"/>
        </w:rPr>
        <w:t>июня</w:t>
      </w:r>
      <w:r w:rsidRPr="005C5BEA">
        <w:rPr>
          <w:bCs/>
          <w:sz w:val="28"/>
          <w:szCs w:val="28"/>
        </w:rPr>
        <w:t xml:space="preserve"> 201</w:t>
      </w:r>
      <w:r w:rsidR="00A92A85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A92A85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 xml:space="preserve">. </w:t>
            </w:r>
            <w:r w:rsidR="0057051B">
              <w:rPr>
                <w:sz w:val="28"/>
                <w:szCs w:val="24"/>
              </w:rPr>
              <w:t>Руководител</w:t>
            </w:r>
            <w:r>
              <w:rPr>
                <w:sz w:val="28"/>
                <w:szCs w:val="24"/>
              </w:rPr>
              <w:t>я</w:t>
            </w:r>
            <w:r w:rsidR="0057051B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A92A8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</w:t>
            </w:r>
            <w:r w:rsidR="00DC59F0">
              <w:rPr>
                <w:sz w:val="28"/>
                <w:szCs w:val="24"/>
              </w:rPr>
              <w:t xml:space="preserve">.В. </w:t>
            </w:r>
            <w:r>
              <w:rPr>
                <w:sz w:val="28"/>
                <w:szCs w:val="24"/>
              </w:rPr>
              <w:t>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17979-2AE3-4E0F-9426-47D0CEA6B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71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10</cp:revision>
  <cp:lastPrinted>2018-04-17T05:14:00Z</cp:lastPrinted>
  <dcterms:created xsi:type="dcterms:W3CDTF">2018-04-17T05:05:00Z</dcterms:created>
  <dcterms:modified xsi:type="dcterms:W3CDTF">2019-07-16T07:32:00Z</dcterms:modified>
</cp:coreProperties>
</file>