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F88" w:rsidRPr="00D005D4" w:rsidRDefault="00C82F88" w:rsidP="00C82F88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D005D4">
        <w:rPr>
          <w:b/>
          <w:sz w:val="26"/>
          <w:szCs w:val="26"/>
        </w:rPr>
        <w:t>ПОЯСНИТЕЛЬНАЯ ЗАПИСКА</w:t>
      </w:r>
    </w:p>
    <w:p w:rsidR="00C95B7E" w:rsidRDefault="00C82F88" w:rsidP="00C82F88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D005D4">
        <w:rPr>
          <w:b/>
          <w:sz w:val="26"/>
          <w:szCs w:val="26"/>
        </w:rPr>
        <w:t xml:space="preserve">к проекту </w:t>
      </w:r>
      <w:r w:rsidR="000B7B8E">
        <w:rPr>
          <w:b/>
          <w:sz w:val="26"/>
          <w:szCs w:val="26"/>
        </w:rPr>
        <w:t>з</w:t>
      </w:r>
      <w:r w:rsidRPr="00D005D4">
        <w:rPr>
          <w:b/>
          <w:sz w:val="26"/>
          <w:szCs w:val="26"/>
        </w:rPr>
        <w:t>акона Чувашской Республики</w:t>
      </w:r>
    </w:p>
    <w:p w:rsidR="00C95B7E" w:rsidRDefault="00C82F88" w:rsidP="00C82F88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D005D4">
        <w:rPr>
          <w:b/>
          <w:sz w:val="26"/>
          <w:szCs w:val="26"/>
        </w:rPr>
        <w:t>«</w:t>
      </w:r>
      <w:r w:rsidR="00E75145">
        <w:rPr>
          <w:b/>
          <w:sz w:val="26"/>
          <w:szCs w:val="26"/>
        </w:rPr>
        <w:t xml:space="preserve">О внесении изменений в </w:t>
      </w:r>
      <w:r w:rsidRPr="00D005D4">
        <w:rPr>
          <w:b/>
          <w:sz w:val="26"/>
          <w:szCs w:val="26"/>
        </w:rPr>
        <w:t>Закон Чувашской Республики</w:t>
      </w:r>
    </w:p>
    <w:p w:rsidR="00C82F88" w:rsidRPr="00D005D4" w:rsidRDefault="00C82F88" w:rsidP="00C82F88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D005D4">
        <w:rPr>
          <w:b/>
          <w:sz w:val="26"/>
          <w:szCs w:val="26"/>
        </w:rPr>
        <w:t xml:space="preserve">«О Кабинете Министров Чувашской Республики» </w:t>
      </w:r>
    </w:p>
    <w:p w:rsidR="00C82F88" w:rsidRPr="00D005D4" w:rsidRDefault="00C82F88" w:rsidP="003A317F">
      <w:pPr>
        <w:pStyle w:val="22"/>
        <w:shd w:val="clear" w:color="auto" w:fill="auto"/>
        <w:spacing w:after="0" w:line="240" w:lineRule="auto"/>
        <w:ind w:firstLine="709"/>
        <w:rPr>
          <w:sz w:val="26"/>
          <w:szCs w:val="26"/>
          <w:lang w:eastAsia="ru-RU" w:bidi="ru-RU"/>
        </w:rPr>
      </w:pPr>
    </w:p>
    <w:p w:rsidR="005D4552" w:rsidRPr="005D4552" w:rsidRDefault="00DB1445" w:rsidP="005D455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bidi="ru-RU"/>
        </w:rPr>
      </w:pPr>
      <w:r w:rsidRPr="00D005D4">
        <w:rPr>
          <w:sz w:val="26"/>
          <w:szCs w:val="26"/>
          <w:lang w:bidi="ru-RU"/>
        </w:rPr>
        <w:t xml:space="preserve">Проект </w:t>
      </w:r>
      <w:r w:rsidR="000B7B8E">
        <w:rPr>
          <w:sz w:val="26"/>
          <w:szCs w:val="26"/>
          <w:lang w:bidi="ru-RU"/>
        </w:rPr>
        <w:t>з</w:t>
      </w:r>
      <w:r w:rsidR="00593CAB" w:rsidRPr="00D005D4">
        <w:rPr>
          <w:sz w:val="26"/>
          <w:szCs w:val="26"/>
          <w:lang w:bidi="ru-RU"/>
        </w:rPr>
        <w:t>акона</w:t>
      </w:r>
      <w:r w:rsidRPr="00D005D4">
        <w:rPr>
          <w:sz w:val="26"/>
          <w:szCs w:val="26"/>
          <w:lang w:bidi="ru-RU"/>
        </w:rPr>
        <w:t xml:space="preserve"> Чувашской </w:t>
      </w:r>
      <w:r w:rsidRPr="006E2F89">
        <w:rPr>
          <w:sz w:val="26"/>
          <w:szCs w:val="26"/>
          <w:lang w:bidi="ru-RU"/>
        </w:rPr>
        <w:t xml:space="preserve">Республики </w:t>
      </w:r>
      <w:r w:rsidR="006E2F89" w:rsidRPr="006E2F89">
        <w:rPr>
          <w:sz w:val="26"/>
          <w:szCs w:val="26"/>
          <w:lang w:bidi="ru-RU"/>
        </w:rPr>
        <w:t>«О внесении изменений в Закон Чувашской Республики «О Кабинете Министров Чувашской Республики»</w:t>
      </w:r>
      <w:r w:rsidR="005D4552">
        <w:rPr>
          <w:sz w:val="26"/>
          <w:szCs w:val="26"/>
          <w:lang w:bidi="ru-RU"/>
        </w:rPr>
        <w:br/>
      </w:r>
      <w:r w:rsidR="00A43B30" w:rsidRPr="00D005D4">
        <w:rPr>
          <w:sz w:val="26"/>
          <w:szCs w:val="26"/>
          <w:lang w:bidi="ru-RU"/>
        </w:rPr>
        <w:t xml:space="preserve">(далее – </w:t>
      </w:r>
      <w:r w:rsidR="003F6D72">
        <w:rPr>
          <w:sz w:val="26"/>
          <w:szCs w:val="26"/>
          <w:lang w:bidi="ru-RU"/>
        </w:rPr>
        <w:t>п</w:t>
      </w:r>
      <w:r w:rsidR="004B69E1">
        <w:rPr>
          <w:sz w:val="26"/>
          <w:szCs w:val="26"/>
          <w:lang w:bidi="ru-RU"/>
        </w:rPr>
        <w:t xml:space="preserve">роект </w:t>
      </w:r>
      <w:r w:rsidR="00307D2A">
        <w:rPr>
          <w:sz w:val="26"/>
          <w:szCs w:val="26"/>
          <w:lang w:bidi="ru-RU"/>
        </w:rPr>
        <w:t>з</w:t>
      </w:r>
      <w:r w:rsidR="004B69E1">
        <w:rPr>
          <w:sz w:val="26"/>
          <w:szCs w:val="26"/>
          <w:lang w:bidi="ru-RU"/>
        </w:rPr>
        <w:t>акона</w:t>
      </w:r>
      <w:r w:rsidR="00A43B30" w:rsidRPr="00D005D4">
        <w:rPr>
          <w:sz w:val="26"/>
          <w:szCs w:val="26"/>
          <w:lang w:bidi="ru-RU"/>
        </w:rPr>
        <w:t xml:space="preserve">) </w:t>
      </w:r>
      <w:r w:rsidR="005D4552" w:rsidRPr="005D4552">
        <w:rPr>
          <w:sz w:val="26"/>
          <w:szCs w:val="26"/>
          <w:lang w:bidi="ru-RU"/>
        </w:rPr>
        <w:t>разработан в целях приведения Закона Чувашской Республики от 30 апреля 2002 г. № 13 «О Кабинете Министров Чувашской</w:t>
      </w:r>
      <w:r w:rsidR="005D4552">
        <w:rPr>
          <w:sz w:val="26"/>
          <w:szCs w:val="26"/>
          <w:lang w:bidi="ru-RU"/>
        </w:rPr>
        <w:t xml:space="preserve"> </w:t>
      </w:r>
      <w:r w:rsidR="005D4552" w:rsidRPr="005D4552">
        <w:rPr>
          <w:sz w:val="26"/>
          <w:szCs w:val="26"/>
          <w:lang w:bidi="ru-RU"/>
        </w:rPr>
        <w:t>Республики» (далее – Закон Чувашской Республики) в соответствие</w:t>
      </w:r>
      <w:r w:rsidR="00C60671">
        <w:rPr>
          <w:sz w:val="26"/>
          <w:szCs w:val="26"/>
          <w:lang w:bidi="ru-RU"/>
        </w:rPr>
        <w:br/>
      </w:r>
      <w:r w:rsidR="005D4552" w:rsidRPr="005D4552">
        <w:rPr>
          <w:sz w:val="26"/>
          <w:szCs w:val="26"/>
          <w:lang w:bidi="ru-RU"/>
        </w:rPr>
        <w:t>с законодательством Российской Федерации.</w:t>
      </w:r>
    </w:p>
    <w:p w:rsidR="00501E59" w:rsidRDefault="007734DE" w:rsidP="005D4552">
      <w:pPr>
        <w:pStyle w:val="22"/>
        <w:shd w:val="clear" w:color="auto" w:fill="auto"/>
        <w:spacing w:after="0" w:line="240" w:lineRule="auto"/>
        <w:ind w:firstLine="709"/>
        <w:rPr>
          <w:sz w:val="26"/>
          <w:szCs w:val="26"/>
          <w:lang w:eastAsia="ru-RU" w:bidi="ru-RU"/>
        </w:rPr>
      </w:pPr>
      <w:r>
        <w:rPr>
          <w:sz w:val="26"/>
          <w:szCs w:val="26"/>
          <w:lang w:eastAsia="ru-RU" w:bidi="ru-RU"/>
        </w:rPr>
        <w:t>Федеральны</w:t>
      </w:r>
      <w:r w:rsidR="000940B3">
        <w:rPr>
          <w:sz w:val="26"/>
          <w:szCs w:val="26"/>
          <w:lang w:eastAsia="ru-RU" w:bidi="ru-RU"/>
        </w:rPr>
        <w:t>м</w:t>
      </w:r>
      <w:r>
        <w:rPr>
          <w:sz w:val="26"/>
          <w:szCs w:val="26"/>
          <w:lang w:eastAsia="ru-RU" w:bidi="ru-RU"/>
        </w:rPr>
        <w:t xml:space="preserve"> закон</w:t>
      </w:r>
      <w:r w:rsidR="000940B3">
        <w:rPr>
          <w:sz w:val="26"/>
          <w:szCs w:val="26"/>
          <w:lang w:eastAsia="ru-RU" w:bidi="ru-RU"/>
        </w:rPr>
        <w:t>ом</w:t>
      </w:r>
      <w:r>
        <w:rPr>
          <w:sz w:val="26"/>
          <w:szCs w:val="26"/>
          <w:lang w:eastAsia="ru-RU" w:bidi="ru-RU"/>
        </w:rPr>
        <w:t xml:space="preserve"> </w:t>
      </w:r>
      <w:r w:rsidR="00501E59" w:rsidRPr="00D005D4">
        <w:rPr>
          <w:sz w:val="26"/>
          <w:szCs w:val="26"/>
          <w:lang w:eastAsia="ru-RU" w:bidi="ru-RU"/>
        </w:rPr>
        <w:t>от 1 мая</w:t>
      </w:r>
      <w:r w:rsidR="00501E59">
        <w:rPr>
          <w:sz w:val="26"/>
          <w:szCs w:val="26"/>
          <w:lang w:eastAsia="ru-RU" w:bidi="ru-RU"/>
        </w:rPr>
        <w:t xml:space="preserve"> </w:t>
      </w:r>
      <w:r w:rsidR="00501E59" w:rsidRPr="00D005D4">
        <w:rPr>
          <w:sz w:val="26"/>
          <w:szCs w:val="26"/>
          <w:lang w:eastAsia="ru-RU" w:bidi="ru-RU"/>
        </w:rPr>
        <w:t>2019 г. № 84-ФЗ «О внесении изменений</w:t>
      </w:r>
      <w:r w:rsidR="00C60671">
        <w:rPr>
          <w:sz w:val="26"/>
          <w:szCs w:val="26"/>
          <w:lang w:eastAsia="ru-RU" w:bidi="ru-RU"/>
        </w:rPr>
        <w:br/>
      </w:r>
      <w:r w:rsidR="00501E59" w:rsidRPr="00D005D4">
        <w:rPr>
          <w:sz w:val="26"/>
          <w:szCs w:val="26"/>
          <w:lang w:eastAsia="ru-RU" w:bidi="ru-RU"/>
        </w:rPr>
        <w:t>в Федеральный закон</w:t>
      </w:r>
      <w:r w:rsidR="00501E59">
        <w:rPr>
          <w:sz w:val="26"/>
          <w:szCs w:val="26"/>
          <w:lang w:eastAsia="ru-RU" w:bidi="ru-RU"/>
        </w:rPr>
        <w:t xml:space="preserve"> </w:t>
      </w:r>
      <w:r w:rsidR="00501E59" w:rsidRPr="00D005D4">
        <w:rPr>
          <w:sz w:val="26"/>
          <w:szCs w:val="26"/>
          <w:lang w:eastAsia="ru-RU" w:bidi="ru-RU"/>
        </w:rPr>
        <w:t xml:space="preserve">«О гражданской обороне» </w:t>
      </w:r>
      <w:r w:rsidR="00D97956">
        <w:rPr>
          <w:sz w:val="26"/>
          <w:szCs w:val="26"/>
          <w:lang w:eastAsia="ru-RU" w:bidi="ru-RU"/>
        </w:rPr>
        <w:t xml:space="preserve">на </w:t>
      </w:r>
      <w:r w:rsidR="00D97956" w:rsidRPr="006D04DB">
        <w:rPr>
          <w:sz w:val="26"/>
          <w:szCs w:val="26"/>
          <w:lang w:eastAsia="ru-RU" w:bidi="ru-RU"/>
        </w:rPr>
        <w:t>высши</w:t>
      </w:r>
      <w:r w:rsidR="00D97956">
        <w:rPr>
          <w:sz w:val="26"/>
          <w:szCs w:val="26"/>
          <w:lang w:eastAsia="ru-RU" w:bidi="ru-RU"/>
        </w:rPr>
        <w:t>х</w:t>
      </w:r>
      <w:r w:rsidR="00D97956" w:rsidRPr="006D04DB">
        <w:rPr>
          <w:sz w:val="26"/>
          <w:szCs w:val="26"/>
          <w:lang w:eastAsia="ru-RU" w:bidi="ru-RU"/>
        </w:rPr>
        <w:t xml:space="preserve"> должностны</w:t>
      </w:r>
      <w:r w:rsidR="00D97956">
        <w:rPr>
          <w:sz w:val="26"/>
          <w:szCs w:val="26"/>
          <w:lang w:eastAsia="ru-RU" w:bidi="ru-RU"/>
        </w:rPr>
        <w:t>х</w:t>
      </w:r>
      <w:r w:rsidR="00D97956" w:rsidRPr="006D04DB">
        <w:rPr>
          <w:sz w:val="26"/>
          <w:szCs w:val="26"/>
          <w:lang w:eastAsia="ru-RU" w:bidi="ru-RU"/>
        </w:rPr>
        <w:t xml:space="preserve"> лиц субъектов Российской Федерации (руководител</w:t>
      </w:r>
      <w:r w:rsidR="00D97956">
        <w:rPr>
          <w:sz w:val="26"/>
          <w:szCs w:val="26"/>
          <w:lang w:eastAsia="ru-RU" w:bidi="ru-RU"/>
        </w:rPr>
        <w:t>ей</w:t>
      </w:r>
      <w:r w:rsidR="00D97956" w:rsidRPr="006D04DB">
        <w:rPr>
          <w:sz w:val="26"/>
          <w:szCs w:val="26"/>
          <w:lang w:eastAsia="ru-RU" w:bidi="ru-RU"/>
        </w:rPr>
        <w:t xml:space="preserve"> высших исполнительных органов государственной власти субъектов Российской Федерации)</w:t>
      </w:r>
      <w:r w:rsidR="00D97956">
        <w:rPr>
          <w:sz w:val="26"/>
          <w:szCs w:val="26"/>
          <w:lang w:eastAsia="ru-RU" w:bidi="ru-RU"/>
        </w:rPr>
        <w:t xml:space="preserve"> </w:t>
      </w:r>
      <w:r w:rsidR="000940B3">
        <w:rPr>
          <w:sz w:val="26"/>
          <w:szCs w:val="26"/>
          <w:lang w:eastAsia="ru-RU" w:bidi="ru-RU"/>
        </w:rPr>
        <w:t>возлагаются</w:t>
      </w:r>
      <w:r>
        <w:rPr>
          <w:sz w:val="26"/>
          <w:szCs w:val="26"/>
          <w:lang w:eastAsia="ru-RU" w:bidi="ru-RU"/>
        </w:rPr>
        <w:t xml:space="preserve"> </w:t>
      </w:r>
      <w:r w:rsidR="000940B3">
        <w:rPr>
          <w:sz w:val="26"/>
          <w:szCs w:val="26"/>
          <w:lang w:eastAsia="ru-RU" w:bidi="ru-RU"/>
        </w:rPr>
        <w:t>полномочия по руководству гражданской обороной на территориях субъектов Российской Федерации</w:t>
      </w:r>
      <w:r>
        <w:rPr>
          <w:sz w:val="26"/>
          <w:szCs w:val="26"/>
          <w:lang w:eastAsia="ru-RU" w:bidi="ru-RU"/>
        </w:rPr>
        <w:t>.</w:t>
      </w:r>
    </w:p>
    <w:p w:rsidR="00307D2A" w:rsidRDefault="00D97956" w:rsidP="00307D2A">
      <w:pPr>
        <w:pStyle w:val="22"/>
        <w:shd w:val="clear" w:color="auto" w:fill="auto"/>
        <w:spacing w:after="0" w:line="240" w:lineRule="auto"/>
        <w:ind w:firstLine="709"/>
        <w:rPr>
          <w:sz w:val="26"/>
          <w:szCs w:val="26"/>
          <w:lang w:eastAsia="ru-RU" w:bidi="ru-RU"/>
        </w:rPr>
      </w:pPr>
      <w:r>
        <w:rPr>
          <w:sz w:val="26"/>
          <w:szCs w:val="26"/>
        </w:rPr>
        <w:t>В связи с этим</w:t>
      </w:r>
      <w:r w:rsidR="00317FF0">
        <w:rPr>
          <w:sz w:val="26"/>
          <w:szCs w:val="26"/>
        </w:rPr>
        <w:t xml:space="preserve"> проектом </w:t>
      </w:r>
      <w:r w:rsidR="000B7B8E">
        <w:rPr>
          <w:sz w:val="26"/>
          <w:szCs w:val="26"/>
        </w:rPr>
        <w:t>з</w:t>
      </w:r>
      <w:r w:rsidR="00317FF0">
        <w:rPr>
          <w:sz w:val="26"/>
          <w:szCs w:val="26"/>
        </w:rPr>
        <w:t>акона</w:t>
      </w:r>
      <w:r w:rsidR="00317FF0" w:rsidRPr="00D005D4">
        <w:rPr>
          <w:sz w:val="26"/>
          <w:szCs w:val="26"/>
        </w:rPr>
        <w:t xml:space="preserve"> предлагается признать утратившим силу пункт 6 части 2 статьи 24 Закона Чувашской Республики «О </w:t>
      </w:r>
      <w:r w:rsidR="00317FF0" w:rsidRPr="00D005D4">
        <w:rPr>
          <w:sz w:val="26"/>
          <w:szCs w:val="26"/>
          <w:lang w:eastAsia="ru-RU" w:bidi="ru-RU"/>
        </w:rPr>
        <w:t>Кабинете Министров Чувашской Республики</w:t>
      </w:r>
      <w:r w:rsidR="00501E59">
        <w:rPr>
          <w:sz w:val="26"/>
          <w:szCs w:val="26"/>
          <w:lang w:eastAsia="ru-RU" w:bidi="ru-RU"/>
        </w:rPr>
        <w:t>, в соответствии с которым соответствующие полномочия возложены на Председателя Кабинета Министров Чувашской Республики</w:t>
      </w:r>
      <w:r>
        <w:rPr>
          <w:sz w:val="26"/>
          <w:szCs w:val="26"/>
          <w:lang w:eastAsia="ru-RU" w:bidi="ru-RU"/>
        </w:rPr>
        <w:t>.</w:t>
      </w:r>
      <w:r w:rsidR="00317FF0" w:rsidRPr="00D005D4">
        <w:rPr>
          <w:sz w:val="26"/>
          <w:szCs w:val="26"/>
          <w:lang w:eastAsia="ru-RU" w:bidi="ru-RU"/>
        </w:rPr>
        <w:t xml:space="preserve"> </w:t>
      </w:r>
    </w:p>
    <w:p w:rsidR="00307D2A" w:rsidRDefault="00C029EC" w:rsidP="00307D2A">
      <w:pPr>
        <w:pStyle w:val="22"/>
        <w:shd w:val="clear" w:color="auto" w:fill="auto"/>
        <w:spacing w:after="0" w:line="240" w:lineRule="auto"/>
        <w:ind w:firstLine="709"/>
        <w:rPr>
          <w:sz w:val="26"/>
          <w:szCs w:val="26"/>
          <w:lang w:eastAsia="ru-RU" w:bidi="ru-RU"/>
        </w:rPr>
      </w:pPr>
      <w:r>
        <w:rPr>
          <w:sz w:val="26"/>
          <w:szCs w:val="26"/>
          <w:lang w:eastAsia="ru-RU" w:bidi="ru-RU"/>
        </w:rPr>
        <w:t>П</w:t>
      </w:r>
      <w:r w:rsidR="00307D2A">
        <w:rPr>
          <w:sz w:val="26"/>
          <w:szCs w:val="26"/>
          <w:lang w:eastAsia="ru-RU" w:bidi="ru-RU"/>
        </w:rPr>
        <w:t xml:space="preserve">роектом закона </w:t>
      </w:r>
      <w:r>
        <w:rPr>
          <w:sz w:val="26"/>
          <w:szCs w:val="26"/>
          <w:lang w:eastAsia="ru-RU" w:bidi="ru-RU"/>
        </w:rPr>
        <w:t xml:space="preserve">также </w:t>
      </w:r>
      <w:r w:rsidR="00307D2A">
        <w:rPr>
          <w:sz w:val="26"/>
          <w:szCs w:val="26"/>
          <w:lang w:eastAsia="ru-RU" w:bidi="ru-RU"/>
        </w:rPr>
        <w:t xml:space="preserve">уточняются полномочия Кабинета Министров Чувашской Республики по </w:t>
      </w:r>
      <w:r w:rsidR="00307D2A">
        <w:rPr>
          <w:rFonts w:eastAsiaTheme="minorHAnsi"/>
          <w:sz w:val="26"/>
          <w:szCs w:val="26"/>
        </w:rPr>
        <w:t xml:space="preserve">разработке и реализации планов гражданской обороны и защиты </w:t>
      </w:r>
      <w:r w:rsidR="00307D2A" w:rsidRPr="00B74556">
        <w:rPr>
          <w:sz w:val="26"/>
          <w:szCs w:val="26"/>
          <w:lang w:eastAsia="ru-RU" w:bidi="ru-RU"/>
        </w:rPr>
        <w:t>населения на территории Чувашской Республики.</w:t>
      </w:r>
    </w:p>
    <w:p w:rsidR="005D4552" w:rsidRDefault="00501E59" w:rsidP="005D4552">
      <w:pPr>
        <w:pStyle w:val="22"/>
        <w:shd w:val="clear" w:color="auto" w:fill="auto"/>
        <w:spacing w:after="0" w:line="240" w:lineRule="auto"/>
        <w:ind w:firstLine="709"/>
        <w:rPr>
          <w:sz w:val="26"/>
          <w:szCs w:val="26"/>
          <w:lang w:eastAsia="ru-RU" w:bidi="ru-RU"/>
        </w:rPr>
      </w:pPr>
      <w:proofErr w:type="gramStart"/>
      <w:r>
        <w:rPr>
          <w:sz w:val="26"/>
          <w:szCs w:val="26"/>
          <w:lang w:eastAsia="ru-RU" w:bidi="ru-RU"/>
        </w:rPr>
        <w:t xml:space="preserve">Проектом закона в соответствии с Федеральным законом </w:t>
      </w:r>
      <w:r w:rsidR="005D4552">
        <w:rPr>
          <w:sz w:val="26"/>
          <w:szCs w:val="26"/>
          <w:lang w:eastAsia="ru-RU" w:bidi="ru-RU"/>
        </w:rPr>
        <w:t>от 16</w:t>
      </w:r>
      <w:r w:rsidR="00C60671">
        <w:rPr>
          <w:sz w:val="26"/>
          <w:szCs w:val="26"/>
          <w:lang w:eastAsia="ru-RU" w:bidi="ru-RU"/>
        </w:rPr>
        <w:t xml:space="preserve"> ноября </w:t>
      </w:r>
      <w:r w:rsidR="005D4552">
        <w:rPr>
          <w:sz w:val="26"/>
          <w:szCs w:val="26"/>
          <w:lang w:eastAsia="ru-RU" w:bidi="ru-RU"/>
        </w:rPr>
        <w:t>2019</w:t>
      </w:r>
      <w:r w:rsidR="00C60671">
        <w:rPr>
          <w:sz w:val="26"/>
          <w:szCs w:val="26"/>
          <w:lang w:eastAsia="ru-RU" w:bidi="ru-RU"/>
        </w:rPr>
        <w:t xml:space="preserve"> г.</w:t>
      </w:r>
      <w:r w:rsidR="005D4552">
        <w:rPr>
          <w:sz w:val="26"/>
          <w:szCs w:val="26"/>
          <w:lang w:eastAsia="ru-RU" w:bidi="ru-RU"/>
        </w:rPr>
        <w:t xml:space="preserve"> № 336-ФЗ «</w:t>
      </w:r>
      <w:r w:rsidR="005D4552" w:rsidRPr="003A317F">
        <w:rPr>
          <w:sz w:val="26"/>
          <w:szCs w:val="26"/>
          <w:lang w:eastAsia="ru-RU" w:bidi="ru-RU"/>
        </w:rPr>
        <w:t>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</w:t>
      </w:r>
      <w:r w:rsidR="005D4552">
        <w:rPr>
          <w:sz w:val="26"/>
          <w:szCs w:val="26"/>
          <w:lang w:eastAsia="ru-RU" w:bidi="ru-RU"/>
        </w:rPr>
        <w:t xml:space="preserve">» </w:t>
      </w:r>
      <w:r>
        <w:rPr>
          <w:sz w:val="26"/>
          <w:szCs w:val="26"/>
          <w:lang w:eastAsia="ru-RU" w:bidi="ru-RU"/>
        </w:rPr>
        <w:t xml:space="preserve">уточняются полномочия Кабинета Министров Чувашской Республики по </w:t>
      </w:r>
      <w:r w:rsidR="00E90290" w:rsidRPr="00B74556">
        <w:rPr>
          <w:sz w:val="26"/>
          <w:szCs w:val="26"/>
          <w:lang w:eastAsia="ru-RU" w:bidi="ru-RU"/>
        </w:rPr>
        <w:t>организации</w:t>
      </w:r>
      <w:r w:rsidR="00E90290">
        <w:rPr>
          <w:sz w:val="26"/>
          <w:szCs w:val="26"/>
          <w:lang w:eastAsia="ru-RU" w:bidi="ru-RU"/>
        </w:rPr>
        <w:t xml:space="preserve"> </w:t>
      </w:r>
      <w:r w:rsidRPr="00501E59">
        <w:rPr>
          <w:sz w:val="26"/>
          <w:szCs w:val="26"/>
          <w:lang w:eastAsia="ru-RU" w:bidi="ru-RU"/>
        </w:rPr>
        <w:t>осуществле</w:t>
      </w:r>
      <w:r w:rsidRPr="00B74556">
        <w:rPr>
          <w:sz w:val="26"/>
          <w:szCs w:val="26"/>
          <w:lang w:eastAsia="ru-RU" w:bidi="ru-RU"/>
        </w:rPr>
        <w:t>ни</w:t>
      </w:r>
      <w:r w:rsidR="00E90290" w:rsidRPr="00B74556">
        <w:rPr>
          <w:sz w:val="26"/>
          <w:szCs w:val="26"/>
          <w:lang w:eastAsia="ru-RU" w:bidi="ru-RU"/>
        </w:rPr>
        <w:t>я</w:t>
      </w:r>
      <w:r w:rsidRPr="00501E59">
        <w:rPr>
          <w:sz w:val="26"/>
          <w:szCs w:val="26"/>
          <w:lang w:eastAsia="ru-RU" w:bidi="ru-RU"/>
        </w:rPr>
        <w:t xml:space="preserve"> регионального государственного контроля за достоверностью, актуальностью</w:t>
      </w:r>
      <w:r w:rsidR="00E90290">
        <w:rPr>
          <w:sz w:val="26"/>
          <w:szCs w:val="26"/>
          <w:lang w:eastAsia="ru-RU" w:bidi="ru-RU"/>
        </w:rPr>
        <w:t xml:space="preserve"> </w:t>
      </w:r>
      <w:r w:rsidRPr="00501E59">
        <w:rPr>
          <w:sz w:val="26"/>
          <w:szCs w:val="26"/>
          <w:lang w:eastAsia="ru-RU" w:bidi="ru-RU"/>
        </w:rPr>
        <w:t>и полнотой сведений об организациях отдыха детей и их оздоровления, содержащихся</w:t>
      </w:r>
      <w:r w:rsidR="00070968">
        <w:rPr>
          <w:sz w:val="26"/>
          <w:szCs w:val="26"/>
          <w:lang w:eastAsia="ru-RU" w:bidi="ru-RU"/>
        </w:rPr>
        <w:t xml:space="preserve"> </w:t>
      </w:r>
      <w:r w:rsidRPr="00501E59">
        <w:rPr>
          <w:sz w:val="26"/>
          <w:szCs w:val="26"/>
          <w:lang w:eastAsia="ru-RU" w:bidi="ru-RU"/>
        </w:rPr>
        <w:t>в реестре</w:t>
      </w:r>
      <w:proofErr w:type="gramEnd"/>
      <w:r w:rsidRPr="00501E59">
        <w:rPr>
          <w:sz w:val="26"/>
          <w:szCs w:val="26"/>
          <w:lang w:eastAsia="ru-RU" w:bidi="ru-RU"/>
        </w:rPr>
        <w:t xml:space="preserve"> организаций</w:t>
      </w:r>
      <w:r w:rsidR="00E90290">
        <w:rPr>
          <w:sz w:val="26"/>
          <w:szCs w:val="26"/>
          <w:lang w:eastAsia="ru-RU" w:bidi="ru-RU"/>
        </w:rPr>
        <w:t xml:space="preserve"> отдыха детей и их </w:t>
      </w:r>
      <w:r w:rsidR="00E90290" w:rsidRPr="00B74556">
        <w:rPr>
          <w:sz w:val="26"/>
          <w:szCs w:val="26"/>
          <w:lang w:eastAsia="ru-RU" w:bidi="ru-RU"/>
        </w:rPr>
        <w:t>оздоровления</w:t>
      </w:r>
      <w:r w:rsidR="005D4552" w:rsidRPr="00B74556">
        <w:rPr>
          <w:sz w:val="26"/>
          <w:szCs w:val="26"/>
          <w:lang w:eastAsia="ru-RU" w:bidi="ru-RU"/>
        </w:rPr>
        <w:t>.</w:t>
      </w:r>
    </w:p>
    <w:p w:rsidR="005D4552" w:rsidRPr="005D4552" w:rsidRDefault="005D4552" w:rsidP="005D4552">
      <w:pPr>
        <w:pStyle w:val="22"/>
        <w:shd w:val="clear" w:color="auto" w:fill="auto"/>
        <w:spacing w:after="0" w:line="240" w:lineRule="auto"/>
        <w:ind w:firstLine="709"/>
        <w:rPr>
          <w:sz w:val="26"/>
          <w:szCs w:val="26"/>
          <w:lang w:eastAsia="ru-RU" w:bidi="ru-RU"/>
        </w:rPr>
      </w:pPr>
      <w:r w:rsidRPr="005D4552">
        <w:rPr>
          <w:sz w:val="26"/>
          <w:szCs w:val="26"/>
          <w:lang w:eastAsia="ru-RU" w:bidi="ru-RU"/>
        </w:rPr>
        <w:t xml:space="preserve">Проект закона не </w:t>
      </w:r>
      <w:proofErr w:type="gramStart"/>
      <w:r w:rsidRPr="005D4552">
        <w:rPr>
          <w:sz w:val="26"/>
          <w:szCs w:val="26"/>
          <w:lang w:eastAsia="ru-RU" w:bidi="ru-RU"/>
        </w:rPr>
        <w:t>устанавливает новые и не изменяет</w:t>
      </w:r>
      <w:proofErr w:type="gramEnd"/>
      <w:r w:rsidRPr="005D4552">
        <w:rPr>
          <w:sz w:val="26"/>
          <w:szCs w:val="26"/>
          <w:lang w:eastAsia="ru-RU" w:bidi="ru-RU"/>
        </w:rPr>
        <w:t xml:space="preserve"> ранее предусмотренные нормативными правовыми актами Чувашской Республики обязанности</w:t>
      </w:r>
      <w:r w:rsidR="00C60671">
        <w:rPr>
          <w:sz w:val="26"/>
          <w:szCs w:val="26"/>
          <w:lang w:eastAsia="ru-RU" w:bidi="ru-RU"/>
        </w:rPr>
        <w:t xml:space="preserve"> </w:t>
      </w:r>
      <w:r w:rsidRPr="005D4552">
        <w:rPr>
          <w:sz w:val="26"/>
          <w:szCs w:val="26"/>
          <w:lang w:eastAsia="ru-RU" w:bidi="ru-RU"/>
        </w:rPr>
        <w:t>для субъектов предпринимательской и инвестиционной деятельности, а также</w:t>
      </w:r>
      <w:r w:rsidR="00C60671">
        <w:rPr>
          <w:sz w:val="26"/>
          <w:szCs w:val="26"/>
          <w:lang w:eastAsia="ru-RU" w:bidi="ru-RU"/>
        </w:rPr>
        <w:t xml:space="preserve"> </w:t>
      </w:r>
      <w:r w:rsidRPr="005D4552">
        <w:rPr>
          <w:sz w:val="26"/>
          <w:szCs w:val="26"/>
          <w:lang w:eastAsia="ru-RU" w:bidi="ru-RU"/>
        </w:rPr>
        <w:t>не устанавливает, не изменяет и не отменяет ранее установленную ответственность за нарушение нормативных правовых актов Чувашской Республики,</w:t>
      </w:r>
      <w:r w:rsidR="00C60671">
        <w:rPr>
          <w:sz w:val="26"/>
          <w:szCs w:val="26"/>
          <w:lang w:eastAsia="ru-RU" w:bidi="ru-RU"/>
        </w:rPr>
        <w:t xml:space="preserve"> </w:t>
      </w:r>
      <w:r w:rsidRPr="005D4552">
        <w:rPr>
          <w:sz w:val="26"/>
          <w:szCs w:val="26"/>
          <w:lang w:eastAsia="ru-RU" w:bidi="ru-RU"/>
        </w:rPr>
        <w:t>затрагивающих вопросы осуществления предпринимательской и инвестиционной деятельности, в связи с этим оценка регулирующего воздействия проекта закона не проводится.</w:t>
      </w:r>
    </w:p>
    <w:p w:rsidR="005D4552" w:rsidRPr="005D4552" w:rsidRDefault="005D4552" w:rsidP="005D4552">
      <w:pPr>
        <w:pStyle w:val="22"/>
        <w:shd w:val="clear" w:color="auto" w:fill="auto"/>
        <w:spacing w:after="0" w:line="240" w:lineRule="auto"/>
        <w:ind w:firstLine="709"/>
        <w:rPr>
          <w:sz w:val="26"/>
          <w:szCs w:val="26"/>
          <w:lang w:eastAsia="ru-RU" w:bidi="ru-RU"/>
        </w:rPr>
      </w:pPr>
      <w:r w:rsidRPr="005D4552">
        <w:rPr>
          <w:sz w:val="26"/>
          <w:szCs w:val="26"/>
          <w:lang w:eastAsia="ru-RU" w:bidi="ru-RU"/>
        </w:rPr>
        <w:t>Реализация Закона Чувашской Республики «О внесении изменений</w:t>
      </w:r>
      <w:r w:rsidR="00C60671">
        <w:rPr>
          <w:sz w:val="26"/>
          <w:szCs w:val="26"/>
          <w:lang w:eastAsia="ru-RU" w:bidi="ru-RU"/>
        </w:rPr>
        <w:br/>
      </w:r>
      <w:r w:rsidRPr="005D4552">
        <w:rPr>
          <w:sz w:val="26"/>
          <w:szCs w:val="26"/>
          <w:lang w:eastAsia="ru-RU" w:bidi="ru-RU"/>
        </w:rPr>
        <w:t xml:space="preserve">в Закон Чувашской Республики «О Кабинете Министров Чувашской Республики» не потребует дополнительного финансирования из </w:t>
      </w:r>
      <w:proofErr w:type="spellStart"/>
      <w:proofErr w:type="gramStart"/>
      <w:r w:rsidRPr="005D4552">
        <w:rPr>
          <w:sz w:val="26"/>
          <w:szCs w:val="26"/>
          <w:lang w:eastAsia="ru-RU" w:bidi="ru-RU"/>
        </w:rPr>
        <w:t>республи</w:t>
      </w:r>
      <w:r w:rsidR="00C60671">
        <w:rPr>
          <w:sz w:val="26"/>
          <w:szCs w:val="26"/>
          <w:lang w:eastAsia="ru-RU" w:bidi="ru-RU"/>
        </w:rPr>
        <w:t>-</w:t>
      </w:r>
      <w:r w:rsidRPr="005D4552">
        <w:rPr>
          <w:sz w:val="26"/>
          <w:szCs w:val="26"/>
          <w:lang w:eastAsia="ru-RU" w:bidi="ru-RU"/>
        </w:rPr>
        <w:t>канского</w:t>
      </w:r>
      <w:proofErr w:type="spellEnd"/>
      <w:proofErr w:type="gramEnd"/>
      <w:r w:rsidRPr="005D4552">
        <w:rPr>
          <w:sz w:val="26"/>
          <w:szCs w:val="26"/>
          <w:lang w:eastAsia="ru-RU" w:bidi="ru-RU"/>
        </w:rPr>
        <w:t xml:space="preserve"> бюджета Чувашской Республики.</w:t>
      </w:r>
    </w:p>
    <w:p w:rsidR="005D4552" w:rsidRPr="00C95B7E" w:rsidRDefault="005D4552" w:rsidP="005D4552">
      <w:pPr>
        <w:pStyle w:val="22"/>
        <w:shd w:val="clear" w:color="auto" w:fill="auto"/>
        <w:spacing w:after="0" w:line="240" w:lineRule="auto"/>
        <w:ind w:firstLine="709"/>
        <w:rPr>
          <w:sz w:val="20"/>
          <w:szCs w:val="20"/>
          <w:lang w:eastAsia="ru-RU" w:bidi="ru-RU"/>
        </w:rPr>
      </w:pPr>
      <w:bookmarkStart w:id="0" w:name="_GoBack"/>
    </w:p>
    <w:p w:rsidR="00C95B7E" w:rsidRPr="00C95B7E" w:rsidRDefault="00C95B7E" w:rsidP="005D4552">
      <w:pPr>
        <w:pStyle w:val="22"/>
        <w:shd w:val="clear" w:color="auto" w:fill="auto"/>
        <w:spacing w:after="0" w:line="240" w:lineRule="auto"/>
        <w:ind w:firstLine="709"/>
        <w:rPr>
          <w:sz w:val="20"/>
          <w:szCs w:val="20"/>
          <w:lang w:eastAsia="ru-RU" w:bidi="ru-RU"/>
        </w:rPr>
      </w:pPr>
    </w:p>
    <w:bookmarkEnd w:id="0"/>
    <w:p w:rsidR="00C95B7E" w:rsidRDefault="00644E82" w:rsidP="00C95B7E">
      <w:pPr>
        <w:pStyle w:val="22"/>
        <w:shd w:val="clear" w:color="auto" w:fill="auto"/>
        <w:spacing w:after="0" w:line="240" w:lineRule="auto"/>
        <w:rPr>
          <w:sz w:val="26"/>
          <w:szCs w:val="26"/>
          <w:lang w:eastAsia="ru-RU" w:bidi="ru-RU"/>
        </w:rPr>
      </w:pPr>
      <w:r w:rsidRPr="00644E82">
        <w:rPr>
          <w:sz w:val="26"/>
          <w:szCs w:val="26"/>
          <w:lang w:eastAsia="ru-RU" w:bidi="ru-RU"/>
        </w:rPr>
        <w:t xml:space="preserve">Руководитель </w:t>
      </w:r>
      <w:proofErr w:type="gramStart"/>
      <w:r w:rsidRPr="00644E82">
        <w:rPr>
          <w:sz w:val="26"/>
          <w:szCs w:val="26"/>
          <w:lang w:eastAsia="ru-RU" w:bidi="ru-RU"/>
        </w:rPr>
        <w:t>Государственной</w:t>
      </w:r>
      <w:proofErr w:type="gramEnd"/>
    </w:p>
    <w:p w:rsidR="00C95B7E" w:rsidRDefault="00644E82" w:rsidP="00C95B7E">
      <w:pPr>
        <w:pStyle w:val="22"/>
        <w:shd w:val="clear" w:color="auto" w:fill="auto"/>
        <w:spacing w:after="0" w:line="240" w:lineRule="auto"/>
        <w:rPr>
          <w:sz w:val="26"/>
          <w:szCs w:val="26"/>
          <w:lang w:eastAsia="ru-RU" w:bidi="ru-RU"/>
        </w:rPr>
      </w:pPr>
      <w:r w:rsidRPr="00644E82">
        <w:rPr>
          <w:sz w:val="26"/>
          <w:szCs w:val="26"/>
          <w:lang w:eastAsia="ru-RU" w:bidi="ru-RU"/>
        </w:rPr>
        <w:t>службы Чувашской Республики</w:t>
      </w:r>
    </w:p>
    <w:p w:rsidR="00AA3995" w:rsidRDefault="00644E82" w:rsidP="00C95B7E">
      <w:pPr>
        <w:pStyle w:val="22"/>
        <w:shd w:val="clear" w:color="auto" w:fill="auto"/>
        <w:spacing w:after="0" w:line="240" w:lineRule="auto"/>
        <w:rPr>
          <w:sz w:val="26"/>
          <w:szCs w:val="26"/>
          <w:lang w:eastAsia="ru-RU" w:bidi="ru-RU"/>
        </w:rPr>
      </w:pPr>
      <w:r w:rsidRPr="00644E82">
        <w:rPr>
          <w:sz w:val="26"/>
          <w:szCs w:val="26"/>
          <w:lang w:eastAsia="ru-RU" w:bidi="ru-RU"/>
        </w:rPr>
        <w:t>по делам юстиции</w:t>
      </w:r>
      <w:r w:rsidR="00C95B7E" w:rsidRPr="005D4552">
        <w:rPr>
          <w:sz w:val="26"/>
          <w:szCs w:val="26"/>
          <w:lang w:eastAsia="ru-RU" w:bidi="ru-RU"/>
        </w:rPr>
        <w:t xml:space="preserve">                                                  </w:t>
      </w:r>
      <w:r w:rsidR="00C95B7E">
        <w:rPr>
          <w:sz w:val="26"/>
          <w:szCs w:val="26"/>
          <w:lang w:eastAsia="ru-RU" w:bidi="ru-RU"/>
        </w:rPr>
        <w:t xml:space="preserve">      </w:t>
      </w:r>
      <w:r w:rsidR="00C95B7E">
        <w:rPr>
          <w:sz w:val="26"/>
          <w:szCs w:val="26"/>
          <w:lang w:eastAsia="ru-RU" w:bidi="ru-RU"/>
        </w:rPr>
        <w:t xml:space="preserve">           </w:t>
      </w:r>
      <w:r w:rsidR="00C95B7E" w:rsidRPr="005D4552">
        <w:rPr>
          <w:sz w:val="26"/>
          <w:szCs w:val="26"/>
          <w:lang w:eastAsia="ru-RU" w:bidi="ru-RU"/>
        </w:rPr>
        <w:t xml:space="preserve">             </w:t>
      </w:r>
      <w:r w:rsidR="00C95B7E">
        <w:rPr>
          <w:sz w:val="26"/>
          <w:szCs w:val="26"/>
          <w:lang w:eastAsia="ru-RU" w:bidi="ru-RU"/>
        </w:rPr>
        <w:t>Д.М. Сержантов</w:t>
      </w:r>
    </w:p>
    <w:sectPr w:rsidR="00AA3995" w:rsidSect="00307D2A">
      <w:headerReference w:type="even" r:id="rId8"/>
      <w:headerReference w:type="default" r:id="rId9"/>
      <w:pgSz w:w="11906" w:h="16838"/>
      <w:pgMar w:top="709" w:right="851" w:bottom="426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6195" w:rsidRDefault="00DE6195" w:rsidP="00F5401C">
      <w:r>
        <w:separator/>
      </w:r>
    </w:p>
  </w:endnote>
  <w:endnote w:type="continuationSeparator" w:id="0">
    <w:p w:rsidR="00DE6195" w:rsidRDefault="00DE6195" w:rsidP="00F540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6195" w:rsidRDefault="00DE6195" w:rsidP="00F5401C">
      <w:r>
        <w:separator/>
      </w:r>
    </w:p>
  </w:footnote>
  <w:footnote w:type="continuationSeparator" w:id="0">
    <w:p w:rsidR="00DE6195" w:rsidRDefault="00DE6195" w:rsidP="00F540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2C5B" w:rsidRDefault="00604FA2" w:rsidP="00D0263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71E6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82C5B" w:rsidRDefault="00DE619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2C5B" w:rsidRDefault="00604FA2" w:rsidP="0099787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71E6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95B7E">
      <w:rPr>
        <w:rStyle w:val="a5"/>
        <w:noProof/>
      </w:rPr>
      <w:t>2</w:t>
    </w:r>
    <w:r>
      <w:rPr>
        <w:rStyle w:val="a5"/>
      </w:rPr>
      <w:fldChar w:fldCharType="end"/>
    </w:r>
  </w:p>
  <w:p w:rsidR="00882C5B" w:rsidRDefault="00DE619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F88"/>
    <w:rsid w:val="00070968"/>
    <w:rsid w:val="000940B3"/>
    <w:rsid w:val="000B05FC"/>
    <w:rsid w:val="000B7B8E"/>
    <w:rsid w:val="00197AC9"/>
    <w:rsid w:val="001A0DC2"/>
    <w:rsid w:val="001A6C8E"/>
    <w:rsid w:val="001B30A7"/>
    <w:rsid w:val="002166C5"/>
    <w:rsid w:val="00242271"/>
    <w:rsid w:val="00267693"/>
    <w:rsid w:val="002F16F3"/>
    <w:rsid w:val="003070BB"/>
    <w:rsid w:val="00307D2A"/>
    <w:rsid w:val="00317FF0"/>
    <w:rsid w:val="00390CFC"/>
    <w:rsid w:val="003A317F"/>
    <w:rsid w:val="003D6AB1"/>
    <w:rsid w:val="003F6D72"/>
    <w:rsid w:val="004415AD"/>
    <w:rsid w:val="00471E67"/>
    <w:rsid w:val="004B69E1"/>
    <w:rsid w:val="004E4A71"/>
    <w:rsid w:val="00501E59"/>
    <w:rsid w:val="00516490"/>
    <w:rsid w:val="005234F8"/>
    <w:rsid w:val="00593CAB"/>
    <w:rsid w:val="005D4552"/>
    <w:rsid w:val="00604FA2"/>
    <w:rsid w:val="00644E82"/>
    <w:rsid w:val="006B6D0B"/>
    <w:rsid w:val="006D04DB"/>
    <w:rsid w:val="006E2F89"/>
    <w:rsid w:val="006F45A0"/>
    <w:rsid w:val="007279CA"/>
    <w:rsid w:val="007734DE"/>
    <w:rsid w:val="007831C1"/>
    <w:rsid w:val="0078625A"/>
    <w:rsid w:val="007B6A23"/>
    <w:rsid w:val="00826F71"/>
    <w:rsid w:val="00830FF6"/>
    <w:rsid w:val="008409D8"/>
    <w:rsid w:val="008416A1"/>
    <w:rsid w:val="008B495E"/>
    <w:rsid w:val="00914907"/>
    <w:rsid w:val="00924D16"/>
    <w:rsid w:val="00936B39"/>
    <w:rsid w:val="00946018"/>
    <w:rsid w:val="009F1F2E"/>
    <w:rsid w:val="009F2904"/>
    <w:rsid w:val="00A129D1"/>
    <w:rsid w:val="00A43B30"/>
    <w:rsid w:val="00A724C7"/>
    <w:rsid w:val="00AA3995"/>
    <w:rsid w:val="00AB1CD6"/>
    <w:rsid w:val="00B21E41"/>
    <w:rsid w:val="00B74556"/>
    <w:rsid w:val="00B74E97"/>
    <w:rsid w:val="00BC018C"/>
    <w:rsid w:val="00C029EC"/>
    <w:rsid w:val="00C073F1"/>
    <w:rsid w:val="00C60671"/>
    <w:rsid w:val="00C82F88"/>
    <w:rsid w:val="00C95B7E"/>
    <w:rsid w:val="00CA646B"/>
    <w:rsid w:val="00D005D4"/>
    <w:rsid w:val="00D14B9B"/>
    <w:rsid w:val="00D42172"/>
    <w:rsid w:val="00D859BD"/>
    <w:rsid w:val="00D97956"/>
    <w:rsid w:val="00DB1445"/>
    <w:rsid w:val="00DD617D"/>
    <w:rsid w:val="00DE6195"/>
    <w:rsid w:val="00E0401B"/>
    <w:rsid w:val="00E5057B"/>
    <w:rsid w:val="00E75145"/>
    <w:rsid w:val="00E86FC4"/>
    <w:rsid w:val="00E90290"/>
    <w:rsid w:val="00EC6223"/>
    <w:rsid w:val="00ED363C"/>
    <w:rsid w:val="00EE2F92"/>
    <w:rsid w:val="00F25A0F"/>
    <w:rsid w:val="00F52E5A"/>
    <w:rsid w:val="00F5401C"/>
    <w:rsid w:val="00F923EB"/>
    <w:rsid w:val="00FF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F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644E8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82F8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82F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82F88"/>
  </w:style>
  <w:style w:type="paragraph" w:styleId="HTML">
    <w:name w:val="HTML Preformatted"/>
    <w:basedOn w:val="a"/>
    <w:link w:val="HTML0"/>
    <w:uiPriority w:val="99"/>
    <w:unhideWhenUsed/>
    <w:rsid w:val="005164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1649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">
    <w:name w:val="Основной текст (2)_"/>
    <w:basedOn w:val="a0"/>
    <w:link w:val="22"/>
    <w:rsid w:val="00F25A0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25A0F"/>
    <w:pPr>
      <w:widowControl w:val="0"/>
      <w:shd w:val="clear" w:color="auto" w:fill="FFFFFF"/>
      <w:spacing w:after="200" w:line="274" w:lineRule="exact"/>
      <w:jc w:val="both"/>
    </w:pPr>
    <w:rPr>
      <w:sz w:val="22"/>
      <w:szCs w:val="22"/>
      <w:lang w:eastAsia="en-US"/>
    </w:rPr>
  </w:style>
  <w:style w:type="paragraph" w:styleId="a6">
    <w:name w:val="Balloon Text"/>
    <w:basedOn w:val="a"/>
    <w:link w:val="a7"/>
    <w:rsid w:val="005D4552"/>
    <w:rPr>
      <w:rFonts w:ascii="Tahoma" w:eastAsia="Calibri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5D4552"/>
    <w:rPr>
      <w:rFonts w:ascii="Tahoma" w:eastAsia="Calibri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5D4552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644E8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F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644E8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82F8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82F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82F88"/>
  </w:style>
  <w:style w:type="paragraph" w:styleId="HTML">
    <w:name w:val="HTML Preformatted"/>
    <w:basedOn w:val="a"/>
    <w:link w:val="HTML0"/>
    <w:uiPriority w:val="99"/>
    <w:unhideWhenUsed/>
    <w:rsid w:val="005164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1649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">
    <w:name w:val="Основной текст (2)_"/>
    <w:basedOn w:val="a0"/>
    <w:link w:val="22"/>
    <w:rsid w:val="00F25A0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25A0F"/>
    <w:pPr>
      <w:widowControl w:val="0"/>
      <w:shd w:val="clear" w:color="auto" w:fill="FFFFFF"/>
      <w:spacing w:after="200" w:line="274" w:lineRule="exact"/>
      <w:jc w:val="both"/>
    </w:pPr>
    <w:rPr>
      <w:sz w:val="22"/>
      <w:szCs w:val="22"/>
      <w:lang w:eastAsia="en-US"/>
    </w:rPr>
  </w:style>
  <w:style w:type="paragraph" w:styleId="a6">
    <w:name w:val="Balloon Text"/>
    <w:basedOn w:val="a"/>
    <w:link w:val="a7"/>
    <w:rsid w:val="005D4552"/>
    <w:rPr>
      <w:rFonts w:ascii="Tahoma" w:eastAsia="Calibri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5D4552"/>
    <w:rPr>
      <w:rFonts w:ascii="Tahoma" w:eastAsia="Calibri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5D4552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644E8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56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BF481F-25E3-481D-8116-C38A24603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gkchs33</dc:creator>
  <cp:lastModifiedBy>Минюст 48.</cp:lastModifiedBy>
  <cp:revision>5</cp:revision>
  <cp:lastPrinted>2019-10-09T13:42:00Z</cp:lastPrinted>
  <dcterms:created xsi:type="dcterms:W3CDTF">2020-02-21T13:28:00Z</dcterms:created>
  <dcterms:modified xsi:type="dcterms:W3CDTF">2020-03-10T05:25:00Z</dcterms:modified>
</cp:coreProperties>
</file>