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FD17EA" w:rsidRDefault="000D38EC" w:rsidP="00652B45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C74B92" w:rsidRDefault="000D38EC" w:rsidP="008E2CC5">
      <w:pPr>
        <w:widowControl w:val="0"/>
        <w:overflowPunct/>
        <w:jc w:val="center"/>
        <w:rPr>
          <w:b/>
          <w:bCs/>
          <w:sz w:val="28"/>
          <w:szCs w:val="28"/>
        </w:rPr>
      </w:pPr>
    </w:p>
    <w:p w:rsidR="003E33AC" w:rsidRPr="003E33AC" w:rsidRDefault="003E33AC" w:rsidP="00A77A1E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A32390" w:rsidRDefault="00A32390" w:rsidP="00A3239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5436D6">
        <w:rPr>
          <w:b/>
          <w:sz w:val="28"/>
          <w:szCs w:val="28"/>
        </w:rPr>
        <w:t>"О внесении изменений в статью 14 Закона Чувашской Республики</w:t>
      </w:r>
    </w:p>
    <w:p w:rsidR="00A32390" w:rsidRDefault="00A32390" w:rsidP="00A3239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5436D6">
        <w:rPr>
          <w:b/>
          <w:sz w:val="28"/>
          <w:szCs w:val="28"/>
        </w:rPr>
        <w:t>"О Центральной избирательной комиссии Чувашской Республики"</w:t>
      </w:r>
    </w:p>
    <w:p w:rsidR="00A32390" w:rsidRDefault="00A32390" w:rsidP="00A3239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5436D6">
        <w:rPr>
          <w:b/>
          <w:sz w:val="28"/>
          <w:szCs w:val="28"/>
        </w:rPr>
        <w:t>и Закон Чувашской Республики "О Государственном Совете</w:t>
      </w:r>
    </w:p>
    <w:p w:rsidR="00D86C71" w:rsidRPr="008D091A" w:rsidRDefault="00A32390" w:rsidP="00A32390">
      <w:pPr>
        <w:overflowPunct/>
        <w:spacing w:line="312" w:lineRule="auto"/>
        <w:jc w:val="center"/>
        <w:textAlignment w:val="auto"/>
        <w:rPr>
          <w:b/>
          <w:sz w:val="28"/>
          <w:szCs w:val="28"/>
        </w:rPr>
      </w:pPr>
      <w:r w:rsidRPr="005436D6">
        <w:rPr>
          <w:b/>
          <w:sz w:val="28"/>
          <w:szCs w:val="28"/>
        </w:rPr>
        <w:t>Чувашской Республики"</w:t>
      </w:r>
    </w:p>
    <w:p w:rsidR="009979CE" w:rsidRPr="00F8058E" w:rsidRDefault="009979CE" w:rsidP="00D103F1">
      <w:pPr>
        <w:jc w:val="center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D103F1">
      <w:pPr>
        <w:ind w:firstLine="709"/>
        <w:jc w:val="both"/>
        <w:textAlignment w:val="auto"/>
        <w:rPr>
          <w:color w:val="000000"/>
          <w:sz w:val="28"/>
          <w:szCs w:val="28"/>
        </w:rPr>
      </w:pPr>
      <w:bookmarkStart w:id="0" w:name="_GoBack"/>
      <w:bookmarkEnd w:id="0"/>
    </w:p>
    <w:p w:rsidR="003E33AC" w:rsidRPr="00012E81" w:rsidRDefault="00012E81" w:rsidP="00E5362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pacing w:val="-4"/>
          <w:sz w:val="28"/>
          <w:szCs w:val="28"/>
        </w:rPr>
        <w:t xml:space="preserve">1. </w:t>
      </w:r>
      <w:r w:rsidR="00D10413" w:rsidRPr="00012E81">
        <w:rPr>
          <w:spacing w:val="-4"/>
          <w:sz w:val="28"/>
          <w:szCs w:val="28"/>
        </w:rPr>
        <w:t xml:space="preserve">Принять </w:t>
      </w:r>
      <w:r w:rsidR="00CF5081" w:rsidRPr="00012E81">
        <w:rPr>
          <w:spacing w:val="-4"/>
          <w:sz w:val="28"/>
          <w:szCs w:val="28"/>
        </w:rPr>
        <w:t>Закон</w:t>
      </w:r>
      <w:r w:rsidR="003E33AC" w:rsidRPr="00012E81">
        <w:rPr>
          <w:spacing w:val="-4"/>
          <w:sz w:val="28"/>
          <w:szCs w:val="28"/>
        </w:rPr>
        <w:t xml:space="preserve"> Чувашской Республики </w:t>
      </w:r>
      <w:r w:rsidR="00A32390" w:rsidRPr="005436D6">
        <w:rPr>
          <w:spacing w:val="-4"/>
          <w:sz w:val="28"/>
          <w:szCs w:val="28"/>
        </w:rPr>
        <w:t>"О внесении изменений в ст</w:t>
      </w:r>
      <w:r w:rsidR="00A32390" w:rsidRPr="005436D6">
        <w:rPr>
          <w:spacing w:val="-4"/>
          <w:sz w:val="28"/>
          <w:szCs w:val="28"/>
        </w:rPr>
        <w:t>а</w:t>
      </w:r>
      <w:r w:rsidR="00A32390" w:rsidRPr="005436D6">
        <w:rPr>
          <w:spacing w:val="-4"/>
          <w:sz w:val="28"/>
          <w:szCs w:val="28"/>
        </w:rPr>
        <w:t>тью 14 Закона Чувашской Республики "О Центральной избирательной коми</w:t>
      </w:r>
      <w:r w:rsidR="00A32390" w:rsidRPr="005436D6">
        <w:rPr>
          <w:spacing w:val="-4"/>
          <w:sz w:val="28"/>
          <w:szCs w:val="28"/>
        </w:rPr>
        <w:t>с</w:t>
      </w:r>
      <w:r w:rsidR="00A32390" w:rsidRPr="005436D6">
        <w:rPr>
          <w:spacing w:val="-4"/>
          <w:sz w:val="28"/>
          <w:szCs w:val="28"/>
        </w:rPr>
        <w:t>сии Чувашской Республики" и Закон Чувашской Республики "О Государстве</w:t>
      </w:r>
      <w:r w:rsidR="00A32390" w:rsidRPr="005436D6">
        <w:rPr>
          <w:spacing w:val="-4"/>
          <w:sz w:val="28"/>
          <w:szCs w:val="28"/>
        </w:rPr>
        <w:t>н</w:t>
      </w:r>
      <w:r w:rsidR="00A32390" w:rsidRPr="005436D6">
        <w:rPr>
          <w:spacing w:val="-4"/>
          <w:sz w:val="28"/>
          <w:szCs w:val="28"/>
        </w:rPr>
        <w:t>ном Совете Чувашской Республики"</w:t>
      </w:r>
      <w:r w:rsidR="003E33AC" w:rsidRPr="00012E81">
        <w:rPr>
          <w:spacing w:val="-4"/>
          <w:sz w:val="28"/>
          <w:szCs w:val="28"/>
        </w:rPr>
        <w:t>.</w:t>
      </w:r>
    </w:p>
    <w:p w:rsidR="00CF5081" w:rsidRPr="00652B45" w:rsidRDefault="00A77A1E" w:rsidP="006D46E7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5560">
        <w:rPr>
          <w:spacing w:val="-4"/>
          <w:sz w:val="28"/>
          <w:szCs w:val="28"/>
        </w:rPr>
        <w:t>2. </w:t>
      </w:r>
      <w:r w:rsidR="00CF5081" w:rsidRPr="00652B45">
        <w:rPr>
          <w:sz w:val="28"/>
          <w:szCs w:val="28"/>
        </w:rPr>
        <w:t xml:space="preserve">Направить Закон Чувашской Республики </w:t>
      </w:r>
      <w:r w:rsidR="00A32390" w:rsidRPr="00A32390">
        <w:rPr>
          <w:sz w:val="28"/>
          <w:szCs w:val="28"/>
        </w:rPr>
        <w:t>"О внесении изменений</w:t>
      </w:r>
      <w:r w:rsidR="00D103F1">
        <w:rPr>
          <w:sz w:val="28"/>
          <w:szCs w:val="28"/>
        </w:rPr>
        <w:t xml:space="preserve"> </w:t>
      </w:r>
      <w:r w:rsidR="00D103F1">
        <w:rPr>
          <w:sz w:val="28"/>
          <w:szCs w:val="28"/>
        </w:rPr>
        <w:br/>
      </w:r>
      <w:r w:rsidR="00A32390" w:rsidRPr="00A32390">
        <w:rPr>
          <w:sz w:val="28"/>
          <w:szCs w:val="28"/>
        </w:rPr>
        <w:t>в статью 14 Зак</w:t>
      </w:r>
      <w:r w:rsidR="00D103F1">
        <w:rPr>
          <w:sz w:val="28"/>
          <w:szCs w:val="28"/>
        </w:rPr>
        <w:t>она Чувашской Республики "О Цен</w:t>
      </w:r>
      <w:r w:rsidR="00A32390" w:rsidRPr="00A32390">
        <w:rPr>
          <w:sz w:val="28"/>
          <w:szCs w:val="28"/>
        </w:rPr>
        <w:t>тральной избирательной комиссии Чувашской Республики" и Закон Чувашской Республики "О Гос</w:t>
      </w:r>
      <w:r w:rsidR="00A32390" w:rsidRPr="00A32390">
        <w:rPr>
          <w:sz w:val="28"/>
          <w:szCs w:val="28"/>
        </w:rPr>
        <w:t>у</w:t>
      </w:r>
      <w:r w:rsidR="00A32390" w:rsidRPr="00A32390">
        <w:rPr>
          <w:sz w:val="28"/>
          <w:szCs w:val="28"/>
        </w:rPr>
        <w:t>дарственном Совете Чувашской Республики"</w:t>
      </w:r>
      <w:r w:rsidR="00D86C71" w:rsidRPr="00652B45">
        <w:rPr>
          <w:sz w:val="28"/>
          <w:szCs w:val="28"/>
        </w:rPr>
        <w:t xml:space="preserve"> </w:t>
      </w:r>
      <w:r w:rsidR="00C36DFA" w:rsidRPr="00652B45">
        <w:rPr>
          <w:sz w:val="28"/>
          <w:szCs w:val="28"/>
        </w:rPr>
        <w:t xml:space="preserve">временно </w:t>
      </w:r>
      <w:proofErr w:type="gramStart"/>
      <w:r w:rsidR="00C36DFA" w:rsidRPr="00652B45">
        <w:rPr>
          <w:sz w:val="28"/>
          <w:szCs w:val="28"/>
        </w:rPr>
        <w:t>исполняющему</w:t>
      </w:r>
      <w:proofErr w:type="gramEnd"/>
      <w:r w:rsidR="00C36DFA" w:rsidRPr="00652B45">
        <w:rPr>
          <w:sz w:val="28"/>
          <w:szCs w:val="28"/>
        </w:rPr>
        <w:t xml:space="preserve"> об</w:t>
      </w:r>
      <w:r w:rsidR="00C36DFA" w:rsidRPr="00652B45">
        <w:rPr>
          <w:sz w:val="28"/>
          <w:szCs w:val="28"/>
        </w:rPr>
        <w:t>я</w:t>
      </w:r>
      <w:r w:rsidR="00C36DFA" w:rsidRPr="00652B45">
        <w:rPr>
          <w:sz w:val="28"/>
          <w:szCs w:val="28"/>
        </w:rPr>
        <w:t>занности Главы</w:t>
      </w:r>
      <w:r w:rsidR="00CF5081" w:rsidRPr="00652B45">
        <w:rPr>
          <w:sz w:val="28"/>
          <w:szCs w:val="28"/>
        </w:rPr>
        <w:t xml:space="preserve"> </w:t>
      </w:r>
      <w:r w:rsidR="00CF4D1E" w:rsidRPr="00652B45">
        <w:rPr>
          <w:sz w:val="28"/>
          <w:szCs w:val="28"/>
        </w:rPr>
        <w:t xml:space="preserve">Чувашской Республики </w:t>
      </w:r>
      <w:r w:rsidR="00CF5081" w:rsidRPr="00652B45">
        <w:rPr>
          <w:sz w:val="28"/>
          <w:szCs w:val="28"/>
        </w:rPr>
        <w:t>для подписания и обнародования.</w:t>
      </w:r>
    </w:p>
    <w:p w:rsidR="00BA26FA" w:rsidRPr="00012E81" w:rsidRDefault="00CF5081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012E81">
        <w:rPr>
          <w:sz w:val="28"/>
          <w:szCs w:val="28"/>
        </w:rPr>
        <w:t>3</w:t>
      </w:r>
      <w:r w:rsidR="00A77A1E">
        <w:rPr>
          <w:sz w:val="28"/>
          <w:szCs w:val="28"/>
        </w:rPr>
        <w:t>. </w:t>
      </w:r>
      <w:r w:rsidR="003E33AC" w:rsidRPr="00012E81">
        <w:rPr>
          <w:sz w:val="28"/>
          <w:szCs w:val="28"/>
        </w:rPr>
        <w:t>Настоящее постановление вступает в силу со дня его принятия.</w:t>
      </w:r>
    </w:p>
    <w:p w:rsidR="00704E38" w:rsidRDefault="00704E38" w:rsidP="00255560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6D46E7" w:rsidP="00255560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 w:rsidRPr="006D46E7">
              <w:rPr>
                <w:color w:val="000000"/>
                <w:sz w:val="28"/>
                <w:szCs w:val="28"/>
              </w:rPr>
              <w:t>Председател</w:t>
            </w:r>
            <w:r w:rsidR="004D637F">
              <w:rPr>
                <w:color w:val="000000"/>
                <w:sz w:val="28"/>
                <w:szCs w:val="28"/>
              </w:rPr>
              <w:t>ь</w:t>
            </w:r>
            <w:r w:rsidRPr="006D46E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br/>
            </w:r>
            <w:r w:rsidR="00704E38"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255560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255560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255560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0C8D" w:rsidRDefault="004F0C8D">
      <w:r>
        <w:separator/>
      </w:r>
    </w:p>
  </w:endnote>
  <w:endnote w:type="continuationSeparator" w:id="0">
    <w:p w:rsidR="004F0C8D" w:rsidRDefault="004F0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panose1 w:val="020B00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0C8D" w:rsidRDefault="004F0C8D">
      <w:r>
        <w:separator/>
      </w:r>
    </w:p>
  </w:footnote>
  <w:footnote w:type="continuationSeparator" w:id="0">
    <w:p w:rsidR="004F0C8D" w:rsidRDefault="004F0C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2E81"/>
    <w:rsid w:val="00014D1A"/>
    <w:rsid w:val="00015963"/>
    <w:rsid w:val="00034E03"/>
    <w:rsid w:val="00037799"/>
    <w:rsid w:val="000473F7"/>
    <w:rsid w:val="000618B4"/>
    <w:rsid w:val="000700AD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2BC0"/>
    <w:rsid w:val="00194101"/>
    <w:rsid w:val="001A2A3C"/>
    <w:rsid w:val="001F16A8"/>
    <w:rsid w:val="00206158"/>
    <w:rsid w:val="0020633D"/>
    <w:rsid w:val="00211E4D"/>
    <w:rsid w:val="00220738"/>
    <w:rsid w:val="002303F3"/>
    <w:rsid w:val="002304BD"/>
    <w:rsid w:val="002420F7"/>
    <w:rsid w:val="002476ED"/>
    <w:rsid w:val="00254428"/>
    <w:rsid w:val="0025556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4CF0"/>
    <w:rsid w:val="00466980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D637F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C01F9"/>
    <w:rsid w:val="005C51B7"/>
    <w:rsid w:val="005D55C9"/>
    <w:rsid w:val="005E4EAC"/>
    <w:rsid w:val="005F078A"/>
    <w:rsid w:val="00614EA9"/>
    <w:rsid w:val="00615305"/>
    <w:rsid w:val="00634074"/>
    <w:rsid w:val="00650B9D"/>
    <w:rsid w:val="00652B45"/>
    <w:rsid w:val="006549C1"/>
    <w:rsid w:val="00656329"/>
    <w:rsid w:val="00665E13"/>
    <w:rsid w:val="00674308"/>
    <w:rsid w:val="00674907"/>
    <w:rsid w:val="00682005"/>
    <w:rsid w:val="006B1F67"/>
    <w:rsid w:val="006B3078"/>
    <w:rsid w:val="006D46E7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552B"/>
    <w:rsid w:val="007B2901"/>
    <w:rsid w:val="007D3B09"/>
    <w:rsid w:val="007D7B0C"/>
    <w:rsid w:val="007E57EB"/>
    <w:rsid w:val="007F2298"/>
    <w:rsid w:val="007F3F16"/>
    <w:rsid w:val="007F7190"/>
    <w:rsid w:val="00801C84"/>
    <w:rsid w:val="00815300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02748"/>
    <w:rsid w:val="0092056F"/>
    <w:rsid w:val="0092331C"/>
    <w:rsid w:val="00927495"/>
    <w:rsid w:val="009506C5"/>
    <w:rsid w:val="0095213D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F730C"/>
    <w:rsid w:val="00A055BA"/>
    <w:rsid w:val="00A14599"/>
    <w:rsid w:val="00A20189"/>
    <w:rsid w:val="00A21128"/>
    <w:rsid w:val="00A32390"/>
    <w:rsid w:val="00A4499E"/>
    <w:rsid w:val="00A6131E"/>
    <w:rsid w:val="00A62B47"/>
    <w:rsid w:val="00A67CE7"/>
    <w:rsid w:val="00A72D08"/>
    <w:rsid w:val="00A741B7"/>
    <w:rsid w:val="00A76403"/>
    <w:rsid w:val="00A77A1E"/>
    <w:rsid w:val="00A819C0"/>
    <w:rsid w:val="00A8210A"/>
    <w:rsid w:val="00A94914"/>
    <w:rsid w:val="00AB619C"/>
    <w:rsid w:val="00AB625E"/>
    <w:rsid w:val="00AB7C88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72C0E"/>
    <w:rsid w:val="00B8125C"/>
    <w:rsid w:val="00B90034"/>
    <w:rsid w:val="00B94E43"/>
    <w:rsid w:val="00BA26FA"/>
    <w:rsid w:val="00BB6B84"/>
    <w:rsid w:val="00BC0A40"/>
    <w:rsid w:val="00BD6C3A"/>
    <w:rsid w:val="00BE0058"/>
    <w:rsid w:val="00BE232F"/>
    <w:rsid w:val="00BF1756"/>
    <w:rsid w:val="00BF6B20"/>
    <w:rsid w:val="00BF75C3"/>
    <w:rsid w:val="00C048D9"/>
    <w:rsid w:val="00C12882"/>
    <w:rsid w:val="00C12F88"/>
    <w:rsid w:val="00C13E40"/>
    <w:rsid w:val="00C36DFA"/>
    <w:rsid w:val="00C43DDE"/>
    <w:rsid w:val="00C508E7"/>
    <w:rsid w:val="00C549C4"/>
    <w:rsid w:val="00C54A3F"/>
    <w:rsid w:val="00C642C2"/>
    <w:rsid w:val="00C74F4C"/>
    <w:rsid w:val="00C82678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4D1E"/>
    <w:rsid w:val="00CF5081"/>
    <w:rsid w:val="00CF5780"/>
    <w:rsid w:val="00CF6D19"/>
    <w:rsid w:val="00D01A1B"/>
    <w:rsid w:val="00D10105"/>
    <w:rsid w:val="00D102FE"/>
    <w:rsid w:val="00D103F1"/>
    <w:rsid w:val="00D10413"/>
    <w:rsid w:val="00D110FF"/>
    <w:rsid w:val="00D215F3"/>
    <w:rsid w:val="00D36373"/>
    <w:rsid w:val="00D42D62"/>
    <w:rsid w:val="00D500EF"/>
    <w:rsid w:val="00D60251"/>
    <w:rsid w:val="00D70A8E"/>
    <w:rsid w:val="00D773C1"/>
    <w:rsid w:val="00D85B07"/>
    <w:rsid w:val="00D86C71"/>
    <w:rsid w:val="00D87E81"/>
    <w:rsid w:val="00D92567"/>
    <w:rsid w:val="00D94DB7"/>
    <w:rsid w:val="00DB1634"/>
    <w:rsid w:val="00DB3609"/>
    <w:rsid w:val="00DB7F36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3626"/>
    <w:rsid w:val="00E55DC4"/>
    <w:rsid w:val="00E70E51"/>
    <w:rsid w:val="00E72EC5"/>
    <w:rsid w:val="00E91A54"/>
    <w:rsid w:val="00E95984"/>
    <w:rsid w:val="00EA13E1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54B12"/>
    <w:rsid w:val="00F550B0"/>
    <w:rsid w:val="00F55ED1"/>
    <w:rsid w:val="00F60EFD"/>
    <w:rsid w:val="00F63A8A"/>
    <w:rsid w:val="00F73445"/>
    <w:rsid w:val="00F74D2F"/>
    <w:rsid w:val="00F8058E"/>
    <w:rsid w:val="00F83943"/>
    <w:rsid w:val="00F85A30"/>
    <w:rsid w:val="00F90242"/>
    <w:rsid w:val="00F97F03"/>
    <w:rsid w:val="00FA2F11"/>
    <w:rsid w:val="00FB482E"/>
    <w:rsid w:val="00FC08A3"/>
    <w:rsid w:val="00FD17EA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0094A-9F99-403C-B388-F1050621B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Михайлова Ольга Валерьевна</cp:lastModifiedBy>
  <cp:revision>3</cp:revision>
  <cp:lastPrinted>2018-06-06T05:00:00Z</cp:lastPrinted>
  <dcterms:created xsi:type="dcterms:W3CDTF">2020-04-10T06:02:00Z</dcterms:created>
  <dcterms:modified xsi:type="dcterms:W3CDTF">2020-04-10T06:04:00Z</dcterms:modified>
</cp:coreProperties>
</file>