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2A" w:rsidRPr="000033C1" w:rsidRDefault="00C2412A" w:rsidP="00C2412A">
      <w:pPr>
        <w:jc w:val="center"/>
        <w:rPr>
          <w:b/>
          <w:sz w:val="28"/>
          <w:szCs w:val="28"/>
        </w:rPr>
      </w:pPr>
      <w:r w:rsidRPr="000033C1">
        <w:rPr>
          <w:b/>
          <w:sz w:val="28"/>
          <w:szCs w:val="28"/>
        </w:rPr>
        <w:t>ФИНАНСОВО-ЭКОНОМИЧЕСКОЕ ОБОСНОВАНИЕ</w:t>
      </w:r>
    </w:p>
    <w:p w:rsidR="00C2412A" w:rsidRPr="000033C1" w:rsidRDefault="00C2412A" w:rsidP="00C2412A">
      <w:pPr>
        <w:jc w:val="center"/>
        <w:rPr>
          <w:b/>
          <w:sz w:val="28"/>
          <w:szCs w:val="28"/>
        </w:rPr>
      </w:pPr>
      <w:r w:rsidRPr="000033C1">
        <w:rPr>
          <w:b/>
          <w:sz w:val="28"/>
          <w:szCs w:val="28"/>
        </w:rPr>
        <w:t>к проекту закона Чувашской Республики</w:t>
      </w:r>
    </w:p>
    <w:p w:rsidR="00197AA6" w:rsidRDefault="00C2412A" w:rsidP="00C2412A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902EE5">
        <w:rPr>
          <w:rFonts w:ascii="Times New Roman" w:hAnsi="Times New Roman"/>
          <w:b/>
          <w:sz w:val="28"/>
          <w:szCs w:val="28"/>
        </w:rPr>
        <w:t>"</w:t>
      </w:r>
      <w:r w:rsidRPr="00D6275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З</w:t>
      </w:r>
      <w:r w:rsidRPr="00D62759">
        <w:rPr>
          <w:rFonts w:ascii="Times New Roman" w:hAnsi="Times New Roman"/>
          <w:b/>
          <w:sz w:val="28"/>
          <w:szCs w:val="28"/>
        </w:rPr>
        <w:t xml:space="preserve">акон Чувашской Республики </w:t>
      </w:r>
    </w:p>
    <w:p w:rsidR="00197AA6" w:rsidRDefault="00C2412A" w:rsidP="00197AA6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D62759">
        <w:rPr>
          <w:rFonts w:ascii="Times New Roman" w:hAnsi="Times New Roman"/>
          <w:b/>
          <w:sz w:val="28"/>
          <w:szCs w:val="28"/>
        </w:rPr>
        <w:t>"О Государстве</w:t>
      </w:r>
      <w:r w:rsidRPr="00D62759">
        <w:rPr>
          <w:rFonts w:ascii="Times New Roman" w:hAnsi="Times New Roman"/>
          <w:b/>
          <w:sz w:val="28"/>
          <w:szCs w:val="28"/>
        </w:rPr>
        <w:t>н</w:t>
      </w:r>
      <w:r w:rsidRPr="00D62759">
        <w:rPr>
          <w:rFonts w:ascii="Times New Roman" w:hAnsi="Times New Roman"/>
          <w:b/>
          <w:sz w:val="28"/>
          <w:szCs w:val="28"/>
        </w:rPr>
        <w:t xml:space="preserve">ном Совете Чувашской Республики" </w:t>
      </w:r>
    </w:p>
    <w:p w:rsidR="00C2412A" w:rsidRPr="00533162" w:rsidRDefault="00C2412A" w:rsidP="00C2412A">
      <w:pPr>
        <w:jc w:val="center"/>
        <w:rPr>
          <w:sz w:val="56"/>
          <w:szCs w:val="56"/>
        </w:rPr>
      </w:pPr>
    </w:p>
    <w:p w:rsidR="00C2412A" w:rsidRPr="000033C1" w:rsidRDefault="00C2412A" w:rsidP="00C2412A">
      <w:pPr>
        <w:ind w:firstLine="709"/>
        <w:jc w:val="both"/>
        <w:rPr>
          <w:sz w:val="28"/>
          <w:szCs w:val="28"/>
        </w:rPr>
      </w:pPr>
      <w:r w:rsidRPr="000033C1">
        <w:rPr>
          <w:sz w:val="28"/>
          <w:szCs w:val="28"/>
        </w:rPr>
        <w:t xml:space="preserve">Принятие закона Чувашской Республики </w:t>
      </w:r>
      <w:r w:rsidRPr="00F01C64">
        <w:rPr>
          <w:sz w:val="28"/>
          <w:szCs w:val="28"/>
        </w:rPr>
        <w:t>"</w:t>
      </w:r>
      <w:r w:rsidRPr="00D62759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З</w:t>
      </w:r>
      <w:r w:rsidRPr="00D62759">
        <w:rPr>
          <w:sz w:val="28"/>
          <w:szCs w:val="28"/>
        </w:rPr>
        <w:t>ак</w:t>
      </w:r>
      <w:r w:rsidRPr="00D62759">
        <w:rPr>
          <w:sz w:val="28"/>
          <w:szCs w:val="28"/>
        </w:rPr>
        <w:t>о</w:t>
      </w:r>
      <w:r w:rsidRPr="00D62759">
        <w:rPr>
          <w:sz w:val="28"/>
          <w:szCs w:val="28"/>
        </w:rPr>
        <w:t>н Чувашской Республики "О Государственном Совете Чувашской Респу</w:t>
      </w:r>
      <w:r w:rsidRPr="00D62759">
        <w:rPr>
          <w:sz w:val="28"/>
          <w:szCs w:val="28"/>
        </w:rPr>
        <w:t>б</w:t>
      </w:r>
      <w:r w:rsidRPr="00D62759">
        <w:rPr>
          <w:sz w:val="28"/>
          <w:szCs w:val="28"/>
        </w:rPr>
        <w:t xml:space="preserve">лики" </w:t>
      </w:r>
      <w:r w:rsidRPr="000033C1">
        <w:rPr>
          <w:sz w:val="28"/>
          <w:szCs w:val="28"/>
        </w:rPr>
        <w:t>не потребует дополнительных финансовых средств из республиканского бю</w:t>
      </w:r>
      <w:r w:rsidRPr="000033C1">
        <w:rPr>
          <w:sz w:val="28"/>
          <w:szCs w:val="28"/>
        </w:rPr>
        <w:t>д</w:t>
      </w:r>
      <w:r w:rsidRPr="000033C1">
        <w:rPr>
          <w:sz w:val="28"/>
          <w:szCs w:val="28"/>
        </w:rPr>
        <w:t>жета Чува</w:t>
      </w:r>
      <w:r w:rsidRPr="000033C1">
        <w:rPr>
          <w:sz w:val="28"/>
          <w:szCs w:val="28"/>
        </w:rPr>
        <w:t>ш</w:t>
      </w:r>
      <w:r w:rsidRPr="000033C1">
        <w:rPr>
          <w:sz w:val="28"/>
          <w:szCs w:val="28"/>
        </w:rPr>
        <w:t>ской Республики.</w:t>
      </w:r>
    </w:p>
    <w:p w:rsidR="00C2412A" w:rsidRDefault="00C2412A" w:rsidP="00C241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412A" w:rsidRDefault="00C2412A" w:rsidP="00C241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C2412A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12A" w:rsidRDefault="00C2412A">
      <w:r>
        <w:separator/>
      </w:r>
    </w:p>
  </w:endnote>
  <w:endnote w:type="continuationSeparator" w:id="0">
    <w:p w:rsidR="00C2412A" w:rsidRDefault="00C2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12A" w:rsidRDefault="00C2412A">
      <w:r>
        <w:separator/>
      </w:r>
    </w:p>
  </w:footnote>
  <w:footnote w:type="continuationSeparator" w:id="0">
    <w:p w:rsidR="00C2412A" w:rsidRDefault="00C241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C2412A">
      <w:rPr>
        <w:rStyle w:val="a4"/>
      </w:rPr>
      <w:fldChar w:fldCharType="separate"/>
    </w:r>
    <w:r w:rsidR="00B867CF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2A"/>
    <w:rsid w:val="00003BBE"/>
    <w:rsid w:val="00197AA6"/>
    <w:rsid w:val="00257C19"/>
    <w:rsid w:val="00B867CF"/>
    <w:rsid w:val="00C2412A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412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41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C241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C241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C2412A"/>
    <w:rPr>
      <w:rFonts w:ascii="Cambria" w:hAnsi="Cambria"/>
      <w:sz w:val="22"/>
      <w:szCs w:val="22"/>
    </w:rPr>
  </w:style>
  <w:style w:type="paragraph" w:styleId="a5">
    <w:name w:val="Body Text"/>
    <w:basedOn w:val="a"/>
    <w:link w:val="a6"/>
    <w:uiPriority w:val="99"/>
    <w:rsid w:val="00C2412A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C2412A"/>
    <w:rPr>
      <w:rFonts w:ascii="TimesET" w:hAnsi="TimesET"/>
      <w:sz w:val="24"/>
      <w:szCs w:val="24"/>
    </w:rPr>
  </w:style>
  <w:style w:type="paragraph" w:styleId="a7">
    <w:name w:val="Body Text Indent"/>
    <w:basedOn w:val="a"/>
    <w:link w:val="a8"/>
    <w:rsid w:val="00C2412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C2412A"/>
    <w:rPr>
      <w:sz w:val="24"/>
      <w:szCs w:val="24"/>
    </w:rPr>
  </w:style>
  <w:style w:type="paragraph" w:customStyle="1" w:styleId="BodyText2">
    <w:name w:val="Body Text 2"/>
    <w:basedOn w:val="a"/>
    <w:rsid w:val="00C2412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412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41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C241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C241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C2412A"/>
    <w:rPr>
      <w:rFonts w:ascii="Cambria" w:hAnsi="Cambria"/>
      <w:sz w:val="22"/>
      <w:szCs w:val="22"/>
    </w:rPr>
  </w:style>
  <w:style w:type="paragraph" w:styleId="a5">
    <w:name w:val="Body Text"/>
    <w:basedOn w:val="a"/>
    <w:link w:val="a6"/>
    <w:uiPriority w:val="99"/>
    <w:rsid w:val="00C2412A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C2412A"/>
    <w:rPr>
      <w:rFonts w:ascii="TimesET" w:hAnsi="TimesET"/>
      <w:sz w:val="24"/>
      <w:szCs w:val="24"/>
    </w:rPr>
  </w:style>
  <w:style w:type="paragraph" w:styleId="a7">
    <w:name w:val="Body Text Indent"/>
    <w:basedOn w:val="a"/>
    <w:link w:val="a8"/>
    <w:rsid w:val="00C2412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C2412A"/>
    <w:rPr>
      <w:sz w:val="24"/>
      <w:szCs w:val="24"/>
    </w:rPr>
  </w:style>
  <w:style w:type="paragraph" w:customStyle="1" w:styleId="BodyText2">
    <w:name w:val="Body Text 2"/>
    <w:basedOn w:val="a"/>
    <w:rsid w:val="00C2412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27B21-C19B-4F36-84C4-895B203D6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dcterms:created xsi:type="dcterms:W3CDTF">2020-03-30T11:41:00Z</dcterms:created>
  <dcterms:modified xsi:type="dcterms:W3CDTF">2020-03-30T11:44:00Z</dcterms:modified>
</cp:coreProperties>
</file>