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53D" w:rsidRPr="00CB1F68" w:rsidRDefault="0080253D" w:rsidP="0080253D">
      <w:pPr>
        <w:pStyle w:val="6"/>
        <w:keepNext w:val="0"/>
        <w:widowControl/>
        <w:tabs>
          <w:tab w:val="left" w:pos="3840"/>
        </w:tabs>
        <w:ind w:firstLine="0"/>
        <w:jc w:val="center"/>
        <w:rPr>
          <w:sz w:val="8"/>
          <w:szCs w:val="8"/>
        </w:rPr>
      </w:pPr>
    </w:p>
    <w:p w:rsidR="0080253D" w:rsidRPr="00CB1F68" w:rsidRDefault="0080253D" w:rsidP="0080253D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5C65575" wp14:editId="74C925F8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53D" w:rsidRDefault="0080253D" w:rsidP="0080253D">
      <w:pPr>
        <w:ind w:firstLine="709"/>
        <w:jc w:val="both"/>
        <w:rPr>
          <w:sz w:val="28"/>
          <w:szCs w:val="28"/>
          <w:lang w:val="en-US"/>
        </w:rPr>
      </w:pPr>
    </w:p>
    <w:p w:rsidR="0080253D" w:rsidRPr="00CB1F68" w:rsidRDefault="0080253D" w:rsidP="0080253D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CB1F68">
        <w:rPr>
          <w:rFonts w:ascii="Times New Roman" w:hAnsi="Times New Roman" w:cs="Times New Roman"/>
          <w:sz w:val="40"/>
          <w:szCs w:val="40"/>
        </w:rPr>
        <w:t>ЗАКОН</w:t>
      </w:r>
    </w:p>
    <w:p w:rsidR="0080253D" w:rsidRPr="006E19BD" w:rsidRDefault="0080253D" w:rsidP="0080253D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CB1F68">
        <w:rPr>
          <w:rFonts w:ascii="Times New Roman" w:hAnsi="Times New Roman" w:cs="Times New Roman"/>
          <w:sz w:val="40"/>
          <w:szCs w:val="40"/>
        </w:rPr>
        <w:t>ЧУВАШСКОЙ РЕСПУБЛИКИ</w:t>
      </w:r>
    </w:p>
    <w:p w:rsidR="0080253D" w:rsidRPr="006E19BD" w:rsidRDefault="0080253D" w:rsidP="0080253D">
      <w:pPr>
        <w:spacing w:line="235" w:lineRule="auto"/>
        <w:rPr>
          <w:sz w:val="28"/>
          <w:szCs w:val="28"/>
        </w:rPr>
      </w:pPr>
    </w:p>
    <w:p w:rsidR="0080253D" w:rsidRPr="00CB1F68" w:rsidRDefault="0080253D" w:rsidP="0080253D">
      <w:pPr>
        <w:pStyle w:val="1"/>
        <w:keepNext w:val="0"/>
        <w:spacing w:line="302" w:lineRule="auto"/>
        <w:ind w:right="0"/>
        <w:rPr>
          <w:sz w:val="32"/>
          <w:szCs w:val="32"/>
        </w:rPr>
      </w:pPr>
      <w:r w:rsidRPr="00CB1F68">
        <w:rPr>
          <w:sz w:val="32"/>
          <w:szCs w:val="32"/>
        </w:rPr>
        <w:t xml:space="preserve">ОБ ИСПОЛНЕНИИ </w:t>
      </w:r>
      <w:r w:rsidRPr="00CB1F68">
        <w:rPr>
          <w:sz w:val="32"/>
          <w:szCs w:val="32"/>
        </w:rPr>
        <w:br/>
        <w:t>РЕСПУБЛИКАНСКОГО БЮДЖЕТА</w:t>
      </w:r>
    </w:p>
    <w:p w:rsidR="0080253D" w:rsidRPr="006E19BD" w:rsidRDefault="0080253D" w:rsidP="0080253D">
      <w:pPr>
        <w:pStyle w:val="1"/>
        <w:keepNext w:val="0"/>
        <w:spacing w:line="302" w:lineRule="auto"/>
        <w:ind w:right="0"/>
        <w:rPr>
          <w:szCs w:val="28"/>
        </w:rPr>
      </w:pPr>
      <w:r w:rsidRPr="00CB1F68">
        <w:rPr>
          <w:sz w:val="32"/>
          <w:szCs w:val="32"/>
        </w:rPr>
        <w:t>ЧУВАШСКОЙ РЕСПУБЛИКИ ЗА 201</w:t>
      </w:r>
      <w:r>
        <w:rPr>
          <w:sz w:val="32"/>
          <w:szCs w:val="32"/>
        </w:rPr>
        <w:t>9</w:t>
      </w:r>
      <w:r w:rsidRPr="00CB1F68">
        <w:rPr>
          <w:sz w:val="32"/>
          <w:szCs w:val="32"/>
        </w:rPr>
        <w:t xml:space="preserve"> ГОД</w:t>
      </w:r>
    </w:p>
    <w:p w:rsidR="0080253D" w:rsidRPr="002C086F" w:rsidRDefault="0080253D" w:rsidP="0080253D">
      <w:pPr>
        <w:spacing w:line="230" w:lineRule="auto"/>
        <w:rPr>
          <w:sz w:val="56"/>
          <w:szCs w:val="56"/>
        </w:rPr>
      </w:pPr>
    </w:p>
    <w:p w:rsidR="0080253D" w:rsidRPr="00CB1F68" w:rsidRDefault="0080253D" w:rsidP="00417B06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 w:rsidRPr="00CB1F68">
        <w:rPr>
          <w:i/>
          <w:iCs/>
          <w:sz w:val="26"/>
          <w:szCs w:val="26"/>
        </w:rPr>
        <w:t>Принят</w:t>
      </w:r>
      <w:proofErr w:type="gramEnd"/>
    </w:p>
    <w:p w:rsidR="0080253D" w:rsidRPr="00CB1F68" w:rsidRDefault="0080253D" w:rsidP="00417B06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 w:rsidRPr="00CB1F68">
        <w:rPr>
          <w:i/>
          <w:iCs/>
          <w:color w:val="000000"/>
          <w:sz w:val="26"/>
          <w:szCs w:val="26"/>
        </w:rPr>
        <w:t>Государственным Советом</w:t>
      </w:r>
    </w:p>
    <w:p w:rsidR="0080253D" w:rsidRPr="00CB1F68" w:rsidRDefault="0080253D" w:rsidP="00417B06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 w:rsidRPr="00CB1F68">
        <w:rPr>
          <w:i/>
          <w:iCs/>
          <w:color w:val="000000"/>
          <w:sz w:val="26"/>
          <w:szCs w:val="26"/>
        </w:rPr>
        <w:t>Чувашской Республики</w:t>
      </w:r>
    </w:p>
    <w:p w:rsidR="0080253D" w:rsidRPr="00CB1F68" w:rsidRDefault="0007104E" w:rsidP="00417B06">
      <w:pPr>
        <w:pStyle w:val="consnormal"/>
        <w:spacing w:before="0" w:beforeAutospacing="0" w:after="0" w:afterAutospacing="0"/>
        <w:ind w:left="5954"/>
        <w:jc w:val="center"/>
        <w:rPr>
          <w:b/>
          <w:bCs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9 июля</w:t>
      </w:r>
      <w:r w:rsidR="0080253D">
        <w:rPr>
          <w:i/>
          <w:iCs/>
          <w:color w:val="000000"/>
          <w:sz w:val="26"/>
          <w:szCs w:val="26"/>
        </w:rPr>
        <w:t xml:space="preserve"> 2020</w:t>
      </w:r>
      <w:r w:rsidR="0080253D" w:rsidRPr="00CB1F68">
        <w:rPr>
          <w:i/>
          <w:iCs/>
          <w:color w:val="000000"/>
          <w:sz w:val="26"/>
          <w:szCs w:val="26"/>
        </w:rPr>
        <w:t xml:space="preserve"> года</w:t>
      </w:r>
    </w:p>
    <w:p w:rsidR="0080253D" w:rsidRPr="00CB1F68" w:rsidRDefault="0080253D" w:rsidP="0080253D">
      <w:pPr>
        <w:spacing w:line="230" w:lineRule="auto"/>
        <w:ind w:firstLine="720"/>
        <w:jc w:val="both"/>
        <w:rPr>
          <w:bCs/>
          <w:sz w:val="56"/>
          <w:szCs w:val="56"/>
        </w:rPr>
      </w:pPr>
    </w:p>
    <w:p w:rsidR="00524A91" w:rsidRPr="00216A05" w:rsidRDefault="00524A91" w:rsidP="0080253D">
      <w:pPr>
        <w:pStyle w:val="20"/>
        <w:widowControl w:val="0"/>
        <w:spacing w:line="302" w:lineRule="auto"/>
        <w:ind w:right="0" w:firstLine="709"/>
        <w:rPr>
          <w:rFonts w:ascii="Times New Roman" w:hAnsi="Times New Roman"/>
          <w:b/>
          <w:bCs/>
          <w:sz w:val="28"/>
          <w:szCs w:val="28"/>
        </w:rPr>
      </w:pPr>
      <w:r w:rsidRPr="00216A05">
        <w:rPr>
          <w:rFonts w:ascii="Times New Roman" w:hAnsi="Times New Roman"/>
          <w:b/>
          <w:bCs/>
          <w:sz w:val="28"/>
          <w:szCs w:val="28"/>
        </w:rPr>
        <w:t>Статья</w:t>
      </w:r>
      <w:r w:rsidR="00216A05" w:rsidRPr="00216A0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16A05">
        <w:rPr>
          <w:rFonts w:ascii="Times New Roman" w:hAnsi="Times New Roman"/>
          <w:b/>
          <w:bCs/>
          <w:sz w:val="28"/>
          <w:szCs w:val="28"/>
        </w:rPr>
        <w:t>1</w:t>
      </w:r>
    </w:p>
    <w:p w:rsidR="00524A91" w:rsidRPr="00216A05" w:rsidRDefault="00524A91" w:rsidP="0080253D">
      <w:pPr>
        <w:pStyle w:val="20"/>
        <w:widowControl w:val="0"/>
        <w:spacing w:line="302" w:lineRule="auto"/>
        <w:ind w:right="0" w:firstLine="709"/>
        <w:rPr>
          <w:rFonts w:ascii="Times New Roman" w:hAnsi="Times New Roman"/>
          <w:sz w:val="28"/>
          <w:szCs w:val="28"/>
        </w:rPr>
      </w:pPr>
      <w:r w:rsidRPr="00216A05">
        <w:rPr>
          <w:rFonts w:ascii="Times New Roman" w:hAnsi="Times New Roman"/>
          <w:sz w:val="28"/>
          <w:szCs w:val="28"/>
        </w:rPr>
        <w:t>Утвердить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отчет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об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исполнении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республиканского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бюджета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Чува</w:t>
      </w:r>
      <w:r w:rsidRPr="00216A05">
        <w:rPr>
          <w:rFonts w:ascii="Times New Roman" w:hAnsi="Times New Roman"/>
          <w:sz w:val="28"/>
          <w:szCs w:val="28"/>
        </w:rPr>
        <w:t>ш</w:t>
      </w:r>
      <w:r w:rsidRPr="00216A05">
        <w:rPr>
          <w:rFonts w:ascii="Times New Roman" w:hAnsi="Times New Roman"/>
          <w:sz w:val="28"/>
          <w:szCs w:val="28"/>
        </w:rPr>
        <w:t>ской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Респу</w:t>
      </w:r>
      <w:r w:rsidR="00EC72F5" w:rsidRPr="00216A05">
        <w:rPr>
          <w:rFonts w:ascii="Times New Roman" w:hAnsi="Times New Roman"/>
          <w:sz w:val="28"/>
          <w:szCs w:val="28"/>
        </w:rPr>
        <w:t>блики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="00EC72F5" w:rsidRPr="00216A05">
        <w:rPr>
          <w:rFonts w:ascii="Times New Roman" w:hAnsi="Times New Roman"/>
          <w:sz w:val="28"/>
          <w:szCs w:val="28"/>
        </w:rPr>
        <w:t>за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="00EC72F5" w:rsidRPr="00216A05">
        <w:rPr>
          <w:rFonts w:ascii="Times New Roman" w:hAnsi="Times New Roman"/>
          <w:sz w:val="28"/>
          <w:szCs w:val="28"/>
        </w:rPr>
        <w:t>201</w:t>
      </w:r>
      <w:r w:rsidR="007D4A5F" w:rsidRPr="00216A05">
        <w:rPr>
          <w:rFonts w:ascii="Times New Roman" w:hAnsi="Times New Roman"/>
          <w:sz w:val="28"/>
          <w:szCs w:val="28"/>
        </w:rPr>
        <w:t>9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год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по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доходам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в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сумме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="007D4A5F" w:rsidRPr="00216A05">
        <w:rPr>
          <w:rFonts w:ascii="Times New Roman" w:hAnsi="Times New Roman"/>
          <w:sz w:val="28"/>
          <w:szCs w:val="28"/>
        </w:rPr>
        <w:t>58719346,2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тыс.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рублей,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по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расходам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в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сумме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="007D4A5F" w:rsidRPr="00216A05">
        <w:rPr>
          <w:rFonts w:ascii="Times New Roman" w:hAnsi="Times New Roman"/>
          <w:sz w:val="28"/>
          <w:szCs w:val="28"/>
        </w:rPr>
        <w:t>55183056,4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тыс.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рублей</w:t>
      </w:r>
      <w:r w:rsidR="00417B06">
        <w:rPr>
          <w:rFonts w:ascii="Times New Roman" w:hAnsi="Times New Roman"/>
          <w:sz w:val="28"/>
          <w:szCs w:val="28"/>
        </w:rPr>
        <w:t>,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с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превышением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="00A73276" w:rsidRPr="00216A05">
        <w:rPr>
          <w:rFonts w:ascii="Times New Roman" w:hAnsi="Times New Roman"/>
          <w:sz w:val="28"/>
          <w:szCs w:val="28"/>
        </w:rPr>
        <w:t>доходов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над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="00A73276" w:rsidRPr="00216A05">
        <w:rPr>
          <w:rFonts w:ascii="Times New Roman" w:hAnsi="Times New Roman"/>
          <w:sz w:val="28"/>
          <w:szCs w:val="28"/>
        </w:rPr>
        <w:t>расходами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(</w:t>
      </w:r>
      <w:r w:rsidR="00A73276" w:rsidRPr="00216A05">
        <w:rPr>
          <w:rFonts w:ascii="Times New Roman" w:hAnsi="Times New Roman"/>
          <w:sz w:val="28"/>
          <w:szCs w:val="28"/>
        </w:rPr>
        <w:t>про</w:t>
      </w:r>
      <w:r w:rsidRPr="00216A05">
        <w:rPr>
          <w:rFonts w:ascii="Times New Roman" w:hAnsi="Times New Roman"/>
          <w:sz w:val="28"/>
          <w:szCs w:val="28"/>
        </w:rPr>
        <w:t>фицит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республиканского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бюджета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Чувашской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Республики)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в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сумме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="007D4A5F" w:rsidRPr="00216A05">
        <w:rPr>
          <w:rFonts w:ascii="Times New Roman" w:hAnsi="Times New Roman"/>
          <w:sz w:val="28"/>
          <w:szCs w:val="28"/>
        </w:rPr>
        <w:t>3536289,8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тыс.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рублей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и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со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следующими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показателями:</w:t>
      </w:r>
    </w:p>
    <w:p w:rsidR="00524A91" w:rsidRPr="00216A05" w:rsidRDefault="00524A91" w:rsidP="0080253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216A05">
        <w:rPr>
          <w:sz w:val="28"/>
          <w:szCs w:val="28"/>
        </w:rPr>
        <w:t>доходов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республиканского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бюджета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Чувашской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Республики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по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к</w:t>
      </w:r>
      <w:r w:rsidRPr="00216A05">
        <w:rPr>
          <w:sz w:val="28"/>
          <w:szCs w:val="28"/>
        </w:rPr>
        <w:t>о</w:t>
      </w:r>
      <w:r w:rsidRPr="00216A05">
        <w:rPr>
          <w:sz w:val="28"/>
          <w:szCs w:val="28"/>
        </w:rPr>
        <w:t>дам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класси</w:t>
      </w:r>
      <w:r w:rsidR="005917AF" w:rsidRPr="00216A05">
        <w:rPr>
          <w:sz w:val="28"/>
          <w:szCs w:val="28"/>
        </w:rPr>
        <w:t>фикации</w:t>
      </w:r>
      <w:r w:rsidR="00216A05" w:rsidRPr="00216A05">
        <w:rPr>
          <w:sz w:val="28"/>
          <w:szCs w:val="28"/>
        </w:rPr>
        <w:t xml:space="preserve"> </w:t>
      </w:r>
      <w:r w:rsidR="005917AF" w:rsidRPr="00216A05">
        <w:rPr>
          <w:sz w:val="28"/>
          <w:szCs w:val="28"/>
        </w:rPr>
        <w:t>доходов</w:t>
      </w:r>
      <w:r w:rsidR="00216A05" w:rsidRPr="00216A05">
        <w:rPr>
          <w:sz w:val="28"/>
          <w:szCs w:val="28"/>
        </w:rPr>
        <w:t xml:space="preserve"> </w:t>
      </w:r>
      <w:r w:rsidR="005917AF" w:rsidRPr="00216A05">
        <w:rPr>
          <w:sz w:val="28"/>
          <w:szCs w:val="28"/>
        </w:rPr>
        <w:t>бюджетов</w:t>
      </w:r>
      <w:r w:rsidR="00216A05" w:rsidRPr="00216A05">
        <w:rPr>
          <w:sz w:val="28"/>
          <w:szCs w:val="28"/>
        </w:rPr>
        <w:t xml:space="preserve"> </w:t>
      </w:r>
      <w:r w:rsidR="005917AF" w:rsidRPr="00216A05">
        <w:rPr>
          <w:sz w:val="28"/>
          <w:szCs w:val="28"/>
        </w:rPr>
        <w:t>за</w:t>
      </w:r>
      <w:r w:rsidR="00216A05" w:rsidRPr="00216A05">
        <w:rPr>
          <w:sz w:val="28"/>
          <w:szCs w:val="28"/>
        </w:rPr>
        <w:t xml:space="preserve"> </w:t>
      </w:r>
      <w:r w:rsidR="005917AF" w:rsidRPr="00216A05">
        <w:rPr>
          <w:sz w:val="28"/>
          <w:szCs w:val="28"/>
        </w:rPr>
        <w:t>201</w:t>
      </w:r>
      <w:r w:rsidR="007D4A5F" w:rsidRPr="00216A05">
        <w:rPr>
          <w:sz w:val="28"/>
          <w:szCs w:val="28"/>
        </w:rPr>
        <w:t>9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год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согласно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приложению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1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к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настоящему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Закону;</w:t>
      </w:r>
    </w:p>
    <w:p w:rsidR="00524A91" w:rsidRPr="00216A05" w:rsidRDefault="00524A91" w:rsidP="0080253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216A05">
        <w:rPr>
          <w:sz w:val="28"/>
          <w:szCs w:val="28"/>
        </w:rPr>
        <w:t>расходов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республиканского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бюджета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Чувашской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Республики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по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в</w:t>
      </w:r>
      <w:r w:rsidRPr="00216A05">
        <w:rPr>
          <w:sz w:val="28"/>
          <w:szCs w:val="28"/>
        </w:rPr>
        <w:t>е</w:t>
      </w:r>
      <w:r w:rsidRPr="00216A05">
        <w:rPr>
          <w:sz w:val="28"/>
          <w:szCs w:val="28"/>
        </w:rPr>
        <w:t>домственной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структуре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расходов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республиканского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бюдж</w:t>
      </w:r>
      <w:r w:rsidR="005917AF" w:rsidRPr="00216A05">
        <w:rPr>
          <w:sz w:val="28"/>
          <w:szCs w:val="28"/>
        </w:rPr>
        <w:t>ета</w:t>
      </w:r>
      <w:r w:rsidR="00216A05" w:rsidRPr="00216A05">
        <w:rPr>
          <w:sz w:val="28"/>
          <w:szCs w:val="28"/>
        </w:rPr>
        <w:t xml:space="preserve"> </w:t>
      </w:r>
      <w:r w:rsidR="005917AF" w:rsidRPr="00216A05">
        <w:rPr>
          <w:sz w:val="28"/>
          <w:szCs w:val="28"/>
        </w:rPr>
        <w:t>Чувашской</w:t>
      </w:r>
      <w:r w:rsidR="00216A05" w:rsidRPr="00216A05">
        <w:rPr>
          <w:sz w:val="28"/>
          <w:szCs w:val="28"/>
        </w:rPr>
        <w:t xml:space="preserve"> </w:t>
      </w:r>
      <w:r w:rsidR="005917AF" w:rsidRPr="00216A05">
        <w:rPr>
          <w:sz w:val="28"/>
          <w:szCs w:val="28"/>
        </w:rPr>
        <w:t>Республики</w:t>
      </w:r>
      <w:r w:rsidR="00216A05" w:rsidRPr="00216A05">
        <w:rPr>
          <w:sz w:val="28"/>
          <w:szCs w:val="28"/>
        </w:rPr>
        <w:t xml:space="preserve"> </w:t>
      </w:r>
      <w:r w:rsidR="005917AF" w:rsidRPr="00216A05">
        <w:rPr>
          <w:sz w:val="28"/>
          <w:szCs w:val="28"/>
        </w:rPr>
        <w:t>за</w:t>
      </w:r>
      <w:r w:rsidR="00216A05" w:rsidRPr="00216A05">
        <w:rPr>
          <w:sz w:val="28"/>
          <w:szCs w:val="28"/>
        </w:rPr>
        <w:t xml:space="preserve"> </w:t>
      </w:r>
      <w:r w:rsidR="005917AF" w:rsidRPr="00216A05">
        <w:rPr>
          <w:sz w:val="28"/>
          <w:szCs w:val="28"/>
        </w:rPr>
        <w:t>201</w:t>
      </w:r>
      <w:r w:rsidR="007D4A5F" w:rsidRPr="00216A05">
        <w:rPr>
          <w:sz w:val="28"/>
          <w:szCs w:val="28"/>
        </w:rPr>
        <w:t>9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год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согласно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приложению</w:t>
      </w:r>
      <w:r w:rsidR="00216A05" w:rsidRPr="00216A05">
        <w:rPr>
          <w:sz w:val="28"/>
          <w:szCs w:val="28"/>
        </w:rPr>
        <w:t xml:space="preserve"> </w:t>
      </w:r>
      <w:r w:rsidR="00BC7A54" w:rsidRPr="00216A05">
        <w:rPr>
          <w:sz w:val="28"/>
          <w:szCs w:val="28"/>
        </w:rPr>
        <w:t>2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к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настоящему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Закону;</w:t>
      </w:r>
    </w:p>
    <w:p w:rsidR="00524A91" w:rsidRPr="00216A05" w:rsidRDefault="00524A91" w:rsidP="0080253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216A05">
        <w:rPr>
          <w:sz w:val="28"/>
          <w:szCs w:val="28"/>
        </w:rPr>
        <w:t>расходов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республиканского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бюджета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Чувашской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Республики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по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ра</w:t>
      </w:r>
      <w:r w:rsidRPr="00216A05">
        <w:rPr>
          <w:sz w:val="28"/>
          <w:szCs w:val="28"/>
        </w:rPr>
        <w:t>з</w:t>
      </w:r>
      <w:r w:rsidRPr="00216A05">
        <w:rPr>
          <w:sz w:val="28"/>
          <w:szCs w:val="28"/>
        </w:rPr>
        <w:t>делам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и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подразделам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классификации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расходов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бюджетов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за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201</w:t>
      </w:r>
      <w:r w:rsidR="007D4A5F" w:rsidRPr="00216A05">
        <w:rPr>
          <w:sz w:val="28"/>
          <w:szCs w:val="28"/>
        </w:rPr>
        <w:t>9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год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с</w:t>
      </w:r>
      <w:r w:rsidRPr="00216A05">
        <w:rPr>
          <w:sz w:val="28"/>
          <w:szCs w:val="28"/>
        </w:rPr>
        <w:t>о</w:t>
      </w:r>
      <w:r w:rsidRPr="00216A05">
        <w:rPr>
          <w:sz w:val="28"/>
          <w:szCs w:val="28"/>
        </w:rPr>
        <w:t>гласно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приложению</w:t>
      </w:r>
      <w:r w:rsidR="00216A05" w:rsidRPr="00216A05">
        <w:rPr>
          <w:sz w:val="28"/>
          <w:szCs w:val="28"/>
        </w:rPr>
        <w:t xml:space="preserve"> </w:t>
      </w:r>
      <w:r w:rsidR="00BC7A54" w:rsidRPr="00216A05">
        <w:rPr>
          <w:sz w:val="28"/>
          <w:szCs w:val="28"/>
        </w:rPr>
        <w:t>3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к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настоящему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Закону;</w:t>
      </w:r>
    </w:p>
    <w:p w:rsidR="00524A91" w:rsidRPr="00216A05" w:rsidRDefault="00524A91" w:rsidP="0080253D">
      <w:pPr>
        <w:pStyle w:val="10"/>
        <w:widowControl w:val="0"/>
        <w:spacing w:line="302" w:lineRule="auto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216A05">
        <w:rPr>
          <w:rFonts w:ascii="Times New Roman" w:hAnsi="Times New Roman"/>
          <w:sz w:val="28"/>
          <w:szCs w:val="28"/>
        </w:rPr>
        <w:t>источников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финансирования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дефицита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республиканского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бюджета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Чувашской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Республики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по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кодам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классификации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источников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финансир</w:t>
      </w:r>
      <w:r w:rsidRPr="00216A05">
        <w:rPr>
          <w:rFonts w:ascii="Times New Roman" w:hAnsi="Times New Roman"/>
          <w:sz w:val="28"/>
          <w:szCs w:val="28"/>
        </w:rPr>
        <w:t>о</w:t>
      </w:r>
      <w:r w:rsidR="00E27532" w:rsidRPr="00216A05">
        <w:rPr>
          <w:rFonts w:ascii="Times New Roman" w:hAnsi="Times New Roman"/>
          <w:sz w:val="28"/>
          <w:szCs w:val="28"/>
        </w:rPr>
        <w:t>вания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="00E27532" w:rsidRPr="00216A05">
        <w:rPr>
          <w:rFonts w:ascii="Times New Roman" w:hAnsi="Times New Roman"/>
          <w:sz w:val="28"/>
          <w:szCs w:val="28"/>
        </w:rPr>
        <w:t>дефицита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бюджетов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за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201</w:t>
      </w:r>
      <w:r w:rsidR="007D4A5F" w:rsidRPr="00216A05">
        <w:rPr>
          <w:rFonts w:ascii="Times New Roman" w:hAnsi="Times New Roman"/>
          <w:sz w:val="28"/>
          <w:szCs w:val="28"/>
        </w:rPr>
        <w:t>9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год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согласно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приложению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="00BC7A54" w:rsidRPr="00216A05">
        <w:rPr>
          <w:rFonts w:ascii="Times New Roman" w:hAnsi="Times New Roman"/>
          <w:sz w:val="28"/>
          <w:szCs w:val="28"/>
        </w:rPr>
        <w:t>4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к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насто</w:t>
      </w:r>
      <w:r w:rsidRPr="00216A05">
        <w:rPr>
          <w:rFonts w:ascii="Times New Roman" w:hAnsi="Times New Roman"/>
          <w:sz w:val="28"/>
          <w:szCs w:val="28"/>
        </w:rPr>
        <w:t>я</w:t>
      </w:r>
      <w:r w:rsidRPr="00216A05">
        <w:rPr>
          <w:rFonts w:ascii="Times New Roman" w:hAnsi="Times New Roman"/>
          <w:sz w:val="28"/>
          <w:szCs w:val="28"/>
        </w:rPr>
        <w:t>щему</w:t>
      </w:r>
      <w:r w:rsidR="00216A05" w:rsidRPr="00216A05">
        <w:rPr>
          <w:rFonts w:ascii="Times New Roman" w:hAnsi="Times New Roman"/>
          <w:sz w:val="28"/>
          <w:szCs w:val="28"/>
        </w:rPr>
        <w:t xml:space="preserve"> </w:t>
      </w:r>
      <w:r w:rsidRPr="00216A05">
        <w:rPr>
          <w:rFonts w:ascii="Times New Roman" w:hAnsi="Times New Roman"/>
          <w:sz w:val="28"/>
          <w:szCs w:val="28"/>
        </w:rPr>
        <w:t>Закону</w:t>
      </w:r>
      <w:r w:rsidR="009A23D6" w:rsidRPr="00216A05">
        <w:rPr>
          <w:rFonts w:ascii="Times New Roman" w:hAnsi="Times New Roman"/>
          <w:sz w:val="28"/>
          <w:szCs w:val="28"/>
        </w:rPr>
        <w:t>.</w:t>
      </w:r>
      <w:proofErr w:type="gramEnd"/>
    </w:p>
    <w:p w:rsidR="00524A91" w:rsidRPr="00216A05" w:rsidRDefault="00524A91" w:rsidP="0080253D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216A05">
        <w:rPr>
          <w:b/>
          <w:bCs/>
          <w:sz w:val="28"/>
          <w:szCs w:val="28"/>
        </w:rPr>
        <w:lastRenderedPageBreak/>
        <w:t>Статья</w:t>
      </w:r>
      <w:r w:rsidR="00216A05" w:rsidRPr="00216A05">
        <w:rPr>
          <w:b/>
          <w:bCs/>
          <w:sz w:val="28"/>
          <w:szCs w:val="28"/>
        </w:rPr>
        <w:t xml:space="preserve"> </w:t>
      </w:r>
      <w:r w:rsidRPr="00216A05">
        <w:rPr>
          <w:b/>
          <w:bCs/>
          <w:sz w:val="28"/>
          <w:szCs w:val="28"/>
        </w:rPr>
        <w:t>2</w:t>
      </w:r>
    </w:p>
    <w:p w:rsidR="00524A91" w:rsidRDefault="00524A91" w:rsidP="0080253D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16A05">
        <w:rPr>
          <w:sz w:val="28"/>
          <w:szCs w:val="28"/>
        </w:rPr>
        <w:t>Настоящий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Закон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вступает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в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силу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со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дня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его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официального</w:t>
      </w:r>
      <w:r w:rsidR="00216A05" w:rsidRPr="00216A05">
        <w:rPr>
          <w:sz w:val="28"/>
          <w:szCs w:val="28"/>
        </w:rPr>
        <w:t xml:space="preserve"> </w:t>
      </w:r>
      <w:r w:rsidRPr="00216A05">
        <w:rPr>
          <w:sz w:val="28"/>
          <w:szCs w:val="28"/>
        </w:rPr>
        <w:t>опубл</w:t>
      </w:r>
      <w:r w:rsidRPr="00216A05">
        <w:rPr>
          <w:sz w:val="28"/>
          <w:szCs w:val="28"/>
        </w:rPr>
        <w:t>и</w:t>
      </w:r>
      <w:r w:rsidRPr="00216A05">
        <w:rPr>
          <w:sz w:val="28"/>
          <w:szCs w:val="28"/>
        </w:rPr>
        <w:t>кования.</w:t>
      </w:r>
    </w:p>
    <w:p w:rsidR="0080253D" w:rsidRDefault="0080253D" w:rsidP="0080253D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80253D" w:rsidTr="002A2553">
        <w:tc>
          <w:tcPr>
            <w:tcW w:w="3440" w:type="dxa"/>
          </w:tcPr>
          <w:p w:rsidR="0080253D" w:rsidRPr="00725D0E" w:rsidRDefault="0080253D" w:rsidP="002A2553">
            <w:pPr>
              <w:pStyle w:val="a9"/>
              <w:spacing w:before="0" w:beforeAutospacing="0" w:after="0" w:afterAutospacing="0"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725D0E">
              <w:rPr>
                <w:color w:val="262626"/>
                <w:sz w:val="28"/>
                <w:szCs w:val="28"/>
              </w:rPr>
              <w:t>Временно исполняющий</w:t>
            </w:r>
          </w:p>
          <w:p w:rsidR="0080253D" w:rsidRPr="00725D0E" w:rsidRDefault="0080253D" w:rsidP="002A2553">
            <w:pPr>
              <w:pStyle w:val="a9"/>
              <w:spacing w:before="0" w:beforeAutospacing="0" w:after="0" w:afterAutospacing="0"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725D0E">
              <w:rPr>
                <w:color w:val="262626"/>
                <w:sz w:val="28"/>
                <w:szCs w:val="28"/>
              </w:rPr>
              <w:t>обязанности Главы</w:t>
            </w:r>
          </w:p>
          <w:p w:rsidR="0080253D" w:rsidRPr="00725D0E" w:rsidRDefault="0080253D" w:rsidP="002A2553">
            <w:pPr>
              <w:pStyle w:val="a9"/>
              <w:spacing w:before="0" w:beforeAutospacing="0" w:after="0" w:afterAutospacing="0"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725D0E">
              <w:rPr>
                <w:color w:val="262626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80253D" w:rsidRDefault="0080253D" w:rsidP="002A2553">
            <w:pPr>
              <w:rPr>
                <w:sz w:val="28"/>
                <w:szCs w:val="28"/>
              </w:rPr>
            </w:pPr>
          </w:p>
          <w:p w:rsidR="0080253D" w:rsidRDefault="0080253D" w:rsidP="002A2553">
            <w:pPr>
              <w:jc w:val="right"/>
              <w:rPr>
                <w:sz w:val="28"/>
                <w:szCs w:val="28"/>
              </w:rPr>
            </w:pPr>
          </w:p>
          <w:p w:rsidR="0080253D" w:rsidRDefault="0080253D" w:rsidP="002A25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80253D" w:rsidRDefault="0080253D" w:rsidP="0080253D">
      <w:pPr>
        <w:rPr>
          <w:sz w:val="28"/>
          <w:szCs w:val="28"/>
        </w:rPr>
      </w:pPr>
    </w:p>
    <w:p w:rsidR="003F5B81" w:rsidRPr="00583DB7" w:rsidRDefault="003F5B81" w:rsidP="003F5B81">
      <w:pPr>
        <w:rPr>
          <w:sz w:val="28"/>
          <w:szCs w:val="28"/>
          <w:lang w:val="en-US"/>
        </w:rPr>
      </w:pPr>
      <w:bookmarkStart w:id="0" w:name="_GoBack"/>
      <w:r w:rsidRPr="00583DB7">
        <w:rPr>
          <w:sz w:val="28"/>
          <w:szCs w:val="28"/>
        </w:rPr>
        <w:t>г. Чебоксары</w:t>
      </w:r>
    </w:p>
    <w:p w:rsidR="003F5B81" w:rsidRPr="00583DB7" w:rsidRDefault="003F5B81" w:rsidP="003F5B81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583DB7">
        <w:rPr>
          <w:sz w:val="28"/>
          <w:szCs w:val="28"/>
        </w:rPr>
        <w:t xml:space="preserve"> </w:t>
      </w:r>
      <w:r>
        <w:rPr>
          <w:sz w:val="28"/>
          <w:szCs w:val="28"/>
        </w:rPr>
        <w:t>ию</w:t>
      </w:r>
      <w:r>
        <w:rPr>
          <w:sz w:val="28"/>
          <w:szCs w:val="28"/>
        </w:rPr>
        <w:t>л</w:t>
      </w:r>
      <w:r>
        <w:rPr>
          <w:sz w:val="28"/>
          <w:szCs w:val="28"/>
        </w:rPr>
        <w:t>я</w:t>
      </w:r>
      <w:r w:rsidRPr="00583DB7">
        <w:rPr>
          <w:sz w:val="28"/>
          <w:szCs w:val="28"/>
        </w:rPr>
        <w:t xml:space="preserve"> 2020 года</w:t>
      </w:r>
    </w:p>
    <w:p w:rsidR="003F5B81" w:rsidRPr="00583DB7" w:rsidRDefault="003F5B81" w:rsidP="003F5B81">
      <w:pPr>
        <w:spacing w:line="276" w:lineRule="auto"/>
        <w:rPr>
          <w:sz w:val="8"/>
          <w:szCs w:val="8"/>
        </w:rPr>
      </w:pPr>
      <w:r w:rsidRPr="00583DB7">
        <w:rPr>
          <w:sz w:val="28"/>
          <w:szCs w:val="28"/>
        </w:rPr>
        <w:t xml:space="preserve">№ </w:t>
      </w:r>
      <w:r w:rsidRPr="00583DB7">
        <w:rPr>
          <w:sz w:val="28"/>
          <w:szCs w:val="28"/>
          <w:lang w:val="en-US"/>
        </w:rPr>
        <w:t>5</w:t>
      </w:r>
      <w:r>
        <w:rPr>
          <w:sz w:val="28"/>
          <w:szCs w:val="28"/>
        </w:rPr>
        <w:t>3</w:t>
      </w:r>
    </w:p>
    <w:bookmarkEnd w:id="0"/>
    <w:p w:rsidR="003F5B81" w:rsidRPr="007D77A8" w:rsidRDefault="003F5B81" w:rsidP="003F5B81">
      <w:pPr>
        <w:widowControl w:val="0"/>
        <w:rPr>
          <w:sz w:val="4"/>
          <w:szCs w:val="4"/>
        </w:rPr>
      </w:pPr>
    </w:p>
    <w:p w:rsidR="00216A05" w:rsidRDefault="00216A05" w:rsidP="0080253D">
      <w:pPr>
        <w:spacing w:line="235" w:lineRule="auto"/>
        <w:ind w:firstLine="709"/>
        <w:jc w:val="both"/>
        <w:rPr>
          <w:sz w:val="28"/>
          <w:szCs w:val="28"/>
        </w:rPr>
      </w:pPr>
    </w:p>
    <w:sectPr w:rsidR="00216A05" w:rsidSect="0080253D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504" w:rsidRDefault="00C51504">
      <w:r>
        <w:separator/>
      </w:r>
    </w:p>
  </w:endnote>
  <w:endnote w:type="continuationSeparator" w:id="0">
    <w:p w:rsidR="00C51504" w:rsidRDefault="00C51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504" w:rsidRDefault="00C51504">
      <w:r>
        <w:separator/>
      </w:r>
    </w:p>
  </w:footnote>
  <w:footnote w:type="continuationSeparator" w:id="0">
    <w:p w:rsidR="00C51504" w:rsidRDefault="00C515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3B3" w:rsidRDefault="00BD43B3">
    <w:pPr>
      <w:pStyle w:val="a4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BD43B3" w:rsidRDefault="00BD43B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3B3" w:rsidRPr="0023654F" w:rsidRDefault="00BD43B3">
    <w:pPr>
      <w:pStyle w:val="a4"/>
      <w:framePr w:wrap="auto" w:vAnchor="text" w:hAnchor="margin" w:xAlign="center" w:y="1"/>
      <w:rPr>
        <w:rStyle w:val="a5"/>
      </w:rPr>
    </w:pPr>
    <w:r w:rsidRPr="0023654F">
      <w:rPr>
        <w:rStyle w:val="a5"/>
      </w:rPr>
      <w:fldChar w:fldCharType="begin"/>
    </w:r>
    <w:r w:rsidRPr="0023654F">
      <w:rPr>
        <w:rStyle w:val="a5"/>
      </w:rPr>
      <w:instrText xml:space="preserve">PAGE  </w:instrText>
    </w:r>
    <w:r w:rsidRPr="0023654F">
      <w:rPr>
        <w:rStyle w:val="a5"/>
      </w:rPr>
      <w:fldChar w:fldCharType="separate"/>
    </w:r>
    <w:r w:rsidR="003F5B81">
      <w:rPr>
        <w:rStyle w:val="a5"/>
        <w:noProof/>
      </w:rPr>
      <w:t>2</w:t>
    </w:r>
    <w:r w:rsidRPr="0023654F">
      <w:rPr>
        <w:rStyle w:val="a5"/>
      </w:rPr>
      <w:fldChar w:fldCharType="end"/>
    </w:r>
  </w:p>
  <w:p w:rsidR="00BD43B3" w:rsidRPr="0023654F" w:rsidRDefault="00BD43B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47A26"/>
    <w:multiLevelType w:val="multilevel"/>
    <w:tmpl w:val="D2C6B5B0"/>
    <w:lvl w:ilvl="0">
      <w:start w:val="4"/>
      <w:numFmt w:val="decimalZero"/>
      <w:lvlText w:val="%1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1">
      <w:start w:val="2005"/>
      <w:numFmt w:val="decimal"/>
      <w:lvlText w:val="%1.%2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rawingGridVerticalSpacing w:val="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7AF"/>
    <w:rsid w:val="0007104E"/>
    <w:rsid w:val="00074971"/>
    <w:rsid w:val="000D4019"/>
    <w:rsid w:val="001A4432"/>
    <w:rsid w:val="001F7C38"/>
    <w:rsid w:val="00216A05"/>
    <w:rsid w:val="0023343B"/>
    <w:rsid w:val="0023377C"/>
    <w:rsid w:val="0023654F"/>
    <w:rsid w:val="002565C5"/>
    <w:rsid w:val="002A4191"/>
    <w:rsid w:val="00312267"/>
    <w:rsid w:val="00361F2B"/>
    <w:rsid w:val="003F5B81"/>
    <w:rsid w:val="00417B06"/>
    <w:rsid w:val="00450FB5"/>
    <w:rsid w:val="00524A91"/>
    <w:rsid w:val="005351B1"/>
    <w:rsid w:val="00542960"/>
    <w:rsid w:val="005917AF"/>
    <w:rsid w:val="005D2169"/>
    <w:rsid w:val="005D52DC"/>
    <w:rsid w:val="005F0428"/>
    <w:rsid w:val="00622958"/>
    <w:rsid w:val="006D530A"/>
    <w:rsid w:val="006D769F"/>
    <w:rsid w:val="006E19BD"/>
    <w:rsid w:val="006F099E"/>
    <w:rsid w:val="007200C1"/>
    <w:rsid w:val="007D4A5F"/>
    <w:rsid w:val="0080253D"/>
    <w:rsid w:val="0094360E"/>
    <w:rsid w:val="009A23D6"/>
    <w:rsid w:val="009D156F"/>
    <w:rsid w:val="009E428E"/>
    <w:rsid w:val="00A73276"/>
    <w:rsid w:val="00AA143B"/>
    <w:rsid w:val="00B03199"/>
    <w:rsid w:val="00B478F5"/>
    <w:rsid w:val="00B50D42"/>
    <w:rsid w:val="00B66A19"/>
    <w:rsid w:val="00B66EAC"/>
    <w:rsid w:val="00BC7A54"/>
    <w:rsid w:val="00BD43B3"/>
    <w:rsid w:val="00BF7E93"/>
    <w:rsid w:val="00C15F04"/>
    <w:rsid w:val="00C336F6"/>
    <w:rsid w:val="00C51504"/>
    <w:rsid w:val="00C93A63"/>
    <w:rsid w:val="00DF2382"/>
    <w:rsid w:val="00E27532"/>
    <w:rsid w:val="00E848C3"/>
    <w:rsid w:val="00EB2D9F"/>
    <w:rsid w:val="00EC72F5"/>
    <w:rsid w:val="00ED21A8"/>
    <w:rsid w:val="00F20749"/>
    <w:rsid w:val="00F2413A"/>
    <w:rsid w:val="00F260D4"/>
    <w:rsid w:val="00FC479A"/>
    <w:rsid w:val="00FD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5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widowControl w:val="0"/>
      <w:ind w:left="5514"/>
      <w:jc w:val="center"/>
      <w:outlineLvl w:val="1"/>
    </w:pPr>
    <w:rPr>
      <w:bCs/>
      <w:i/>
      <w:iCs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rFonts w:ascii="TimesET" w:hAnsi="TimesET"/>
      <w:szCs w:val="20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ind w:firstLine="720"/>
      <w:jc w:val="right"/>
      <w:outlineLvl w:val="3"/>
    </w:pPr>
    <w:rPr>
      <w:bCs/>
      <w:sz w:val="28"/>
      <w:szCs w:val="20"/>
    </w:rPr>
  </w:style>
  <w:style w:type="paragraph" w:styleId="5">
    <w:name w:val="heading 5"/>
    <w:basedOn w:val="a"/>
    <w:next w:val="a"/>
    <w:qFormat/>
    <w:pPr>
      <w:keepNext/>
      <w:widowControl w:val="0"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ind w:firstLine="709"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 с отступом1"/>
    <w:basedOn w:val="a"/>
    <w:pPr>
      <w:ind w:firstLine="720"/>
      <w:jc w:val="both"/>
    </w:pPr>
    <w:rPr>
      <w:rFonts w:ascii="TimesET" w:hAnsi="TimesET"/>
    </w:rPr>
  </w:style>
  <w:style w:type="paragraph" w:styleId="20">
    <w:name w:val="Body Text Indent 2"/>
    <w:basedOn w:val="a"/>
    <w:semiHidden/>
    <w:pPr>
      <w:ind w:right="-5" w:firstLine="720"/>
      <w:jc w:val="both"/>
    </w:pPr>
    <w:rPr>
      <w:rFonts w:ascii="TimesET" w:hAnsi="TimesET"/>
    </w:rPr>
  </w:style>
  <w:style w:type="paragraph" w:styleId="a3">
    <w:name w:val="Body Text"/>
    <w:basedOn w:val="a"/>
    <w:semiHidden/>
    <w:rPr>
      <w:rFonts w:ascii="TimesET" w:hAnsi="TimesET"/>
      <w:color w:val="000000"/>
      <w:szCs w:val="16"/>
    </w:rPr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character" w:styleId="a5">
    <w:name w:val="page number"/>
    <w:semiHidden/>
    <w:rPr>
      <w:rFonts w:ascii="Times New Roman" w:hAnsi="Times New Roman" w:cs="Times New Roman"/>
    </w:r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paragraph" w:styleId="21">
    <w:name w:val="Body Text 2"/>
    <w:basedOn w:val="a"/>
    <w:semiHidden/>
    <w:pPr>
      <w:widowControl w:val="0"/>
      <w:jc w:val="both"/>
    </w:pPr>
    <w:rPr>
      <w:sz w:val="28"/>
    </w:rPr>
  </w:style>
  <w:style w:type="paragraph" w:customStyle="1" w:styleId="consnonformat">
    <w:name w:val="consnonformat"/>
    <w:basedOn w:val="a"/>
    <w:rsid w:val="0023654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3654F"/>
    <w:pPr>
      <w:spacing w:before="100" w:beforeAutospacing="1" w:after="100" w:afterAutospacing="1"/>
    </w:pPr>
  </w:style>
  <w:style w:type="paragraph" w:styleId="30">
    <w:name w:val="Body Text Indent 3"/>
    <w:basedOn w:val="a"/>
    <w:rsid w:val="0023654F"/>
    <w:pPr>
      <w:ind w:firstLine="680"/>
      <w:jc w:val="both"/>
    </w:pPr>
    <w:rPr>
      <w:kern w:val="28"/>
      <w:sz w:val="28"/>
    </w:rPr>
  </w:style>
  <w:style w:type="paragraph" w:styleId="a9">
    <w:name w:val="Normal (Web)"/>
    <w:basedOn w:val="a"/>
    <w:uiPriority w:val="99"/>
    <w:unhideWhenUsed/>
    <w:rsid w:val="0080253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5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widowControl w:val="0"/>
      <w:ind w:left="5514"/>
      <w:jc w:val="center"/>
      <w:outlineLvl w:val="1"/>
    </w:pPr>
    <w:rPr>
      <w:bCs/>
      <w:i/>
      <w:iCs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rFonts w:ascii="TimesET" w:hAnsi="TimesET"/>
      <w:szCs w:val="20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ind w:firstLine="720"/>
      <w:jc w:val="right"/>
      <w:outlineLvl w:val="3"/>
    </w:pPr>
    <w:rPr>
      <w:bCs/>
      <w:sz w:val="28"/>
      <w:szCs w:val="20"/>
    </w:rPr>
  </w:style>
  <w:style w:type="paragraph" w:styleId="5">
    <w:name w:val="heading 5"/>
    <w:basedOn w:val="a"/>
    <w:next w:val="a"/>
    <w:qFormat/>
    <w:pPr>
      <w:keepNext/>
      <w:widowControl w:val="0"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ind w:firstLine="709"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 с отступом1"/>
    <w:basedOn w:val="a"/>
    <w:pPr>
      <w:ind w:firstLine="720"/>
      <w:jc w:val="both"/>
    </w:pPr>
    <w:rPr>
      <w:rFonts w:ascii="TimesET" w:hAnsi="TimesET"/>
    </w:rPr>
  </w:style>
  <w:style w:type="paragraph" w:styleId="20">
    <w:name w:val="Body Text Indent 2"/>
    <w:basedOn w:val="a"/>
    <w:semiHidden/>
    <w:pPr>
      <w:ind w:right="-5" w:firstLine="720"/>
      <w:jc w:val="both"/>
    </w:pPr>
    <w:rPr>
      <w:rFonts w:ascii="TimesET" w:hAnsi="TimesET"/>
    </w:rPr>
  </w:style>
  <w:style w:type="paragraph" w:styleId="a3">
    <w:name w:val="Body Text"/>
    <w:basedOn w:val="a"/>
    <w:semiHidden/>
    <w:rPr>
      <w:rFonts w:ascii="TimesET" w:hAnsi="TimesET"/>
      <w:color w:val="000000"/>
      <w:szCs w:val="16"/>
    </w:rPr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character" w:styleId="a5">
    <w:name w:val="page number"/>
    <w:semiHidden/>
    <w:rPr>
      <w:rFonts w:ascii="Times New Roman" w:hAnsi="Times New Roman" w:cs="Times New Roman"/>
    </w:r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paragraph" w:styleId="21">
    <w:name w:val="Body Text 2"/>
    <w:basedOn w:val="a"/>
    <w:semiHidden/>
    <w:pPr>
      <w:widowControl w:val="0"/>
      <w:jc w:val="both"/>
    </w:pPr>
    <w:rPr>
      <w:sz w:val="28"/>
    </w:rPr>
  </w:style>
  <w:style w:type="paragraph" w:customStyle="1" w:styleId="consnonformat">
    <w:name w:val="consnonformat"/>
    <w:basedOn w:val="a"/>
    <w:rsid w:val="0023654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3654F"/>
    <w:pPr>
      <w:spacing w:before="100" w:beforeAutospacing="1" w:after="100" w:afterAutospacing="1"/>
    </w:pPr>
  </w:style>
  <w:style w:type="paragraph" w:styleId="30">
    <w:name w:val="Body Text Indent 3"/>
    <w:basedOn w:val="a"/>
    <w:rsid w:val="0023654F"/>
    <w:pPr>
      <w:ind w:firstLine="680"/>
      <w:jc w:val="both"/>
    </w:pPr>
    <w:rPr>
      <w:kern w:val="28"/>
      <w:sz w:val="28"/>
    </w:rPr>
  </w:style>
  <w:style w:type="paragraph" w:styleId="a9">
    <w:name w:val="Normal (Web)"/>
    <w:basedOn w:val="a"/>
    <w:uiPriority w:val="99"/>
    <w:unhideWhenUsed/>
    <w:rsid w:val="0080253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2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180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Министерство финансов Чувашской Республики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Sobf10</dc:creator>
  <cp:lastModifiedBy>Леончик Александр Владимирович</cp:lastModifiedBy>
  <cp:revision>6</cp:revision>
  <cp:lastPrinted>2020-07-06T07:58:00Z</cp:lastPrinted>
  <dcterms:created xsi:type="dcterms:W3CDTF">2020-04-09T12:42:00Z</dcterms:created>
  <dcterms:modified xsi:type="dcterms:W3CDTF">2020-07-14T14:15:00Z</dcterms:modified>
</cp:coreProperties>
</file>