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747" w:rsidRPr="0010401D" w:rsidRDefault="008516CE" w:rsidP="00477747">
      <w:pPr>
        <w:ind w:firstLine="709"/>
        <w:jc w:val="center"/>
        <w:rPr>
          <w:b/>
          <w:sz w:val="26"/>
          <w:szCs w:val="26"/>
        </w:rPr>
      </w:pPr>
      <w:r w:rsidRPr="0010401D">
        <w:rPr>
          <w:b/>
          <w:sz w:val="26"/>
          <w:szCs w:val="26"/>
        </w:rPr>
        <w:t>ПОЯСНИТЕЛЬНАЯ ЗАПИСКА</w:t>
      </w:r>
    </w:p>
    <w:p w:rsidR="00A551D9" w:rsidRPr="0010401D" w:rsidRDefault="008516CE" w:rsidP="0010401D">
      <w:pPr>
        <w:suppressAutoHyphens/>
        <w:ind w:firstLine="709"/>
        <w:jc w:val="center"/>
        <w:rPr>
          <w:sz w:val="26"/>
          <w:szCs w:val="26"/>
        </w:rPr>
      </w:pPr>
      <w:r w:rsidRPr="0010401D">
        <w:rPr>
          <w:sz w:val="26"/>
          <w:szCs w:val="26"/>
        </w:rPr>
        <w:t xml:space="preserve">к проекту </w:t>
      </w:r>
      <w:r w:rsidR="00A47D7F" w:rsidRPr="0010401D">
        <w:rPr>
          <w:sz w:val="26"/>
          <w:szCs w:val="26"/>
        </w:rPr>
        <w:t>закона</w:t>
      </w:r>
      <w:r w:rsidRPr="0010401D">
        <w:rPr>
          <w:sz w:val="26"/>
          <w:szCs w:val="26"/>
        </w:rPr>
        <w:t xml:space="preserve"> Чувашской Республики</w:t>
      </w:r>
      <w:r w:rsidR="00B270A2" w:rsidRPr="0010401D">
        <w:rPr>
          <w:sz w:val="26"/>
          <w:szCs w:val="26"/>
        </w:rPr>
        <w:t xml:space="preserve"> </w:t>
      </w:r>
      <w:r w:rsidR="00D35909" w:rsidRPr="0010401D">
        <w:rPr>
          <w:sz w:val="26"/>
          <w:szCs w:val="26"/>
        </w:rPr>
        <w:t>«О внесении изменени</w:t>
      </w:r>
      <w:r w:rsidR="00E52AC4">
        <w:rPr>
          <w:sz w:val="26"/>
          <w:szCs w:val="26"/>
        </w:rPr>
        <w:t>я</w:t>
      </w:r>
      <w:r w:rsidR="00D35909" w:rsidRPr="0010401D">
        <w:rPr>
          <w:sz w:val="26"/>
          <w:szCs w:val="26"/>
        </w:rPr>
        <w:t xml:space="preserve"> </w:t>
      </w:r>
      <w:r w:rsidR="00451DF8">
        <w:rPr>
          <w:sz w:val="26"/>
          <w:szCs w:val="26"/>
        </w:rPr>
        <w:t xml:space="preserve">                                   </w:t>
      </w:r>
      <w:r w:rsidR="00D35909" w:rsidRPr="0010401D">
        <w:rPr>
          <w:sz w:val="26"/>
          <w:szCs w:val="26"/>
        </w:rPr>
        <w:t xml:space="preserve">в </w:t>
      </w:r>
      <w:r w:rsidR="00F0604C">
        <w:rPr>
          <w:sz w:val="26"/>
          <w:szCs w:val="26"/>
        </w:rPr>
        <w:t xml:space="preserve">статью 4 </w:t>
      </w:r>
      <w:r w:rsidR="00D35909" w:rsidRPr="0010401D">
        <w:rPr>
          <w:sz w:val="26"/>
          <w:szCs w:val="26"/>
        </w:rPr>
        <w:t>Закон</w:t>
      </w:r>
      <w:r w:rsidR="00F0604C">
        <w:rPr>
          <w:sz w:val="26"/>
          <w:szCs w:val="26"/>
        </w:rPr>
        <w:t xml:space="preserve">а </w:t>
      </w:r>
      <w:r w:rsidR="00D35909" w:rsidRPr="0010401D">
        <w:rPr>
          <w:sz w:val="26"/>
          <w:szCs w:val="26"/>
        </w:rPr>
        <w:t>Чувашской Республики «О предоставлении земельных участков многодетным</w:t>
      </w:r>
      <w:r w:rsidR="0010401D">
        <w:rPr>
          <w:sz w:val="26"/>
          <w:szCs w:val="26"/>
        </w:rPr>
        <w:t xml:space="preserve"> </w:t>
      </w:r>
      <w:r w:rsidR="00D35909" w:rsidRPr="0010401D">
        <w:rPr>
          <w:sz w:val="26"/>
          <w:szCs w:val="26"/>
        </w:rPr>
        <w:t>семьям в Чувашской Республике»</w:t>
      </w:r>
    </w:p>
    <w:p w:rsidR="00161711" w:rsidRPr="0010401D" w:rsidRDefault="00161711" w:rsidP="00D77BAC">
      <w:pPr>
        <w:suppressAutoHyphens/>
        <w:ind w:firstLine="709"/>
        <w:jc w:val="both"/>
        <w:rPr>
          <w:sz w:val="26"/>
          <w:szCs w:val="26"/>
        </w:rPr>
      </w:pPr>
    </w:p>
    <w:p w:rsidR="00C67290" w:rsidRPr="0010401D" w:rsidRDefault="000A7473" w:rsidP="00D77BAC">
      <w:pPr>
        <w:pStyle w:val="ConsPlusNormal"/>
        <w:suppressAutoHyphens/>
        <w:ind w:firstLine="709"/>
        <w:jc w:val="both"/>
      </w:pPr>
      <w:r>
        <w:t>Настоящий п</w:t>
      </w:r>
      <w:r w:rsidR="00C67290" w:rsidRPr="0010401D">
        <w:t xml:space="preserve">роект закона Чувашской Республики </w:t>
      </w:r>
      <w:r w:rsidRPr="0010401D">
        <w:t xml:space="preserve">подготовлен в целях </w:t>
      </w:r>
      <w:r>
        <w:t>дополнения отдельными положениями</w:t>
      </w:r>
      <w:r w:rsidRPr="0010401D">
        <w:t xml:space="preserve"> </w:t>
      </w:r>
      <w:r w:rsidR="00F0604C">
        <w:t>стать</w:t>
      </w:r>
      <w:r>
        <w:t xml:space="preserve">и </w:t>
      </w:r>
      <w:r w:rsidR="00F0604C">
        <w:t xml:space="preserve">4 </w:t>
      </w:r>
      <w:r w:rsidR="00C67290" w:rsidRPr="0010401D">
        <w:t>Закон</w:t>
      </w:r>
      <w:r w:rsidR="00F0604C">
        <w:t>а</w:t>
      </w:r>
      <w:r w:rsidR="00C67290" w:rsidRPr="0010401D">
        <w:t xml:space="preserve"> Чувашской Республики </w:t>
      </w:r>
      <w:r>
        <w:t xml:space="preserve">                </w:t>
      </w:r>
      <w:r w:rsidR="00C67290" w:rsidRPr="0010401D">
        <w:t>«О предоставлении земельных участков многодетным семьям в Чувашской Республике»</w:t>
      </w:r>
      <w:r w:rsidR="006F7185">
        <w:t xml:space="preserve">. </w:t>
      </w:r>
    </w:p>
    <w:p w:rsidR="002C6E04" w:rsidRDefault="00BA3C51" w:rsidP="002C6E04">
      <w:pPr>
        <w:suppressAutoHyphens/>
        <w:ind w:firstLine="709"/>
        <w:jc w:val="both"/>
        <w:rPr>
          <w:sz w:val="26"/>
          <w:szCs w:val="26"/>
        </w:rPr>
      </w:pPr>
      <w:r w:rsidRPr="0010401D">
        <w:rPr>
          <w:sz w:val="26"/>
          <w:szCs w:val="26"/>
        </w:rPr>
        <w:t xml:space="preserve">Проектом закона предусматривается </w:t>
      </w:r>
      <w:r w:rsidR="002D17F6">
        <w:rPr>
          <w:sz w:val="26"/>
          <w:szCs w:val="26"/>
        </w:rPr>
        <w:t xml:space="preserve">определение </w:t>
      </w:r>
      <w:r w:rsidR="002C6E04">
        <w:rPr>
          <w:sz w:val="26"/>
          <w:szCs w:val="26"/>
        </w:rPr>
        <w:t>максимальны</w:t>
      </w:r>
      <w:r w:rsidR="002D17F6">
        <w:rPr>
          <w:sz w:val="26"/>
          <w:szCs w:val="26"/>
        </w:rPr>
        <w:t>х</w:t>
      </w:r>
      <w:r w:rsidR="002C6E04">
        <w:rPr>
          <w:sz w:val="26"/>
          <w:szCs w:val="26"/>
        </w:rPr>
        <w:t xml:space="preserve"> размер</w:t>
      </w:r>
      <w:r w:rsidR="002D17F6">
        <w:rPr>
          <w:sz w:val="26"/>
          <w:szCs w:val="26"/>
        </w:rPr>
        <w:t>ов</w:t>
      </w:r>
      <w:r w:rsidR="002C6E04">
        <w:rPr>
          <w:sz w:val="26"/>
          <w:szCs w:val="26"/>
        </w:rPr>
        <w:t xml:space="preserve"> земельных участков, предоставляемых многодетным семьям в собственность бесплатно из земель, находящихся в муниципальной собственности городских поселений</w:t>
      </w:r>
      <w:r w:rsidR="005511B1">
        <w:rPr>
          <w:sz w:val="26"/>
          <w:szCs w:val="26"/>
        </w:rPr>
        <w:t xml:space="preserve">, значение которых </w:t>
      </w:r>
      <w:r w:rsidR="002C6E04">
        <w:rPr>
          <w:sz w:val="26"/>
          <w:szCs w:val="26"/>
        </w:rPr>
        <w:t>приравнен</w:t>
      </w:r>
      <w:r w:rsidR="005511B1">
        <w:rPr>
          <w:sz w:val="26"/>
          <w:szCs w:val="26"/>
        </w:rPr>
        <w:t xml:space="preserve">о к </w:t>
      </w:r>
      <w:r w:rsidR="002C6E04">
        <w:rPr>
          <w:sz w:val="26"/>
          <w:szCs w:val="26"/>
        </w:rPr>
        <w:t>максимальным размерам земельных участков, предоставляемых многодетным семьям в собственность бесплатно из земель, находящихся в муниципальной собственности муниципальных районов и сельских поселений.</w:t>
      </w:r>
    </w:p>
    <w:p w:rsidR="00A07340" w:rsidRPr="0010401D" w:rsidRDefault="00A07340" w:rsidP="0010401D">
      <w:pPr>
        <w:suppressAutoHyphens/>
        <w:ind w:firstLine="708"/>
        <w:jc w:val="both"/>
        <w:rPr>
          <w:sz w:val="26"/>
          <w:szCs w:val="26"/>
        </w:rPr>
      </w:pPr>
      <w:proofErr w:type="gramStart"/>
      <w:r w:rsidRPr="0010401D">
        <w:rPr>
          <w:sz w:val="26"/>
          <w:szCs w:val="26"/>
        </w:rPr>
        <w:t>Проект закона не устанавливает новые и не изменяет ранее предусмотренные обязанности для субъектов предпринимательской и инвестиционной деятельности, а также не устанавливает, не изменяет и не отменяет ранее установленную ответственность за нарушение нормативных правовых актов Чувашской Республики, затрагивающих вопросы осуществления предпринимательской и инвестиционной деятельности, в связи с этим в отношении данного законопроекта оценка регулирующего воздействия не проводится.</w:t>
      </w:r>
      <w:proofErr w:type="gramEnd"/>
    </w:p>
    <w:p w:rsidR="00F53779" w:rsidRPr="0010401D" w:rsidRDefault="00F53779" w:rsidP="0010401D">
      <w:pPr>
        <w:pStyle w:val="20"/>
        <w:suppressAutoHyphens/>
        <w:spacing w:line="240" w:lineRule="auto"/>
        <w:ind w:firstLine="709"/>
        <w:jc w:val="both"/>
        <w:rPr>
          <w:sz w:val="26"/>
          <w:szCs w:val="26"/>
        </w:rPr>
      </w:pPr>
      <w:r w:rsidRPr="0010401D">
        <w:rPr>
          <w:sz w:val="26"/>
          <w:szCs w:val="26"/>
        </w:rPr>
        <w:t xml:space="preserve">Принятие представленного проекта закона не потребует расходов из </w:t>
      </w:r>
      <w:r w:rsidR="009E18C6" w:rsidRPr="0010401D">
        <w:rPr>
          <w:sz w:val="26"/>
          <w:szCs w:val="26"/>
        </w:rPr>
        <w:t>р</w:t>
      </w:r>
      <w:r w:rsidRPr="0010401D">
        <w:rPr>
          <w:sz w:val="26"/>
          <w:szCs w:val="26"/>
        </w:rPr>
        <w:t>еспубликанского бюджета Чувашской Республики.</w:t>
      </w:r>
    </w:p>
    <w:p w:rsidR="00F53779" w:rsidRPr="0010401D" w:rsidRDefault="00F53779" w:rsidP="0010401D">
      <w:pPr>
        <w:suppressAutoHyphens/>
        <w:ind w:firstLine="709"/>
        <w:jc w:val="both"/>
        <w:rPr>
          <w:sz w:val="26"/>
          <w:szCs w:val="26"/>
        </w:rPr>
      </w:pPr>
    </w:p>
    <w:p w:rsidR="00604FF6" w:rsidRPr="0010401D" w:rsidRDefault="00604FF6" w:rsidP="0010401D">
      <w:pPr>
        <w:suppressAutoHyphens/>
        <w:ind w:firstLine="709"/>
        <w:jc w:val="both"/>
        <w:rPr>
          <w:sz w:val="26"/>
          <w:szCs w:val="26"/>
        </w:rPr>
      </w:pPr>
    </w:p>
    <w:p w:rsidR="00E52AC4" w:rsidRPr="00E52AC4" w:rsidRDefault="00E52AC4" w:rsidP="00E52AC4">
      <w:pPr>
        <w:suppressAutoHyphens/>
        <w:jc w:val="both"/>
        <w:rPr>
          <w:sz w:val="26"/>
          <w:szCs w:val="26"/>
        </w:rPr>
      </w:pPr>
      <w:r w:rsidRPr="00E52AC4">
        <w:rPr>
          <w:sz w:val="26"/>
          <w:szCs w:val="26"/>
        </w:rPr>
        <w:t>Заместитель Председателя Кабинета Министров</w:t>
      </w:r>
    </w:p>
    <w:p w:rsidR="00E52AC4" w:rsidRPr="00E52AC4" w:rsidRDefault="00E52AC4" w:rsidP="00E52AC4">
      <w:pPr>
        <w:suppressAutoHyphens/>
        <w:jc w:val="both"/>
        <w:rPr>
          <w:sz w:val="26"/>
          <w:szCs w:val="26"/>
        </w:rPr>
      </w:pPr>
      <w:r w:rsidRPr="00E52AC4">
        <w:rPr>
          <w:sz w:val="26"/>
          <w:szCs w:val="26"/>
        </w:rPr>
        <w:t>Чувашской Республики</w:t>
      </w:r>
      <w:r w:rsidR="00FF0C99">
        <w:rPr>
          <w:sz w:val="26"/>
          <w:szCs w:val="26"/>
        </w:rPr>
        <w:t xml:space="preserve"> </w:t>
      </w:r>
      <w:r w:rsidR="00FF0C99">
        <w:t xml:space="preserve">– </w:t>
      </w:r>
      <w:r w:rsidRPr="00E52AC4">
        <w:rPr>
          <w:sz w:val="26"/>
          <w:szCs w:val="26"/>
        </w:rPr>
        <w:t>министр экономического</w:t>
      </w:r>
    </w:p>
    <w:p w:rsidR="00E52AC4" w:rsidRPr="00E52AC4" w:rsidRDefault="00E52AC4" w:rsidP="00E52AC4">
      <w:pPr>
        <w:suppressAutoHyphens/>
        <w:jc w:val="both"/>
        <w:rPr>
          <w:sz w:val="26"/>
          <w:szCs w:val="26"/>
        </w:rPr>
      </w:pPr>
      <w:r w:rsidRPr="00E52AC4">
        <w:rPr>
          <w:sz w:val="26"/>
          <w:szCs w:val="26"/>
        </w:rPr>
        <w:t>развития и имущественных отношений</w:t>
      </w:r>
    </w:p>
    <w:p w:rsidR="00E52AC4" w:rsidRPr="00E52AC4" w:rsidRDefault="00E52AC4" w:rsidP="00E52AC4">
      <w:pPr>
        <w:suppressAutoHyphens/>
        <w:jc w:val="both"/>
        <w:rPr>
          <w:sz w:val="26"/>
          <w:szCs w:val="26"/>
        </w:rPr>
      </w:pPr>
      <w:r w:rsidRPr="00E52AC4">
        <w:rPr>
          <w:sz w:val="26"/>
          <w:szCs w:val="26"/>
        </w:rPr>
        <w:t xml:space="preserve">Чувашской Республики                                                            </w:t>
      </w:r>
      <w:r>
        <w:rPr>
          <w:sz w:val="26"/>
          <w:szCs w:val="26"/>
        </w:rPr>
        <w:t xml:space="preserve">  </w:t>
      </w:r>
      <w:r w:rsidRPr="00E52AC4">
        <w:rPr>
          <w:sz w:val="26"/>
          <w:szCs w:val="26"/>
        </w:rPr>
        <w:t xml:space="preserve">       </w:t>
      </w:r>
      <w:r w:rsidR="00DF60C5">
        <w:rPr>
          <w:sz w:val="26"/>
          <w:szCs w:val="26"/>
        </w:rPr>
        <w:t xml:space="preserve">      </w:t>
      </w:r>
      <w:bookmarkStart w:id="0" w:name="_GoBack"/>
      <w:bookmarkEnd w:id="0"/>
      <w:r w:rsidRPr="00E52AC4">
        <w:rPr>
          <w:sz w:val="26"/>
          <w:szCs w:val="26"/>
        </w:rPr>
        <w:t xml:space="preserve">    И.Б. </w:t>
      </w:r>
      <w:proofErr w:type="spellStart"/>
      <w:r w:rsidRPr="00E52AC4">
        <w:rPr>
          <w:sz w:val="26"/>
          <w:szCs w:val="26"/>
        </w:rPr>
        <w:t>Моторин</w:t>
      </w:r>
      <w:proofErr w:type="spellEnd"/>
    </w:p>
    <w:p w:rsidR="00A07340" w:rsidRPr="0010401D" w:rsidRDefault="00A07340" w:rsidP="00E52AC4">
      <w:pPr>
        <w:suppressAutoHyphens/>
        <w:jc w:val="both"/>
        <w:rPr>
          <w:sz w:val="26"/>
          <w:szCs w:val="26"/>
        </w:rPr>
      </w:pPr>
    </w:p>
    <w:sectPr w:rsidR="00A07340" w:rsidRPr="0010401D" w:rsidSect="0016723A">
      <w:headerReference w:type="even" r:id="rId9"/>
      <w:headerReference w:type="default" r:id="rId10"/>
      <w:pgSz w:w="11906" w:h="16838"/>
      <w:pgMar w:top="1276" w:right="851"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0C5" w:rsidRDefault="00DF60C5">
      <w:r>
        <w:separator/>
      </w:r>
    </w:p>
  </w:endnote>
  <w:endnote w:type="continuationSeparator" w:id="0">
    <w:p w:rsidR="00DF60C5" w:rsidRDefault="00DF6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0C5" w:rsidRDefault="00DF60C5">
      <w:r>
        <w:separator/>
      </w:r>
    </w:p>
  </w:footnote>
  <w:footnote w:type="continuationSeparator" w:id="0">
    <w:p w:rsidR="00DF60C5" w:rsidRDefault="00DF60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0C5" w:rsidRDefault="00DF60C5" w:rsidP="00F444E5">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DF60C5" w:rsidRDefault="00DF60C5">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0C5" w:rsidRDefault="00DF60C5" w:rsidP="00F444E5">
    <w:pPr>
      <w:pStyle w:val="aa"/>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rsidR="00DF60C5" w:rsidRDefault="00DF60C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44966"/>
    <w:multiLevelType w:val="hybridMultilevel"/>
    <w:tmpl w:val="3B965772"/>
    <w:lvl w:ilvl="0" w:tplc="25128E94">
      <w:start w:val="1"/>
      <w:numFmt w:val="decimal"/>
      <w:lvlText w:val="%1)"/>
      <w:lvlJc w:val="left"/>
      <w:pPr>
        <w:ind w:left="1162" w:hanging="102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FDD"/>
    <w:rsid w:val="00013C80"/>
    <w:rsid w:val="00015A5B"/>
    <w:rsid w:val="00021A47"/>
    <w:rsid w:val="00031F05"/>
    <w:rsid w:val="00035869"/>
    <w:rsid w:val="000517F0"/>
    <w:rsid w:val="000552C7"/>
    <w:rsid w:val="000618BE"/>
    <w:rsid w:val="0009226B"/>
    <w:rsid w:val="00092E5D"/>
    <w:rsid w:val="000A44A9"/>
    <w:rsid w:val="000A5C60"/>
    <w:rsid w:val="000A7473"/>
    <w:rsid w:val="000B4666"/>
    <w:rsid w:val="000D2B17"/>
    <w:rsid w:val="000E1B23"/>
    <w:rsid w:val="000F24A0"/>
    <w:rsid w:val="000F282C"/>
    <w:rsid w:val="0010208C"/>
    <w:rsid w:val="00102DF7"/>
    <w:rsid w:val="0010401D"/>
    <w:rsid w:val="00105317"/>
    <w:rsid w:val="00136271"/>
    <w:rsid w:val="0014080E"/>
    <w:rsid w:val="001425A9"/>
    <w:rsid w:val="00142ED5"/>
    <w:rsid w:val="001451FE"/>
    <w:rsid w:val="00152A40"/>
    <w:rsid w:val="00161711"/>
    <w:rsid w:val="001628D1"/>
    <w:rsid w:val="00166E1B"/>
    <w:rsid w:val="0016723A"/>
    <w:rsid w:val="00171EC5"/>
    <w:rsid w:val="00176359"/>
    <w:rsid w:val="00177802"/>
    <w:rsid w:val="00182EFC"/>
    <w:rsid w:val="001A02C1"/>
    <w:rsid w:val="001A1154"/>
    <w:rsid w:val="001A28B1"/>
    <w:rsid w:val="001B382C"/>
    <w:rsid w:val="001B5021"/>
    <w:rsid w:val="001E4D2D"/>
    <w:rsid w:val="001F3C14"/>
    <w:rsid w:val="00206F7D"/>
    <w:rsid w:val="002139DC"/>
    <w:rsid w:val="002142D3"/>
    <w:rsid w:val="00214774"/>
    <w:rsid w:val="002163E1"/>
    <w:rsid w:val="00217653"/>
    <w:rsid w:val="002178D0"/>
    <w:rsid w:val="002303E3"/>
    <w:rsid w:val="002349AD"/>
    <w:rsid w:val="00234A92"/>
    <w:rsid w:val="00234E08"/>
    <w:rsid w:val="00243B7B"/>
    <w:rsid w:val="00250819"/>
    <w:rsid w:val="00250916"/>
    <w:rsid w:val="0025120D"/>
    <w:rsid w:val="00262599"/>
    <w:rsid w:val="00270345"/>
    <w:rsid w:val="002754B8"/>
    <w:rsid w:val="0027579C"/>
    <w:rsid w:val="002803D0"/>
    <w:rsid w:val="00294364"/>
    <w:rsid w:val="002A08E5"/>
    <w:rsid w:val="002A1ADC"/>
    <w:rsid w:val="002A34BD"/>
    <w:rsid w:val="002A5A48"/>
    <w:rsid w:val="002A6D1D"/>
    <w:rsid w:val="002A7BA4"/>
    <w:rsid w:val="002B0858"/>
    <w:rsid w:val="002C4B06"/>
    <w:rsid w:val="002C6E04"/>
    <w:rsid w:val="002C6FDF"/>
    <w:rsid w:val="002D17F6"/>
    <w:rsid w:val="002D1821"/>
    <w:rsid w:val="002D6DFA"/>
    <w:rsid w:val="002E1A4E"/>
    <w:rsid w:val="003033DF"/>
    <w:rsid w:val="003053C8"/>
    <w:rsid w:val="0031418A"/>
    <w:rsid w:val="003276D2"/>
    <w:rsid w:val="00346AA2"/>
    <w:rsid w:val="003533B7"/>
    <w:rsid w:val="0036081D"/>
    <w:rsid w:val="0038086F"/>
    <w:rsid w:val="00381540"/>
    <w:rsid w:val="003824AB"/>
    <w:rsid w:val="00393FE2"/>
    <w:rsid w:val="003A394E"/>
    <w:rsid w:val="003D5623"/>
    <w:rsid w:val="00400AF8"/>
    <w:rsid w:val="004029DF"/>
    <w:rsid w:val="0041761C"/>
    <w:rsid w:val="00417AE4"/>
    <w:rsid w:val="004213FF"/>
    <w:rsid w:val="00451DCF"/>
    <w:rsid w:val="00451DF8"/>
    <w:rsid w:val="00460DAB"/>
    <w:rsid w:val="00463928"/>
    <w:rsid w:val="00474C04"/>
    <w:rsid w:val="00477747"/>
    <w:rsid w:val="004820E8"/>
    <w:rsid w:val="004A4809"/>
    <w:rsid w:val="004A6A8A"/>
    <w:rsid w:val="004B1910"/>
    <w:rsid w:val="004B35C8"/>
    <w:rsid w:val="004C4575"/>
    <w:rsid w:val="004D290A"/>
    <w:rsid w:val="004E2CA9"/>
    <w:rsid w:val="004F7663"/>
    <w:rsid w:val="00501D89"/>
    <w:rsid w:val="00505E6A"/>
    <w:rsid w:val="0050613B"/>
    <w:rsid w:val="00507455"/>
    <w:rsid w:val="00514288"/>
    <w:rsid w:val="00516A12"/>
    <w:rsid w:val="00520CA9"/>
    <w:rsid w:val="00533832"/>
    <w:rsid w:val="00534291"/>
    <w:rsid w:val="005511B1"/>
    <w:rsid w:val="005562E1"/>
    <w:rsid w:val="005617A2"/>
    <w:rsid w:val="00561E21"/>
    <w:rsid w:val="00566481"/>
    <w:rsid w:val="00592926"/>
    <w:rsid w:val="005A38E7"/>
    <w:rsid w:val="005B3D4B"/>
    <w:rsid w:val="005B7625"/>
    <w:rsid w:val="005C221F"/>
    <w:rsid w:val="005C533A"/>
    <w:rsid w:val="005C5380"/>
    <w:rsid w:val="005C7373"/>
    <w:rsid w:val="00602966"/>
    <w:rsid w:val="00604FF6"/>
    <w:rsid w:val="006372EF"/>
    <w:rsid w:val="00642416"/>
    <w:rsid w:val="00647F2E"/>
    <w:rsid w:val="006540B0"/>
    <w:rsid w:val="00664A7B"/>
    <w:rsid w:val="006658B7"/>
    <w:rsid w:val="0067541E"/>
    <w:rsid w:val="00681F0C"/>
    <w:rsid w:val="0069234C"/>
    <w:rsid w:val="006A45D0"/>
    <w:rsid w:val="006B6D05"/>
    <w:rsid w:val="006C5903"/>
    <w:rsid w:val="006C7915"/>
    <w:rsid w:val="006E1895"/>
    <w:rsid w:val="006F430E"/>
    <w:rsid w:val="006F7185"/>
    <w:rsid w:val="0071450A"/>
    <w:rsid w:val="00733EF7"/>
    <w:rsid w:val="0073674B"/>
    <w:rsid w:val="00747B7C"/>
    <w:rsid w:val="007531A7"/>
    <w:rsid w:val="00774254"/>
    <w:rsid w:val="0077519D"/>
    <w:rsid w:val="00791343"/>
    <w:rsid w:val="00792125"/>
    <w:rsid w:val="007A00FD"/>
    <w:rsid w:val="007A6328"/>
    <w:rsid w:val="007A7002"/>
    <w:rsid w:val="007B60EE"/>
    <w:rsid w:val="007D7AB3"/>
    <w:rsid w:val="007F2BED"/>
    <w:rsid w:val="007F380B"/>
    <w:rsid w:val="007F6C9E"/>
    <w:rsid w:val="008017A4"/>
    <w:rsid w:val="00810A28"/>
    <w:rsid w:val="00811A69"/>
    <w:rsid w:val="00814788"/>
    <w:rsid w:val="00833334"/>
    <w:rsid w:val="00836A6D"/>
    <w:rsid w:val="00850D52"/>
    <w:rsid w:val="008516CE"/>
    <w:rsid w:val="00876F7F"/>
    <w:rsid w:val="008A16D9"/>
    <w:rsid w:val="008C04C1"/>
    <w:rsid w:val="008C0841"/>
    <w:rsid w:val="009021FB"/>
    <w:rsid w:val="00903E0E"/>
    <w:rsid w:val="00906242"/>
    <w:rsid w:val="00915BE6"/>
    <w:rsid w:val="0093403D"/>
    <w:rsid w:val="009352A0"/>
    <w:rsid w:val="009460A0"/>
    <w:rsid w:val="00981C18"/>
    <w:rsid w:val="009968DF"/>
    <w:rsid w:val="009A0D33"/>
    <w:rsid w:val="009B5B1B"/>
    <w:rsid w:val="009C39D9"/>
    <w:rsid w:val="009C3A82"/>
    <w:rsid w:val="009D39E4"/>
    <w:rsid w:val="009D47CB"/>
    <w:rsid w:val="009E13F6"/>
    <w:rsid w:val="009E18C6"/>
    <w:rsid w:val="009E51DE"/>
    <w:rsid w:val="009E5BC2"/>
    <w:rsid w:val="009F0BE4"/>
    <w:rsid w:val="00A04C19"/>
    <w:rsid w:val="00A07340"/>
    <w:rsid w:val="00A24E05"/>
    <w:rsid w:val="00A3746B"/>
    <w:rsid w:val="00A37F45"/>
    <w:rsid w:val="00A47D7F"/>
    <w:rsid w:val="00A500F5"/>
    <w:rsid w:val="00A516B1"/>
    <w:rsid w:val="00A551D9"/>
    <w:rsid w:val="00A615C0"/>
    <w:rsid w:val="00A61DCC"/>
    <w:rsid w:val="00A64B9D"/>
    <w:rsid w:val="00A64D37"/>
    <w:rsid w:val="00A72BDF"/>
    <w:rsid w:val="00A76C50"/>
    <w:rsid w:val="00A81B5B"/>
    <w:rsid w:val="00A84C34"/>
    <w:rsid w:val="00AA26EA"/>
    <w:rsid w:val="00AB2488"/>
    <w:rsid w:val="00AC3814"/>
    <w:rsid w:val="00AC4CFC"/>
    <w:rsid w:val="00AE275E"/>
    <w:rsid w:val="00AF0F12"/>
    <w:rsid w:val="00AF3F79"/>
    <w:rsid w:val="00B05D53"/>
    <w:rsid w:val="00B2657F"/>
    <w:rsid w:val="00B270A2"/>
    <w:rsid w:val="00B30D09"/>
    <w:rsid w:val="00B3404F"/>
    <w:rsid w:val="00B3543F"/>
    <w:rsid w:val="00B354F8"/>
    <w:rsid w:val="00B90620"/>
    <w:rsid w:val="00BA3C45"/>
    <w:rsid w:val="00BA3C51"/>
    <w:rsid w:val="00BA4DD1"/>
    <w:rsid w:val="00BB5A2A"/>
    <w:rsid w:val="00BE04AC"/>
    <w:rsid w:val="00BE47FE"/>
    <w:rsid w:val="00C26567"/>
    <w:rsid w:val="00C33167"/>
    <w:rsid w:val="00C35195"/>
    <w:rsid w:val="00C54373"/>
    <w:rsid w:val="00C67290"/>
    <w:rsid w:val="00C712C0"/>
    <w:rsid w:val="00C7176A"/>
    <w:rsid w:val="00C73F87"/>
    <w:rsid w:val="00C7754D"/>
    <w:rsid w:val="00CA666D"/>
    <w:rsid w:val="00CA6797"/>
    <w:rsid w:val="00CA7234"/>
    <w:rsid w:val="00CD1F14"/>
    <w:rsid w:val="00CD64BA"/>
    <w:rsid w:val="00CF0FF8"/>
    <w:rsid w:val="00CF5A80"/>
    <w:rsid w:val="00D042DA"/>
    <w:rsid w:val="00D04A3A"/>
    <w:rsid w:val="00D12F29"/>
    <w:rsid w:val="00D23D2C"/>
    <w:rsid w:val="00D35909"/>
    <w:rsid w:val="00D439DC"/>
    <w:rsid w:val="00D45E1E"/>
    <w:rsid w:val="00D62484"/>
    <w:rsid w:val="00D63521"/>
    <w:rsid w:val="00D77BAC"/>
    <w:rsid w:val="00D83999"/>
    <w:rsid w:val="00D873FF"/>
    <w:rsid w:val="00D94FAB"/>
    <w:rsid w:val="00D95832"/>
    <w:rsid w:val="00D97F03"/>
    <w:rsid w:val="00DA0DDA"/>
    <w:rsid w:val="00DA62B3"/>
    <w:rsid w:val="00DB1C2E"/>
    <w:rsid w:val="00DC0B80"/>
    <w:rsid w:val="00DC21EE"/>
    <w:rsid w:val="00DD2B3E"/>
    <w:rsid w:val="00DE09AE"/>
    <w:rsid w:val="00DF4B89"/>
    <w:rsid w:val="00DF60C5"/>
    <w:rsid w:val="00E022E7"/>
    <w:rsid w:val="00E2061C"/>
    <w:rsid w:val="00E21DB9"/>
    <w:rsid w:val="00E2259A"/>
    <w:rsid w:val="00E371B1"/>
    <w:rsid w:val="00E3784E"/>
    <w:rsid w:val="00E405E6"/>
    <w:rsid w:val="00E4228F"/>
    <w:rsid w:val="00E45FB7"/>
    <w:rsid w:val="00E52826"/>
    <w:rsid w:val="00E52AC4"/>
    <w:rsid w:val="00E6095B"/>
    <w:rsid w:val="00E709D4"/>
    <w:rsid w:val="00E86134"/>
    <w:rsid w:val="00E971F0"/>
    <w:rsid w:val="00EA01DE"/>
    <w:rsid w:val="00EA29EC"/>
    <w:rsid w:val="00EB2B51"/>
    <w:rsid w:val="00EB66CD"/>
    <w:rsid w:val="00EC233D"/>
    <w:rsid w:val="00EC43E4"/>
    <w:rsid w:val="00ED62A7"/>
    <w:rsid w:val="00EE5866"/>
    <w:rsid w:val="00EF7203"/>
    <w:rsid w:val="00F0604C"/>
    <w:rsid w:val="00F076BC"/>
    <w:rsid w:val="00F25356"/>
    <w:rsid w:val="00F360DE"/>
    <w:rsid w:val="00F444E5"/>
    <w:rsid w:val="00F53779"/>
    <w:rsid w:val="00F57FDD"/>
    <w:rsid w:val="00F734A6"/>
    <w:rsid w:val="00F7376F"/>
    <w:rsid w:val="00F743E6"/>
    <w:rsid w:val="00F7694B"/>
    <w:rsid w:val="00F86A2E"/>
    <w:rsid w:val="00FF059F"/>
    <w:rsid w:val="00FF0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rsid w:val="00451DCF"/>
    <w:pPr>
      <w:autoSpaceDE w:val="0"/>
      <w:autoSpaceDN w:val="0"/>
      <w:adjustRightInd w:val="0"/>
      <w:spacing w:before="108" w:after="108"/>
      <w:jc w:val="center"/>
      <w:outlineLvl w:val="0"/>
    </w:pPr>
    <w:rPr>
      <w:rFonts w:ascii="Arial" w:hAnsi="Arial"/>
      <w:b/>
      <w:bCs/>
      <w:color w:val="000080"/>
    </w:rPr>
  </w:style>
  <w:style w:type="paragraph" w:styleId="3">
    <w:name w:val="heading 3"/>
    <w:basedOn w:val="a"/>
    <w:next w:val="a"/>
    <w:link w:val="30"/>
    <w:unhideWhenUsed/>
    <w:qFormat/>
    <w:rsid w:val="0050745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5035"/>
      <w:jc w:val="both"/>
    </w:pPr>
    <w:rPr>
      <w:b/>
      <w:bCs/>
      <w:sz w:val="28"/>
      <w:szCs w:val="28"/>
    </w:rPr>
  </w:style>
  <w:style w:type="character" w:styleId="a4">
    <w:name w:val="Hyperlink"/>
    <w:rPr>
      <w:strike w:val="0"/>
      <w:dstrike w:val="0"/>
      <w:color w:val="0066CC"/>
      <w:u w:val="none"/>
      <w:effect w:val="none"/>
    </w:rPr>
  </w:style>
  <w:style w:type="character" w:styleId="a5">
    <w:name w:val="FollowedHyperlink"/>
    <w:rPr>
      <w:color w:val="800080"/>
      <w:u w:val="single"/>
    </w:rPr>
  </w:style>
  <w:style w:type="paragraph" w:styleId="a6">
    <w:name w:val="Balloon Text"/>
    <w:basedOn w:val="a"/>
    <w:semiHidden/>
    <w:rPr>
      <w:rFonts w:ascii="Tahoma" w:hAnsi="Tahoma" w:cs="Tahoma"/>
      <w:sz w:val="16"/>
      <w:szCs w:val="16"/>
    </w:rPr>
  </w:style>
  <w:style w:type="paragraph" w:styleId="a7">
    <w:name w:val="Body Text Indent"/>
    <w:basedOn w:val="a"/>
    <w:pPr>
      <w:ind w:firstLine="709"/>
      <w:jc w:val="both"/>
    </w:pPr>
    <w:rPr>
      <w:sz w:val="28"/>
      <w:szCs w:val="28"/>
    </w:rPr>
  </w:style>
  <w:style w:type="paragraph" w:styleId="2">
    <w:name w:val="Body Text Indent 2"/>
    <w:basedOn w:val="a"/>
    <w:pPr>
      <w:ind w:firstLine="709"/>
      <w:jc w:val="both"/>
    </w:pPr>
    <w:rPr>
      <w:color w:val="000000"/>
      <w:sz w:val="26"/>
      <w:szCs w:val="28"/>
    </w:rPr>
  </w:style>
  <w:style w:type="paragraph" w:styleId="31">
    <w:name w:val="Body Text Indent 3"/>
    <w:basedOn w:val="a"/>
    <w:pPr>
      <w:ind w:firstLine="709"/>
      <w:jc w:val="both"/>
    </w:pPr>
    <w:rPr>
      <w:color w:val="FF0000"/>
      <w:sz w:val="26"/>
      <w:szCs w:val="28"/>
    </w:rPr>
  </w:style>
  <w:style w:type="paragraph" w:customStyle="1" w:styleId="a8">
    <w:name w:val="Таблицы (моноширинный)"/>
    <w:basedOn w:val="a"/>
    <w:next w:val="a"/>
    <w:pPr>
      <w:autoSpaceDE w:val="0"/>
      <w:autoSpaceDN w:val="0"/>
      <w:adjustRightInd w:val="0"/>
      <w:jc w:val="both"/>
    </w:pPr>
    <w:rPr>
      <w:rFonts w:ascii="Courier New" w:hAnsi="Courier New" w:cs="Courier New"/>
      <w:sz w:val="20"/>
      <w:szCs w:val="20"/>
    </w:rPr>
  </w:style>
  <w:style w:type="paragraph" w:customStyle="1" w:styleId="a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05D53"/>
    <w:pPr>
      <w:widowControl w:val="0"/>
      <w:jc w:val="both"/>
    </w:pPr>
    <w:rPr>
      <w:rFonts w:ascii="Tahoma" w:eastAsia="SimSun" w:hAnsi="Tahoma" w:cs="Tahoma"/>
      <w:kern w:val="2"/>
      <w:lang w:val="en-US" w:eastAsia="zh-CN"/>
    </w:rPr>
  </w:style>
  <w:style w:type="paragraph" w:styleId="aa">
    <w:name w:val="header"/>
    <w:basedOn w:val="a"/>
    <w:rsid w:val="00171EC5"/>
    <w:pPr>
      <w:tabs>
        <w:tab w:val="center" w:pos="4677"/>
        <w:tab w:val="right" w:pos="9355"/>
      </w:tabs>
    </w:pPr>
  </w:style>
  <w:style w:type="character" w:styleId="ab">
    <w:name w:val="page number"/>
    <w:basedOn w:val="a0"/>
    <w:rsid w:val="00171EC5"/>
  </w:style>
  <w:style w:type="paragraph" w:customStyle="1" w:styleId="ac">
    <w:name w:val="Знак"/>
    <w:basedOn w:val="a"/>
    <w:rsid w:val="00105317"/>
    <w:pPr>
      <w:widowControl w:val="0"/>
      <w:jc w:val="both"/>
    </w:pPr>
    <w:rPr>
      <w:rFonts w:ascii="Tahoma" w:eastAsia="SimSun" w:hAnsi="Tahoma" w:cs="Tahoma"/>
      <w:kern w:val="2"/>
      <w:lang w:val="en-US" w:eastAsia="zh-CN"/>
    </w:rPr>
  </w:style>
  <w:style w:type="paragraph" w:styleId="ad">
    <w:name w:val="footer"/>
    <w:basedOn w:val="a"/>
    <w:link w:val="ae"/>
    <w:rsid w:val="00733EF7"/>
    <w:pPr>
      <w:tabs>
        <w:tab w:val="center" w:pos="4677"/>
        <w:tab w:val="right" w:pos="9355"/>
      </w:tabs>
    </w:pPr>
  </w:style>
  <w:style w:type="character" w:customStyle="1" w:styleId="ae">
    <w:name w:val="Нижний колонтитул Знак"/>
    <w:link w:val="ad"/>
    <w:rsid w:val="00733EF7"/>
    <w:rPr>
      <w:sz w:val="24"/>
      <w:szCs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rPr>
  </w:style>
  <w:style w:type="paragraph" w:styleId="20">
    <w:name w:val="Body Text 2"/>
    <w:basedOn w:val="a"/>
    <w:link w:val="21"/>
    <w:rsid w:val="00092E5D"/>
    <w:pPr>
      <w:spacing w:after="120" w:line="480" w:lineRule="auto"/>
    </w:pPr>
  </w:style>
  <w:style w:type="character" w:customStyle="1" w:styleId="21">
    <w:name w:val="Основной текст 2 Знак"/>
    <w:basedOn w:val="a0"/>
    <w:link w:val="20"/>
    <w:rsid w:val="00092E5D"/>
    <w:rPr>
      <w:sz w:val="24"/>
      <w:szCs w:val="24"/>
    </w:rPr>
  </w:style>
  <w:style w:type="character" w:customStyle="1" w:styleId="30">
    <w:name w:val="Заголовок 3 Знак"/>
    <w:basedOn w:val="a0"/>
    <w:link w:val="3"/>
    <w:rsid w:val="00507455"/>
    <w:rPr>
      <w:rFonts w:asciiTheme="majorHAnsi" w:eastAsiaTheme="majorEastAsia" w:hAnsiTheme="majorHAnsi" w:cstheme="majorBidi"/>
      <w:b/>
      <w:bCs/>
      <w:color w:val="4F81BD" w:themeColor="accent1"/>
      <w:sz w:val="24"/>
      <w:szCs w:val="24"/>
    </w:rPr>
  </w:style>
  <w:style w:type="paragraph" w:customStyle="1" w:styleId="ConsPlusNormal">
    <w:name w:val="ConsPlusNormal"/>
    <w:rsid w:val="00D94FAB"/>
    <w:pPr>
      <w:autoSpaceDE w:val="0"/>
      <w:autoSpaceDN w:val="0"/>
      <w:adjustRightInd w:val="0"/>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rsid w:val="00451DCF"/>
    <w:pPr>
      <w:autoSpaceDE w:val="0"/>
      <w:autoSpaceDN w:val="0"/>
      <w:adjustRightInd w:val="0"/>
      <w:spacing w:before="108" w:after="108"/>
      <w:jc w:val="center"/>
      <w:outlineLvl w:val="0"/>
    </w:pPr>
    <w:rPr>
      <w:rFonts w:ascii="Arial" w:hAnsi="Arial"/>
      <w:b/>
      <w:bCs/>
      <w:color w:val="000080"/>
    </w:rPr>
  </w:style>
  <w:style w:type="paragraph" w:styleId="3">
    <w:name w:val="heading 3"/>
    <w:basedOn w:val="a"/>
    <w:next w:val="a"/>
    <w:link w:val="30"/>
    <w:unhideWhenUsed/>
    <w:qFormat/>
    <w:rsid w:val="00507455"/>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5035"/>
      <w:jc w:val="both"/>
    </w:pPr>
    <w:rPr>
      <w:b/>
      <w:bCs/>
      <w:sz w:val="28"/>
      <w:szCs w:val="28"/>
    </w:rPr>
  </w:style>
  <w:style w:type="character" w:styleId="a4">
    <w:name w:val="Hyperlink"/>
    <w:rPr>
      <w:strike w:val="0"/>
      <w:dstrike w:val="0"/>
      <w:color w:val="0066CC"/>
      <w:u w:val="none"/>
      <w:effect w:val="none"/>
    </w:rPr>
  </w:style>
  <w:style w:type="character" w:styleId="a5">
    <w:name w:val="FollowedHyperlink"/>
    <w:rPr>
      <w:color w:val="800080"/>
      <w:u w:val="single"/>
    </w:rPr>
  </w:style>
  <w:style w:type="paragraph" w:styleId="a6">
    <w:name w:val="Balloon Text"/>
    <w:basedOn w:val="a"/>
    <w:semiHidden/>
    <w:rPr>
      <w:rFonts w:ascii="Tahoma" w:hAnsi="Tahoma" w:cs="Tahoma"/>
      <w:sz w:val="16"/>
      <w:szCs w:val="16"/>
    </w:rPr>
  </w:style>
  <w:style w:type="paragraph" w:styleId="a7">
    <w:name w:val="Body Text Indent"/>
    <w:basedOn w:val="a"/>
    <w:pPr>
      <w:ind w:firstLine="709"/>
      <w:jc w:val="both"/>
    </w:pPr>
    <w:rPr>
      <w:sz w:val="28"/>
      <w:szCs w:val="28"/>
    </w:rPr>
  </w:style>
  <w:style w:type="paragraph" w:styleId="2">
    <w:name w:val="Body Text Indent 2"/>
    <w:basedOn w:val="a"/>
    <w:pPr>
      <w:ind w:firstLine="709"/>
      <w:jc w:val="both"/>
    </w:pPr>
    <w:rPr>
      <w:color w:val="000000"/>
      <w:sz w:val="26"/>
      <w:szCs w:val="28"/>
    </w:rPr>
  </w:style>
  <w:style w:type="paragraph" w:styleId="31">
    <w:name w:val="Body Text Indent 3"/>
    <w:basedOn w:val="a"/>
    <w:pPr>
      <w:ind w:firstLine="709"/>
      <w:jc w:val="both"/>
    </w:pPr>
    <w:rPr>
      <w:color w:val="FF0000"/>
      <w:sz w:val="26"/>
      <w:szCs w:val="28"/>
    </w:rPr>
  </w:style>
  <w:style w:type="paragraph" w:customStyle="1" w:styleId="a8">
    <w:name w:val="Таблицы (моноширинный)"/>
    <w:basedOn w:val="a"/>
    <w:next w:val="a"/>
    <w:pPr>
      <w:autoSpaceDE w:val="0"/>
      <w:autoSpaceDN w:val="0"/>
      <w:adjustRightInd w:val="0"/>
      <w:jc w:val="both"/>
    </w:pPr>
    <w:rPr>
      <w:rFonts w:ascii="Courier New" w:hAnsi="Courier New" w:cs="Courier New"/>
      <w:sz w:val="20"/>
      <w:szCs w:val="20"/>
    </w:rPr>
  </w:style>
  <w:style w:type="paragraph" w:customStyle="1" w:styleId="a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B05D53"/>
    <w:pPr>
      <w:widowControl w:val="0"/>
      <w:jc w:val="both"/>
    </w:pPr>
    <w:rPr>
      <w:rFonts w:ascii="Tahoma" w:eastAsia="SimSun" w:hAnsi="Tahoma" w:cs="Tahoma"/>
      <w:kern w:val="2"/>
      <w:lang w:val="en-US" w:eastAsia="zh-CN"/>
    </w:rPr>
  </w:style>
  <w:style w:type="paragraph" w:styleId="aa">
    <w:name w:val="header"/>
    <w:basedOn w:val="a"/>
    <w:rsid w:val="00171EC5"/>
    <w:pPr>
      <w:tabs>
        <w:tab w:val="center" w:pos="4677"/>
        <w:tab w:val="right" w:pos="9355"/>
      </w:tabs>
    </w:pPr>
  </w:style>
  <w:style w:type="character" w:styleId="ab">
    <w:name w:val="page number"/>
    <w:basedOn w:val="a0"/>
    <w:rsid w:val="00171EC5"/>
  </w:style>
  <w:style w:type="paragraph" w:customStyle="1" w:styleId="ac">
    <w:name w:val="Знак"/>
    <w:basedOn w:val="a"/>
    <w:rsid w:val="00105317"/>
    <w:pPr>
      <w:widowControl w:val="0"/>
      <w:jc w:val="both"/>
    </w:pPr>
    <w:rPr>
      <w:rFonts w:ascii="Tahoma" w:eastAsia="SimSun" w:hAnsi="Tahoma" w:cs="Tahoma"/>
      <w:kern w:val="2"/>
      <w:lang w:val="en-US" w:eastAsia="zh-CN"/>
    </w:rPr>
  </w:style>
  <w:style w:type="paragraph" w:styleId="ad">
    <w:name w:val="footer"/>
    <w:basedOn w:val="a"/>
    <w:link w:val="ae"/>
    <w:rsid w:val="00733EF7"/>
    <w:pPr>
      <w:tabs>
        <w:tab w:val="center" w:pos="4677"/>
        <w:tab w:val="right" w:pos="9355"/>
      </w:tabs>
    </w:pPr>
  </w:style>
  <w:style w:type="character" w:customStyle="1" w:styleId="ae">
    <w:name w:val="Нижний колонтитул Знак"/>
    <w:link w:val="ad"/>
    <w:rsid w:val="00733EF7"/>
    <w:rPr>
      <w:sz w:val="24"/>
      <w:szCs w:val="24"/>
    </w:rPr>
  </w:style>
  <w:style w:type="paragraph" w:customStyle="1" w:styleId="ConsPlusNonformat">
    <w:name w:val="ConsPlusNonformat"/>
    <w:uiPriority w:val="99"/>
    <w:rsid w:val="00B270A2"/>
    <w:pPr>
      <w:autoSpaceDE w:val="0"/>
      <w:autoSpaceDN w:val="0"/>
      <w:adjustRightInd w:val="0"/>
    </w:pPr>
    <w:rPr>
      <w:rFonts w:ascii="Courier New" w:hAnsi="Courier New" w:cs="Courier New"/>
    </w:rPr>
  </w:style>
  <w:style w:type="paragraph" w:styleId="20">
    <w:name w:val="Body Text 2"/>
    <w:basedOn w:val="a"/>
    <w:link w:val="21"/>
    <w:rsid w:val="00092E5D"/>
    <w:pPr>
      <w:spacing w:after="120" w:line="480" w:lineRule="auto"/>
    </w:pPr>
  </w:style>
  <w:style w:type="character" w:customStyle="1" w:styleId="21">
    <w:name w:val="Основной текст 2 Знак"/>
    <w:basedOn w:val="a0"/>
    <w:link w:val="20"/>
    <w:rsid w:val="00092E5D"/>
    <w:rPr>
      <w:sz w:val="24"/>
      <w:szCs w:val="24"/>
    </w:rPr>
  </w:style>
  <w:style w:type="character" w:customStyle="1" w:styleId="30">
    <w:name w:val="Заголовок 3 Знак"/>
    <w:basedOn w:val="a0"/>
    <w:link w:val="3"/>
    <w:rsid w:val="00507455"/>
    <w:rPr>
      <w:rFonts w:asciiTheme="majorHAnsi" w:eastAsiaTheme="majorEastAsia" w:hAnsiTheme="majorHAnsi" w:cstheme="majorBidi"/>
      <w:b/>
      <w:bCs/>
      <w:color w:val="4F81BD" w:themeColor="accent1"/>
      <w:sz w:val="24"/>
      <w:szCs w:val="24"/>
    </w:rPr>
  </w:style>
  <w:style w:type="paragraph" w:customStyle="1" w:styleId="ConsPlusNormal">
    <w:name w:val="ConsPlusNormal"/>
    <w:rsid w:val="00D94FAB"/>
    <w:pPr>
      <w:autoSpaceDE w:val="0"/>
      <w:autoSpaceDN w:val="0"/>
      <w:adjustRightInd w:val="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329595">
      <w:bodyDiv w:val="1"/>
      <w:marLeft w:val="0"/>
      <w:marRight w:val="0"/>
      <w:marTop w:val="0"/>
      <w:marBottom w:val="0"/>
      <w:divBdr>
        <w:top w:val="none" w:sz="0" w:space="0" w:color="auto"/>
        <w:left w:val="none" w:sz="0" w:space="0" w:color="auto"/>
        <w:bottom w:val="none" w:sz="0" w:space="0" w:color="auto"/>
        <w:right w:val="none" w:sz="0" w:space="0" w:color="auto"/>
      </w:divBdr>
    </w:div>
    <w:div w:id="1890997875">
      <w:bodyDiv w:val="1"/>
      <w:marLeft w:val="0"/>
      <w:marRight w:val="0"/>
      <w:marTop w:val="0"/>
      <w:marBottom w:val="0"/>
      <w:divBdr>
        <w:top w:val="none" w:sz="0" w:space="0" w:color="auto"/>
        <w:left w:val="none" w:sz="0" w:space="0" w:color="auto"/>
        <w:bottom w:val="none" w:sz="0" w:space="0" w:color="auto"/>
        <w:right w:val="none" w:sz="0" w:space="0" w:color="auto"/>
      </w:divBdr>
    </w:div>
    <w:div w:id="212280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42A3F-A42F-422E-88A1-9486D8AE4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181</Words>
  <Characters>1579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1757</CharactersWithSpaces>
  <SharedDoc>false</SharedDoc>
  <HLinks>
    <vt:vector size="18" baseType="variant">
      <vt:variant>
        <vt:i4>7143483</vt:i4>
      </vt:variant>
      <vt:variant>
        <vt:i4>6</vt:i4>
      </vt:variant>
      <vt:variant>
        <vt:i4>0</vt:i4>
      </vt:variant>
      <vt:variant>
        <vt:i4>5</vt:i4>
      </vt:variant>
      <vt:variant>
        <vt:lpwstr>garantf1://17520422.0/</vt:lpwstr>
      </vt:variant>
      <vt:variant>
        <vt:lpwstr/>
      </vt:variant>
      <vt:variant>
        <vt:i4>393304</vt:i4>
      </vt:variant>
      <vt:variant>
        <vt:i4>3</vt:i4>
      </vt:variant>
      <vt:variant>
        <vt:i4>0</vt:i4>
      </vt:variant>
      <vt:variant>
        <vt:i4>5</vt:i4>
      </vt:variant>
      <vt:variant>
        <vt:lpwstr>consultantplus://offline/ref=59021458EA0E93784F5C23EFCCE46001A40EBF2F9D7787F183B674B2BAqED4G</vt:lpwstr>
      </vt:variant>
      <vt:variant>
        <vt:lpwstr/>
      </vt:variant>
      <vt:variant>
        <vt:i4>7143483</vt:i4>
      </vt:variant>
      <vt:variant>
        <vt:i4>0</vt:i4>
      </vt:variant>
      <vt:variant>
        <vt:i4>0</vt:i4>
      </vt:variant>
      <vt:variant>
        <vt:i4>5</vt:i4>
      </vt:variant>
      <vt:variant>
        <vt:lpwstr>garantf1://17520422.0/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zemlja-IRINA</dc:creator>
  <cp:lastModifiedBy>Минюст Чувашии Гордеева Ольга</cp:lastModifiedBy>
  <cp:revision>4</cp:revision>
  <cp:lastPrinted>2020-05-06T14:30:00Z</cp:lastPrinted>
  <dcterms:created xsi:type="dcterms:W3CDTF">2020-05-06T12:46:00Z</dcterms:created>
  <dcterms:modified xsi:type="dcterms:W3CDTF">2020-05-06T15:44:00Z</dcterms:modified>
</cp:coreProperties>
</file>