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761439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492B41" w:rsidRDefault="003E33AC" w:rsidP="00A77A1E">
      <w:pPr>
        <w:spacing w:line="312" w:lineRule="auto"/>
        <w:jc w:val="center"/>
        <w:textAlignment w:val="auto"/>
        <w:rPr>
          <w:b/>
          <w:bCs/>
          <w:color w:val="000000" w:themeColor="text1"/>
          <w:sz w:val="28"/>
          <w:szCs w:val="28"/>
        </w:rPr>
      </w:pPr>
      <w:r w:rsidRPr="00492B41">
        <w:rPr>
          <w:b/>
          <w:bCs/>
          <w:color w:val="000000" w:themeColor="text1"/>
          <w:sz w:val="28"/>
          <w:szCs w:val="28"/>
        </w:rPr>
        <w:t xml:space="preserve">О Законе Чувашской Республики </w:t>
      </w:r>
    </w:p>
    <w:p w:rsidR="00437551" w:rsidRDefault="00437551" w:rsidP="00437551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2F4753">
        <w:rPr>
          <w:b/>
          <w:sz w:val="28"/>
          <w:szCs w:val="28"/>
        </w:rPr>
        <w:t>О внесении изменений в ст</w:t>
      </w:r>
      <w:r w:rsidRPr="002F4753">
        <w:rPr>
          <w:b/>
          <w:sz w:val="28"/>
          <w:szCs w:val="28"/>
        </w:rPr>
        <w:t>а</w:t>
      </w:r>
      <w:r w:rsidRPr="002F4753">
        <w:rPr>
          <w:b/>
          <w:sz w:val="28"/>
          <w:szCs w:val="28"/>
        </w:rPr>
        <w:t xml:space="preserve">тьи 8 и 10 Закона Чувашской Республики </w:t>
      </w:r>
      <w:r>
        <w:rPr>
          <w:b/>
          <w:sz w:val="28"/>
          <w:szCs w:val="28"/>
        </w:rPr>
        <w:t>"</w:t>
      </w:r>
      <w:r w:rsidRPr="002F4753">
        <w:rPr>
          <w:b/>
          <w:sz w:val="28"/>
          <w:szCs w:val="28"/>
        </w:rPr>
        <w:t>О защите населения и терр</w:t>
      </w:r>
      <w:r w:rsidRPr="002F4753">
        <w:rPr>
          <w:b/>
          <w:sz w:val="28"/>
          <w:szCs w:val="28"/>
        </w:rPr>
        <w:t>и</w:t>
      </w:r>
      <w:r w:rsidRPr="002F4753">
        <w:rPr>
          <w:b/>
          <w:sz w:val="28"/>
          <w:szCs w:val="28"/>
        </w:rPr>
        <w:t>торий Чувашской Республики</w:t>
      </w:r>
    </w:p>
    <w:p w:rsidR="00D86C71" w:rsidRPr="00492B41" w:rsidRDefault="00437551" w:rsidP="00437551">
      <w:pPr>
        <w:overflowPunct/>
        <w:spacing w:line="312" w:lineRule="auto"/>
        <w:jc w:val="center"/>
        <w:textAlignment w:val="auto"/>
        <w:rPr>
          <w:b/>
          <w:color w:val="000000" w:themeColor="text1"/>
          <w:sz w:val="28"/>
          <w:szCs w:val="28"/>
        </w:rPr>
      </w:pPr>
      <w:r w:rsidRPr="002F4753">
        <w:rPr>
          <w:b/>
          <w:sz w:val="28"/>
          <w:szCs w:val="28"/>
        </w:rPr>
        <w:t>от чрезвычайных ситуаций природного и техногенного характера</w:t>
      </w:r>
      <w:r>
        <w:rPr>
          <w:b/>
          <w:sz w:val="28"/>
          <w:szCs w:val="28"/>
        </w:rPr>
        <w:t>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A77A1E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821A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437551" w:rsidRPr="00437551">
        <w:rPr>
          <w:spacing w:val="-4"/>
          <w:sz w:val="28"/>
          <w:szCs w:val="28"/>
        </w:rPr>
        <w:t>"О внесении изменений в ст</w:t>
      </w:r>
      <w:r w:rsidR="00437551" w:rsidRPr="00437551">
        <w:rPr>
          <w:spacing w:val="-4"/>
          <w:sz w:val="28"/>
          <w:szCs w:val="28"/>
        </w:rPr>
        <w:t>а</w:t>
      </w:r>
      <w:r w:rsidR="00437551" w:rsidRPr="00437551">
        <w:rPr>
          <w:spacing w:val="-4"/>
          <w:sz w:val="28"/>
          <w:szCs w:val="28"/>
        </w:rPr>
        <w:t>тьи 8 и 10 Закона Чувашской Республики "О защите населения и территорий Чувашской Республики от чрезвычайных ситуаций природного и техногенного характера"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492B41" w:rsidRDefault="00A77A1E" w:rsidP="00821A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92B41">
        <w:rPr>
          <w:spacing w:val="-4"/>
          <w:sz w:val="28"/>
          <w:szCs w:val="28"/>
        </w:rPr>
        <w:t>2. </w:t>
      </w:r>
      <w:r w:rsidR="00CF5081" w:rsidRPr="00492B41">
        <w:rPr>
          <w:spacing w:val="-4"/>
          <w:sz w:val="28"/>
          <w:szCs w:val="28"/>
        </w:rPr>
        <w:t xml:space="preserve">Направить Закон Чувашской Республики </w:t>
      </w:r>
      <w:r w:rsidR="00437551" w:rsidRPr="00437551">
        <w:rPr>
          <w:spacing w:val="-4"/>
          <w:sz w:val="28"/>
          <w:szCs w:val="28"/>
        </w:rPr>
        <w:t>"О внесении изменений в ст</w:t>
      </w:r>
      <w:r w:rsidR="00437551" w:rsidRPr="00437551">
        <w:rPr>
          <w:spacing w:val="-4"/>
          <w:sz w:val="28"/>
          <w:szCs w:val="28"/>
        </w:rPr>
        <w:t>а</w:t>
      </w:r>
      <w:r w:rsidR="00437551" w:rsidRPr="00437551">
        <w:rPr>
          <w:spacing w:val="-4"/>
          <w:sz w:val="28"/>
          <w:szCs w:val="28"/>
        </w:rPr>
        <w:t>тьи 8 и 10 Закона Чувашской Республики "О защите населения и территорий Чувашской Республики от чрезвычайных ситуаций природного и техногенного характера"</w:t>
      </w:r>
      <w:bookmarkStart w:id="0" w:name="_GoBack"/>
      <w:bookmarkEnd w:id="0"/>
      <w:r w:rsidR="00D86C71" w:rsidRPr="00492B41">
        <w:rPr>
          <w:spacing w:val="-4"/>
          <w:sz w:val="28"/>
          <w:szCs w:val="28"/>
        </w:rPr>
        <w:t xml:space="preserve"> </w:t>
      </w:r>
      <w:r w:rsidR="00C36DFA" w:rsidRPr="00492B41">
        <w:rPr>
          <w:spacing w:val="-4"/>
          <w:sz w:val="28"/>
          <w:szCs w:val="28"/>
        </w:rPr>
        <w:t xml:space="preserve">временно </w:t>
      </w:r>
      <w:proofErr w:type="gramStart"/>
      <w:r w:rsidR="00C36DFA" w:rsidRPr="00492B41">
        <w:rPr>
          <w:spacing w:val="-4"/>
          <w:sz w:val="28"/>
          <w:szCs w:val="28"/>
        </w:rPr>
        <w:t>исполняющему</w:t>
      </w:r>
      <w:proofErr w:type="gramEnd"/>
      <w:r w:rsidR="00C36DFA" w:rsidRPr="00492B41">
        <w:rPr>
          <w:spacing w:val="-4"/>
          <w:sz w:val="28"/>
          <w:szCs w:val="28"/>
        </w:rPr>
        <w:t xml:space="preserve"> обязанности Главы</w:t>
      </w:r>
      <w:r w:rsidR="00CF5081" w:rsidRPr="00492B41">
        <w:rPr>
          <w:spacing w:val="-4"/>
          <w:sz w:val="28"/>
          <w:szCs w:val="28"/>
        </w:rPr>
        <w:t xml:space="preserve"> </w:t>
      </w:r>
      <w:r w:rsidR="00CF4D1E" w:rsidRPr="00492B41">
        <w:rPr>
          <w:spacing w:val="-4"/>
          <w:sz w:val="28"/>
          <w:szCs w:val="28"/>
        </w:rPr>
        <w:t>Чувашской Республ</w:t>
      </w:r>
      <w:r w:rsidR="00CF4D1E" w:rsidRPr="00492B41">
        <w:rPr>
          <w:spacing w:val="-4"/>
          <w:sz w:val="28"/>
          <w:szCs w:val="28"/>
        </w:rPr>
        <w:t>и</w:t>
      </w:r>
      <w:r w:rsidR="00CF4D1E" w:rsidRPr="00492B41">
        <w:rPr>
          <w:spacing w:val="-4"/>
          <w:sz w:val="28"/>
          <w:szCs w:val="28"/>
        </w:rPr>
        <w:t xml:space="preserve">ки </w:t>
      </w:r>
      <w:r w:rsidR="00CF5081" w:rsidRPr="00492B41">
        <w:rPr>
          <w:spacing w:val="-4"/>
          <w:sz w:val="28"/>
          <w:szCs w:val="28"/>
        </w:rPr>
        <w:t>для подписания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255560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25556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25556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2555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25556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E45E95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37551"/>
    <w:rsid w:val="00464CF0"/>
    <w:rsid w:val="00466980"/>
    <w:rsid w:val="00471319"/>
    <w:rsid w:val="00475495"/>
    <w:rsid w:val="0047795D"/>
    <w:rsid w:val="00492B41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1439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16F27"/>
    <w:rsid w:val="00821A4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197F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5E95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BF8E6-7B9C-4552-A883-0A53D7B22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Трофимова Кристина</cp:lastModifiedBy>
  <cp:revision>2</cp:revision>
  <cp:lastPrinted>2020-04-20T12:28:00Z</cp:lastPrinted>
  <dcterms:created xsi:type="dcterms:W3CDTF">2020-05-29T06:28:00Z</dcterms:created>
  <dcterms:modified xsi:type="dcterms:W3CDTF">2020-05-29T06:28:00Z</dcterms:modified>
</cp:coreProperties>
</file>