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E9A" w:rsidRPr="00A34043" w:rsidRDefault="00E26E9A" w:rsidP="00E26E9A">
      <w:pPr>
        <w:jc w:val="center"/>
        <w:rPr>
          <w:b/>
          <w:bCs/>
          <w:sz w:val="28"/>
          <w:szCs w:val="28"/>
        </w:rPr>
      </w:pPr>
      <w:r w:rsidRPr="00A34043">
        <w:rPr>
          <w:b/>
          <w:bCs/>
          <w:sz w:val="28"/>
          <w:szCs w:val="28"/>
        </w:rPr>
        <w:t>ПЕРЕЧЕНЬ</w:t>
      </w:r>
    </w:p>
    <w:p w:rsidR="00E26E9A" w:rsidRPr="00607AF9" w:rsidRDefault="00E26E9A" w:rsidP="00E26E9A">
      <w:pPr>
        <w:jc w:val="center"/>
        <w:rPr>
          <w:b/>
          <w:bCs/>
          <w:sz w:val="28"/>
          <w:szCs w:val="28"/>
        </w:rPr>
      </w:pPr>
      <w:r w:rsidRPr="00607AF9">
        <w:rPr>
          <w:b/>
          <w:bCs/>
          <w:sz w:val="28"/>
          <w:szCs w:val="28"/>
        </w:rPr>
        <w:t xml:space="preserve">законов Чувашской Республики и иных нормативных </w:t>
      </w:r>
    </w:p>
    <w:p w:rsidR="00E26E9A" w:rsidRPr="00AF5F3B" w:rsidRDefault="00E26E9A" w:rsidP="00E26E9A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07AF9">
        <w:rPr>
          <w:b/>
          <w:bCs/>
          <w:sz w:val="28"/>
          <w:szCs w:val="28"/>
        </w:rPr>
        <w:t>правовых актов Чувашской Республики,</w:t>
      </w:r>
      <w:r w:rsidR="00AF5F3B">
        <w:rPr>
          <w:b/>
          <w:bCs/>
          <w:sz w:val="28"/>
          <w:szCs w:val="28"/>
        </w:rPr>
        <w:t xml:space="preserve"> </w:t>
      </w:r>
      <w:r w:rsidRPr="00A34043">
        <w:rPr>
          <w:b/>
          <w:bCs/>
          <w:spacing w:val="-4"/>
          <w:sz w:val="28"/>
          <w:szCs w:val="28"/>
        </w:rPr>
        <w:t xml:space="preserve">подлежащих признанию </w:t>
      </w:r>
      <w:r>
        <w:rPr>
          <w:b/>
          <w:bCs/>
          <w:spacing w:val="-4"/>
          <w:sz w:val="28"/>
          <w:szCs w:val="28"/>
        </w:rPr>
        <w:br/>
      </w:r>
      <w:r w:rsidRPr="00A34043">
        <w:rPr>
          <w:b/>
          <w:bCs/>
          <w:spacing w:val="-4"/>
          <w:sz w:val="28"/>
          <w:szCs w:val="28"/>
        </w:rPr>
        <w:t>утратившими силу, приостановлению, изменению</w:t>
      </w:r>
      <w:r w:rsidRPr="00A34043">
        <w:rPr>
          <w:b/>
          <w:bCs/>
          <w:sz w:val="28"/>
          <w:szCs w:val="28"/>
        </w:rPr>
        <w:t xml:space="preserve"> или принятию в связи </w:t>
      </w:r>
      <w:r>
        <w:rPr>
          <w:b/>
          <w:bCs/>
          <w:sz w:val="28"/>
          <w:szCs w:val="28"/>
        </w:rPr>
        <w:br/>
      </w:r>
      <w:r w:rsidRPr="00A34043">
        <w:rPr>
          <w:b/>
          <w:bCs/>
          <w:sz w:val="28"/>
          <w:szCs w:val="28"/>
        </w:rPr>
        <w:t xml:space="preserve">с </w:t>
      </w:r>
      <w:r w:rsidRPr="00E26E9A">
        <w:rPr>
          <w:b/>
          <w:bCs/>
          <w:sz w:val="28"/>
          <w:szCs w:val="28"/>
        </w:rPr>
        <w:t xml:space="preserve">принятием </w:t>
      </w:r>
      <w:r w:rsidR="00361BA0">
        <w:rPr>
          <w:b/>
          <w:bCs/>
          <w:sz w:val="28"/>
          <w:szCs w:val="28"/>
        </w:rPr>
        <w:t xml:space="preserve">проекта </w:t>
      </w:r>
      <w:r w:rsidRPr="00E26E9A">
        <w:rPr>
          <w:b/>
          <w:sz w:val="28"/>
          <w:szCs w:val="28"/>
        </w:rPr>
        <w:t xml:space="preserve">закона Чувашской Республики </w:t>
      </w:r>
      <w:r w:rsidR="00AF5F3B" w:rsidRPr="00AF5F3B">
        <w:rPr>
          <w:b/>
          <w:sz w:val="26"/>
          <w:szCs w:val="26"/>
        </w:rPr>
        <w:t>«</w:t>
      </w:r>
      <w:r w:rsidRPr="00AF5F3B">
        <w:rPr>
          <w:b/>
          <w:bCs/>
          <w:sz w:val="28"/>
          <w:szCs w:val="28"/>
        </w:rPr>
        <w:t>О внесении измен</w:t>
      </w:r>
      <w:r w:rsidRPr="00AF5F3B">
        <w:rPr>
          <w:b/>
          <w:bCs/>
          <w:sz w:val="28"/>
          <w:szCs w:val="28"/>
        </w:rPr>
        <w:t>е</w:t>
      </w:r>
      <w:r w:rsidRPr="00AF5F3B">
        <w:rPr>
          <w:b/>
          <w:bCs/>
          <w:sz w:val="28"/>
          <w:szCs w:val="28"/>
        </w:rPr>
        <w:t>ни</w:t>
      </w:r>
      <w:r w:rsidR="003E683A">
        <w:rPr>
          <w:b/>
          <w:bCs/>
          <w:sz w:val="28"/>
          <w:szCs w:val="28"/>
        </w:rPr>
        <w:t>й</w:t>
      </w:r>
      <w:r w:rsidRPr="00AF5F3B">
        <w:rPr>
          <w:b/>
          <w:bCs/>
          <w:sz w:val="28"/>
          <w:szCs w:val="28"/>
        </w:rPr>
        <w:t xml:space="preserve"> в </w:t>
      </w:r>
      <w:r w:rsidR="00361BA0">
        <w:rPr>
          <w:b/>
          <w:bCs/>
          <w:sz w:val="28"/>
          <w:szCs w:val="28"/>
        </w:rPr>
        <w:t xml:space="preserve">статьи 8 и 10 </w:t>
      </w:r>
      <w:r w:rsidRPr="00AF5F3B">
        <w:rPr>
          <w:b/>
          <w:bCs/>
          <w:sz w:val="28"/>
          <w:szCs w:val="28"/>
        </w:rPr>
        <w:t xml:space="preserve">Закона Чувашской Республики </w:t>
      </w:r>
      <w:r w:rsidR="00AF5F3B" w:rsidRPr="00AF5F3B">
        <w:rPr>
          <w:b/>
          <w:sz w:val="26"/>
          <w:szCs w:val="26"/>
        </w:rPr>
        <w:t>«</w:t>
      </w:r>
      <w:r w:rsidRPr="00AF5F3B">
        <w:rPr>
          <w:rFonts w:eastAsiaTheme="minorHAnsi"/>
          <w:b/>
          <w:bCs/>
          <w:sz w:val="28"/>
          <w:szCs w:val="28"/>
          <w:lang w:eastAsia="en-US"/>
        </w:rPr>
        <w:t xml:space="preserve">О защите населения </w:t>
      </w:r>
    </w:p>
    <w:p w:rsidR="00E26E9A" w:rsidRPr="00AF5F3B" w:rsidRDefault="00E26E9A" w:rsidP="00E26E9A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AF5F3B">
        <w:rPr>
          <w:rFonts w:eastAsiaTheme="minorHAnsi"/>
          <w:b/>
          <w:bCs/>
          <w:sz w:val="28"/>
          <w:szCs w:val="28"/>
          <w:lang w:eastAsia="en-US"/>
        </w:rPr>
        <w:t xml:space="preserve">и территорий Чувашской Республики от чрезвычайных </w:t>
      </w:r>
    </w:p>
    <w:p w:rsidR="00E26E9A" w:rsidRPr="00AF5F3B" w:rsidRDefault="00E26E9A" w:rsidP="00E26E9A">
      <w:pPr>
        <w:jc w:val="center"/>
        <w:rPr>
          <w:b/>
          <w:sz w:val="28"/>
        </w:rPr>
      </w:pPr>
      <w:r w:rsidRPr="00AF5F3B">
        <w:rPr>
          <w:rFonts w:eastAsiaTheme="minorHAnsi"/>
          <w:b/>
          <w:bCs/>
          <w:sz w:val="28"/>
          <w:szCs w:val="28"/>
          <w:lang w:eastAsia="en-US"/>
        </w:rPr>
        <w:t>ситуаций природного и техногенного характера</w:t>
      </w:r>
      <w:r w:rsidR="00AF5F3B" w:rsidRPr="00AF5F3B">
        <w:rPr>
          <w:b/>
          <w:sz w:val="26"/>
          <w:szCs w:val="26"/>
        </w:rPr>
        <w:t>»</w:t>
      </w:r>
    </w:p>
    <w:p w:rsidR="00E26E9A" w:rsidRPr="00137D6B" w:rsidRDefault="00E26E9A" w:rsidP="00E26E9A">
      <w:pPr>
        <w:jc w:val="center"/>
        <w:rPr>
          <w:b/>
          <w:sz w:val="56"/>
          <w:szCs w:val="56"/>
        </w:rPr>
      </w:pPr>
    </w:p>
    <w:p w:rsidR="00EA42CF" w:rsidRDefault="00EA42CF" w:rsidP="00C24AA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В связи с принятием </w:t>
      </w:r>
      <w:r w:rsidR="00016534">
        <w:rPr>
          <w:bCs/>
          <w:spacing w:val="-4"/>
          <w:sz w:val="28"/>
          <w:szCs w:val="28"/>
        </w:rPr>
        <w:t xml:space="preserve">проекта </w:t>
      </w:r>
      <w:r w:rsidRPr="00C40D4F">
        <w:rPr>
          <w:sz w:val="28"/>
          <w:szCs w:val="28"/>
        </w:rPr>
        <w:t xml:space="preserve">закона Чувашской Республики </w:t>
      </w:r>
      <w:r w:rsidR="00AF5F3B">
        <w:rPr>
          <w:sz w:val="26"/>
          <w:szCs w:val="26"/>
        </w:rPr>
        <w:t>«</w:t>
      </w:r>
      <w:r w:rsidRPr="00C40D4F">
        <w:rPr>
          <w:bCs/>
          <w:sz w:val="28"/>
          <w:szCs w:val="28"/>
        </w:rPr>
        <w:t>О внесении изменени</w:t>
      </w:r>
      <w:r w:rsidR="003E683A">
        <w:rPr>
          <w:bCs/>
          <w:sz w:val="28"/>
          <w:szCs w:val="28"/>
        </w:rPr>
        <w:t>й</w:t>
      </w:r>
      <w:r w:rsidRPr="00C40D4F">
        <w:rPr>
          <w:bCs/>
          <w:sz w:val="28"/>
          <w:szCs w:val="28"/>
        </w:rPr>
        <w:t xml:space="preserve"> в </w:t>
      </w:r>
      <w:r w:rsidR="00361BA0">
        <w:rPr>
          <w:bCs/>
          <w:sz w:val="28"/>
          <w:szCs w:val="28"/>
        </w:rPr>
        <w:t xml:space="preserve">статьи 8 и 10 </w:t>
      </w:r>
      <w:r w:rsidRPr="00C40D4F">
        <w:rPr>
          <w:bCs/>
          <w:sz w:val="28"/>
          <w:szCs w:val="28"/>
        </w:rPr>
        <w:t>Закон</w:t>
      </w:r>
      <w:r w:rsidR="00361BA0">
        <w:rPr>
          <w:bCs/>
          <w:sz w:val="28"/>
          <w:szCs w:val="28"/>
        </w:rPr>
        <w:t>а</w:t>
      </w:r>
      <w:r w:rsidRPr="00C40D4F">
        <w:rPr>
          <w:bCs/>
          <w:sz w:val="28"/>
          <w:szCs w:val="28"/>
        </w:rPr>
        <w:t xml:space="preserve"> Чувашской Республики </w:t>
      </w:r>
      <w:r w:rsidR="00AF5F3B">
        <w:rPr>
          <w:sz w:val="26"/>
          <w:szCs w:val="26"/>
        </w:rPr>
        <w:t>«</w:t>
      </w:r>
      <w:r>
        <w:rPr>
          <w:rFonts w:eastAsiaTheme="minorHAnsi"/>
          <w:bCs/>
          <w:sz w:val="28"/>
          <w:szCs w:val="28"/>
          <w:lang w:eastAsia="en-US"/>
        </w:rPr>
        <w:t>О защите населения и территорий Чувашской Республики от чрезвычайных ситуаций природного и техногенного характера</w:t>
      </w:r>
      <w:r w:rsidR="00AF5F3B" w:rsidRPr="0084634D">
        <w:rPr>
          <w:sz w:val="26"/>
          <w:szCs w:val="26"/>
        </w:rPr>
        <w:t>»</w:t>
      </w:r>
      <w:r w:rsidR="00AF5F3B">
        <w:rPr>
          <w:bCs/>
          <w:sz w:val="28"/>
          <w:szCs w:val="28"/>
        </w:rPr>
        <w:t xml:space="preserve"> </w:t>
      </w:r>
      <w:r w:rsidR="00361BA0">
        <w:rPr>
          <w:bCs/>
          <w:sz w:val="28"/>
          <w:szCs w:val="28"/>
        </w:rPr>
        <w:t>не требуется признания утратившим</w:t>
      </w:r>
      <w:r w:rsidR="00016534">
        <w:rPr>
          <w:bCs/>
          <w:sz w:val="28"/>
          <w:szCs w:val="28"/>
        </w:rPr>
        <w:t>и</w:t>
      </w:r>
      <w:r w:rsidR="00361BA0">
        <w:rPr>
          <w:bCs/>
          <w:sz w:val="28"/>
          <w:szCs w:val="28"/>
        </w:rPr>
        <w:t xml:space="preserve"> силу, приост</w:t>
      </w:r>
      <w:r w:rsidR="00361BA0">
        <w:rPr>
          <w:bCs/>
          <w:sz w:val="28"/>
          <w:szCs w:val="28"/>
        </w:rPr>
        <w:t>а</w:t>
      </w:r>
      <w:r w:rsidR="00361BA0">
        <w:rPr>
          <w:bCs/>
          <w:sz w:val="28"/>
          <w:szCs w:val="28"/>
        </w:rPr>
        <w:t>новления, изменения или принятия дополнительно законов Чувашской Респу</w:t>
      </w:r>
      <w:r w:rsidR="00361BA0">
        <w:rPr>
          <w:bCs/>
          <w:sz w:val="28"/>
          <w:szCs w:val="28"/>
        </w:rPr>
        <w:t>б</w:t>
      </w:r>
      <w:r w:rsidR="00361BA0">
        <w:rPr>
          <w:bCs/>
          <w:sz w:val="28"/>
          <w:szCs w:val="28"/>
        </w:rPr>
        <w:t>лики и иных нормативных правовых актов</w:t>
      </w:r>
      <w:r w:rsidR="00C24AA7">
        <w:rPr>
          <w:sz w:val="28"/>
          <w:szCs w:val="28"/>
        </w:rPr>
        <w:t xml:space="preserve"> Чувашской Республики</w:t>
      </w:r>
      <w:r w:rsidR="00361BA0">
        <w:rPr>
          <w:sz w:val="28"/>
          <w:szCs w:val="28"/>
        </w:rPr>
        <w:t>.</w:t>
      </w:r>
      <w:r w:rsidR="00C24AA7">
        <w:rPr>
          <w:sz w:val="28"/>
          <w:szCs w:val="28"/>
        </w:rPr>
        <w:t xml:space="preserve"> </w:t>
      </w:r>
      <w:bookmarkStart w:id="0" w:name="_GoBack"/>
      <w:bookmarkEnd w:id="0"/>
    </w:p>
    <w:p w:rsidR="00E26E9A" w:rsidRDefault="00E26E9A">
      <w:pPr>
        <w:ind w:firstLine="720"/>
        <w:jc w:val="both"/>
        <w:rPr>
          <w:sz w:val="28"/>
          <w:szCs w:val="28"/>
        </w:rPr>
      </w:pPr>
    </w:p>
    <w:p w:rsidR="00764B9E" w:rsidRDefault="00764B9E">
      <w:pPr>
        <w:ind w:firstLine="720"/>
        <w:jc w:val="both"/>
        <w:rPr>
          <w:sz w:val="28"/>
          <w:szCs w:val="28"/>
        </w:rPr>
      </w:pPr>
    </w:p>
    <w:p w:rsidR="00764B9E" w:rsidRDefault="00764B9E">
      <w:pPr>
        <w:ind w:firstLine="720"/>
        <w:jc w:val="both"/>
        <w:rPr>
          <w:sz w:val="28"/>
          <w:szCs w:val="28"/>
        </w:rPr>
      </w:pPr>
    </w:p>
    <w:p w:rsidR="00764B9E" w:rsidRPr="00764B9E" w:rsidRDefault="00764B9E" w:rsidP="00764B9E">
      <w:pPr>
        <w:ind w:firstLine="708"/>
        <w:jc w:val="both"/>
        <w:rPr>
          <w:bCs/>
          <w:sz w:val="28"/>
          <w:szCs w:val="28"/>
        </w:rPr>
      </w:pPr>
    </w:p>
    <w:p w:rsidR="00764B9E" w:rsidRPr="00764B9E" w:rsidRDefault="000746BB" w:rsidP="00764B9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64B9E" w:rsidRPr="00764B9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64B9E" w:rsidRPr="00764B9E">
        <w:rPr>
          <w:sz w:val="28"/>
          <w:szCs w:val="28"/>
        </w:rPr>
        <w:t xml:space="preserve"> Государственного комитета</w:t>
      </w:r>
    </w:p>
    <w:p w:rsidR="00764B9E" w:rsidRPr="00764B9E" w:rsidRDefault="00764B9E" w:rsidP="00764B9E">
      <w:pPr>
        <w:jc w:val="both"/>
        <w:rPr>
          <w:sz w:val="28"/>
          <w:szCs w:val="28"/>
        </w:rPr>
      </w:pPr>
      <w:r w:rsidRPr="00764B9E">
        <w:rPr>
          <w:sz w:val="28"/>
          <w:szCs w:val="28"/>
        </w:rPr>
        <w:t xml:space="preserve">Чувашской Республики по делам </w:t>
      </w:r>
    </w:p>
    <w:p w:rsidR="00764B9E" w:rsidRPr="00764B9E" w:rsidRDefault="00764B9E" w:rsidP="00764B9E">
      <w:pPr>
        <w:jc w:val="both"/>
        <w:rPr>
          <w:sz w:val="28"/>
          <w:szCs w:val="28"/>
        </w:rPr>
      </w:pPr>
      <w:r w:rsidRPr="00764B9E">
        <w:rPr>
          <w:sz w:val="28"/>
          <w:szCs w:val="28"/>
        </w:rPr>
        <w:t>гражданской обороны и чрезвычайным ситуациям</w:t>
      </w:r>
      <w:r w:rsidRPr="00764B9E">
        <w:rPr>
          <w:sz w:val="28"/>
          <w:szCs w:val="28"/>
        </w:rPr>
        <w:tab/>
      </w:r>
      <w:r w:rsidRPr="00764B9E">
        <w:rPr>
          <w:sz w:val="28"/>
          <w:szCs w:val="28"/>
        </w:rPr>
        <w:tab/>
      </w:r>
      <w:r w:rsidRPr="00764B9E">
        <w:rPr>
          <w:sz w:val="28"/>
          <w:szCs w:val="28"/>
        </w:rPr>
        <w:tab/>
        <w:t xml:space="preserve">     </w:t>
      </w:r>
      <w:r w:rsidR="000746BB">
        <w:rPr>
          <w:sz w:val="28"/>
          <w:szCs w:val="28"/>
        </w:rPr>
        <w:t>В.И. Петров</w:t>
      </w:r>
    </w:p>
    <w:p w:rsidR="00764B9E" w:rsidRPr="00764B9E" w:rsidRDefault="00764B9E" w:rsidP="00764B9E">
      <w:pPr>
        <w:jc w:val="both"/>
        <w:rPr>
          <w:sz w:val="28"/>
          <w:szCs w:val="28"/>
        </w:rPr>
      </w:pPr>
    </w:p>
    <w:p w:rsidR="00764B9E" w:rsidRPr="00764B9E" w:rsidRDefault="00764B9E">
      <w:pPr>
        <w:ind w:firstLine="720"/>
        <w:jc w:val="both"/>
        <w:rPr>
          <w:sz w:val="28"/>
          <w:szCs w:val="28"/>
        </w:rPr>
      </w:pPr>
    </w:p>
    <w:sectPr w:rsidR="00764B9E" w:rsidRPr="00764B9E" w:rsidSect="00147E31">
      <w:headerReference w:type="even" r:id="rId6"/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08F7" w:rsidRDefault="008408F7">
      <w:r>
        <w:separator/>
      </w:r>
    </w:p>
  </w:endnote>
  <w:endnote w:type="continuationSeparator" w:id="1">
    <w:p w:rsidR="008408F7" w:rsidRDefault="00840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08F7" w:rsidRDefault="008408F7">
      <w:r>
        <w:separator/>
      </w:r>
    </w:p>
  </w:footnote>
  <w:footnote w:type="continuationSeparator" w:id="1">
    <w:p w:rsidR="008408F7" w:rsidRDefault="008408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19" w:rsidRDefault="004A726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19" w:rsidRDefault="004A726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6E9A"/>
    <w:rsid w:val="00003BBE"/>
    <w:rsid w:val="00016534"/>
    <w:rsid w:val="000746BB"/>
    <w:rsid w:val="00147E31"/>
    <w:rsid w:val="001772BB"/>
    <w:rsid w:val="001D50A5"/>
    <w:rsid w:val="00257C19"/>
    <w:rsid w:val="002632AC"/>
    <w:rsid w:val="00361BA0"/>
    <w:rsid w:val="003E683A"/>
    <w:rsid w:val="004A7260"/>
    <w:rsid w:val="004D48D6"/>
    <w:rsid w:val="004E58F6"/>
    <w:rsid w:val="005470EC"/>
    <w:rsid w:val="00557882"/>
    <w:rsid w:val="00764B9E"/>
    <w:rsid w:val="008408F7"/>
    <w:rsid w:val="00942932"/>
    <w:rsid w:val="00A0094F"/>
    <w:rsid w:val="00A939C9"/>
    <w:rsid w:val="00AA491A"/>
    <w:rsid w:val="00AD2753"/>
    <w:rsid w:val="00AF5F3B"/>
    <w:rsid w:val="00C24AA7"/>
    <w:rsid w:val="00E26E9A"/>
    <w:rsid w:val="00EA42CF"/>
    <w:rsid w:val="00EC3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6E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47E3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47E31"/>
  </w:style>
  <w:style w:type="paragraph" w:styleId="a5">
    <w:name w:val="Balloon Text"/>
    <w:basedOn w:val="a"/>
    <w:link w:val="a6"/>
    <w:rsid w:val="00A009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009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6E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A009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009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OPiK</cp:lastModifiedBy>
  <cp:revision>12</cp:revision>
  <cp:lastPrinted>2020-05-14T13:14:00Z</cp:lastPrinted>
  <dcterms:created xsi:type="dcterms:W3CDTF">2020-04-09T05:33:00Z</dcterms:created>
  <dcterms:modified xsi:type="dcterms:W3CDTF">2020-05-19T06:53:00Z</dcterms:modified>
</cp:coreProperties>
</file>