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7A1C" w:rsidRPr="00FC44B6" w:rsidRDefault="007E7A1C" w:rsidP="009F2D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C44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ПОЯСНИТЕЛЬНАЯ ЗАПИСКА</w:t>
      </w:r>
    </w:p>
    <w:p w:rsidR="007E7A1C" w:rsidRPr="00FC44B6" w:rsidRDefault="007E7A1C" w:rsidP="00585C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4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проекту закона Чувашской Республики</w:t>
      </w:r>
      <w:r w:rsidRPr="00FC44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44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"О внесении изменений </w:t>
      </w:r>
      <w:r w:rsidR="00B15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FC70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r w:rsidRPr="00FC44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</w:t>
      </w:r>
      <w:r w:rsidR="00A94B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Pr="00FC44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85C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FC44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</w:t>
      </w:r>
      <w:r w:rsidR="00585C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Pr="00FC44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Закона Чувашской Республики </w:t>
      </w:r>
      <w:r w:rsidR="00585C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FC44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</w:t>
      </w:r>
      <w:r w:rsidR="00585C83" w:rsidRPr="00585C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охране здоровья граждан в Чувашской Республике</w:t>
      </w:r>
      <w:r w:rsidRPr="00FC44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</w:t>
      </w:r>
    </w:p>
    <w:p w:rsidR="007E7A1C" w:rsidRPr="00FC44B6" w:rsidRDefault="007E7A1C" w:rsidP="009F2D6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</w:p>
    <w:p w:rsidR="00707B82" w:rsidRPr="00585C83" w:rsidRDefault="007E7A1C" w:rsidP="00585C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4558B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Проект закона Чувашской Республики </w:t>
      </w:r>
      <w:r w:rsidR="00FC7058" w:rsidRPr="004558B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"</w:t>
      </w:r>
      <w:r w:rsidR="00585C83" w:rsidRPr="00585C83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О внесении изменений в статьи 6 </w:t>
      </w:r>
      <w:r w:rsidR="004936E6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br/>
      </w:r>
      <w:r w:rsidR="00585C83" w:rsidRPr="00585C83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и 8 Закона Чувашской Республики "Об охране здоровья граждан в Чувашской Республике</w:t>
      </w:r>
      <w:r w:rsidR="00FC7058" w:rsidRPr="004558B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"</w:t>
      </w:r>
      <w:r w:rsidRPr="004558B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(далее – проект закона) </w:t>
      </w:r>
      <w:r w:rsidR="00707B82" w:rsidRPr="004558B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разработан в связи с принятием </w:t>
      </w:r>
      <w:r w:rsidR="00F23C38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Ф</w:t>
      </w:r>
      <w:r w:rsidR="00FC7058" w:rsidRPr="004558B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едерал</w:t>
      </w:r>
      <w:r w:rsidR="00FC7058" w:rsidRPr="004558B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ь</w:t>
      </w:r>
      <w:r w:rsidR="00FC7058" w:rsidRPr="004558B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н</w:t>
      </w:r>
      <w:r w:rsidR="008916B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ого з</w:t>
      </w:r>
      <w:r w:rsidR="00FC7058" w:rsidRPr="004558B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акон</w:t>
      </w:r>
      <w:r w:rsidR="00F23C38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а</w:t>
      </w:r>
      <w:r w:rsidR="00FC7058" w:rsidRPr="004558B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</w:t>
      </w:r>
      <w:r w:rsidR="00585C83" w:rsidRPr="00585C83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от 27</w:t>
      </w:r>
      <w:r w:rsidR="00585C83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декабря </w:t>
      </w:r>
      <w:r w:rsidR="00585C83" w:rsidRPr="00585C83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2019</w:t>
      </w:r>
      <w:r w:rsidR="00585C83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года №</w:t>
      </w:r>
      <w:r w:rsidR="00585C83" w:rsidRPr="00585C83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478-ФЗ "О внесении изменений в отдел</w:t>
      </w:r>
      <w:r w:rsidR="00585C83" w:rsidRPr="00585C83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ь</w:t>
      </w:r>
      <w:r w:rsidR="00585C83" w:rsidRPr="00585C83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деятельности"</w:t>
      </w:r>
      <w:r w:rsidR="00702FA5" w:rsidRPr="004558B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</w:t>
      </w:r>
      <w:r w:rsidR="008A1E55" w:rsidRPr="004558B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(далее –</w:t>
      </w:r>
      <w:r w:rsidR="008A1E55" w:rsidRPr="00CC1C8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Федеральный закон)</w:t>
      </w:r>
      <w:r w:rsidR="00707B82" w:rsidRPr="00CC1C8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.</w:t>
      </w:r>
    </w:p>
    <w:p w:rsidR="00585C83" w:rsidRDefault="007C50BD" w:rsidP="008A31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4558B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Проектом закона в соответствии с Федеральны</w:t>
      </w:r>
      <w:r w:rsidR="008A31A3" w:rsidRPr="004558B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м</w:t>
      </w:r>
      <w:r w:rsidRPr="004558B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закон</w:t>
      </w:r>
      <w:r w:rsidR="008A31A3" w:rsidRPr="004558B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ом</w:t>
      </w:r>
      <w:r w:rsidRPr="004558B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</w:t>
      </w:r>
      <w:r w:rsidR="008A31A3" w:rsidRPr="00CC1C8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в Законе </w:t>
      </w:r>
      <w:r w:rsidR="008A31A3" w:rsidRPr="004558B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Чува</w:t>
      </w:r>
      <w:r w:rsidR="008A31A3" w:rsidRPr="004558B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ш</w:t>
      </w:r>
      <w:r w:rsidR="008A31A3" w:rsidRPr="004558B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ской Республики от </w:t>
      </w:r>
      <w:r w:rsidR="00585C83" w:rsidRPr="00585C83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3</w:t>
      </w:r>
      <w:r w:rsidR="00585C83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октября 2012 года №</w:t>
      </w:r>
      <w:r w:rsidR="00585C83" w:rsidRPr="00585C83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59 "Об охране здоровья граждан </w:t>
      </w:r>
      <w:r w:rsidR="00625B98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br/>
      </w:r>
      <w:r w:rsidR="00585C83" w:rsidRPr="00585C83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 Чувашской Республике"</w:t>
      </w:r>
      <w:r w:rsidR="008A31A3" w:rsidRPr="00CC1C8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уточня</w:t>
      </w:r>
      <w:r w:rsidR="00585C8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ются </w:t>
      </w:r>
      <w:r w:rsidR="001021A2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полномочия</w:t>
      </w:r>
      <w:bookmarkStart w:id="0" w:name="_GoBack"/>
      <w:bookmarkEnd w:id="0"/>
      <w:r w:rsidR="00585C83" w:rsidRPr="00585C8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Главы Чувашской Республ</w:t>
      </w:r>
      <w:r w:rsidR="00585C83" w:rsidRPr="00585C8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и</w:t>
      </w:r>
      <w:r w:rsidR="00585C83" w:rsidRPr="00585C8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ки</w:t>
      </w:r>
      <w:r w:rsidR="00585C8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="00585C83" w:rsidRPr="006C1C02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и </w:t>
      </w:r>
      <w:r w:rsidR="001021A2" w:rsidRPr="001021A2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Министерств</w:t>
      </w:r>
      <w:r w:rsidR="001021A2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а</w:t>
      </w:r>
      <w:r w:rsidR="001021A2" w:rsidRPr="001021A2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здравоохранения Чувашской Республики</w:t>
      </w:r>
      <w:r w:rsidR="001021A2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="001619D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по вопросам предоставления лицензий на осуществление отдельных видов де</w:t>
      </w:r>
      <w:r w:rsidR="001619D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я</w:t>
      </w:r>
      <w:r w:rsidR="001619D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тельности </w:t>
      </w:r>
      <w:r w:rsidR="001021A2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br/>
      </w:r>
      <w:r w:rsidR="001619D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 сфере охраны здоровья, их дубликатов и копий</w:t>
      </w:r>
      <w:r w:rsidR="00F1432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.</w:t>
      </w:r>
    </w:p>
    <w:p w:rsidR="008A31A3" w:rsidRPr="00E907A3" w:rsidRDefault="008A31A3" w:rsidP="008A31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E907A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В связи с тем, что проектом закона не устанавливаются новые или не </w:t>
      </w:r>
      <w:r w:rsidR="00625B9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br/>
      </w:r>
      <w:r w:rsidRPr="00E907A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изменяются ранее предусмотренные нормативными правовыми актами Чу</w:t>
      </w:r>
      <w:r w:rsidR="00E907A3" w:rsidRPr="00E907A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softHyphen/>
      </w:r>
      <w:r w:rsidRPr="00E907A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вашской Республики обязанности для субъектов предпринимательской и инвес</w:t>
      </w:r>
      <w:r w:rsidR="00E907A3" w:rsidRPr="00E907A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softHyphen/>
      </w:r>
      <w:r w:rsidRPr="00E907A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тиционной деятельности, а также не устанавливается, не изменяется или не о</w:t>
      </w:r>
      <w:r w:rsidRPr="00E907A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т</w:t>
      </w:r>
      <w:r w:rsidRPr="00E907A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меняется ранее установленная ответственность за нарушение нормативных правовых актов Чувашской Республики, затрагивающих вопросы осущест</w:t>
      </w:r>
      <w:r w:rsidR="00E907A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softHyphen/>
      </w:r>
      <w:r w:rsidRPr="00E907A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вления предпринимательской и инвестиционной деятельности, оценка регу</w:t>
      </w:r>
      <w:r w:rsidR="00E907A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softHyphen/>
      </w:r>
      <w:r w:rsidRPr="00E907A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лирующего воздействия не проводится.</w:t>
      </w:r>
    </w:p>
    <w:sectPr w:rsidR="008A31A3" w:rsidRPr="00E907A3" w:rsidSect="009F2D6B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21A2" w:rsidRDefault="001021A2">
      <w:pPr>
        <w:spacing w:after="0" w:line="240" w:lineRule="auto"/>
      </w:pPr>
      <w:r>
        <w:separator/>
      </w:r>
    </w:p>
  </w:endnote>
  <w:endnote w:type="continuationSeparator" w:id="0">
    <w:p w:rsidR="001021A2" w:rsidRDefault="001021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21A2" w:rsidRDefault="001021A2">
      <w:pPr>
        <w:spacing w:after="0" w:line="240" w:lineRule="auto"/>
      </w:pPr>
      <w:r>
        <w:separator/>
      </w:r>
    </w:p>
  </w:footnote>
  <w:footnote w:type="continuationSeparator" w:id="0">
    <w:p w:rsidR="001021A2" w:rsidRDefault="001021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29737062"/>
      <w:docPartObj>
        <w:docPartGallery w:val="Page Numbers (Top of Page)"/>
        <w:docPartUnique/>
      </w:docPartObj>
    </w:sdtPr>
    <w:sdtContent>
      <w:p w:rsidR="001021A2" w:rsidRDefault="001021A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1021A2" w:rsidRDefault="001021A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44D"/>
    <w:rsid w:val="00013A3B"/>
    <w:rsid w:val="001021A2"/>
    <w:rsid w:val="001102BB"/>
    <w:rsid w:val="001619DB"/>
    <w:rsid w:val="00167735"/>
    <w:rsid w:val="002322DB"/>
    <w:rsid w:val="00325989"/>
    <w:rsid w:val="00355BBC"/>
    <w:rsid w:val="004558B0"/>
    <w:rsid w:val="004915C6"/>
    <w:rsid w:val="004936E6"/>
    <w:rsid w:val="0049742E"/>
    <w:rsid w:val="00506256"/>
    <w:rsid w:val="00575579"/>
    <w:rsid w:val="00585C83"/>
    <w:rsid w:val="005A2C31"/>
    <w:rsid w:val="00606E45"/>
    <w:rsid w:val="00625B98"/>
    <w:rsid w:val="006402B5"/>
    <w:rsid w:val="006C1C02"/>
    <w:rsid w:val="00702FA5"/>
    <w:rsid w:val="00707B82"/>
    <w:rsid w:val="00707E5F"/>
    <w:rsid w:val="00736C52"/>
    <w:rsid w:val="00775CEB"/>
    <w:rsid w:val="007C50BD"/>
    <w:rsid w:val="007E7A1C"/>
    <w:rsid w:val="008916B0"/>
    <w:rsid w:val="008A1E55"/>
    <w:rsid w:val="008A31A3"/>
    <w:rsid w:val="00964480"/>
    <w:rsid w:val="009F2D6B"/>
    <w:rsid w:val="009F58D6"/>
    <w:rsid w:val="00A06EFD"/>
    <w:rsid w:val="00A145C2"/>
    <w:rsid w:val="00A94BB1"/>
    <w:rsid w:val="00A94F32"/>
    <w:rsid w:val="00AC7E4A"/>
    <w:rsid w:val="00B15366"/>
    <w:rsid w:val="00BA578F"/>
    <w:rsid w:val="00C10025"/>
    <w:rsid w:val="00CB2915"/>
    <w:rsid w:val="00CC1C89"/>
    <w:rsid w:val="00CE1014"/>
    <w:rsid w:val="00CF22B5"/>
    <w:rsid w:val="00D37448"/>
    <w:rsid w:val="00D9644D"/>
    <w:rsid w:val="00DC18DF"/>
    <w:rsid w:val="00DC2F04"/>
    <w:rsid w:val="00E06EC4"/>
    <w:rsid w:val="00E907A3"/>
    <w:rsid w:val="00F1432D"/>
    <w:rsid w:val="00F23C38"/>
    <w:rsid w:val="00F54655"/>
    <w:rsid w:val="00F84CD1"/>
    <w:rsid w:val="00FA4A90"/>
    <w:rsid w:val="00FA611D"/>
    <w:rsid w:val="00FC44B6"/>
    <w:rsid w:val="00FC7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7A1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7E7A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94F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94F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7A1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7E7A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94F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94F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Музыкантов</dc:creator>
  <cp:lastModifiedBy>Музыкантов Николай Николаевич</cp:lastModifiedBy>
  <cp:revision>38</cp:revision>
  <cp:lastPrinted>2020-06-03T07:40:00Z</cp:lastPrinted>
  <dcterms:created xsi:type="dcterms:W3CDTF">2019-02-01T06:14:00Z</dcterms:created>
  <dcterms:modified xsi:type="dcterms:W3CDTF">2020-06-03T07:49:00Z</dcterms:modified>
</cp:coreProperties>
</file>