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DF5C0D" w:rsidRDefault="00704935" w:rsidP="00DF5C0D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 xml:space="preserve">приостановлению, </w:t>
      </w:r>
      <w:r w:rsidRPr="003643BF">
        <w:rPr>
          <w:b/>
          <w:sz w:val="28"/>
          <w:szCs w:val="28"/>
        </w:rPr>
        <w:t>изменению или принятию в связи с принятием</w:t>
      </w:r>
      <w:r w:rsidR="00AF060F">
        <w:rPr>
          <w:b/>
          <w:sz w:val="28"/>
          <w:szCs w:val="28"/>
        </w:rPr>
        <w:t xml:space="preserve"> </w:t>
      </w:r>
      <w:r w:rsidR="002723CA" w:rsidRPr="0024308F">
        <w:rPr>
          <w:b/>
          <w:sz w:val="28"/>
          <w:szCs w:val="28"/>
        </w:rPr>
        <w:t xml:space="preserve">закона Чувашской Республики </w:t>
      </w:r>
      <w:r w:rsidR="00DF5C0D" w:rsidRPr="00576769">
        <w:rPr>
          <w:b/>
          <w:sz w:val="28"/>
          <w:szCs w:val="28"/>
        </w:rPr>
        <w:t>"О внесении изменений в стать</w:t>
      </w:r>
      <w:r w:rsidR="009418A2">
        <w:rPr>
          <w:b/>
          <w:sz w:val="28"/>
          <w:szCs w:val="28"/>
        </w:rPr>
        <w:t>и 4 и 15</w:t>
      </w:r>
      <w:r w:rsidR="00241895">
        <w:rPr>
          <w:b/>
          <w:sz w:val="28"/>
          <w:szCs w:val="28"/>
        </w:rPr>
        <w:t xml:space="preserve"> </w:t>
      </w:r>
      <w:r w:rsidR="00DF5C0D" w:rsidRPr="00576769">
        <w:rPr>
          <w:b/>
          <w:spacing w:val="-2"/>
          <w:sz w:val="28"/>
          <w:szCs w:val="28"/>
        </w:rPr>
        <w:t>Зак</w:t>
      </w:r>
      <w:r w:rsidR="00DF5C0D" w:rsidRPr="00576769">
        <w:rPr>
          <w:b/>
          <w:spacing w:val="-2"/>
          <w:sz w:val="28"/>
          <w:szCs w:val="28"/>
        </w:rPr>
        <w:t>о</w:t>
      </w:r>
      <w:r w:rsidR="00DF5C0D" w:rsidRPr="00576769">
        <w:rPr>
          <w:b/>
          <w:spacing w:val="-2"/>
          <w:sz w:val="28"/>
          <w:szCs w:val="28"/>
        </w:rPr>
        <w:t xml:space="preserve">на </w:t>
      </w:r>
    </w:p>
    <w:p w:rsidR="003643BF" w:rsidRDefault="00DF5C0D" w:rsidP="00DF5C0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pacing w:val="-2"/>
          <w:sz w:val="28"/>
          <w:szCs w:val="28"/>
        </w:rPr>
        <w:t>Чувашской Республики</w:t>
      </w:r>
      <w:r w:rsidRPr="00576769">
        <w:rPr>
          <w:b/>
          <w:sz w:val="28"/>
          <w:szCs w:val="28"/>
        </w:rPr>
        <w:t xml:space="preserve"> "О </w:t>
      </w:r>
      <w:r w:rsidRPr="00576769">
        <w:rPr>
          <w:b/>
          <w:iCs/>
          <w:sz w:val="28"/>
          <w:szCs w:val="28"/>
        </w:rPr>
        <w:t>регулировании жилищных отношений</w:t>
      </w:r>
      <w:r w:rsidRPr="00576769">
        <w:rPr>
          <w:b/>
          <w:sz w:val="28"/>
          <w:szCs w:val="28"/>
        </w:rPr>
        <w:t>"</w:t>
      </w:r>
    </w:p>
    <w:p w:rsidR="00DF5C0D" w:rsidRPr="00DF5C0D" w:rsidRDefault="00DF5C0D" w:rsidP="00DF5C0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9A4CB4" w:rsidRPr="009A4CB4" w:rsidRDefault="00E05364" w:rsidP="009A4C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4CB4">
        <w:rPr>
          <w:spacing w:val="6"/>
          <w:sz w:val="28"/>
          <w:szCs w:val="28"/>
        </w:rPr>
        <w:t xml:space="preserve">В связи с принятием закона Чувашской </w:t>
      </w:r>
      <w:r w:rsidR="00DF5C0D" w:rsidRPr="009A4CB4">
        <w:rPr>
          <w:spacing w:val="6"/>
          <w:sz w:val="28"/>
          <w:szCs w:val="28"/>
        </w:rPr>
        <w:t xml:space="preserve">Республики </w:t>
      </w:r>
      <w:r w:rsidR="00DF5C0D" w:rsidRPr="009A4CB4">
        <w:rPr>
          <w:sz w:val="28"/>
          <w:szCs w:val="28"/>
        </w:rPr>
        <w:t>"О внесении   изменений в стать</w:t>
      </w:r>
      <w:r w:rsidR="00111465">
        <w:rPr>
          <w:sz w:val="28"/>
          <w:szCs w:val="28"/>
        </w:rPr>
        <w:t xml:space="preserve">и 4 и 15 </w:t>
      </w:r>
      <w:r w:rsidR="00DF5C0D" w:rsidRPr="009A4CB4">
        <w:rPr>
          <w:spacing w:val="-2"/>
          <w:sz w:val="28"/>
          <w:szCs w:val="28"/>
        </w:rPr>
        <w:t>Закона Чувашской Республики</w:t>
      </w:r>
      <w:r w:rsidR="00DF5C0D" w:rsidRPr="009A4CB4">
        <w:rPr>
          <w:sz w:val="28"/>
          <w:szCs w:val="28"/>
        </w:rPr>
        <w:t xml:space="preserve"> "О </w:t>
      </w:r>
      <w:r w:rsidR="00DF5C0D" w:rsidRPr="009A4CB4">
        <w:rPr>
          <w:iCs/>
          <w:sz w:val="28"/>
          <w:szCs w:val="28"/>
        </w:rPr>
        <w:t>регулиров</w:t>
      </w:r>
      <w:r w:rsidR="00DF5C0D" w:rsidRPr="009A4CB4">
        <w:rPr>
          <w:iCs/>
          <w:sz w:val="28"/>
          <w:szCs w:val="28"/>
        </w:rPr>
        <w:t>а</w:t>
      </w:r>
      <w:r w:rsidR="00DF5C0D" w:rsidRPr="009A4CB4">
        <w:rPr>
          <w:iCs/>
          <w:sz w:val="28"/>
          <w:szCs w:val="28"/>
        </w:rPr>
        <w:t>нии жилищных отношений</w:t>
      </w:r>
      <w:r w:rsidR="00DF5C0D" w:rsidRPr="009A4CB4">
        <w:rPr>
          <w:sz w:val="28"/>
          <w:szCs w:val="28"/>
        </w:rPr>
        <w:t>"</w:t>
      </w:r>
      <w:r w:rsidR="003643BF" w:rsidRPr="009A4CB4">
        <w:rPr>
          <w:sz w:val="28"/>
          <w:szCs w:val="28"/>
        </w:rPr>
        <w:t xml:space="preserve"> </w:t>
      </w:r>
      <w:r w:rsidR="009A4CB4" w:rsidRPr="009A4CB4">
        <w:rPr>
          <w:sz w:val="28"/>
          <w:szCs w:val="28"/>
        </w:rPr>
        <w:t>не потребует</w:t>
      </w:r>
      <w:r w:rsidR="00B51ECC">
        <w:rPr>
          <w:sz w:val="28"/>
          <w:szCs w:val="28"/>
        </w:rPr>
        <w:t>ся</w:t>
      </w:r>
      <w:r w:rsidR="009A4CB4" w:rsidRPr="009A4CB4">
        <w:rPr>
          <w:sz w:val="28"/>
          <w:szCs w:val="28"/>
        </w:rPr>
        <w:t xml:space="preserve"> </w:t>
      </w:r>
      <w:r w:rsidR="009A4CB4" w:rsidRPr="009A4CB4">
        <w:rPr>
          <w:bCs/>
          <w:sz w:val="28"/>
          <w:szCs w:val="28"/>
        </w:rPr>
        <w:t>признани</w:t>
      </w:r>
      <w:r w:rsidR="00B51ECC">
        <w:rPr>
          <w:bCs/>
          <w:sz w:val="28"/>
          <w:szCs w:val="28"/>
        </w:rPr>
        <w:t>е</w:t>
      </w:r>
      <w:r w:rsidR="009A4CB4" w:rsidRPr="009A4CB4">
        <w:rPr>
          <w:bCs/>
          <w:sz w:val="28"/>
          <w:szCs w:val="28"/>
        </w:rPr>
        <w:t xml:space="preserve"> </w:t>
      </w:r>
      <w:proofErr w:type="gramStart"/>
      <w:r w:rsidR="009A4CB4" w:rsidRPr="009A4CB4">
        <w:rPr>
          <w:bCs/>
          <w:sz w:val="28"/>
          <w:szCs w:val="28"/>
        </w:rPr>
        <w:t>утратившими</w:t>
      </w:r>
      <w:proofErr w:type="gramEnd"/>
      <w:r w:rsidR="009A4CB4" w:rsidRPr="009A4CB4">
        <w:rPr>
          <w:bCs/>
          <w:sz w:val="28"/>
          <w:szCs w:val="28"/>
        </w:rPr>
        <w:t xml:space="preserve"> силу, пр</w:t>
      </w:r>
      <w:r w:rsidR="009A4CB4" w:rsidRPr="009A4CB4">
        <w:rPr>
          <w:bCs/>
          <w:sz w:val="28"/>
          <w:szCs w:val="28"/>
        </w:rPr>
        <w:t>и</w:t>
      </w:r>
      <w:r w:rsidR="009A4CB4" w:rsidRPr="009A4CB4">
        <w:rPr>
          <w:bCs/>
          <w:sz w:val="28"/>
          <w:szCs w:val="28"/>
        </w:rPr>
        <w:t>остановлени</w:t>
      </w:r>
      <w:r w:rsidR="00B51ECC">
        <w:rPr>
          <w:bCs/>
          <w:sz w:val="28"/>
          <w:szCs w:val="28"/>
        </w:rPr>
        <w:t>е</w:t>
      </w:r>
      <w:r w:rsidR="009A4CB4" w:rsidRPr="009A4CB4">
        <w:rPr>
          <w:bCs/>
          <w:sz w:val="28"/>
          <w:szCs w:val="28"/>
        </w:rPr>
        <w:t>, изменени</w:t>
      </w:r>
      <w:r w:rsidR="00B51ECC">
        <w:rPr>
          <w:bCs/>
          <w:sz w:val="28"/>
          <w:szCs w:val="28"/>
        </w:rPr>
        <w:t>е</w:t>
      </w:r>
      <w:r w:rsidR="009A4CB4" w:rsidRPr="009A4CB4">
        <w:rPr>
          <w:bCs/>
          <w:sz w:val="28"/>
          <w:szCs w:val="28"/>
        </w:rPr>
        <w:t xml:space="preserve"> или приняти</w:t>
      </w:r>
      <w:r w:rsidR="00B51ECC">
        <w:rPr>
          <w:bCs/>
          <w:sz w:val="28"/>
          <w:szCs w:val="28"/>
        </w:rPr>
        <w:t>е</w:t>
      </w:r>
      <w:r w:rsidR="009A4CB4" w:rsidRPr="009A4CB4">
        <w:rPr>
          <w:bCs/>
          <w:sz w:val="28"/>
          <w:szCs w:val="28"/>
        </w:rPr>
        <w:t xml:space="preserve"> законов Чувашской Республики </w:t>
      </w:r>
      <w:r w:rsidR="00AC7391">
        <w:rPr>
          <w:bCs/>
          <w:sz w:val="28"/>
          <w:szCs w:val="28"/>
        </w:rPr>
        <w:t xml:space="preserve">        </w:t>
      </w:r>
      <w:bookmarkStart w:id="0" w:name="_GoBack"/>
      <w:bookmarkEnd w:id="0"/>
      <w:r w:rsidR="009A4CB4" w:rsidRPr="009A4CB4">
        <w:rPr>
          <w:bCs/>
          <w:sz w:val="28"/>
          <w:szCs w:val="28"/>
        </w:rPr>
        <w:t>и иных нормативных правовых актов Чувашской Республики.</w:t>
      </w:r>
    </w:p>
    <w:p w:rsidR="004D3F21" w:rsidRPr="009A4CB4" w:rsidRDefault="004D3F21" w:rsidP="004D3F21">
      <w:pPr>
        <w:pStyle w:val="ConsPlusNormal"/>
        <w:ind w:firstLine="709"/>
        <w:jc w:val="both"/>
      </w:pPr>
    </w:p>
    <w:p w:rsidR="004D3F21" w:rsidRPr="009A4CB4" w:rsidRDefault="004D3F21" w:rsidP="00635D35">
      <w:pPr>
        <w:pStyle w:val="ConsPlusNormal"/>
        <w:ind w:firstLine="709"/>
        <w:jc w:val="both"/>
      </w:pPr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465" w:rsidRDefault="00111465" w:rsidP="004805BA">
      <w:r>
        <w:separator/>
      </w:r>
    </w:p>
  </w:endnote>
  <w:endnote w:type="continuationSeparator" w:id="0">
    <w:p w:rsidR="00111465" w:rsidRDefault="00111465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465" w:rsidRDefault="00111465" w:rsidP="004805BA">
      <w:r>
        <w:separator/>
      </w:r>
    </w:p>
  </w:footnote>
  <w:footnote w:type="continuationSeparator" w:id="0">
    <w:p w:rsidR="00111465" w:rsidRDefault="00111465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45EA7"/>
    <w:rsid w:val="000721CF"/>
    <w:rsid w:val="000911F9"/>
    <w:rsid w:val="000A590C"/>
    <w:rsid w:val="000D15F8"/>
    <w:rsid w:val="00111465"/>
    <w:rsid w:val="0020103C"/>
    <w:rsid w:val="00241895"/>
    <w:rsid w:val="00262177"/>
    <w:rsid w:val="002723CA"/>
    <w:rsid w:val="003225B9"/>
    <w:rsid w:val="003643BF"/>
    <w:rsid w:val="003B0C9E"/>
    <w:rsid w:val="00405634"/>
    <w:rsid w:val="00472517"/>
    <w:rsid w:val="004805BA"/>
    <w:rsid w:val="004D3F21"/>
    <w:rsid w:val="0052780B"/>
    <w:rsid w:val="0056732D"/>
    <w:rsid w:val="005F6B04"/>
    <w:rsid w:val="00635D35"/>
    <w:rsid w:val="00682E89"/>
    <w:rsid w:val="0069383F"/>
    <w:rsid w:val="00704935"/>
    <w:rsid w:val="0073300E"/>
    <w:rsid w:val="00743B46"/>
    <w:rsid w:val="008D0631"/>
    <w:rsid w:val="008F4C60"/>
    <w:rsid w:val="008F66F5"/>
    <w:rsid w:val="00926BFA"/>
    <w:rsid w:val="009418A2"/>
    <w:rsid w:val="00974C93"/>
    <w:rsid w:val="009A4CB4"/>
    <w:rsid w:val="00AC7391"/>
    <w:rsid w:val="00AF060F"/>
    <w:rsid w:val="00B51ECC"/>
    <w:rsid w:val="00B549F6"/>
    <w:rsid w:val="00B9406C"/>
    <w:rsid w:val="00B957E6"/>
    <w:rsid w:val="00B96E8A"/>
    <w:rsid w:val="00BE1A00"/>
    <w:rsid w:val="00C217DD"/>
    <w:rsid w:val="00C8111B"/>
    <w:rsid w:val="00C85A19"/>
    <w:rsid w:val="00D87934"/>
    <w:rsid w:val="00D920E2"/>
    <w:rsid w:val="00D93AC9"/>
    <w:rsid w:val="00DB7060"/>
    <w:rsid w:val="00DF5C0D"/>
    <w:rsid w:val="00E05364"/>
    <w:rsid w:val="00E74A71"/>
    <w:rsid w:val="00EE183D"/>
    <w:rsid w:val="00EE2685"/>
    <w:rsid w:val="00EE4FD9"/>
    <w:rsid w:val="00F5544B"/>
    <w:rsid w:val="00FC360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4</cp:revision>
  <cp:lastPrinted>2020-01-15T07:30:00Z</cp:lastPrinted>
  <dcterms:created xsi:type="dcterms:W3CDTF">2020-08-06T07:43:00Z</dcterms:created>
  <dcterms:modified xsi:type="dcterms:W3CDTF">2020-08-06T08:07:00Z</dcterms:modified>
</cp:coreProperties>
</file>