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7A8" w:rsidRDefault="001E67A8" w:rsidP="001E67A8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ФИНАНСОВО-ЭКОНОМИЧЕСКОЕ ОБОСНОВАНИЕ</w:t>
      </w:r>
    </w:p>
    <w:p w:rsidR="001E67A8" w:rsidRDefault="001E67A8" w:rsidP="001E67A8">
      <w:pPr>
        <w:jc w:val="center"/>
        <w:rPr>
          <w:rFonts w:ascii="Times New Roman" w:hAnsi="Times New Roman"/>
          <w:b/>
          <w:sz w:val="28"/>
          <w:szCs w:val="28"/>
        </w:rPr>
      </w:pPr>
      <w:r w:rsidRPr="00BC311C">
        <w:rPr>
          <w:rFonts w:ascii="Times New Roman" w:hAnsi="Times New Roman"/>
          <w:b/>
          <w:sz w:val="28"/>
          <w:szCs w:val="28"/>
        </w:rPr>
        <w:t xml:space="preserve">к проекту закона Чувашской Республики </w:t>
      </w:r>
    </w:p>
    <w:p w:rsidR="00CE2F9F" w:rsidRDefault="001E67A8" w:rsidP="00CE2F9F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="00C40D4F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8B6A53">
        <w:rPr>
          <w:rFonts w:ascii="Times New Roman" w:hAnsi="Times New Roman"/>
          <w:b/>
          <w:bCs/>
          <w:sz w:val="28"/>
          <w:szCs w:val="28"/>
        </w:rPr>
        <w:t>я</w:t>
      </w:r>
      <w:r w:rsidRPr="00BC311C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CE2F9F" w:rsidRPr="00BC311C">
        <w:rPr>
          <w:rFonts w:ascii="Times New Roman" w:hAnsi="Times New Roman"/>
          <w:b/>
          <w:bCs/>
          <w:sz w:val="28"/>
          <w:szCs w:val="28"/>
        </w:rPr>
        <w:t>стать</w:t>
      </w:r>
      <w:r w:rsidR="00CE2F9F">
        <w:rPr>
          <w:rFonts w:ascii="Times New Roman" w:hAnsi="Times New Roman"/>
          <w:b/>
          <w:bCs/>
          <w:sz w:val="28"/>
          <w:szCs w:val="28"/>
        </w:rPr>
        <w:t>ю</w:t>
      </w:r>
      <w:r w:rsidR="00CE2F9F" w:rsidRPr="00BC311C">
        <w:rPr>
          <w:rFonts w:ascii="Times New Roman" w:hAnsi="Times New Roman"/>
          <w:b/>
          <w:bCs/>
          <w:sz w:val="28"/>
          <w:szCs w:val="28"/>
        </w:rPr>
        <w:t xml:space="preserve"> 11</w:t>
      </w:r>
      <w:r w:rsidR="00CE2F9F" w:rsidRPr="00BC311C">
        <w:rPr>
          <w:rFonts w:ascii="Times New Roman" w:hAnsi="Times New Roman"/>
          <w:b/>
          <w:bCs/>
          <w:sz w:val="28"/>
          <w:szCs w:val="28"/>
          <w:vertAlign w:val="superscript"/>
        </w:rPr>
        <w:t>1</w:t>
      </w:r>
      <w:r w:rsidR="00CE2F9F" w:rsidRPr="00BC311C">
        <w:rPr>
          <w:rFonts w:ascii="Times New Roman" w:hAnsi="Times New Roman"/>
          <w:b/>
          <w:bCs/>
          <w:sz w:val="28"/>
          <w:szCs w:val="28"/>
        </w:rPr>
        <w:t xml:space="preserve"> Закона Чувашской Республики </w:t>
      </w:r>
    </w:p>
    <w:p w:rsidR="001E67A8" w:rsidRPr="00B042D7" w:rsidRDefault="00CE2F9F" w:rsidP="001E67A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"</w:t>
      </w:r>
      <w:r w:rsidRPr="00BC311C">
        <w:rPr>
          <w:rFonts w:ascii="Times New Roman" w:hAnsi="Times New Roman"/>
          <w:b/>
          <w:bCs/>
          <w:sz w:val="28"/>
          <w:szCs w:val="28"/>
        </w:rPr>
        <w:t>О природопользовании в Чувашской Республике</w:t>
      </w:r>
      <w:r w:rsidR="008B6A53">
        <w:rPr>
          <w:rFonts w:ascii="Times New Roman" w:hAnsi="Times New Roman"/>
          <w:b/>
          <w:bCs/>
          <w:sz w:val="28"/>
          <w:szCs w:val="28"/>
        </w:rPr>
        <w:t>"</w:t>
      </w:r>
    </w:p>
    <w:p w:rsidR="001E67A8" w:rsidRPr="00CA097C" w:rsidRDefault="001E67A8" w:rsidP="001E67A8">
      <w:pPr>
        <w:ind w:firstLine="709"/>
        <w:jc w:val="both"/>
        <w:rPr>
          <w:rFonts w:ascii="Times New Roman" w:hAnsi="Times New Roman"/>
          <w:sz w:val="56"/>
          <w:szCs w:val="56"/>
        </w:rPr>
      </w:pPr>
    </w:p>
    <w:p w:rsidR="001E67A8" w:rsidRPr="00C40D4F" w:rsidRDefault="001E67A8" w:rsidP="00CF151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40D4F">
        <w:rPr>
          <w:rFonts w:ascii="Times New Roman" w:hAnsi="Times New Roman"/>
          <w:sz w:val="28"/>
          <w:szCs w:val="28"/>
        </w:rPr>
        <w:t>Принятие закона Чувашской Республики "</w:t>
      </w:r>
      <w:r w:rsidRPr="00C40D4F">
        <w:rPr>
          <w:rFonts w:ascii="Times New Roman" w:hAnsi="Times New Roman"/>
          <w:bCs/>
          <w:sz w:val="28"/>
          <w:szCs w:val="28"/>
        </w:rPr>
        <w:t>О внесении изменени</w:t>
      </w:r>
      <w:r w:rsidR="008B6A53">
        <w:rPr>
          <w:rFonts w:ascii="Times New Roman" w:hAnsi="Times New Roman"/>
          <w:bCs/>
          <w:sz w:val="28"/>
          <w:szCs w:val="28"/>
        </w:rPr>
        <w:t>я</w:t>
      </w:r>
      <w:r w:rsidRPr="00C40D4F">
        <w:rPr>
          <w:rFonts w:ascii="Times New Roman" w:hAnsi="Times New Roman"/>
          <w:bCs/>
          <w:sz w:val="28"/>
          <w:szCs w:val="28"/>
        </w:rPr>
        <w:t xml:space="preserve"> в </w:t>
      </w:r>
      <w:r w:rsidR="00CF1517" w:rsidRPr="00CF1517">
        <w:rPr>
          <w:rFonts w:ascii="Times New Roman" w:hAnsi="Times New Roman"/>
          <w:bCs/>
          <w:sz w:val="28"/>
          <w:szCs w:val="28"/>
        </w:rPr>
        <w:t>ст</w:t>
      </w:r>
      <w:r w:rsidR="00CF1517" w:rsidRPr="00CF1517">
        <w:rPr>
          <w:rFonts w:ascii="Times New Roman" w:hAnsi="Times New Roman"/>
          <w:bCs/>
          <w:sz w:val="28"/>
          <w:szCs w:val="28"/>
        </w:rPr>
        <w:t>а</w:t>
      </w:r>
      <w:r w:rsidR="00CF1517" w:rsidRPr="00CF1517">
        <w:rPr>
          <w:rFonts w:ascii="Times New Roman" w:hAnsi="Times New Roman"/>
          <w:bCs/>
          <w:sz w:val="28"/>
          <w:szCs w:val="28"/>
        </w:rPr>
        <w:t>тью 11</w:t>
      </w:r>
      <w:r w:rsidR="00CF1517" w:rsidRPr="00CF1517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="00CF1517" w:rsidRPr="00CF1517">
        <w:rPr>
          <w:rFonts w:ascii="Times New Roman" w:hAnsi="Times New Roman"/>
          <w:bCs/>
          <w:sz w:val="28"/>
          <w:szCs w:val="28"/>
        </w:rPr>
        <w:t xml:space="preserve"> Закона Чувашской Республики "О природопользовании в Чувашской Республике"</w:t>
      </w:r>
      <w:r w:rsidR="00CF1517"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Pr="00C40D4F">
        <w:rPr>
          <w:rFonts w:ascii="Times New Roman" w:hAnsi="Times New Roman"/>
          <w:sz w:val="28"/>
          <w:szCs w:val="28"/>
        </w:rPr>
        <w:t>не потребует дополнительных финансовых средств из</w:t>
      </w:r>
      <w:r w:rsidR="00F37739" w:rsidRPr="00C40D4F">
        <w:rPr>
          <w:rFonts w:ascii="Times New Roman" w:hAnsi="Times New Roman"/>
          <w:sz w:val="28"/>
          <w:szCs w:val="28"/>
        </w:rPr>
        <w:t xml:space="preserve"> </w:t>
      </w:r>
      <w:r w:rsidRPr="00C40D4F">
        <w:rPr>
          <w:rFonts w:ascii="Times New Roman" w:hAnsi="Times New Roman"/>
          <w:sz w:val="28"/>
          <w:szCs w:val="28"/>
        </w:rPr>
        <w:t>респу</w:t>
      </w:r>
      <w:r w:rsidRPr="00C40D4F">
        <w:rPr>
          <w:rFonts w:ascii="Times New Roman" w:hAnsi="Times New Roman"/>
          <w:sz w:val="28"/>
          <w:szCs w:val="28"/>
        </w:rPr>
        <w:t>б</w:t>
      </w:r>
      <w:r w:rsidRPr="00C40D4F">
        <w:rPr>
          <w:rFonts w:ascii="Times New Roman" w:hAnsi="Times New Roman"/>
          <w:sz w:val="28"/>
          <w:szCs w:val="28"/>
        </w:rPr>
        <w:t>ликанского бюджета Чувашской Республики.</w:t>
      </w:r>
    </w:p>
    <w:p w:rsidR="005050A8" w:rsidRDefault="005050A8" w:rsidP="00CF1517">
      <w:pPr>
        <w:ind w:firstLine="709"/>
        <w:jc w:val="both"/>
      </w:pPr>
    </w:p>
    <w:sectPr w:rsidR="00505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7A8"/>
    <w:rsid w:val="000A5949"/>
    <w:rsid w:val="001E67A8"/>
    <w:rsid w:val="002F2EA9"/>
    <w:rsid w:val="0037000E"/>
    <w:rsid w:val="005050A8"/>
    <w:rsid w:val="0062550A"/>
    <w:rsid w:val="008B6A53"/>
    <w:rsid w:val="009D160E"/>
    <w:rsid w:val="00AA2452"/>
    <w:rsid w:val="00B042D7"/>
    <w:rsid w:val="00C40D4F"/>
    <w:rsid w:val="00C97748"/>
    <w:rsid w:val="00CE2F9F"/>
    <w:rsid w:val="00CF1517"/>
    <w:rsid w:val="00EE0A5A"/>
    <w:rsid w:val="00F3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7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7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3</cp:revision>
  <dcterms:created xsi:type="dcterms:W3CDTF">2020-07-24T10:53:00Z</dcterms:created>
  <dcterms:modified xsi:type="dcterms:W3CDTF">2020-07-24T11:02:00Z</dcterms:modified>
</cp:coreProperties>
</file>