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E9" w:rsidRPr="008945E9" w:rsidRDefault="008945E9" w:rsidP="008945E9">
      <w:pPr>
        <w:widowControl w:val="0"/>
        <w:autoSpaceDE w:val="0"/>
        <w:autoSpaceDN w:val="0"/>
        <w:adjustRightInd w:val="0"/>
        <w:jc w:val="right"/>
        <w:rPr>
          <w:i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8945E9" w:rsidRPr="00ED1351" w:rsidRDefault="008945E9" w:rsidP="00ED1351">
      <w:pPr>
        <w:widowControl w:val="0"/>
        <w:autoSpaceDE w:val="0"/>
        <w:autoSpaceDN w:val="0"/>
        <w:adjustRightInd w:val="0"/>
        <w:jc w:val="center"/>
        <w:rPr>
          <w:sz w:val="84"/>
          <w:szCs w:val="84"/>
        </w:rPr>
      </w:pPr>
    </w:p>
    <w:p w:rsidR="008945E9" w:rsidRPr="001B2CB4" w:rsidRDefault="008945E9" w:rsidP="008945E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ЗАКОН</w:t>
      </w:r>
    </w:p>
    <w:p w:rsidR="008945E9" w:rsidRPr="001B2CB4" w:rsidRDefault="008945E9" w:rsidP="008945E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B2CB4">
        <w:rPr>
          <w:b/>
          <w:sz w:val="40"/>
          <w:szCs w:val="40"/>
        </w:rPr>
        <w:t>ЧУВАШСКОЙ РЕСПУБЛИКИ</w:t>
      </w:r>
    </w:p>
    <w:p w:rsidR="008945E9" w:rsidRPr="00B039F3" w:rsidRDefault="008945E9" w:rsidP="00ED135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45E9" w:rsidRPr="001B2CB4" w:rsidRDefault="008945E9" w:rsidP="00ED1351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>О ВНЕСЕНИИ ИЗМЕНЕНИ</w:t>
      </w:r>
      <w:r>
        <w:rPr>
          <w:b/>
          <w:spacing w:val="-4"/>
          <w:sz w:val="32"/>
          <w:szCs w:val="32"/>
        </w:rPr>
        <w:t>Й</w:t>
      </w:r>
      <w:r w:rsidRPr="001B2CB4">
        <w:rPr>
          <w:b/>
          <w:spacing w:val="-4"/>
          <w:sz w:val="32"/>
          <w:szCs w:val="32"/>
        </w:rPr>
        <w:t xml:space="preserve"> </w:t>
      </w:r>
    </w:p>
    <w:p w:rsidR="008945E9" w:rsidRDefault="008945E9" w:rsidP="00ED1351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В СТАТЬЮ 5 ЗАКОНА ЧУВАШСКОЙ РЕСПУБЛИКИ </w:t>
      </w:r>
    </w:p>
    <w:p w:rsidR="008945E9" w:rsidRDefault="008945E9" w:rsidP="00ED1351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"ОБ ОБЕСПЕЧЕНИИ РЕАЛИЗАЦИИ ПРАВА ГРАЖДАН </w:t>
      </w:r>
    </w:p>
    <w:p w:rsidR="008945E9" w:rsidRDefault="008945E9" w:rsidP="00ED1351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РОССИЙСКОЙ ФЕДЕРАЦИИ НА ПРОВЕДЕНИЕ </w:t>
      </w:r>
    </w:p>
    <w:p w:rsidR="008945E9" w:rsidRDefault="008945E9" w:rsidP="00ED1351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 xml:space="preserve">В ЧУВАШСКОЙ РЕСПУБЛИКЕ СОБРАНИЙ, МИТИНГОВ, </w:t>
      </w:r>
    </w:p>
    <w:p w:rsidR="008945E9" w:rsidRPr="001B2CB4" w:rsidRDefault="008945E9" w:rsidP="00ED1351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pacing w:val="-4"/>
          <w:sz w:val="32"/>
          <w:szCs w:val="32"/>
        </w:rPr>
      </w:pPr>
      <w:r w:rsidRPr="001B2CB4">
        <w:rPr>
          <w:b/>
          <w:spacing w:val="-4"/>
          <w:sz w:val="32"/>
          <w:szCs w:val="32"/>
        </w:rPr>
        <w:t>ДЕМОНСТРАЦИЙ, ШЕСТВИЙ И ПИКЕТИРОВАНИЙ</w:t>
      </w:r>
      <w:r w:rsidRPr="001B2CB4">
        <w:rPr>
          <w:b/>
          <w:bCs/>
          <w:spacing w:val="-4"/>
          <w:sz w:val="32"/>
          <w:szCs w:val="32"/>
        </w:rPr>
        <w:t>"</w:t>
      </w:r>
    </w:p>
    <w:p w:rsidR="008945E9" w:rsidRPr="00ED1351" w:rsidRDefault="008945E9" w:rsidP="00ED1351">
      <w:pPr>
        <w:pStyle w:val="a5"/>
        <w:widowControl w:val="0"/>
        <w:spacing w:after="0" w:line="211" w:lineRule="auto"/>
        <w:ind w:left="5245" w:firstLine="539"/>
        <w:rPr>
          <w:sz w:val="48"/>
          <w:szCs w:val="56"/>
        </w:rPr>
      </w:pPr>
    </w:p>
    <w:p w:rsidR="008945E9" w:rsidRPr="00583248" w:rsidRDefault="008945E9" w:rsidP="00ED1351">
      <w:pPr>
        <w:widowControl w:val="0"/>
        <w:autoSpaceDE w:val="0"/>
        <w:autoSpaceDN w:val="0"/>
        <w:adjustRightInd w:val="0"/>
        <w:spacing w:line="211" w:lineRule="auto"/>
        <w:ind w:left="5670"/>
        <w:jc w:val="center"/>
        <w:rPr>
          <w:i/>
          <w:sz w:val="26"/>
          <w:szCs w:val="26"/>
        </w:rPr>
      </w:pPr>
      <w:proofErr w:type="gramStart"/>
      <w:r w:rsidRPr="00583248">
        <w:rPr>
          <w:i/>
          <w:sz w:val="26"/>
          <w:szCs w:val="26"/>
        </w:rPr>
        <w:t>Принят</w:t>
      </w:r>
      <w:proofErr w:type="gramEnd"/>
    </w:p>
    <w:p w:rsidR="008945E9" w:rsidRPr="00583248" w:rsidRDefault="008945E9" w:rsidP="00ED1351">
      <w:pPr>
        <w:widowControl w:val="0"/>
        <w:autoSpaceDE w:val="0"/>
        <w:autoSpaceDN w:val="0"/>
        <w:adjustRightInd w:val="0"/>
        <w:spacing w:line="211" w:lineRule="auto"/>
        <w:ind w:left="5670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Государственным Советом</w:t>
      </w:r>
    </w:p>
    <w:p w:rsidR="008945E9" w:rsidRPr="00583248" w:rsidRDefault="008945E9" w:rsidP="00ED1351">
      <w:pPr>
        <w:widowControl w:val="0"/>
        <w:autoSpaceDE w:val="0"/>
        <w:autoSpaceDN w:val="0"/>
        <w:adjustRightInd w:val="0"/>
        <w:spacing w:line="211" w:lineRule="auto"/>
        <w:ind w:left="5670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Чувашской Республики</w:t>
      </w:r>
    </w:p>
    <w:p w:rsidR="008945E9" w:rsidRPr="00583248" w:rsidRDefault="008945E9" w:rsidP="00ED1351">
      <w:pPr>
        <w:pStyle w:val="a5"/>
        <w:widowControl w:val="0"/>
        <w:spacing w:after="0" w:line="211" w:lineRule="auto"/>
        <w:ind w:left="5245" w:firstLine="539"/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               </w:t>
      </w:r>
      <w:r w:rsidRPr="00583248">
        <w:rPr>
          <w:i/>
          <w:sz w:val="26"/>
          <w:szCs w:val="26"/>
        </w:rPr>
        <w:t>20</w:t>
      </w:r>
      <w:r>
        <w:rPr>
          <w:i/>
          <w:sz w:val="26"/>
          <w:szCs w:val="26"/>
        </w:rPr>
        <w:t>20</w:t>
      </w:r>
      <w:r w:rsidRPr="00583248">
        <w:rPr>
          <w:i/>
          <w:sz w:val="26"/>
          <w:szCs w:val="26"/>
        </w:rPr>
        <w:t xml:space="preserve"> года</w:t>
      </w:r>
    </w:p>
    <w:p w:rsidR="008945E9" w:rsidRPr="00ED1351" w:rsidRDefault="008945E9" w:rsidP="00ED1351">
      <w:pPr>
        <w:pStyle w:val="a5"/>
        <w:widowControl w:val="0"/>
        <w:spacing w:after="0" w:line="211" w:lineRule="auto"/>
        <w:ind w:left="5245" w:firstLine="539"/>
        <w:rPr>
          <w:sz w:val="48"/>
          <w:szCs w:val="56"/>
        </w:rPr>
      </w:pPr>
    </w:p>
    <w:p w:rsidR="008945E9" w:rsidRPr="004B7296" w:rsidRDefault="008945E9" w:rsidP="00ED1351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>Статья 1</w:t>
      </w:r>
    </w:p>
    <w:p w:rsidR="008945E9" w:rsidRPr="00ED1351" w:rsidRDefault="008945E9" w:rsidP="00ED1351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D1351">
        <w:rPr>
          <w:spacing w:val="-4"/>
          <w:sz w:val="28"/>
          <w:szCs w:val="28"/>
        </w:rPr>
        <w:t xml:space="preserve">Внести в часть 1 статьи 5 Закона Чувашской Республики от 30 ноября 2012 года № 77 "Об обеспечении реализации права граждан Российской </w:t>
      </w:r>
      <w:r w:rsidR="00ED1351">
        <w:rPr>
          <w:spacing w:val="-4"/>
          <w:sz w:val="28"/>
          <w:szCs w:val="28"/>
        </w:rPr>
        <w:br/>
      </w:r>
      <w:r w:rsidRPr="00ED1351">
        <w:rPr>
          <w:spacing w:val="-4"/>
          <w:sz w:val="28"/>
          <w:szCs w:val="28"/>
        </w:rPr>
        <w:t>Федерации на проведение в Чувашской Республике собраний, митингов, д</w:t>
      </w:r>
      <w:r w:rsidRPr="00ED1351">
        <w:rPr>
          <w:spacing w:val="-4"/>
          <w:sz w:val="28"/>
          <w:szCs w:val="28"/>
        </w:rPr>
        <w:t>е</w:t>
      </w:r>
      <w:r w:rsidRPr="00ED1351">
        <w:rPr>
          <w:spacing w:val="-4"/>
          <w:sz w:val="28"/>
          <w:szCs w:val="28"/>
        </w:rPr>
        <w:t>монстраций, шествий и пикетирований" (газета "Республика", 2012, 7 дека</w:t>
      </w:r>
      <w:r w:rsidRPr="00ED1351">
        <w:rPr>
          <w:spacing w:val="-4"/>
          <w:sz w:val="28"/>
          <w:szCs w:val="28"/>
        </w:rPr>
        <w:t>б</w:t>
      </w:r>
      <w:r w:rsidRPr="00ED1351">
        <w:rPr>
          <w:spacing w:val="-4"/>
          <w:sz w:val="28"/>
          <w:szCs w:val="28"/>
        </w:rPr>
        <w:t>ря; Собрание законодательства Чувашской Республики, 2015, № 6; 2016, № 4; 2017, № 9; газета "Республика", 2020, 4 марта) следующие изменения:</w:t>
      </w:r>
      <w:proofErr w:type="gramEnd"/>
    </w:p>
    <w:p w:rsidR="008945E9" w:rsidRPr="008945E9" w:rsidRDefault="008945E9" w:rsidP="00ED1351">
      <w:pPr>
        <w:pStyle w:val="a9"/>
        <w:widowControl w:val="0"/>
        <w:autoSpaceDE w:val="0"/>
        <w:autoSpaceDN w:val="0"/>
        <w:adjustRightInd w:val="0"/>
        <w:spacing w:line="288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1) в пункте 2 </w:t>
      </w:r>
      <w:r w:rsidRPr="008945E9">
        <w:rPr>
          <w:spacing w:val="-2"/>
          <w:sz w:val="28"/>
          <w:szCs w:val="28"/>
        </w:rPr>
        <w:t xml:space="preserve">слова ", и территории, прилегающие к ним на расстоянии менее </w:t>
      </w:r>
      <w:r>
        <w:rPr>
          <w:spacing w:val="-2"/>
          <w:sz w:val="28"/>
          <w:szCs w:val="28"/>
        </w:rPr>
        <w:t>5</w:t>
      </w:r>
      <w:r w:rsidRPr="008945E9">
        <w:rPr>
          <w:spacing w:val="-2"/>
          <w:sz w:val="28"/>
          <w:szCs w:val="28"/>
        </w:rPr>
        <w:t>0 метров"</w:t>
      </w:r>
      <w:r>
        <w:rPr>
          <w:spacing w:val="-2"/>
          <w:sz w:val="28"/>
          <w:szCs w:val="28"/>
        </w:rPr>
        <w:t xml:space="preserve"> исключить;</w:t>
      </w:r>
    </w:p>
    <w:p w:rsidR="008945E9" w:rsidRPr="008945E9" w:rsidRDefault="008945E9" w:rsidP="00ED1351">
      <w:pPr>
        <w:pStyle w:val="a9"/>
        <w:widowControl w:val="0"/>
        <w:autoSpaceDE w:val="0"/>
        <w:autoSpaceDN w:val="0"/>
        <w:adjustRightInd w:val="0"/>
        <w:spacing w:line="288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2) в пункте 4 </w:t>
      </w:r>
      <w:r w:rsidRPr="008945E9">
        <w:rPr>
          <w:spacing w:val="-2"/>
          <w:sz w:val="28"/>
          <w:szCs w:val="28"/>
        </w:rPr>
        <w:t xml:space="preserve">слова ", и территории, прилегающие к ним на расстоянии менее </w:t>
      </w:r>
      <w:r>
        <w:rPr>
          <w:spacing w:val="-2"/>
          <w:sz w:val="28"/>
          <w:szCs w:val="28"/>
        </w:rPr>
        <w:t>5</w:t>
      </w:r>
      <w:r w:rsidRPr="008945E9">
        <w:rPr>
          <w:spacing w:val="-2"/>
          <w:sz w:val="28"/>
          <w:szCs w:val="28"/>
        </w:rPr>
        <w:t>0 метров"</w:t>
      </w:r>
      <w:r>
        <w:rPr>
          <w:spacing w:val="-2"/>
          <w:sz w:val="28"/>
          <w:szCs w:val="28"/>
        </w:rPr>
        <w:t xml:space="preserve"> исключить</w:t>
      </w:r>
      <w:r w:rsidR="00500BB9">
        <w:rPr>
          <w:spacing w:val="-2"/>
          <w:sz w:val="28"/>
          <w:szCs w:val="28"/>
        </w:rPr>
        <w:t>.</w:t>
      </w:r>
    </w:p>
    <w:p w:rsidR="008945E9" w:rsidRPr="00ED1351" w:rsidRDefault="008945E9" w:rsidP="00ED1351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:rsidR="008945E9" w:rsidRPr="004B7296" w:rsidRDefault="008945E9" w:rsidP="00ED1351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8945E9" w:rsidRDefault="008945E9" w:rsidP="00ED1351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A7354F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>
        <w:rPr>
          <w:sz w:val="28"/>
          <w:szCs w:val="28"/>
        </w:rPr>
        <w:t>.</w:t>
      </w:r>
    </w:p>
    <w:p w:rsidR="008945E9" w:rsidRPr="00ED1351" w:rsidRDefault="008945E9" w:rsidP="00ED1351">
      <w:pPr>
        <w:widowControl w:val="0"/>
        <w:autoSpaceDE w:val="0"/>
        <w:autoSpaceDN w:val="0"/>
        <w:adjustRightInd w:val="0"/>
        <w:spacing w:line="211" w:lineRule="auto"/>
        <w:ind w:firstLine="709"/>
        <w:jc w:val="both"/>
        <w:rPr>
          <w:sz w:val="48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8945E9" w:rsidRPr="00D80996" w:rsidTr="00337638">
        <w:tc>
          <w:tcPr>
            <w:tcW w:w="3440" w:type="dxa"/>
          </w:tcPr>
          <w:p w:rsidR="008945E9" w:rsidRPr="00D80996" w:rsidRDefault="008945E9" w:rsidP="00ED1351">
            <w:pPr>
              <w:widowControl w:val="0"/>
              <w:spacing w:line="211" w:lineRule="auto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D80996">
              <w:rPr>
                <w:color w:val="262626"/>
                <w:sz w:val="28"/>
                <w:szCs w:val="28"/>
              </w:rPr>
              <w:t>Глав</w:t>
            </w:r>
            <w:r w:rsidR="00B02787">
              <w:rPr>
                <w:color w:val="262626"/>
                <w:sz w:val="28"/>
                <w:szCs w:val="28"/>
              </w:rPr>
              <w:t>а</w:t>
            </w:r>
            <w:bookmarkStart w:id="0" w:name="_GoBack"/>
            <w:bookmarkEnd w:id="0"/>
          </w:p>
          <w:p w:rsidR="008945E9" w:rsidRPr="00D80996" w:rsidRDefault="008945E9" w:rsidP="00ED1351">
            <w:pPr>
              <w:widowControl w:val="0"/>
              <w:spacing w:line="211" w:lineRule="auto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D80996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8945E9" w:rsidRPr="00D80996" w:rsidRDefault="008945E9" w:rsidP="00ED1351">
            <w:pPr>
              <w:widowControl w:val="0"/>
              <w:spacing w:line="211" w:lineRule="auto"/>
              <w:rPr>
                <w:sz w:val="28"/>
                <w:szCs w:val="28"/>
              </w:rPr>
            </w:pPr>
          </w:p>
          <w:p w:rsidR="008945E9" w:rsidRPr="00D80996" w:rsidRDefault="008945E9" w:rsidP="00ED1351">
            <w:pPr>
              <w:widowControl w:val="0"/>
              <w:spacing w:line="211" w:lineRule="auto"/>
              <w:jc w:val="right"/>
              <w:rPr>
                <w:sz w:val="28"/>
                <w:szCs w:val="28"/>
              </w:rPr>
            </w:pPr>
          </w:p>
          <w:p w:rsidR="008945E9" w:rsidRPr="00D80996" w:rsidRDefault="008945E9" w:rsidP="00ED1351">
            <w:pPr>
              <w:widowControl w:val="0"/>
              <w:spacing w:line="211" w:lineRule="auto"/>
              <w:jc w:val="center"/>
              <w:rPr>
                <w:sz w:val="28"/>
                <w:szCs w:val="28"/>
              </w:rPr>
            </w:pPr>
          </w:p>
        </w:tc>
      </w:tr>
    </w:tbl>
    <w:p w:rsidR="00EC32DB" w:rsidRPr="00ED1351" w:rsidRDefault="00EC32DB">
      <w:pPr>
        <w:ind w:firstLine="720"/>
        <w:jc w:val="both"/>
        <w:rPr>
          <w:sz w:val="8"/>
          <w:szCs w:val="8"/>
        </w:rPr>
      </w:pPr>
    </w:p>
    <w:sectPr w:rsidR="00EC32DB" w:rsidRPr="00ED1351" w:rsidSect="00ED1351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5E9" w:rsidRDefault="008945E9">
      <w:r>
        <w:separator/>
      </w:r>
    </w:p>
  </w:endnote>
  <w:endnote w:type="continuationSeparator" w:id="0">
    <w:p w:rsidR="008945E9" w:rsidRDefault="0089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5E9" w:rsidRDefault="008945E9">
      <w:r>
        <w:separator/>
      </w:r>
    </w:p>
  </w:footnote>
  <w:footnote w:type="continuationSeparator" w:id="0">
    <w:p w:rsidR="008945E9" w:rsidRDefault="00894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D135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47547"/>
    <w:multiLevelType w:val="hybridMultilevel"/>
    <w:tmpl w:val="F79000CC"/>
    <w:lvl w:ilvl="0" w:tplc="28A6D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5E9"/>
    <w:rsid w:val="00003BBE"/>
    <w:rsid w:val="00257C19"/>
    <w:rsid w:val="00500BB9"/>
    <w:rsid w:val="0076017B"/>
    <w:rsid w:val="008945E9"/>
    <w:rsid w:val="00B02787"/>
    <w:rsid w:val="00EC32DB"/>
    <w:rsid w:val="00ED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5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8945E9"/>
    <w:pPr>
      <w:spacing w:after="120"/>
    </w:pPr>
  </w:style>
  <w:style w:type="character" w:customStyle="1" w:styleId="a6">
    <w:name w:val="Основной текст Знак"/>
    <w:basedOn w:val="a0"/>
    <w:link w:val="a5"/>
    <w:rsid w:val="008945E9"/>
    <w:rPr>
      <w:sz w:val="24"/>
      <w:szCs w:val="24"/>
    </w:rPr>
  </w:style>
  <w:style w:type="paragraph" w:styleId="a7">
    <w:name w:val="Balloon Text"/>
    <w:basedOn w:val="a"/>
    <w:link w:val="a8"/>
    <w:rsid w:val="008945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4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45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5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8945E9"/>
    <w:pPr>
      <w:spacing w:after="120"/>
    </w:pPr>
  </w:style>
  <w:style w:type="character" w:customStyle="1" w:styleId="a6">
    <w:name w:val="Основной текст Знак"/>
    <w:basedOn w:val="a0"/>
    <w:link w:val="a5"/>
    <w:rsid w:val="008945E9"/>
    <w:rPr>
      <w:sz w:val="24"/>
      <w:szCs w:val="24"/>
    </w:rPr>
  </w:style>
  <w:style w:type="paragraph" w:styleId="a7">
    <w:name w:val="Balloon Text"/>
    <w:basedOn w:val="a"/>
    <w:link w:val="a8"/>
    <w:rsid w:val="008945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94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45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152</Words>
  <Characters>949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2020-08-18T06:22:00Z</cp:lastPrinted>
  <dcterms:created xsi:type="dcterms:W3CDTF">2020-08-17T13:46:00Z</dcterms:created>
  <dcterms:modified xsi:type="dcterms:W3CDTF">2020-09-23T06:05:00Z</dcterms:modified>
</cp:coreProperties>
</file>