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ind w:left="396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C53243" w:rsidRDefault="003D7EC2" w:rsidP="003D7EC2">
      <w:pPr>
        <w:ind w:left="4680"/>
        <w:rPr>
          <w:b/>
          <w:bCs/>
          <w:i/>
          <w:iCs/>
          <w:sz w:val="28"/>
          <w:szCs w:val="28"/>
        </w:rPr>
      </w:pPr>
    </w:p>
    <w:p w:rsidR="001C63C5" w:rsidRDefault="001C63C5" w:rsidP="001C63C5">
      <w:pPr>
        <w:ind w:left="5220"/>
        <w:rPr>
          <w:b/>
          <w:bCs/>
          <w:i/>
          <w:iCs/>
          <w:sz w:val="28"/>
          <w:szCs w:val="28"/>
        </w:rPr>
      </w:pPr>
    </w:p>
    <w:p w:rsidR="001C63C5" w:rsidRPr="001248D5" w:rsidRDefault="001C63C5" w:rsidP="001C63C5">
      <w:pPr>
        <w:ind w:left="5220"/>
        <w:rPr>
          <w:b/>
          <w:bCs/>
          <w:i/>
          <w:iCs/>
          <w:sz w:val="28"/>
          <w:szCs w:val="28"/>
        </w:rPr>
      </w:pPr>
      <w:r w:rsidRPr="001248D5">
        <w:rPr>
          <w:b/>
          <w:bCs/>
          <w:i/>
          <w:iCs/>
          <w:sz w:val="28"/>
          <w:szCs w:val="28"/>
        </w:rPr>
        <w:t xml:space="preserve">Комитет </w:t>
      </w:r>
      <w:proofErr w:type="gramStart"/>
      <w:r w:rsidRPr="001248D5">
        <w:rPr>
          <w:b/>
          <w:bCs/>
          <w:i/>
          <w:iCs/>
          <w:sz w:val="28"/>
          <w:szCs w:val="28"/>
        </w:rPr>
        <w:t>Государственного</w:t>
      </w:r>
      <w:proofErr w:type="gramEnd"/>
      <w:r w:rsidRPr="001248D5">
        <w:rPr>
          <w:b/>
          <w:bCs/>
          <w:i/>
          <w:iCs/>
          <w:sz w:val="28"/>
          <w:szCs w:val="28"/>
        </w:rPr>
        <w:t xml:space="preserve"> </w:t>
      </w:r>
    </w:p>
    <w:p w:rsidR="001C63C5" w:rsidRPr="001248D5" w:rsidRDefault="001C63C5" w:rsidP="001C63C5">
      <w:pPr>
        <w:ind w:left="5220"/>
        <w:rPr>
          <w:b/>
          <w:bCs/>
          <w:i/>
          <w:iCs/>
          <w:sz w:val="28"/>
          <w:szCs w:val="28"/>
        </w:rPr>
      </w:pPr>
      <w:r w:rsidRPr="001248D5">
        <w:rPr>
          <w:b/>
          <w:bCs/>
          <w:i/>
          <w:iCs/>
          <w:sz w:val="28"/>
          <w:szCs w:val="28"/>
        </w:rPr>
        <w:t xml:space="preserve">Совета Чувашской Республики     по экономической политике, </w:t>
      </w:r>
    </w:p>
    <w:p w:rsidR="001C63C5" w:rsidRPr="001248D5" w:rsidRDefault="001C63C5" w:rsidP="001C63C5">
      <w:pPr>
        <w:ind w:left="5220"/>
        <w:rPr>
          <w:b/>
          <w:bCs/>
          <w:i/>
          <w:iCs/>
          <w:sz w:val="28"/>
          <w:szCs w:val="28"/>
        </w:rPr>
      </w:pPr>
      <w:r w:rsidRPr="001248D5">
        <w:rPr>
          <w:b/>
          <w:bCs/>
          <w:i/>
          <w:iCs/>
          <w:sz w:val="28"/>
          <w:szCs w:val="28"/>
        </w:rPr>
        <w:t xml:space="preserve">агропромышленному комплексу      и экологии </w:t>
      </w:r>
    </w:p>
    <w:p w:rsidR="001C63C5" w:rsidRPr="001248D5" w:rsidRDefault="001C63C5" w:rsidP="001C63C5">
      <w:pPr>
        <w:widowControl w:val="0"/>
        <w:ind w:left="5103"/>
        <w:rPr>
          <w:b/>
          <w:bCs/>
          <w:sz w:val="28"/>
          <w:szCs w:val="28"/>
        </w:rPr>
      </w:pPr>
    </w:p>
    <w:p w:rsidR="001C63C5" w:rsidRPr="001248D5" w:rsidRDefault="001C63C5" w:rsidP="001C63C5">
      <w:pPr>
        <w:widowControl w:val="0"/>
        <w:jc w:val="center"/>
        <w:rPr>
          <w:b/>
          <w:bCs/>
          <w:sz w:val="28"/>
          <w:szCs w:val="28"/>
        </w:rPr>
      </w:pPr>
      <w:r w:rsidRPr="001248D5">
        <w:rPr>
          <w:b/>
          <w:bCs/>
          <w:sz w:val="28"/>
          <w:szCs w:val="28"/>
        </w:rPr>
        <w:t>ЮРИДИЧЕСКОЕ ЗАКЛЮЧЕНИЕ</w:t>
      </w:r>
    </w:p>
    <w:p w:rsidR="001C63C5" w:rsidRPr="001248D5" w:rsidRDefault="001C63C5" w:rsidP="001C63C5">
      <w:pPr>
        <w:widowControl w:val="0"/>
        <w:jc w:val="center"/>
        <w:rPr>
          <w:b/>
          <w:sz w:val="28"/>
          <w:szCs w:val="28"/>
        </w:rPr>
      </w:pPr>
      <w:r w:rsidRPr="001248D5">
        <w:rPr>
          <w:b/>
          <w:bCs/>
          <w:sz w:val="28"/>
          <w:szCs w:val="28"/>
        </w:rPr>
        <w:t xml:space="preserve">на проект </w:t>
      </w:r>
      <w:r w:rsidRPr="001248D5">
        <w:rPr>
          <w:b/>
          <w:sz w:val="28"/>
          <w:szCs w:val="28"/>
        </w:rPr>
        <w:t>закона Чувашской Республики</w:t>
      </w:r>
    </w:p>
    <w:p w:rsidR="0038384A" w:rsidRPr="0024049C" w:rsidRDefault="003D7EC2" w:rsidP="00371D93">
      <w:pPr>
        <w:ind w:right="-187"/>
        <w:jc w:val="center"/>
        <w:rPr>
          <w:b/>
          <w:sz w:val="28"/>
          <w:szCs w:val="28"/>
        </w:rPr>
      </w:pPr>
      <w:r w:rsidRPr="0024049C">
        <w:rPr>
          <w:b/>
          <w:sz w:val="28"/>
          <w:szCs w:val="28"/>
        </w:rPr>
        <w:t>"</w:t>
      </w:r>
      <w:r w:rsidR="00C63BD8" w:rsidRPr="0024049C">
        <w:rPr>
          <w:b/>
          <w:sz w:val="28"/>
          <w:szCs w:val="28"/>
        </w:rPr>
        <w:t>О внесении изменени</w:t>
      </w:r>
      <w:r w:rsidR="0024049C" w:rsidRPr="0024049C">
        <w:rPr>
          <w:b/>
          <w:sz w:val="28"/>
          <w:szCs w:val="28"/>
        </w:rPr>
        <w:t>й</w:t>
      </w:r>
      <w:r w:rsidR="00C63BD8" w:rsidRPr="0024049C">
        <w:rPr>
          <w:b/>
          <w:sz w:val="28"/>
          <w:szCs w:val="28"/>
        </w:rPr>
        <w:t xml:space="preserve"> в</w:t>
      </w:r>
      <w:r w:rsidR="001C0B86" w:rsidRPr="0024049C">
        <w:rPr>
          <w:b/>
          <w:sz w:val="28"/>
          <w:szCs w:val="28"/>
        </w:rPr>
        <w:t xml:space="preserve"> </w:t>
      </w:r>
      <w:r w:rsidR="00C63BD8" w:rsidRPr="0024049C">
        <w:rPr>
          <w:b/>
          <w:sz w:val="28"/>
          <w:szCs w:val="28"/>
        </w:rPr>
        <w:t xml:space="preserve">Закон Чувашской Республики </w:t>
      </w:r>
    </w:p>
    <w:p w:rsidR="0024049C" w:rsidRPr="0024049C" w:rsidRDefault="0024049C" w:rsidP="0024049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4049C">
        <w:rPr>
          <w:b/>
          <w:bCs/>
          <w:iCs/>
          <w:sz w:val="28"/>
          <w:szCs w:val="28"/>
        </w:rPr>
        <w:t xml:space="preserve">"О </w:t>
      </w:r>
      <w:r w:rsidRPr="0024049C">
        <w:rPr>
          <w:b/>
          <w:bCs/>
          <w:sz w:val="28"/>
          <w:szCs w:val="28"/>
        </w:rPr>
        <w:t xml:space="preserve">перераспределении полномочий в области дорожной деятельности </w:t>
      </w:r>
    </w:p>
    <w:p w:rsidR="0024049C" w:rsidRDefault="0024049C" w:rsidP="0024049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4049C">
        <w:rPr>
          <w:b/>
          <w:bCs/>
          <w:sz w:val="28"/>
          <w:szCs w:val="28"/>
        </w:rPr>
        <w:t xml:space="preserve">по проектированию, строительству, реконструкции </w:t>
      </w:r>
      <w:proofErr w:type="gramStart"/>
      <w:r w:rsidRPr="0024049C">
        <w:rPr>
          <w:b/>
          <w:bCs/>
          <w:sz w:val="28"/>
          <w:szCs w:val="28"/>
        </w:rPr>
        <w:t>автомобильных</w:t>
      </w:r>
      <w:proofErr w:type="gramEnd"/>
      <w:r w:rsidRPr="0024049C">
        <w:rPr>
          <w:b/>
          <w:bCs/>
          <w:sz w:val="28"/>
          <w:szCs w:val="28"/>
        </w:rPr>
        <w:t xml:space="preserve"> </w:t>
      </w:r>
    </w:p>
    <w:p w:rsidR="0024049C" w:rsidRDefault="0024049C" w:rsidP="0024049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4049C">
        <w:rPr>
          <w:b/>
          <w:bCs/>
          <w:sz w:val="28"/>
          <w:szCs w:val="28"/>
        </w:rPr>
        <w:t>д</w:t>
      </w:r>
      <w:r w:rsidRPr="0024049C">
        <w:rPr>
          <w:b/>
          <w:bCs/>
          <w:sz w:val="28"/>
          <w:szCs w:val="28"/>
        </w:rPr>
        <w:t>о</w:t>
      </w:r>
      <w:r w:rsidRPr="0024049C">
        <w:rPr>
          <w:b/>
          <w:bCs/>
          <w:sz w:val="28"/>
          <w:szCs w:val="28"/>
        </w:rPr>
        <w:t xml:space="preserve">рог общего пользования местного значения между органами </w:t>
      </w:r>
    </w:p>
    <w:p w:rsidR="0024049C" w:rsidRDefault="0024049C" w:rsidP="0024049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4049C">
        <w:rPr>
          <w:b/>
          <w:bCs/>
          <w:sz w:val="28"/>
          <w:szCs w:val="28"/>
        </w:rPr>
        <w:t xml:space="preserve">местного самоуправления городских, сельских поселений </w:t>
      </w:r>
    </w:p>
    <w:p w:rsidR="0024049C" w:rsidRDefault="0024049C" w:rsidP="0024049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4049C">
        <w:rPr>
          <w:b/>
          <w:bCs/>
          <w:sz w:val="28"/>
          <w:szCs w:val="28"/>
        </w:rPr>
        <w:t xml:space="preserve">и муниципальных районов Чувашской Республики </w:t>
      </w:r>
    </w:p>
    <w:p w:rsidR="0024049C" w:rsidRPr="0024049C" w:rsidRDefault="0024049C" w:rsidP="0024049C">
      <w:pPr>
        <w:autoSpaceDE w:val="0"/>
        <w:autoSpaceDN w:val="0"/>
        <w:adjustRightInd w:val="0"/>
        <w:jc w:val="center"/>
        <w:rPr>
          <w:b/>
          <w:bCs/>
          <w:iCs/>
          <w:sz w:val="28"/>
          <w:szCs w:val="28"/>
        </w:rPr>
      </w:pPr>
      <w:r w:rsidRPr="0024049C">
        <w:rPr>
          <w:b/>
          <w:bCs/>
          <w:sz w:val="28"/>
          <w:szCs w:val="28"/>
        </w:rPr>
        <w:t>и органами государственной власти Чувашской Ре</w:t>
      </w:r>
      <w:r w:rsidRPr="0024049C">
        <w:rPr>
          <w:b/>
          <w:bCs/>
          <w:sz w:val="28"/>
          <w:szCs w:val="28"/>
        </w:rPr>
        <w:t>с</w:t>
      </w:r>
      <w:r w:rsidRPr="0024049C">
        <w:rPr>
          <w:b/>
          <w:bCs/>
          <w:sz w:val="28"/>
          <w:szCs w:val="28"/>
        </w:rPr>
        <w:t>публики</w:t>
      </w:r>
      <w:r w:rsidRPr="0024049C">
        <w:rPr>
          <w:b/>
          <w:bCs/>
          <w:iCs/>
          <w:sz w:val="28"/>
          <w:szCs w:val="28"/>
        </w:rPr>
        <w:t>"</w:t>
      </w:r>
    </w:p>
    <w:p w:rsidR="003D7EC2" w:rsidRPr="00A5110C" w:rsidRDefault="003D7EC2" w:rsidP="00A5110C">
      <w:pPr>
        <w:ind w:right="-185" w:firstLine="709"/>
        <w:rPr>
          <w:bCs/>
          <w:sz w:val="28"/>
          <w:szCs w:val="28"/>
        </w:rPr>
      </w:pPr>
    </w:p>
    <w:p w:rsidR="00D97FF4" w:rsidRDefault="003D7EC2" w:rsidP="00D97FF4">
      <w:pPr>
        <w:autoSpaceDE w:val="0"/>
        <w:autoSpaceDN w:val="0"/>
        <w:adjustRightInd w:val="0"/>
        <w:ind w:firstLine="709"/>
        <w:jc w:val="both"/>
        <w:rPr>
          <w:bCs/>
          <w:spacing w:val="-2"/>
          <w:sz w:val="28"/>
          <w:szCs w:val="28"/>
        </w:rPr>
      </w:pPr>
      <w:proofErr w:type="gramStart"/>
      <w:r w:rsidRPr="00D97FF4">
        <w:rPr>
          <w:rFonts w:eastAsiaTheme="minorHAnsi"/>
          <w:spacing w:val="2"/>
          <w:sz w:val="28"/>
          <w:szCs w:val="28"/>
          <w:lang w:eastAsia="en-US"/>
        </w:rPr>
        <w:t>Проект закона Чувашской Республики "</w:t>
      </w:r>
      <w:r w:rsidR="00C63BD8" w:rsidRPr="00D97FF4">
        <w:rPr>
          <w:rFonts w:eastAsiaTheme="minorHAnsi"/>
          <w:spacing w:val="2"/>
          <w:sz w:val="28"/>
          <w:szCs w:val="28"/>
          <w:lang w:eastAsia="en-US"/>
        </w:rPr>
        <w:t>О внесении изменени</w:t>
      </w:r>
      <w:r w:rsidR="00A5110C" w:rsidRPr="00D97FF4">
        <w:rPr>
          <w:rFonts w:eastAsiaTheme="minorHAnsi"/>
          <w:spacing w:val="2"/>
          <w:sz w:val="28"/>
          <w:szCs w:val="28"/>
          <w:lang w:eastAsia="en-US"/>
        </w:rPr>
        <w:t>й</w:t>
      </w:r>
      <w:r w:rsidR="00C63BD8" w:rsidRPr="00D97FF4">
        <w:rPr>
          <w:rFonts w:eastAsiaTheme="minorHAnsi"/>
          <w:spacing w:val="2"/>
          <w:sz w:val="28"/>
          <w:szCs w:val="28"/>
          <w:lang w:eastAsia="en-US"/>
        </w:rPr>
        <w:t xml:space="preserve"> в </w:t>
      </w:r>
      <w:r w:rsidR="00C63BD8" w:rsidRPr="00D97FF4">
        <w:rPr>
          <w:rFonts w:eastAsiaTheme="minorHAnsi"/>
          <w:sz w:val="28"/>
          <w:szCs w:val="28"/>
          <w:lang w:eastAsia="en-US"/>
        </w:rPr>
        <w:t xml:space="preserve">Закон Чувашской Республики </w:t>
      </w:r>
      <w:r w:rsidR="00B57F28" w:rsidRPr="00D97FF4">
        <w:rPr>
          <w:sz w:val="28"/>
          <w:szCs w:val="28"/>
        </w:rPr>
        <w:t>"</w:t>
      </w:r>
      <w:r w:rsidR="00A5110C" w:rsidRPr="00D97FF4">
        <w:rPr>
          <w:bCs/>
          <w:iCs/>
          <w:sz w:val="28"/>
          <w:szCs w:val="28"/>
        </w:rPr>
        <w:t xml:space="preserve">О </w:t>
      </w:r>
      <w:r w:rsidR="00A5110C" w:rsidRPr="00D97FF4">
        <w:rPr>
          <w:bCs/>
          <w:sz w:val="28"/>
          <w:szCs w:val="28"/>
        </w:rPr>
        <w:t>перераспределении полномочий в области доро</w:t>
      </w:r>
      <w:r w:rsidR="00A5110C" w:rsidRPr="00D97FF4">
        <w:rPr>
          <w:bCs/>
          <w:sz w:val="28"/>
          <w:szCs w:val="28"/>
        </w:rPr>
        <w:t>ж</w:t>
      </w:r>
      <w:r w:rsidR="00A5110C" w:rsidRPr="00D97FF4">
        <w:rPr>
          <w:bCs/>
          <w:sz w:val="28"/>
          <w:szCs w:val="28"/>
        </w:rPr>
        <w:t>ной деятельности по проектированию, строительству, реконструкции авт</w:t>
      </w:r>
      <w:r w:rsidR="00A5110C" w:rsidRPr="00D97FF4">
        <w:rPr>
          <w:bCs/>
          <w:sz w:val="28"/>
          <w:szCs w:val="28"/>
        </w:rPr>
        <w:t>о</w:t>
      </w:r>
      <w:r w:rsidR="00A5110C" w:rsidRPr="00D97FF4">
        <w:rPr>
          <w:bCs/>
          <w:sz w:val="28"/>
          <w:szCs w:val="28"/>
        </w:rPr>
        <w:t>мобильных дорог общего пользования местного значения между органами местного самоуправления городских, сельских посел</w:t>
      </w:r>
      <w:r w:rsidR="00A5110C" w:rsidRPr="00D97FF4">
        <w:rPr>
          <w:bCs/>
          <w:sz w:val="28"/>
          <w:szCs w:val="28"/>
        </w:rPr>
        <w:t>е</w:t>
      </w:r>
      <w:r w:rsidR="00A5110C" w:rsidRPr="00D97FF4">
        <w:rPr>
          <w:bCs/>
          <w:sz w:val="28"/>
          <w:szCs w:val="28"/>
        </w:rPr>
        <w:t>ний и муниципальных районов Чувашской Республики и органами государственной власти Чува</w:t>
      </w:r>
      <w:r w:rsidR="00A5110C" w:rsidRPr="00D97FF4">
        <w:rPr>
          <w:bCs/>
          <w:sz w:val="28"/>
          <w:szCs w:val="28"/>
        </w:rPr>
        <w:t>ш</w:t>
      </w:r>
      <w:r w:rsidR="00A5110C" w:rsidRPr="00D97FF4">
        <w:rPr>
          <w:bCs/>
          <w:sz w:val="28"/>
          <w:szCs w:val="28"/>
        </w:rPr>
        <w:t>ской Республики</w:t>
      </w:r>
      <w:r w:rsidR="00B57F28" w:rsidRPr="00D97FF4">
        <w:rPr>
          <w:spacing w:val="-2"/>
          <w:sz w:val="28"/>
          <w:szCs w:val="28"/>
        </w:rPr>
        <w:t xml:space="preserve">" (далее – проект закона) </w:t>
      </w:r>
      <w:r w:rsidR="00A5110C" w:rsidRPr="00D97FF4">
        <w:rPr>
          <w:spacing w:val="-2"/>
          <w:sz w:val="28"/>
          <w:szCs w:val="28"/>
        </w:rPr>
        <w:t>направлен на продление срока</w:t>
      </w:r>
      <w:r w:rsidR="00A5110C" w:rsidRPr="00D97FF4">
        <w:rPr>
          <w:rFonts w:eastAsiaTheme="minorHAnsi"/>
          <w:sz w:val="28"/>
          <w:szCs w:val="28"/>
          <w:lang w:eastAsia="en-US"/>
        </w:rPr>
        <w:t xml:space="preserve"> </w:t>
      </w:r>
      <w:r w:rsidR="00D97FF4">
        <w:rPr>
          <w:rFonts w:eastAsiaTheme="minorHAnsi"/>
          <w:sz w:val="28"/>
          <w:szCs w:val="28"/>
          <w:lang w:eastAsia="en-US"/>
        </w:rPr>
        <w:t xml:space="preserve">    </w:t>
      </w:r>
      <w:r w:rsidR="00A5110C" w:rsidRPr="00D97FF4">
        <w:rPr>
          <w:rFonts w:eastAsiaTheme="minorHAnsi"/>
          <w:sz w:val="28"/>
          <w:szCs w:val="28"/>
          <w:lang w:eastAsia="en-US"/>
        </w:rPr>
        <w:t xml:space="preserve">перераспределения полномочий </w:t>
      </w:r>
      <w:r w:rsidR="00D97FF4">
        <w:rPr>
          <w:rFonts w:eastAsiaTheme="minorHAnsi"/>
          <w:sz w:val="28"/>
          <w:szCs w:val="28"/>
          <w:lang w:eastAsia="en-US"/>
        </w:rPr>
        <w:t>в области дорожной деятельности по</w:t>
      </w:r>
      <w:proofErr w:type="gramEnd"/>
      <w:r w:rsidR="00D97FF4">
        <w:rPr>
          <w:rFonts w:eastAsiaTheme="minorHAnsi"/>
          <w:sz w:val="28"/>
          <w:szCs w:val="28"/>
          <w:lang w:eastAsia="en-US"/>
        </w:rPr>
        <w:t xml:space="preserve"> прое</w:t>
      </w:r>
      <w:r w:rsidR="00D97FF4">
        <w:rPr>
          <w:rFonts w:eastAsiaTheme="minorHAnsi"/>
          <w:sz w:val="28"/>
          <w:szCs w:val="28"/>
          <w:lang w:eastAsia="en-US"/>
        </w:rPr>
        <w:t>к</w:t>
      </w:r>
      <w:r w:rsidR="00D97FF4">
        <w:rPr>
          <w:rFonts w:eastAsiaTheme="minorHAnsi"/>
          <w:sz w:val="28"/>
          <w:szCs w:val="28"/>
          <w:lang w:eastAsia="en-US"/>
        </w:rPr>
        <w:t>тированию, строительству, реконструкции автомобильных дорог общего пользования местного значения между</w:t>
      </w:r>
      <w:r w:rsidR="00D97FF4">
        <w:rPr>
          <w:rFonts w:eastAsiaTheme="minorHAnsi"/>
          <w:sz w:val="28"/>
          <w:szCs w:val="28"/>
          <w:lang w:eastAsia="en-US"/>
        </w:rPr>
        <w:t xml:space="preserve"> </w:t>
      </w:r>
      <w:r w:rsidR="00A5110C" w:rsidRPr="00D97FF4">
        <w:rPr>
          <w:rFonts w:eastAsiaTheme="minorHAnsi"/>
          <w:sz w:val="28"/>
          <w:szCs w:val="28"/>
          <w:lang w:eastAsia="en-US"/>
        </w:rPr>
        <w:t>органами местного самоуправления</w:t>
      </w:r>
      <w:r w:rsidR="00D97FF4" w:rsidRPr="00D97FF4">
        <w:rPr>
          <w:rFonts w:eastAsiaTheme="minorHAnsi"/>
          <w:sz w:val="28"/>
          <w:szCs w:val="28"/>
          <w:lang w:eastAsia="en-US"/>
        </w:rPr>
        <w:t xml:space="preserve"> городских, сельских поселений и муниципальных районов</w:t>
      </w:r>
      <w:r w:rsidR="00A5110C" w:rsidRPr="00D97FF4">
        <w:rPr>
          <w:rFonts w:eastAsiaTheme="minorHAnsi"/>
          <w:sz w:val="28"/>
          <w:szCs w:val="28"/>
          <w:lang w:eastAsia="en-US"/>
        </w:rPr>
        <w:t xml:space="preserve"> и </w:t>
      </w:r>
      <w:r w:rsidR="00D97FF4" w:rsidRPr="00D97FF4">
        <w:rPr>
          <w:bCs/>
          <w:spacing w:val="-2"/>
          <w:sz w:val="28"/>
          <w:szCs w:val="28"/>
        </w:rPr>
        <w:t>у</w:t>
      </w:r>
      <w:r w:rsidR="00D97FF4" w:rsidRPr="00D97FF4">
        <w:rPr>
          <w:bCs/>
          <w:spacing w:val="-2"/>
          <w:sz w:val="28"/>
          <w:szCs w:val="28"/>
        </w:rPr>
        <w:t>полномоче</w:t>
      </w:r>
      <w:r w:rsidR="00D97FF4" w:rsidRPr="00D97FF4">
        <w:rPr>
          <w:bCs/>
          <w:spacing w:val="-2"/>
          <w:sz w:val="28"/>
          <w:szCs w:val="28"/>
        </w:rPr>
        <w:t>н</w:t>
      </w:r>
      <w:r w:rsidR="00D97FF4" w:rsidRPr="00D97FF4">
        <w:rPr>
          <w:bCs/>
          <w:spacing w:val="-2"/>
          <w:sz w:val="28"/>
          <w:szCs w:val="28"/>
        </w:rPr>
        <w:t>ны</w:t>
      </w:r>
      <w:r w:rsidR="00D97FF4">
        <w:rPr>
          <w:bCs/>
          <w:spacing w:val="-2"/>
          <w:sz w:val="28"/>
          <w:szCs w:val="28"/>
        </w:rPr>
        <w:t>м</w:t>
      </w:r>
      <w:r w:rsidR="00D97FF4" w:rsidRPr="00D97FF4">
        <w:rPr>
          <w:bCs/>
          <w:spacing w:val="-2"/>
          <w:sz w:val="28"/>
          <w:szCs w:val="28"/>
        </w:rPr>
        <w:t xml:space="preserve"> К</w:t>
      </w:r>
      <w:r w:rsidR="00D97FF4" w:rsidRPr="00D97FF4">
        <w:rPr>
          <w:bCs/>
          <w:spacing w:val="-2"/>
          <w:sz w:val="28"/>
          <w:szCs w:val="28"/>
        </w:rPr>
        <w:t>а</w:t>
      </w:r>
      <w:r w:rsidR="00D97FF4" w:rsidRPr="00D97FF4">
        <w:rPr>
          <w:bCs/>
          <w:spacing w:val="-2"/>
          <w:sz w:val="28"/>
          <w:szCs w:val="28"/>
        </w:rPr>
        <w:t>бинетом Министров Чувашской Республики орган</w:t>
      </w:r>
      <w:r w:rsidR="00D97FF4">
        <w:rPr>
          <w:bCs/>
          <w:spacing w:val="-2"/>
          <w:sz w:val="28"/>
          <w:szCs w:val="28"/>
        </w:rPr>
        <w:t>ом</w:t>
      </w:r>
      <w:r w:rsidR="00D97FF4" w:rsidRPr="00D97FF4">
        <w:rPr>
          <w:bCs/>
          <w:spacing w:val="-2"/>
          <w:sz w:val="28"/>
          <w:szCs w:val="28"/>
        </w:rPr>
        <w:t xml:space="preserve"> исполнительной вл</w:t>
      </w:r>
      <w:r w:rsidR="00D97FF4" w:rsidRPr="00D97FF4">
        <w:rPr>
          <w:bCs/>
          <w:spacing w:val="-2"/>
          <w:sz w:val="28"/>
          <w:szCs w:val="28"/>
        </w:rPr>
        <w:t>а</w:t>
      </w:r>
      <w:r w:rsidR="00D97FF4" w:rsidRPr="00D97FF4">
        <w:rPr>
          <w:bCs/>
          <w:spacing w:val="-2"/>
          <w:sz w:val="28"/>
          <w:szCs w:val="28"/>
        </w:rPr>
        <w:t>сти Чувашской Республики, осуществляющи</w:t>
      </w:r>
      <w:r w:rsidR="00D97FF4">
        <w:rPr>
          <w:bCs/>
          <w:spacing w:val="-2"/>
          <w:sz w:val="28"/>
          <w:szCs w:val="28"/>
        </w:rPr>
        <w:t>м</w:t>
      </w:r>
      <w:r w:rsidR="00D97FF4" w:rsidRPr="00D97FF4">
        <w:rPr>
          <w:bCs/>
          <w:spacing w:val="-2"/>
          <w:sz w:val="28"/>
          <w:szCs w:val="28"/>
        </w:rPr>
        <w:t xml:space="preserve"> государственную политику в обл</w:t>
      </w:r>
      <w:r w:rsidR="00D97FF4" w:rsidRPr="00D97FF4">
        <w:rPr>
          <w:bCs/>
          <w:spacing w:val="-2"/>
          <w:sz w:val="28"/>
          <w:szCs w:val="28"/>
        </w:rPr>
        <w:t>а</w:t>
      </w:r>
      <w:r w:rsidR="00D97FF4" w:rsidRPr="00D97FF4">
        <w:rPr>
          <w:bCs/>
          <w:spacing w:val="-2"/>
          <w:sz w:val="28"/>
          <w:szCs w:val="28"/>
        </w:rPr>
        <w:t>сти дорожного хозяйства</w:t>
      </w:r>
      <w:r w:rsidR="00D97FF4">
        <w:rPr>
          <w:bCs/>
          <w:spacing w:val="-2"/>
          <w:sz w:val="28"/>
          <w:szCs w:val="28"/>
        </w:rPr>
        <w:t>.</w:t>
      </w:r>
    </w:p>
    <w:p w:rsidR="000471B5" w:rsidRPr="00D97FF4" w:rsidRDefault="000471B5" w:rsidP="00D97FF4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D97FF4">
        <w:rPr>
          <w:iCs/>
          <w:sz w:val="28"/>
          <w:szCs w:val="28"/>
        </w:rPr>
        <w:t>К п</w:t>
      </w:r>
      <w:r w:rsidRPr="00D97FF4">
        <w:rPr>
          <w:sz w:val="28"/>
          <w:szCs w:val="28"/>
        </w:rPr>
        <w:t xml:space="preserve">роекту закона </w:t>
      </w:r>
      <w:r w:rsidRPr="00D97FF4">
        <w:rPr>
          <w:iCs/>
          <w:sz w:val="28"/>
          <w:szCs w:val="28"/>
        </w:rPr>
        <w:t>замечаний правового характера не им</w:t>
      </w:r>
      <w:r w:rsidRPr="00D97FF4">
        <w:rPr>
          <w:iCs/>
          <w:sz w:val="28"/>
          <w:szCs w:val="28"/>
        </w:rPr>
        <w:t>е</w:t>
      </w:r>
      <w:r w:rsidRPr="00D97FF4">
        <w:rPr>
          <w:iCs/>
          <w:sz w:val="28"/>
          <w:szCs w:val="28"/>
        </w:rPr>
        <w:t>ется.</w:t>
      </w:r>
    </w:p>
    <w:p w:rsidR="000471B5" w:rsidRPr="00FC0A64" w:rsidRDefault="000471B5" w:rsidP="000471B5">
      <w:pPr>
        <w:pStyle w:val="22"/>
        <w:overflowPunct/>
        <w:autoSpaceDE/>
        <w:adjustRightInd/>
        <w:ind w:right="-5"/>
        <w:rPr>
          <w:szCs w:val="28"/>
        </w:rPr>
      </w:pPr>
      <w:r w:rsidRPr="00FC0A64">
        <w:rPr>
          <w:szCs w:val="28"/>
        </w:rPr>
        <w:lastRenderedPageBreak/>
        <w:t>Проект закона может быть рассмотрен и принят Государственным С</w:t>
      </w:r>
      <w:r w:rsidRPr="00FC0A64">
        <w:rPr>
          <w:szCs w:val="28"/>
        </w:rPr>
        <w:t>о</w:t>
      </w:r>
      <w:r w:rsidRPr="00FC0A64">
        <w:rPr>
          <w:szCs w:val="28"/>
        </w:rPr>
        <w:t xml:space="preserve">ветом Чувашской Республики в установленном </w:t>
      </w:r>
      <w:proofErr w:type="gramStart"/>
      <w:r w:rsidRPr="00FC0A64">
        <w:rPr>
          <w:szCs w:val="28"/>
        </w:rPr>
        <w:t>порядке</w:t>
      </w:r>
      <w:proofErr w:type="gramEnd"/>
      <w:r w:rsidRPr="00FC0A64">
        <w:rPr>
          <w:szCs w:val="28"/>
        </w:rPr>
        <w:t xml:space="preserve">. </w:t>
      </w:r>
    </w:p>
    <w:p w:rsidR="000471B5" w:rsidRPr="001248D5" w:rsidRDefault="000471B5" w:rsidP="000471B5">
      <w:pPr>
        <w:ind w:firstLine="720"/>
        <w:rPr>
          <w:sz w:val="28"/>
          <w:szCs w:val="28"/>
        </w:rPr>
      </w:pPr>
    </w:p>
    <w:p w:rsidR="000471B5" w:rsidRPr="001248D5" w:rsidRDefault="000471B5" w:rsidP="000471B5">
      <w:pPr>
        <w:ind w:firstLine="720"/>
        <w:rPr>
          <w:sz w:val="28"/>
          <w:szCs w:val="28"/>
        </w:rPr>
      </w:pPr>
    </w:p>
    <w:tbl>
      <w:tblPr>
        <w:tblW w:w="0" w:type="auto"/>
        <w:tblInd w:w="162" w:type="dxa"/>
        <w:tblLook w:val="0000" w:firstRow="0" w:lastRow="0" w:firstColumn="0" w:lastColumn="0" w:noHBand="0" w:noVBand="0"/>
      </w:tblPr>
      <w:tblGrid>
        <w:gridCol w:w="4482"/>
        <w:gridCol w:w="2268"/>
        <w:gridCol w:w="2658"/>
      </w:tblGrid>
      <w:tr w:rsidR="000471B5" w:rsidRPr="001248D5" w:rsidTr="008B6E37">
        <w:trPr>
          <w:trHeight w:val="480"/>
        </w:trPr>
        <w:tc>
          <w:tcPr>
            <w:tcW w:w="4482" w:type="dxa"/>
          </w:tcPr>
          <w:p w:rsidR="000471B5" w:rsidRPr="001248D5" w:rsidRDefault="000471B5" w:rsidP="008B6E37">
            <w:pPr>
              <w:jc w:val="center"/>
              <w:rPr>
                <w:iCs/>
                <w:sz w:val="28"/>
                <w:szCs w:val="28"/>
              </w:rPr>
            </w:pPr>
            <w:r w:rsidRPr="001248D5">
              <w:rPr>
                <w:iCs/>
                <w:sz w:val="28"/>
                <w:szCs w:val="28"/>
              </w:rPr>
              <w:t>Заместитель Руководителя</w:t>
            </w:r>
          </w:p>
          <w:p w:rsidR="000471B5" w:rsidRPr="001248D5" w:rsidRDefault="000471B5" w:rsidP="008B6E37">
            <w:pPr>
              <w:jc w:val="center"/>
              <w:rPr>
                <w:iCs/>
                <w:sz w:val="28"/>
                <w:szCs w:val="28"/>
              </w:rPr>
            </w:pPr>
            <w:r w:rsidRPr="001248D5">
              <w:rPr>
                <w:iCs/>
                <w:sz w:val="28"/>
                <w:szCs w:val="28"/>
              </w:rPr>
              <w:t>Аппарата Государственного</w:t>
            </w:r>
          </w:p>
          <w:p w:rsidR="000471B5" w:rsidRPr="001248D5" w:rsidRDefault="000471B5" w:rsidP="008B6E37">
            <w:pPr>
              <w:jc w:val="center"/>
              <w:rPr>
                <w:iCs/>
                <w:sz w:val="28"/>
                <w:szCs w:val="28"/>
              </w:rPr>
            </w:pPr>
            <w:r w:rsidRPr="001248D5">
              <w:rPr>
                <w:iCs/>
                <w:sz w:val="28"/>
                <w:szCs w:val="28"/>
              </w:rPr>
              <w:t xml:space="preserve">Совета Чувашской Республики – </w:t>
            </w:r>
          </w:p>
          <w:p w:rsidR="000471B5" w:rsidRPr="001248D5" w:rsidRDefault="000471B5" w:rsidP="008B6E37">
            <w:pPr>
              <w:jc w:val="center"/>
              <w:rPr>
                <w:iCs/>
                <w:sz w:val="28"/>
                <w:szCs w:val="28"/>
              </w:rPr>
            </w:pPr>
            <w:r w:rsidRPr="001248D5">
              <w:rPr>
                <w:iCs/>
                <w:sz w:val="28"/>
                <w:szCs w:val="28"/>
              </w:rPr>
              <w:t>начальник</w:t>
            </w:r>
            <w:proofErr w:type="gramStart"/>
            <w:r w:rsidRPr="001248D5">
              <w:rPr>
                <w:iCs/>
                <w:sz w:val="28"/>
                <w:szCs w:val="28"/>
              </w:rPr>
              <w:t xml:space="preserve"> Г</w:t>
            </w:r>
            <w:proofErr w:type="gramEnd"/>
            <w:r w:rsidRPr="001248D5">
              <w:rPr>
                <w:iCs/>
                <w:sz w:val="28"/>
                <w:szCs w:val="28"/>
              </w:rPr>
              <w:t>осударственно-</w:t>
            </w:r>
          </w:p>
          <w:p w:rsidR="000471B5" w:rsidRPr="001248D5" w:rsidRDefault="000471B5" w:rsidP="008B6E37">
            <w:pPr>
              <w:jc w:val="center"/>
              <w:rPr>
                <w:iCs/>
                <w:sz w:val="28"/>
                <w:szCs w:val="28"/>
              </w:rPr>
            </w:pPr>
            <w:r w:rsidRPr="001248D5">
              <w:rPr>
                <w:iCs/>
                <w:sz w:val="28"/>
                <w:szCs w:val="28"/>
              </w:rPr>
              <w:t>правового управления</w:t>
            </w:r>
          </w:p>
        </w:tc>
        <w:tc>
          <w:tcPr>
            <w:tcW w:w="2268" w:type="dxa"/>
          </w:tcPr>
          <w:p w:rsidR="000471B5" w:rsidRPr="001248D5" w:rsidRDefault="000471B5" w:rsidP="008B6E37">
            <w:pPr>
              <w:rPr>
                <w:iCs/>
                <w:sz w:val="28"/>
                <w:szCs w:val="28"/>
              </w:rPr>
            </w:pPr>
          </w:p>
        </w:tc>
        <w:tc>
          <w:tcPr>
            <w:tcW w:w="2658" w:type="dxa"/>
          </w:tcPr>
          <w:p w:rsidR="000471B5" w:rsidRPr="001248D5" w:rsidRDefault="000471B5" w:rsidP="008B6E37">
            <w:pPr>
              <w:rPr>
                <w:bCs/>
                <w:sz w:val="28"/>
                <w:szCs w:val="28"/>
              </w:rPr>
            </w:pPr>
          </w:p>
          <w:p w:rsidR="000471B5" w:rsidRPr="001248D5" w:rsidRDefault="000471B5" w:rsidP="008B6E37">
            <w:pPr>
              <w:rPr>
                <w:bCs/>
                <w:sz w:val="28"/>
                <w:szCs w:val="28"/>
              </w:rPr>
            </w:pPr>
          </w:p>
          <w:p w:rsidR="000471B5" w:rsidRPr="001248D5" w:rsidRDefault="000471B5" w:rsidP="008B6E37">
            <w:pPr>
              <w:rPr>
                <w:bCs/>
                <w:sz w:val="28"/>
                <w:szCs w:val="28"/>
              </w:rPr>
            </w:pPr>
          </w:p>
          <w:p w:rsidR="000471B5" w:rsidRPr="001248D5" w:rsidRDefault="000471B5" w:rsidP="008B6E37">
            <w:pPr>
              <w:rPr>
                <w:bCs/>
                <w:sz w:val="28"/>
                <w:szCs w:val="28"/>
              </w:rPr>
            </w:pPr>
          </w:p>
          <w:p w:rsidR="000471B5" w:rsidRPr="001248D5" w:rsidRDefault="000471B5" w:rsidP="008B6E3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</w:t>
            </w:r>
            <w:r w:rsidRPr="001248D5">
              <w:rPr>
                <w:bCs/>
                <w:sz w:val="28"/>
                <w:szCs w:val="28"/>
              </w:rPr>
              <w:t>Л.Г. Ксенофонтова</w:t>
            </w:r>
          </w:p>
        </w:tc>
      </w:tr>
    </w:tbl>
    <w:p w:rsidR="00965BAE" w:rsidRDefault="00965BAE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</w:p>
    <w:p w:rsidR="00A74507" w:rsidRDefault="00A74507" w:rsidP="000471B5">
      <w:pPr>
        <w:jc w:val="both"/>
        <w:rPr>
          <w:sz w:val="22"/>
          <w:szCs w:val="22"/>
        </w:rPr>
      </w:pPr>
      <w:bookmarkStart w:id="0" w:name="_GoBack"/>
      <w:bookmarkEnd w:id="0"/>
    </w:p>
    <w:p w:rsidR="000471B5" w:rsidRPr="00F411BE" w:rsidRDefault="000471B5" w:rsidP="000471B5">
      <w:pPr>
        <w:jc w:val="both"/>
        <w:rPr>
          <w:sz w:val="22"/>
          <w:szCs w:val="22"/>
        </w:rPr>
      </w:pPr>
      <w:proofErr w:type="spellStart"/>
      <w:r w:rsidRPr="00F411BE">
        <w:rPr>
          <w:sz w:val="22"/>
          <w:szCs w:val="22"/>
        </w:rPr>
        <w:t>Н.Н.Ингилизова</w:t>
      </w:r>
      <w:proofErr w:type="spellEnd"/>
    </w:p>
    <w:p w:rsidR="00446319" w:rsidRDefault="000471B5" w:rsidP="000471B5">
      <w:pPr>
        <w:jc w:val="both"/>
      </w:pPr>
      <w:r w:rsidRPr="00F411BE">
        <w:rPr>
          <w:sz w:val="22"/>
          <w:szCs w:val="22"/>
        </w:rPr>
        <w:t>64 21 64 доб. 1021</w:t>
      </w:r>
    </w:p>
    <w:sectPr w:rsidR="00446319" w:rsidSect="00965BAE">
      <w:headerReference w:type="default" r:id="rId8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10C" w:rsidRDefault="00A5110C">
      <w:r>
        <w:separator/>
      </w:r>
    </w:p>
  </w:endnote>
  <w:endnote w:type="continuationSeparator" w:id="0">
    <w:p w:rsidR="00A5110C" w:rsidRDefault="00A51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10C" w:rsidRDefault="00A5110C">
      <w:r>
        <w:separator/>
      </w:r>
    </w:p>
  </w:footnote>
  <w:footnote w:type="continuationSeparator" w:id="0">
    <w:p w:rsidR="00A5110C" w:rsidRDefault="00A511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Content>
      <w:p w:rsidR="00A5110C" w:rsidRDefault="00A5110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4507">
          <w:rPr>
            <w:noProof/>
          </w:rPr>
          <w:t>2</w:t>
        </w:r>
        <w:r>
          <w:fldChar w:fldCharType="end"/>
        </w:r>
      </w:p>
    </w:sdtContent>
  </w:sdt>
  <w:p w:rsidR="00A5110C" w:rsidRDefault="00A5110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15290"/>
    <w:rsid w:val="000179ED"/>
    <w:rsid w:val="000471B5"/>
    <w:rsid w:val="00047855"/>
    <w:rsid w:val="000D1D3A"/>
    <w:rsid w:val="000E010C"/>
    <w:rsid w:val="0014319A"/>
    <w:rsid w:val="001525ED"/>
    <w:rsid w:val="001A4B5F"/>
    <w:rsid w:val="001C0B86"/>
    <w:rsid w:val="001C63C5"/>
    <w:rsid w:val="001D32D3"/>
    <w:rsid w:val="00233C28"/>
    <w:rsid w:val="0024049C"/>
    <w:rsid w:val="00261205"/>
    <w:rsid w:val="002C1DBC"/>
    <w:rsid w:val="003250D6"/>
    <w:rsid w:val="00371D93"/>
    <w:rsid w:val="0038384A"/>
    <w:rsid w:val="003C7AAB"/>
    <w:rsid w:val="003D7EC2"/>
    <w:rsid w:val="0040089C"/>
    <w:rsid w:val="00446319"/>
    <w:rsid w:val="004F1936"/>
    <w:rsid w:val="005019BA"/>
    <w:rsid w:val="0052780B"/>
    <w:rsid w:val="00543038"/>
    <w:rsid w:val="00563430"/>
    <w:rsid w:val="006E3622"/>
    <w:rsid w:val="006F57C2"/>
    <w:rsid w:val="00740803"/>
    <w:rsid w:val="00820A78"/>
    <w:rsid w:val="00893CAC"/>
    <w:rsid w:val="008B6E37"/>
    <w:rsid w:val="008F32FF"/>
    <w:rsid w:val="00951C59"/>
    <w:rsid w:val="00965BAE"/>
    <w:rsid w:val="00970734"/>
    <w:rsid w:val="009B7F5D"/>
    <w:rsid w:val="009C499F"/>
    <w:rsid w:val="009D5A08"/>
    <w:rsid w:val="00A21859"/>
    <w:rsid w:val="00A5110C"/>
    <w:rsid w:val="00A74507"/>
    <w:rsid w:val="00AF2956"/>
    <w:rsid w:val="00B55891"/>
    <w:rsid w:val="00B57F28"/>
    <w:rsid w:val="00B9116E"/>
    <w:rsid w:val="00C53243"/>
    <w:rsid w:val="00C63BD8"/>
    <w:rsid w:val="00C85A19"/>
    <w:rsid w:val="00CB0224"/>
    <w:rsid w:val="00CB5564"/>
    <w:rsid w:val="00CC7A10"/>
    <w:rsid w:val="00CD5BBC"/>
    <w:rsid w:val="00D561F1"/>
    <w:rsid w:val="00D97FF4"/>
    <w:rsid w:val="00E0625A"/>
    <w:rsid w:val="00E13B18"/>
    <w:rsid w:val="00E2692C"/>
    <w:rsid w:val="00E36D79"/>
    <w:rsid w:val="00E427C7"/>
    <w:rsid w:val="00E54CDF"/>
    <w:rsid w:val="00F83B54"/>
    <w:rsid w:val="00FD03F9"/>
    <w:rsid w:val="00FF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ody Text"/>
    <w:basedOn w:val="a"/>
    <w:link w:val="a8"/>
    <w:rsid w:val="00893CAC"/>
    <w:pPr>
      <w:jc w:val="center"/>
    </w:pPr>
    <w:rPr>
      <w:sz w:val="26"/>
    </w:rPr>
  </w:style>
  <w:style w:type="character" w:customStyle="1" w:styleId="a8">
    <w:name w:val="Основной текст Знак"/>
    <w:basedOn w:val="a0"/>
    <w:link w:val="a7"/>
    <w:rsid w:val="00893CAC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22">
    <w:name w:val="Основной текст 22"/>
    <w:basedOn w:val="a"/>
    <w:rsid w:val="000471B5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ody Text"/>
    <w:basedOn w:val="a"/>
    <w:link w:val="a8"/>
    <w:rsid w:val="00893CAC"/>
    <w:pPr>
      <w:jc w:val="center"/>
    </w:pPr>
    <w:rPr>
      <w:sz w:val="26"/>
    </w:rPr>
  </w:style>
  <w:style w:type="character" w:customStyle="1" w:styleId="a8">
    <w:name w:val="Основной текст Знак"/>
    <w:basedOn w:val="a0"/>
    <w:link w:val="a7"/>
    <w:rsid w:val="00893CAC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22">
    <w:name w:val="Основной текст 22"/>
    <w:basedOn w:val="a"/>
    <w:rsid w:val="000471B5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09940-5426-4960-8B04-1C4B93D7D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Ингилизова</cp:lastModifiedBy>
  <cp:revision>6</cp:revision>
  <cp:lastPrinted>2020-06-25T06:32:00Z</cp:lastPrinted>
  <dcterms:created xsi:type="dcterms:W3CDTF">2020-11-16T08:17:00Z</dcterms:created>
  <dcterms:modified xsi:type="dcterms:W3CDTF">2020-11-16T08:33:00Z</dcterms:modified>
</cp:coreProperties>
</file>