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56" w:rsidRDefault="00DB6056" w:rsidP="00DB6056">
      <w:pPr>
        <w:widowControl w:val="0"/>
        <w:autoSpaceDE w:val="0"/>
        <w:autoSpaceDN w:val="0"/>
        <w:adjustRightInd w:val="0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>Проект</w:t>
      </w:r>
    </w:p>
    <w:p w:rsidR="00DB6056" w:rsidRDefault="00DB6056" w:rsidP="00DB6056">
      <w:pPr>
        <w:widowControl w:val="0"/>
        <w:autoSpaceDE w:val="0"/>
        <w:autoSpaceDN w:val="0"/>
        <w:adjustRightInd w:val="0"/>
        <w:jc w:val="center"/>
        <w:rPr>
          <w:noProof/>
          <w:sz w:val="84"/>
          <w:szCs w:val="84"/>
        </w:rPr>
      </w:pPr>
    </w:p>
    <w:p w:rsidR="00DB6056" w:rsidRDefault="00DB6056" w:rsidP="00DB605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ЗАКОН</w:t>
      </w:r>
    </w:p>
    <w:p w:rsidR="00DB6056" w:rsidRDefault="00DB6056" w:rsidP="00DB605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ЧУВАШСКОЙ РЕСПУБЛИКИ</w:t>
      </w:r>
    </w:p>
    <w:p w:rsidR="00DB6056" w:rsidRDefault="00DB6056" w:rsidP="00DB60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B6056" w:rsidRDefault="00DB6056" w:rsidP="00DB605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ВНЕСЕНИИ ИЗМЕНЕНИЙ </w:t>
      </w:r>
    </w:p>
    <w:p w:rsidR="00DB6056" w:rsidRDefault="00DB6056" w:rsidP="00DB605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ЗАКОН ЧУВАШСКОЙ РЕСПУБЛИКИ </w:t>
      </w:r>
    </w:p>
    <w:p w:rsidR="00DB6056" w:rsidRDefault="00DB6056" w:rsidP="00DB605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"О ПОРЯДКЕ НАЗНАЧЕНИЯ ПРЕДСТАВИТЕЛЕЙ </w:t>
      </w:r>
      <w:r>
        <w:rPr>
          <w:b/>
          <w:sz w:val="32"/>
          <w:szCs w:val="32"/>
        </w:rPr>
        <w:br/>
        <w:t xml:space="preserve">ОБЩЕСТВЕННОСТИ В КВАЛИФИКАЦИОННОЙ </w:t>
      </w:r>
      <w:r>
        <w:rPr>
          <w:b/>
          <w:sz w:val="32"/>
          <w:szCs w:val="32"/>
        </w:rPr>
        <w:br/>
        <w:t>КОЛЛЕГИИ СУДЕЙ ЧУВАШСКОЙ РЕСПУБЛИКИ"</w:t>
      </w:r>
    </w:p>
    <w:p w:rsidR="00DB6056" w:rsidRDefault="00DB6056" w:rsidP="00DB605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B6056" w:rsidRDefault="00DB6056" w:rsidP="00DB6056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DB6056" w:rsidRDefault="00DB6056" w:rsidP="00DB605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B6056" w:rsidRDefault="00DB6056" w:rsidP="00DB605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B6056" w:rsidRDefault="00DB6056" w:rsidP="00DB605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               2020 года</w:t>
      </w:r>
    </w:p>
    <w:p w:rsidR="00DB6056" w:rsidRDefault="00DB6056" w:rsidP="00DB6056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DB6056" w:rsidRDefault="00DB6056" w:rsidP="00DB605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DB6056" w:rsidRDefault="00DB6056" w:rsidP="00DB605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pacing w:val="-2"/>
          <w:sz w:val="28"/>
          <w:szCs w:val="28"/>
        </w:rPr>
      </w:pPr>
      <w:r>
        <w:rPr>
          <w:iCs/>
          <w:spacing w:val="-4"/>
          <w:sz w:val="28"/>
          <w:szCs w:val="28"/>
        </w:rPr>
        <w:t>Внести в Закон Чувашской Республики от 15 июня 2002 года</w:t>
      </w:r>
      <w:r>
        <w:rPr>
          <w:iCs/>
          <w:spacing w:val="-2"/>
          <w:sz w:val="28"/>
          <w:szCs w:val="28"/>
        </w:rPr>
        <w:t xml:space="preserve"> № 16 "О п</w:t>
      </w:r>
      <w:r>
        <w:rPr>
          <w:iCs/>
          <w:spacing w:val="-2"/>
          <w:sz w:val="28"/>
          <w:szCs w:val="28"/>
        </w:rPr>
        <w:t>о</w:t>
      </w:r>
      <w:r>
        <w:rPr>
          <w:iCs/>
          <w:spacing w:val="-2"/>
          <w:sz w:val="28"/>
          <w:szCs w:val="28"/>
        </w:rPr>
        <w:t>рядке назначения представителей общественности в квалификационной колл</w:t>
      </w:r>
      <w:r>
        <w:rPr>
          <w:iCs/>
          <w:spacing w:val="-2"/>
          <w:sz w:val="28"/>
          <w:szCs w:val="28"/>
        </w:rPr>
        <w:t>е</w:t>
      </w:r>
      <w:r>
        <w:rPr>
          <w:iCs/>
          <w:spacing w:val="-2"/>
          <w:sz w:val="28"/>
          <w:szCs w:val="28"/>
        </w:rPr>
        <w:t>гии судей Чувашской Республики" (Ведомости Государственного Совета Чува</w:t>
      </w:r>
      <w:r>
        <w:rPr>
          <w:iCs/>
          <w:spacing w:val="-2"/>
          <w:sz w:val="28"/>
          <w:szCs w:val="28"/>
        </w:rPr>
        <w:t>ш</w:t>
      </w:r>
      <w:r>
        <w:rPr>
          <w:iCs/>
          <w:spacing w:val="-2"/>
          <w:sz w:val="28"/>
          <w:szCs w:val="28"/>
        </w:rPr>
        <w:t>ской Республики, 2002, № 50; 2012, № 92; газета "Республика", 2019, 6 марта) следующие изменения:</w:t>
      </w:r>
    </w:p>
    <w:p w:rsidR="00DB6056" w:rsidRPr="00DB6056" w:rsidRDefault="004450BE" w:rsidP="00DB6056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jc w:val="both"/>
        <w:rPr>
          <w:iCs/>
          <w:spacing w:val="-2"/>
          <w:sz w:val="28"/>
          <w:szCs w:val="28"/>
        </w:rPr>
      </w:pPr>
      <w:r>
        <w:rPr>
          <w:iCs/>
          <w:spacing w:val="-2"/>
          <w:sz w:val="28"/>
          <w:szCs w:val="28"/>
        </w:rPr>
        <w:t xml:space="preserve">статью 2 </w:t>
      </w:r>
      <w:r w:rsidR="00DA1913">
        <w:rPr>
          <w:iCs/>
          <w:spacing w:val="-2"/>
          <w:sz w:val="28"/>
          <w:szCs w:val="28"/>
        </w:rPr>
        <w:t>и</w:t>
      </w:r>
      <w:r w:rsidR="00DA1913" w:rsidRPr="00DB6056">
        <w:rPr>
          <w:iCs/>
          <w:spacing w:val="-2"/>
          <w:sz w:val="28"/>
          <w:szCs w:val="28"/>
        </w:rPr>
        <w:t>зложи</w:t>
      </w:r>
      <w:r w:rsidR="00DA1913">
        <w:rPr>
          <w:iCs/>
          <w:spacing w:val="-2"/>
          <w:sz w:val="28"/>
          <w:szCs w:val="28"/>
        </w:rPr>
        <w:t>ть</w:t>
      </w:r>
      <w:r w:rsidR="00DA1913" w:rsidRPr="00DB6056">
        <w:rPr>
          <w:iCs/>
          <w:spacing w:val="-2"/>
          <w:sz w:val="28"/>
          <w:szCs w:val="28"/>
        </w:rPr>
        <w:t xml:space="preserve"> </w:t>
      </w:r>
      <w:r w:rsidR="00DB6056" w:rsidRPr="00DB6056">
        <w:rPr>
          <w:iCs/>
          <w:spacing w:val="-2"/>
          <w:sz w:val="28"/>
          <w:szCs w:val="28"/>
        </w:rPr>
        <w:t>в следующей редакции:</w:t>
      </w:r>
    </w:p>
    <w:p w:rsidR="00DB6056" w:rsidRDefault="00DB6056" w:rsidP="005334E8">
      <w:pPr>
        <w:autoSpaceDE w:val="0"/>
        <w:autoSpaceDN w:val="0"/>
        <w:adjustRightInd w:val="0"/>
        <w:spacing w:line="312" w:lineRule="auto"/>
        <w:ind w:left="2127" w:hanging="1418"/>
        <w:jc w:val="both"/>
        <w:outlineLvl w:val="0"/>
        <w:rPr>
          <w:b/>
          <w:bCs/>
          <w:sz w:val="28"/>
          <w:szCs w:val="28"/>
        </w:rPr>
      </w:pPr>
      <w:r>
        <w:rPr>
          <w:iCs/>
          <w:spacing w:val="-2"/>
          <w:sz w:val="28"/>
          <w:szCs w:val="28"/>
        </w:rPr>
        <w:t>"</w:t>
      </w:r>
      <w:r>
        <w:rPr>
          <w:b/>
          <w:bCs/>
          <w:sz w:val="28"/>
          <w:szCs w:val="28"/>
        </w:rPr>
        <w:t xml:space="preserve">Статья 2. </w:t>
      </w:r>
      <w:r w:rsidR="005334E8">
        <w:rPr>
          <w:b/>
          <w:bCs/>
          <w:sz w:val="28"/>
          <w:szCs w:val="28"/>
        </w:rPr>
        <w:t>Документы</w:t>
      </w:r>
      <w:r>
        <w:rPr>
          <w:b/>
          <w:bCs/>
          <w:sz w:val="28"/>
          <w:szCs w:val="28"/>
        </w:rPr>
        <w:t xml:space="preserve">, </w:t>
      </w:r>
      <w:r w:rsidR="005334E8">
        <w:rPr>
          <w:b/>
          <w:bCs/>
          <w:sz w:val="28"/>
          <w:szCs w:val="28"/>
        </w:rPr>
        <w:t xml:space="preserve">представляемые </w:t>
      </w:r>
      <w:r w:rsidR="005334E8" w:rsidRPr="005334E8">
        <w:rPr>
          <w:b/>
          <w:bCs/>
          <w:sz w:val="28"/>
          <w:szCs w:val="28"/>
        </w:rPr>
        <w:t>кандидатом в представители общественности</w:t>
      </w:r>
      <w:r w:rsidR="005334E8" w:rsidRPr="00424369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квалификационной коллегии судей Ч</w:t>
      </w:r>
      <w:r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вашской Республики</w:t>
      </w:r>
    </w:p>
    <w:p w:rsidR="00DB6056" w:rsidRDefault="00DB6056" w:rsidP="00DB6056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DB6056" w:rsidRDefault="00DB6056" w:rsidP="00DB60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Гражданин Российской Федерации, удовлетворяющий требованиям </w:t>
      </w:r>
      <w:r w:rsidR="006F4ACF">
        <w:rPr>
          <w:sz w:val="28"/>
          <w:szCs w:val="28"/>
        </w:rPr>
        <w:t>пун</w:t>
      </w:r>
      <w:r w:rsidR="006F4ACF">
        <w:rPr>
          <w:sz w:val="28"/>
          <w:szCs w:val="28"/>
        </w:rPr>
        <w:t>к</w:t>
      </w:r>
      <w:r w:rsidR="006F4ACF">
        <w:rPr>
          <w:sz w:val="28"/>
          <w:szCs w:val="28"/>
        </w:rPr>
        <w:t xml:space="preserve">та 8 </w:t>
      </w:r>
      <w:hyperlink r:id="rId9" w:history="1">
        <w:r w:rsidRPr="004450BE">
          <w:rPr>
            <w:rStyle w:val="a6"/>
            <w:color w:val="auto"/>
            <w:sz w:val="28"/>
            <w:szCs w:val="28"/>
            <w:u w:val="none"/>
          </w:rPr>
          <w:t>статьи 11</w:t>
        </w:r>
      </w:hyperlink>
      <w:r>
        <w:rPr>
          <w:sz w:val="28"/>
          <w:szCs w:val="28"/>
        </w:rPr>
        <w:t xml:space="preserve"> Федерального закона, вправе обратиться в уполномоченный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 с заявлением о рекомендации его в представители общественности в квал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фикационной коллегии судей Чувашской Республики, представив:</w:t>
      </w:r>
    </w:p>
    <w:p w:rsidR="00DB6056" w:rsidRDefault="00DB6056" w:rsidP="00DB60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копию паспорта гражданина Российской Федерации (иного документа, удостоверяющего личность); </w:t>
      </w:r>
    </w:p>
    <w:p w:rsidR="00DB6056" w:rsidRDefault="00DB6056" w:rsidP="00DB60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документа, подтверждающего </w:t>
      </w:r>
      <w:r w:rsidRPr="00DA1913">
        <w:rPr>
          <w:sz w:val="28"/>
          <w:szCs w:val="28"/>
        </w:rPr>
        <w:t xml:space="preserve">высшее </w:t>
      </w:r>
      <w:r>
        <w:rPr>
          <w:sz w:val="28"/>
          <w:szCs w:val="28"/>
        </w:rPr>
        <w:t>юридическое образование претендента;</w:t>
      </w:r>
    </w:p>
    <w:p w:rsidR="00DB6056" w:rsidRPr="00756711" w:rsidRDefault="00DB6056" w:rsidP="0075671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сведения о трудовой деятельности, оформленные в установленном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нодательством Российской Федерации порядке, и (или) подлинник либо зав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ренная в установленном порядке копия трудовой книжки или подлинники либо заверенные в установленном порядке копии иных документов, </w:t>
      </w:r>
      <w:r w:rsidRPr="00756711">
        <w:rPr>
          <w:sz w:val="28"/>
          <w:szCs w:val="28"/>
        </w:rPr>
        <w:t>подтвержда</w:t>
      </w:r>
      <w:r w:rsidRPr="00756711">
        <w:rPr>
          <w:sz w:val="28"/>
          <w:szCs w:val="28"/>
        </w:rPr>
        <w:t>ю</w:t>
      </w:r>
      <w:r w:rsidRPr="00756711">
        <w:rPr>
          <w:sz w:val="28"/>
          <w:szCs w:val="28"/>
        </w:rPr>
        <w:t xml:space="preserve">щих трудовую деятельность претендента; </w:t>
      </w:r>
      <w:bookmarkStart w:id="0" w:name="_GoBack"/>
      <w:bookmarkEnd w:id="0"/>
      <w:proofErr w:type="gramEnd"/>
    </w:p>
    <w:p w:rsidR="00CF328B" w:rsidRPr="00474667" w:rsidRDefault="00CF328B" w:rsidP="00DB60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74667">
        <w:rPr>
          <w:sz w:val="28"/>
          <w:szCs w:val="28"/>
        </w:rPr>
        <w:t xml:space="preserve">анкету </w:t>
      </w:r>
      <w:r w:rsidR="00474667" w:rsidRPr="00474667">
        <w:rPr>
          <w:sz w:val="28"/>
          <w:szCs w:val="28"/>
        </w:rPr>
        <w:t>с биографическими сведениями с цветной фотографией 4 х 6</w:t>
      </w:r>
      <w:r w:rsidRPr="00474667">
        <w:rPr>
          <w:sz w:val="28"/>
          <w:szCs w:val="28"/>
        </w:rPr>
        <w:t>;</w:t>
      </w:r>
    </w:p>
    <w:p w:rsidR="00DB6056" w:rsidRDefault="00DB6056" w:rsidP="00DB605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письменное согласие на обработку его персональных данных, оформле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ное в соответствии с Федеральным </w:t>
      </w:r>
      <w:hyperlink r:id="rId10" w:history="1">
        <w:r w:rsidRPr="00756711">
          <w:rPr>
            <w:rStyle w:val="a6"/>
            <w:color w:val="000000" w:themeColor="text1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27 июля 2006 года № 152-ФЗ </w:t>
      </w:r>
      <w:r w:rsidR="00756711">
        <w:rPr>
          <w:sz w:val="28"/>
          <w:szCs w:val="28"/>
        </w:rPr>
        <w:br/>
      </w:r>
      <w:r>
        <w:rPr>
          <w:sz w:val="28"/>
          <w:szCs w:val="28"/>
        </w:rPr>
        <w:t>"О персональных данных"</w:t>
      </w:r>
      <w:proofErr w:type="gramStart"/>
      <w:r>
        <w:rPr>
          <w:sz w:val="28"/>
          <w:szCs w:val="28"/>
        </w:rPr>
        <w:t>."</w:t>
      </w:r>
      <w:proofErr w:type="gramEnd"/>
      <w:r w:rsidR="00FF2AF5">
        <w:rPr>
          <w:sz w:val="28"/>
          <w:szCs w:val="28"/>
        </w:rPr>
        <w:t>;</w:t>
      </w:r>
    </w:p>
    <w:p w:rsidR="00424369" w:rsidRPr="00424369" w:rsidRDefault="00FF2AF5" w:rsidP="00424369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 w:rsidRPr="00424369">
        <w:rPr>
          <w:sz w:val="28"/>
          <w:szCs w:val="28"/>
        </w:rPr>
        <w:t>стать</w:t>
      </w:r>
      <w:r w:rsidR="00424369" w:rsidRPr="00424369">
        <w:rPr>
          <w:sz w:val="28"/>
          <w:szCs w:val="28"/>
        </w:rPr>
        <w:t>ю 3 изложить в следующей редакции:</w:t>
      </w:r>
    </w:p>
    <w:p w:rsidR="00424369" w:rsidRPr="00424369" w:rsidRDefault="00424369" w:rsidP="00424369">
      <w:pPr>
        <w:autoSpaceDE w:val="0"/>
        <w:autoSpaceDN w:val="0"/>
        <w:adjustRightInd w:val="0"/>
        <w:spacing w:line="312" w:lineRule="auto"/>
        <w:ind w:left="2127" w:hanging="1418"/>
        <w:jc w:val="both"/>
        <w:outlineLvl w:val="0"/>
        <w:rPr>
          <w:b/>
          <w:bCs/>
          <w:sz w:val="28"/>
          <w:szCs w:val="28"/>
        </w:rPr>
      </w:pPr>
      <w:r w:rsidRPr="00424369">
        <w:rPr>
          <w:sz w:val="28"/>
          <w:szCs w:val="28"/>
        </w:rPr>
        <w:t>"</w:t>
      </w:r>
      <w:r w:rsidRPr="00424369">
        <w:rPr>
          <w:b/>
          <w:bCs/>
          <w:sz w:val="28"/>
          <w:szCs w:val="28"/>
        </w:rPr>
        <w:t>Статья 3. Отбор кандидатов в представители общественности в кв</w:t>
      </w:r>
      <w:r w:rsidRPr="00424369">
        <w:rPr>
          <w:b/>
          <w:bCs/>
          <w:sz w:val="28"/>
          <w:szCs w:val="28"/>
        </w:rPr>
        <w:t>а</w:t>
      </w:r>
      <w:r w:rsidRPr="00424369">
        <w:rPr>
          <w:b/>
          <w:bCs/>
          <w:sz w:val="28"/>
          <w:szCs w:val="28"/>
        </w:rPr>
        <w:t>лификационной коллегии судей Чувашской Республики</w:t>
      </w:r>
    </w:p>
    <w:p w:rsidR="00424369" w:rsidRPr="00424369" w:rsidRDefault="00424369" w:rsidP="00424369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</w:p>
    <w:p w:rsidR="00424369" w:rsidRPr="00424369" w:rsidRDefault="00424369" w:rsidP="006319CF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424369">
        <w:rPr>
          <w:bCs/>
          <w:sz w:val="28"/>
          <w:szCs w:val="28"/>
        </w:rPr>
        <w:t xml:space="preserve">Отбор кандидатов в представители общественности в квалификационной коллегии судей Чувашской Республики осуществляется уполномоченным </w:t>
      </w:r>
      <w:r w:rsidRPr="00261C86">
        <w:rPr>
          <w:bCs/>
          <w:spacing w:val="2"/>
          <w:sz w:val="28"/>
          <w:szCs w:val="28"/>
        </w:rPr>
        <w:t>орг</w:t>
      </w:r>
      <w:r w:rsidRPr="00261C86">
        <w:rPr>
          <w:bCs/>
          <w:spacing w:val="2"/>
          <w:sz w:val="28"/>
          <w:szCs w:val="28"/>
        </w:rPr>
        <w:t>а</w:t>
      </w:r>
      <w:r w:rsidRPr="00261C86">
        <w:rPr>
          <w:bCs/>
          <w:spacing w:val="2"/>
          <w:sz w:val="28"/>
          <w:szCs w:val="28"/>
        </w:rPr>
        <w:t>ном</w:t>
      </w:r>
      <w:r w:rsidR="005334E8" w:rsidRPr="00261C86">
        <w:rPr>
          <w:bCs/>
          <w:spacing w:val="2"/>
          <w:sz w:val="28"/>
          <w:szCs w:val="28"/>
        </w:rPr>
        <w:t>, который</w:t>
      </w:r>
      <w:r w:rsidRPr="00261C86">
        <w:rPr>
          <w:bCs/>
          <w:spacing w:val="2"/>
          <w:sz w:val="28"/>
          <w:szCs w:val="28"/>
        </w:rPr>
        <w:t xml:space="preserve"> организует проверку </w:t>
      </w:r>
      <w:r w:rsidR="005334E8" w:rsidRPr="00261C86">
        <w:rPr>
          <w:spacing w:val="2"/>
          <w:sz w:val="28"/>
          <w:szCs w:val="28"/>
        </w:rPr>
        <w:t>соответствия кандидата требованиям пун</w:t>
      </w:r>
      <w:r w:rsidR="005334E8" w:rsidRPr="00261C86">
        <w:rPr>
          <w:spacing w:val="2"/>
          <w:sz w:val="28"/>
          <w:szCs w:val="28"/>
        </w:rPr>
        <w:t>к</w:t>
      </w:r>
      <w:r w:rsidR="005334E8" w:rsidRPr="00261C86">
        <w:rPr>
          <w:spacing w:val="2"/>
          <w:sz w:val="28"/>
          <w:szCs w:val="28"/>
        </w:rPr>
        <w:t>та</w:t>
      </w:r>
      <w:r w:rsidR="005334E8" w:rsidRPr="005334E8">
        <w:rPr>
          <w:sz w:val="28"/>
          <w:szCs w:val="28"/>
        </w:rPr>
        <w:t xml:space="preserve"> 8 </w:t>
      </w:r>
      <w:hyperlink r:id="rId11" w:history="1">
        <w:r w:rsidR="005334E8" w:rsidRPr="005334E8">
          <w:rPr>
            <w:sz w:val="28"/>
            <w:szCs w:val="28"/>
          </w:rPr>
          <w:t>статьи 11</w:t>
        </w:r>
      </w:hyperlink>
      <w:r w:rsidR="005334E8" w:rsidRPr="005334E8">
        <w:rPr>
          <w:sz w:val="28"/>
          <w:szCs w:val="28"/>
        </w:rPr>
        <w:t xml:space="preserve"> Федерального закона.</w:t>
      </w:r>
      <w:r w:rsidR="005334E8">
        <w:rPr>
          <w:i/>
          <w:sz w:val="28"/>
          <w:szCs w:val="28"/>
        </w:rPr>
        <w:t xml:space="preserve"> </w:t>
      </w:r>
      <w:r w:rsidRPr="00424369">
        <w:rPr>
          <w:bCs/>
          <w:sz w:val="28"/>
          <w:szCs w:val="28"/>
        </w:rPr>
        <w:t>При этом уполномоченный орган вправе обратиться в соответствующие органы для проверки достоверности предста</w:t>
      </w:r>
      <w:r w:rsidRPr="00424369">
        <w:rPr>
          <w:bCs/>
          <w:sz w:val="28"/>
          <w:szCs w:val="28"/>
        </w:rPr>
        <w:t>в</w:t>
      </w:r>
      <w:r w:rsidRPr="00424369">
        <w:rPr>
          <w:bCs/>
          <w:sz w:val="28"/>
          <w:szCs w:val="28"/>
        </w:rPr>
        <w:t>ленных ему документов</w:t>
      </w:r>
      <w:r>
        <w:rPr>
          <w:bCs/>
          <w:sz w:val="28"/>
          <w:szCs w:val="28"/>
        </w:rPr>
        <w:t xml:space="preserve"> и сведений</w:t>
      </w:r>
      <w:proofErr w:type="gramStart"/>
      <w:r w:rsidRPr="00424369">
        <w:rPr>
          <w:bCs/>
          <w:sz w:val="28"/>
          <w:szCs w:val="28"/>
        </w:rPr>
        <w:t>.</w:t>
      </w:r>
      <w:r w:rsidR="00261C86">
        <w:rPr>
          <w:bCs/>
          <w:sz w:val="28"/>
          <w:szCs w:val="28"/>
        </w:rPr>
        <w:t>";</w:t>
      </w:r>
      <w:proofErr w:type="gramEnd"/>
    </w:p>
    <w:p w:rsidR="003D7F8B" w:rsidRPr="006319CF" w:rsidRDefault="006F4ACF" w:rsidP="00DB605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iCs/>
          <w:sz w:val="28"/>
          <w:szCs w:val="28"/>
        </w:rPr>
      </w:pPr>
      <w:r w:rsidRPr="006319CF">
        <w:rPr>
          <w:iCs/>
          <w:sz w:val="28"/>
          <w:szCs w:val="28"/>
        </w:rPr>
        <w:t xml:space="preserve">3) </w:t>
      </w:r>
      <w:r w:rsidR="003D7F8B" w:rsidRPr="006319CF">
        <w:rPr>
          <w:iCs/>
          <w:sz w:val="28"/>
          <w:szCs w:val="28"/>
        </w:rPr>
        <w:t>стать</w:t>
      </w:r>
      <w:r w:rsidR="008C74C1">
        <w:rPr>
          <w:iCs/>
          <w:sz w:val="28"/>
          <w:szCs w:val="28"/>
        </w:rPr>
        <w:t>ю</w:t>
      </w:r>
      <w:r w:rsidR="003D7F8B" w:rsidRPr="006319CF">
        <w:rPr>
          <w:iCs/>
          <w:sz w:val="28"/>
          <w:szCs w:val="28"/>
        </w:rPr>
        <w:t xml:space="preserve"> 4</w:t>
      </w:r>
      <w:r w:rsidR="008C74C1">
        <w:rPr>
          <w:iCs/>
          <w:sz w:val="28"/>
          <w:szCs w:val="28"/>
        </w:rPr>
        <w:t xml:space="preserve"> изложить в следующей редакции</w:t>
      </w:r>
      <w:r w:rsidR="003D7F8B" w:rsidRPr="006319CF">
        <w:rPr>
          <w:iCs/>
          <w:sz w:val="28"/>
          <w:szCs w:val="28"/>
        </w:rPr>
        <w:t>:</w:t>
      </w:r>
    </w:p>
    <w:p w:rsidR="008C74C1" w:rsidRPr="00424369" w:rsidRDefault="008C74C1" w:rsidP="008C74C1">
      <w:pPr>
        <w:autoSpaceDE w:val="0"/>
        <w:autoSpaceDN w:val="0"/>
        <w:adjustRightInd w:val="0"/>
        <w:spacing w:line="312" w:lineRule="auto"/>
        <w:ind w:left="2127" w:hanging="1418"/>
        <w:jc w:val="both"/>
        <w:outlineLvl w:val="0"/>
        <w:rPr>
          <w:b/>
          <w:bCs/>
          <w:sz w:val="28"/>
          <w:szCs w:val="28"/>
        </w:rPr>
      </w:pPr>
      <w:r w:rsidRPr="00424369">
        <w:rPr>
          <w:sz w:val="28"/>
          <w:szCs w:val="28"/>
        </w:rPr>
        <w:t>"</w:t>
      </w:r>
      <w:r w:rsidRPr="00424369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4</w:t>
      </w:r>
      <w:r w:rsidRPr="00424369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Назначение</w:t>
      </w:r>
      <w:r w:rsidRPr="00424369">
        <w:rPr>
          <w:b/>
          <w:bCs/>
          <w:sz w:val="28"/>
          <w:szCs w:val="28"/>
        </w:rPr>
        <w:t xml:space="preserve"> представител</w:t>
      </w:r>
      <w:r>
        <w:rPr>
          <w:b/>
          <w:bCs/>
          <w:sz w:val="28"/>
          <w:szCs w:val="28"/>
        </w:rPr>
        <w:t>ей</w:t>
      </w:r>
      <w:r w:rsidRPr="00424369">
        <w:rPr>
          <w:b/>
          <w:bCs/>
          <w:sz w:val="28"/>
          <w:szCs w:val="28"/>
        </w:rPr>
        <w:t xml:space="preserve"> общественности в квалиф</w:t>
      </w:r>
      <w:r w:rsidRPr="00424369">
        <w:rPr>
          <w:b/>
          <w:bCs/>
          <w:sz w:val="28"/>
          <w:szCs w:val="28"/>
        </w:rPr>
        <w:t>и</w:t>
      </w:r>
      <w:r w:rsidRPr="00424369">
        <w:rPr>
          <w:b/>
          <w:bCs/>
          <w:sz w:val="28"/>
          <w:szCs w:val="28"/>
        </w:rPr>
        <w:t>кационной коллегии судей Чувашской Республики</w:t>
      </w:r>
    </w:p>
    <w:p w:rsidR="008C74C1" w:rsidRPr="00424369" w:rsidRDefault="008C74C1" w:rsidP="00FA3EFA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</w:p>
    <w:p w:rsidR="00FA3EFA" w:rsidRDefault="008C74C1" w:rsidP="00FA3EFA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Уполномоченный орган по результатам </w:t>
      </w:r>
      <w:r w:rsidR="00261C86">
        <w:rPr>
          <w:bCs/>
          <w:sz w:val="28"/>
          <w:szCs w:val="28"/>
        </w:rPr>
        <w:t xml:space="preserve">проведенной в соответствии со статьей 3 настоящего Закона </w:t>
      </w:r>
      <w:r>
        <w:rPr>
          <w:bCs/>
          <w:sz w:val="28"/>
          <w:szCs w:val="28"/>
        </w:rPr>
        <w:t xml:space="preserve">проверки </w:t>
      </w:r>
      <w:r w:rsidR="00FA3EFA">
        <w:rPr>
          <w:bCs/>
          <w:sz w:val="28"/>
          <w:szCs w:val="28"/>
        </w:rPr>
        <w:t>и</w:t>
      </w:r>
      <w:r w:rsidR="00FA3EFA">
        <w:rPr>
          <w:sz w:val="28"/>
          <w:szCs w:val="28"/>
        </w:rPr>
        <w:t xml:space="preserve"> рассмотрения заявлений кандидатов </w:t>
      </w:r>
      <w:r w:rsidR="00261C86">
        <w:rPr>
          <w:sz w:val="28"/>
          <w:szCs w:val="28"/>
        </w:rPr>
        <w:br/>
      </w:r>
      <w:r w:rsidR="00FA3EFA">
        <w:rPr>
          <w:sz w:val="28"/>
          <w:szCs w:val="28"/>
        </w:rPr>
        <w:t>в представители общественности в квалификационной коллегии судей Чува</w:t>
      </w:r>
      <w:r w:rsidR="00FA3EFA">
        <w:rPr>
          <w:sz w:val="28"/>
          <w:szCs w:val="28"/>
        </w:rPr>
        <w:t>ш</w:t>
      </w:r>
      <w:r w:rsidR="00FA3EFA">
        <w:rPr>
          <w:sz w:val="28"/>
          <w:szCs w:val="28"/>
        </w:rPr>
        <w:t xml:space="preserve">ской Республики в срок не </w:t>
      </w:r>
      <w:proofErr w:type="gramStart"/>
      <w:r w:rsidR="00FA3EFA">
        <w:rPr>
          <w:sz w:val="28"/>
          <w:szCs w:val="28"/>
        </w:rPr>
        <w:t>позднее</w:t>
      </w:r>
      <w:proofErr w:type="gramEnd"/>
      <w:r w:rsidR="00FA3EFA">
        <w:rPr>
          <w:sz w:val="28"/>
          <w:szCs w:val="28"/>
        </w:rPr>
        <w:t xml:space="preserve"> чем за три месяца до истечения срока по</w:t>
      </w:r>
      <w:r w:rsidR="00FA3EFA">
        <w:rPr>
          <w:sz w:val="28"/>
          <w:szCs w:val="28"/>
        </w:rPr>
        <w:t>л</w:t>
      </w:r>
      <w:r w:rsidR="00FA3EFA">
        <w:rPr>
          <w:sz w:val="28"/>
          <w:szCs w:val="28"/>
        </w:rPr>
        <w:t xml:space="preserve">номочий квалификационной коллегии судей Чувашской Республики вносит </w:t>
      </w:r>
      <w:r w:rsidR="00261C86">
        <w:rPr>
          <w:sz w:val="28"/>
          <w:szCs w:val="28"/>
        </w:rPr>
        <w:br/>
      </w:r>
      <w:r w:rsidR="00FA3EFA">
        <w:rPr>
          <w:sz w:val="28"/>
          <w:szCs w:val="28"/>
        </w:rPr>
        <w:lastRenderedPageBreak/>
        <w:t xml:space="preserve">в Государственный Совет Чувашской Республики представление о назначении </w:t>
      </w:r>
      <w:r w:rsidR="00FA3EFA" w:rsidRPr="00424369">
        <w:rPr>
          <w:bCs/>
          <w:sz w:val="28"/>
          <w:szCs w:val="28"/>
        </w:rPr>
        <w:t>представител</w:t>
      </w:r>
      <w:r w:rsidR="00FA3EFA">
        <w:rPr>
          <w:bCs/>
          <w:sz w:val="28"/>
          <w:szCs w:val="28"/>
        </w:rPr>
        <w:t>ей</w:t>
      </w:r>
      <w:r w:rsidR="00FA3EFA" w:rsidRPr="00424369">
        <w:rPr>
          <w:bCs/>
          <w:sz w:val="28"/>
          <w:szCs w:val="28"/>
        </w:rPr>
        <w:t xml:space="preserve"> общественности в квалификационной коллегии судей Чува</w:t>
      </w:r>
      <w:r w:rsidR="00FA3EFA" w:rsidRPr="00424369">
        <w:rPr>
          <w:bCs/>
          <w:sz w:val="28"/>
          <w:szCs w:val="28"/>
        </w:rPr>
        <w:t>ш</w:t>
      </w:r>
      <w:r w:rsidR="00FA3EFA" w:rsidRPr="00424369">
        <w:rPr>
          <w:bCs/>
          <w:sz w:val="28"/>
          <w:szCs w:val="28"/>
        </w:rPr>
        <w:t>ской Республики</w:t>
      </w:r>
      <w:r w:rsidR="00FA3EFA">
        <w:rPr>
          <w:bCs/>
          <w:sz w:val="28"/>
          <w:szCs w:val="28"/>
        </w:rPr>
        <w:t xml:space="preserve"> (далее – представление о назначении)</w:t>
      </w:r>
      <w:r w:rsidR="00FA3EFA">
        <w:rPr>
          <w:sz w:val="28"/>
          <w:szCs w:val="28"/>
        </w:rPr>
        <w:t>.</w:t>
      </w:r>
    </w:p>
    <w:p w:rsidR="008C74C1" w:rsidRDefault="00FA3EFA" w:rsidP="004F669B">
      <w:pPr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 xml:space="preserve">Решение </w:t>
      </w:r>
      <w:r w:rsidR="00261C86">
        <w:rPr>
          <w:sz w:val="28"/>
          <w:szCs w:val="28"/>
        </w:rPr>
        <w:t xml:space="preserve">Государственного Совета Чувашской Республики </w:t>
      </w:r>
      <w:r>
        <w:rPr>
          <w:sz w:val="28"/>
          <w:szCs w:val="28"/>
        </w:rPr>
        <w:t>о назнач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представителей общественности в квалификационной коллегии судей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 принимается в порядке, установленном настоящим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ном и Регламентом Государственного Совета Чувашской Республики, не поз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нее трех месяцев со дня поступления в</w:t>
      </w:r>
      <w:r w:rsidRPr="00FA3EFA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Государственный Совет Чувашской Республики представления о назначении</w:t>
      </w:r>
      <w:r w:rsidR="004F669B">
        <w:rPr>
          <w:sz w:val="28"/>
          <w:szCs w:val="28"/>
        </w:rPr>
        <w:t>. Указанное решение принимается</w:t>
      </w:r>
      <w:r>
        <w:rPr>
          <w:sz w:val="28"/>
          <w:szCs w:val="28"/>
        </w:rPr>
        <w:t xml:space="preserve"> </w:t>
      </w:r>
      <w:r w:rsidR="003369F5">
        <w:rPr>
          <w:sz w:val="28"/>
          <w:szCs w:val="28"/>
        </w:rPr>
        <w:br/>
      </w:r>
      <w:r>
        <w:rPr>
          <w:sz w:val="28"/>
          <w:szCs w:val="28"/>
        </w:rPr>
        <w:t>в фор</w:t>
      </w:r>
      <w:r w:rsidR="004F669B">
        <w:rPr>
          <w:sz w:val="28"/>
          <w:szCs w:val="28"/>
        </w:rPr>
        <w:t>ме постановления и н</w:t>
      </w:r>
      <w:r>
        <w:rPr>
          <w:sz w:val="28"/>
          <w:szCs w:val="28"/>
        </w:rPr>
        <w:t>аправляется в квалификационную коллегию судей Чувашской Республики.</w:t>
      </w:r>
    </w:p>
    <w:p w:rsidR="00AE4C8B" w:rsidRDefault="004F669B" w:rsidP="00C20C7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E4C8B" w:rsidRPr="006319CF">
        <w:rPr>
          <w:sz w:val="28"/>
          <w:szCs w:val="28"/>
        </w:rPr>
        <w:t>. В случае</w:t>
      </w:r>
      <w:proofErr w:type="gramStart"/>
      <w:r w:rsidR="00AE4C8B" w:rsidRPr="006319CF">
        <w:rPr>
          <w:sz w:val="28"/>
          <w:szCs w:val="28"/>
        </w:rPr>
        <w:t>,</w:t>
      </w:r>
      <w:proofErr w:type="gramEnd"/>
      <w:r w:rsidR="00AE4C8B" w:rsidRPr="006319CF">
        <w:rPr>
          <w:sz w:val="28"/>
          <w:szCs w:val="28"/>
        </w:rPr>
        <w:t xml:space="preserve"> если в результате голосования </w:t>
      </w:r>
      <w:r w:rsidR="006319CF" w:rsidRPr="006319CF">
        <w:rPr>
          <w:sz w:val="28"/>
          <w:szCs w:val="28"/>
        </w:rPr>
        <w:t>Государственный Совет Ч</w:t>
      </w:r>
      <w:r w:rsidR="006319CF" w:rsidRPr="006319CF">
        <w:rPr>
          <w:sz w:val="28"/>
          <w:szCs w:val="28"/>
        </w:rPr>
        <w:t>у</w:t>
      </w:r>
      <w:r w:rsidR="006319CF" w:rsidRPr="006319CF">
        <w:rPr>
          <w:sz w:val="28"/>
          <w:szCs w:val="28"/>
        </w:rPr>
        <w:t xml:space="preserve">вашской Республики не назначит </w:t>
      </w:r>
      <w:r w:rsidR="00AE4C8B" w:rsidRPr="006319CF">
        <w:rPr>
          <w:sz w:val="28"/>
          <w:szCs w:val="28"/>
        </w:rPr>
        <w:t>необходимое количество представителей о</w:t>
      </w:r>
      <w:r w:rsidR="00AE4C8B" w:rsidRPr="006319CF">
        <w:rPr>
          <w:sz w:val="28"/>
          <w:szCs w:val="28"/>
        </w:rPr>
        <w:t>б</w:t>
      </w:r>
      <w:r w:rsidR="00AE4C8B" w:rsidRPr="006319CF">
        <w:rPr>
          <w:sz w:val="28"/>
          <w:szCs w:val="28"/>
        </w:rPr>
        <w:t xml:space="preserve">щественности в квалификационной коллегии судей Чувашской Республики, уполномоченный орган </w:t>
      </w:r>
      <w:r w:rsidR="00AE4C8B" w:rsidRPr="006319CF">
        <w:rPr>
          <w:iCs/>
          <w:sz w:val="28"/>
          <w:szCs w:val="28"/>
        </w:rPr>
        <w:t>не позднее одного месяца со дня проведения заседания Государственного Совета Чувашской Республики</w:t>
      </w:r>
      <w:r w:rsidR="00C20C79" w:rsidRPr="006319CF">
        <w:rPr>
          <w:iCs/>
          <w:sz w:val="28"/>
          <w:szCs w:val="28"/>
        </w:rPr>
        <w:t>, на котором рассматривался вопрос о назначении</w:t>
      </w:r>
      <w:r w:rsidR="00AE4C8B" w:rsidRPr="006319CF">
        <w:rPr>
          <w:iCs/>
          <w:sz w:val="28"/>
          <w:szCs w:val="28"/>
        </w:rPr>
        <w:t xml:space="preserve"> </w:t>
      </w:r>
      <w:r w:rsidR="00C20C79" w:rsidRPr="006319CF">
        <w:rPr>
          <w:sz w:val="28"/>
          <w:szCs w:val="28"/>
        </w:rPr>
        <w:t xml:space="preserve">представителей общественности в квалификационной коллегии судей Чувашской Республики, </w:t>
      </w:r>
      <w:r w:rsidR="00CB599D" w:rsidRPr="006319CF">
        <w:rPr>
          <w:sz w:val="28"/>
          <w:szCs w:val="28"/>
        </w:rPr>
        <w:t xml:space="preserve">дополнительно </w:t>
      </w:r>
      <w:r w:rsidR="00AE4C8B" w:rsidRPr="006319CF">
        <w:rPr>
          <w:iCs/>
          <w:sz w:val="28"/>
          <w:szCs w:val="28"/>
        </w:rPr>
        <w:t xml:space="preserve">вносит </w:t>
      </w:r>
      <w:r w:rsidR="006319CF" w:rsidRPr="006319CF">
        <w:rPr>
          <w:iCs/>
          <w:sz w:val="28"/>
          <w:szCs w:val="28"/>
        </w:rPr>
        <w:t>в Государстве</w:t>
      </w:r>
      <w:r w:rsidR="006319CF" w:rsidRPr="006319CF">
        <w:rPr>
          <w:iCs/>
          <w:sz w:val="28"/>
          <w:szCs w:val="28"/>
        </w:rPr>
        <w:t>н</w:t>
      </w:r>
      <w:r w:rsidR="006319CF" w:rsidRPr="006319CF">
        <w:rPr>
          <w:iCs/>
          <w:sz w:val="28"/>
          <w:szCs w:val="28"/>
        </w:rPr>
        <w:t>ный Совет Чувашской Республики</w:t>
      </w:r>
      <w:r w:rsidR="006319CF" w:rsidRPr="006319CF">
        <w:rPr>
          <w:iCs/>
          <w:color w:val="FF0000"/>
          <w:sz w:val="28"/>
          <w:szCs w:val="28"/>
        </w:rPr>
        <w:t xml:space="preserve"> </w:t>
      </w:r>
      <w:r w:rsidR="00CB599D" w:rsidRPr="006319CF">
        <w:rPr>
          <w:iCs/>
          <w:color w:val="000000" w:themeColor="text1"/>
          <w:sz w:val="28"/>
          <w:szCs w:val="28"/>
        </w:rPr>
        <w:t>представление</w:t>
      </w:r>
      <w:r w:rsidR="008F32FA">
        <w:rPr>
          <w:iCs/>
          <w:color w:val="000000" w:themeColor="text1"/>
          <w:sz w:val="28"/>
          <w:szCs w:val="28"/>
        </w:rPr>
        <w:t xml:space="preserve"> </w:t>
      </w:r>
      <w:r w:rsidR="006319CF" w:rsidRPr="006319CF">
        <w:rPr>
          <w:iCs/>
          <w:color w:val="000000" w:themeColor="text1"/>
          <w:sz w:val="28"/>
          <w:szCs w:val="28"/>
        </w:rPr>
        <w:t>о</w:t>
      </w:r>
      <w:r w:rsidR="008F32FA">
        <w:rPr>
          <w:iCs/>
          <w:color w:val="000000" w:themeColor="text1"/>
          <w:sz w:val="28"/>
          <w:szCs w:val="28"/>
        </w:rPr>
        <w:t xml:space="preserve"> </w:t>
      </w:r>
      <w:r w:rsidR="006319CF">
        <w:rPr>
          <w:sz w:val="28"/>
          <w:szCs w:val="28"/>
        </w:rPr>
        <w:t>назначении</w:t>
      </w:r>
      <w:r w:rsidR="006B67CB" w:rsidRPr="006319CF">
        <w:rPr>
          <w:iCs/>
          <w:sz w:val="28"/>
          <w:szCs w:val="28"/>
        </w:rPr>
        <w:t>. В указанном случае решение</w:t>
      </w:r>
      <w:r w:rsidR="00261C86" w:rsidRPr="00261C86">
        <w:rPr>
          <w:sz w:val="28"/>
          <w:szCs w:val="28"/>
        </w:rPr>
        <w:t xml:space="preserve"> </w:t>
      </w:r>
      <w:r w:rsidR="00261C86">
        <w:rPr>
          <w:sz w:val="28"/>
          <w:szCs w:val="28"/>
        </w:rPr>
        <w:t>Государственного Совета Чувашской Республики</w:t>
      </w:r>
      <w:r w:rsidR="006B67CB" w:rsidRPr="006319CF">
        <w:rPr>
          <w:iCs/>
          <w:sz w:val="28"/>
          <w:szCs w:val="28"/>
        </w:rPr>
        <w:t xml:space="preserve"> о назначении </w:t>
      </w:r>
      <w:r w:rsidR="006B67CB" w:rsidRPr="006319CF">
        <w:rPr>
          <w:sz w:val="28"/>
          <w:szCs w:val="28"/>
        </w:rPr>
        <w:t>представителей общественности в квалификационной коллегии судей Чува</w:t>
      </w:r>
      <w:r w:rsidR="006B67CB" w:rsidRPr="006319CF">
        <w:rPr>
          <w:sz w:val="28"/>
          <w:szCs w:val="28"/>
        </w:rPr>
        <w:t>ш</w:t>
      </w:r>
      <w:r w:rsidR="006B67CB" w:rsidRPr="006319CF">
        <w:rPr>
          <w:sz w:val="28"/>
          <w:szCs w:val="28"/>
        </w:rPr>
        <w:t xml:space="preserve">ской Республики принимается не позднее двух месяцев со дня поступления </w:t>
      </w:r>
      <w:r w:rsidR="00261C86">
        <w:rPr>
          <w:sz w:val="28"/>
          <w:szCs w:val="28"/>
        </w:rPr>
        <w:br/>
      </w:r>
      <w:r w:rsidR="006B67CB" w:rsidRPr="006319CF">
        <w:rPr>
          <w:sz w:val="28"/>
          <w:szCs w:val="28"/>
        </w:rPr>
        <w:t>в Государственный Совет Чувашской Республики представления</w:t>
      </w:r>
      <w:r>
        <w:rPr>
          <w:sz w:val="28"/>
          <w:szCs w:val="28"/>
        </w:rPr>
        <w:t xml:space="preserve"> о назнач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</w:t>
      </w:r>
      <w:proofErr w:type="gramStart"/>
      <w:r w:rsidR="008F32FA">
        <w:rPr>
          <w:sz w:val="28"/>
          <w:szCs w:val="28"/>
        </w:rPr>
        <w:t>.</w:t>
      </w:r>
      <w:r w:rsidR="006B67CB" w:rsidRPr="006319CF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4F669B" w:rsidRDefault="004F669B" w:rsidP="003C5AC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 статье 5</w:t>
      </w:r>
      <w:r w:rsidR="003C5ACD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:</w:t>
      </w:r>
    </w:p>
    <w:p w:rsidR="003C5ACD" w:rsidRDefault="003C5ACD" w:rsidP="003C5ACD">
      <w:pPr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3C5ACD">
        <w:rPr>
          <w:spacing w:val="-8"/>
          <w:sz w:val="28"/>
          <w:szCs w:val="28"/>
        </w:rPr>
        <w:t>) в части 2 слова "при наличии оснований, предусмотренных частью 1</w:t>
      </w:r>
      <w:r>
        <w:rPr>
          <w:sz w:val="28"/>
          <w:szCs w:val="28"/>
        </w:rPr>
        <w:t xml:space="preserve"> наст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ящей статьи. Указанное решение принимается" исключить;</w:t>
      </w:r>
    </w:p>
    <w:p w:rsidR="004F669B" w:rsidRDefault="003C5ACD" w:rsidP="003C5ACD">
      <w:pPr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б) в части 3:</w:t>
      </w:r>
    </w:p>
    <w:p w:rsidR="003C5ACD" w:rsidRDefault="003C5ACD" w:rsidP="003C5ACD">
      <w:pPr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абзац первый изложить в следующей редакции:</w:t>
      </w:r>
    </w:p>
    <w:p w:rsidR="003C5ACD" w:rsidRDefault="003C5ACD" w:rsidP="003C5ACD">
      <w:pPr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"3. </w:t>
      </w:r>
      <w:r>
        <w:rPr>
          <w:sz w:val="28"/>
          <w:szCs w:val="28"/>
        </w:rPr>
        <w:t>В случае досрочного прекращения полномочий представителя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ственности в квалификационной коллегии судей Чувашской Республики новый представитель общественности в квалификационной коллегии судей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 xml:space="preserve">ской Республики назначается в порядке, установленном настоящим Законом, не </w:t>
      </w:r>
      <w:r>
        <w:rPr>
          <w:sz w:val="28"/>
          <w:szCs w:val="28"/>
        </w:rPr>
        <w:lastRenderedPageBreak/>
        <w:t>позднее трех месяцев со дня поступления в Государственный Совет Чувашской Республики представления о назначении</w:t>
      </w:r>
      <w:proofErr w:type="gramStart"/>
      <w:r>
        <w:rPr>
          <w:sz w:val="28"/>
          <w:szCs w:val="28"/>
        </w:rPr>
        <w:t>.";</w:t>
      </w:r>
      <w:proofErr w:type="gramEnd"/>
    </w:p>
    <w:p w:rsidR="003C5ACD" w:rsidRDefault="003C5ACD" w:rsidP="003C5ACD">
      <w:pPr>
        <w:autoSpaceDE w:val="0"/>
        <w:autoSpaceDN w:val="0"/>
        <w:adjustRightInd w:val="0"/>
        <w:spacing w:line="312" w:lineRule="auto"/>
        <w:ind w:firstLine="709"/>
        <w:jc w:val="both"/>
        <w:rPr>
          <w:iCs/>
          <w:spacing w:val="-6"/>
          <w:sz w:val="28"/>
          <w:szCs w:val="28"/>
        </w:rPr>
      </w:pPr>
      <w:r w:rsidRPr="003C5ACD">
        <w:rPr>
          <w:iCs/>
          <w:spacing w:val="-6"/>
          <w:sz w:val="28"/>
          <w:szCs w:val="28"/>
        </w:rPr>
        <w:t>в абзаце втором слова "уполномоченного органа" заменить словами "о назн</w:t>
      </w:r>
      <w:r w:rsidRPr="003C5ACD">
        <w:rPr>
          <w:iCs/>
          <w:spacing w:val="-6"/>
          <w:sz w:val="28"/>
          <w:szCs w:val="28"/>
        </w:rPr>
        <w:t>а</w:t>
      </w:r>
      <w:r w:rsidRPr="003C5ACD">
        <w:rPr>
          <w:iCs/>
          <w:spacing w:val="-6"/>
          <w:sz w:val="28"/>
          <w:szCs w:val="28"/>
        </w:rPr>
        <w:t>чении".</w:t>
      </w:r>
    </w:p>
    <w:p w:rsidR="00261C86" w:rsidRDefault="00261C86" w:rsidP="003C5ACD">
      <w:pPr>
        <w:autoSpaceDE w:val="0"/>
        <w:autoSpaceDN w:val="0"/>
        <w:adjustRightInd w:val="0"/>
        <w:spacing w:line="312" w:lineRule="auto"/>
        <w:ind w:firstLine="709"/>
        <w:jc w:val="both"/>
        <w:rPr>
          <w:iCs/>
          <w:spacing w:val="-6"/>
          <w:sz w:val="28"/>
          <w:szCs w:val="28"/>
        </w:rPr>
      </w:pPr>
    </w:p>
    <w:p w:rsidR="00DB6056" w:rsidRDefault="00DB6056" w:rsidP="003C5ACD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  <w:r>
        <w:rPr>
          <w:sz w:val="28"/>
          <w:szCs w:val="28"/>
        </w:rPr>
        <w:t xml:space="preserve"> </w:t>
      </w:r>
    </w:p>
    <w:p w:rsidR="00DB6056" w:rsidRDefault="00DB6056" w:rsidP="00DB6056">
      <w:pPr>
        <w:widowControl w:val="0"/>
        <w:autoSpaceDE w:val="0"/>
        <w:autoSpaceDN w:val="0"/>
        <w:adjustRightInd w:val="0"/>
        <w:spacing w:line="30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Закон вступает в силу по истечении десяти дней после дня его официального опубликования. </w:t>
      </w:r>
    </w:p>
    <w:p w:rsidR="00DB6056" w:rsidRDefault="00DB6056" w:rsidP="00DB6056">
      <w:pPr>
        <w:widowControl w:val="0"/>
        <w:autoSpaceDE w:val="0"/>
        <w:autoSpaceDN w:val="0"/>
        <w:adjustRightInd w:val="0"/>
        <w:ind w:firstLine="709"/>
        <w:jc w:val="both"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DB6056" w:rsidTr="00DB6056">
        <w:tc>
          <w:tcPr>
            <w:tcW w:w="3085" w:type="dxa"/>
            <w:hideMark/>
          </w:tcPr>
          <w:p w:rsidR="00DB6056" w:rsidRDefault="00DB60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B6056" w:rsidRDefault="00DB605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DB6056" w:rsidRDefault="00DB6056">
            <w:pPr>
              <w:widowControl w:val="0"/>
              <w:rPr>
                <w:sz w:val="28"/>
                <w:szCs w:val="28"/>
              </w:rPr>
            </w:pPr>
          </w:p>
          <w:p w:rsidR="00DB6056" w:rsidRDefault="00DB60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EC32DB" w:rsidRDefault="00EC32DB">
      <w:pPr>
        <w:ind w:firstLine="720"/>
        <w:jc w:val="both"/>
        <w:rPr>
          <w:sz w:val="28"/>
        </w:rPr>
      </w:pPr>
    </w:p>
    <w:sectPr w:rsidR="00EC32DB" w:rsidSect="00D058D6">
      <w:headerReference w:type="even" r:id="rId12"/>
      <w:headerReference w:type="default" r:id="rId13"/>
      <w:pgSz w:w="11906" w:h="16838"/>
      <w:pgMar w:top="1418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28B" w:rsidRDefault="00CF328B">
      <w:r>
        <w:separator/>
      </w:r>
    </w:p>
  </w:endnote>
  <w:endnote w:type="continuationSeparator" w:id="0">
    <w:p w:rsidR="00CF328B" w:rsidRDefault="00CF3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28B" w:rsidRDefault="00CF328B">
      <w:r>
        <w:separator/>
      </w:r>
    </w:p>
  </w:footnote>
  <w:footnote w:type="continuationSeparator" w:id="0">
    <w:p w:rsidR="00CF328B" w:rsidRDefault="00CF32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28B" w:rsidRDefault="00CF32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F328B" w:rsidRDefault="00CF32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28B" w:rsidRDefault="00CF32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74667">
      <w:rPr>
        <w:rStyle w:val="a4"/>
        <w:noProof/>
      </w:rPr>
      <w:t>2</w:t>
    </w:r>
    <w:r>
      <w:rPr>
        <w:rStyle w:val="a4"/>
      </w:rPr>
      <w:fldChar w:fldCharType="end"/>
    </w:r>
  </w:p>
  <w:p w:rsidR="00CF328B" w:rsidRDefault="00CF32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43300"/>
    <w:multiLevelType w:val="hybridMultilevel"/>
    <w:tmpl w:val="E0D6ED12"/>
    <w:lvl w:ilvl="0" w:tplc="EB5232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056"/>
    <w:rsid w:val="00003BBE"/>
    <w:rsid w:val="00107E38"/>
    <w:rsid w:val="001147B7"/>
    <w:rsid w:val="001A2822"/>
    <w:rsid w:val="00257C19"/>
    <w:rsid w:val="00261C86"/>
    <w:rsid w:val="003369F5"/>
    <w:rsid w:val="003C5ACD"/>
    <w:rsid w:val="003D7F8B"/>
    <w:rsid w:val="00424369"/>
    <w:rsid w:val="004450BE"/>
    <w:rsid w:val="00474667"/>
    <w:rsid w:val="004F3FB9"/>
    <w:rsid w:val="004F669B"/>
    <w:rsid w:val="005334E8"/>
    <w:rsid w:val="006319CF"/>
    <w:rsid w:val="006B67CB"/>
    <w:rsid w:val="006F4ACF"/>
    <w:rsid w:val="00756711"/>
    <w:rsid w:val="007E0743"/>
    <w:rsid w:val="008C74C1"/>
    <w:rsid w:val="008F32FA"/>
    <w:rsid w:val="00AE4C8B"/>
    <w:rsid w:val="00C20C79"/>
    <w:rsid w:val="00C8374D"/>
    <w:rsid w:val="00CB599D"/>
    <w:rsid w:val="00CF2BFD"/>
    <w:rsid w:val="00CF328B"/>
    <w:rsid w:val="00D058D6"/>
    <w:rsid w:val="00D84503"/>
    <w:rsid w:val="00DA1913"/>
    <w:rsid w:val="00DB6056"/>
    <w:rsid w:val="00E90F17"/>
    <w:rsid w:val="00EC32DB"/>
    <w:rsid w:val="00FA3EFA"/>
    <w:rsid w:val="00FF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6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DB6056"/>
    <w:pPr>
      <w:ind w:left="720"/>
      <w:contextualSpacing/>
    </w:pPr>
  </w:style>
  <w:style w:type="paragraph" w:customStyle="1" w:styleId="ConsPlusTitle">
    <w:name w:val="ConsPlusTitle"/>
    <w:rsid w:val="00DB6056"/>
    <w:pPr>
      <w:autoSpaceDE w:val="0"/>
      <w:autoSpaceDN w:val="0"/>
      <w:adjustRightInd w:val="0"/>
    </w:pPr>
    <w:rPr>
      <w:rFonts w:ascii="Arial" w:hAnsi="Arial" w:cs="Arial"/>
      <w:b/>
    </w:rPr>
  </w:style>
  <w:style w:type="paragraph" w:customStyle="1" w:styleId="consnonformat">
    <w:name w:val="consnonformat"/>
    <w:basedOn w:val="a"/>
    <w:rsid w:val="00DB605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B6056"/>
    <w:pPr>
      <w:spacing w:before="100" w:beforeAutospacing="1" w:after="100" w:afterAutospacing="1"/>
    </w:pPr>
  </w:style>
  <w:style w:type="paragraph" w:customStyle="1" w:styleId="ConsPlusNormal">
    <w:name w:val="ConsPlusNormal"/>
    <w:rsid w:val="00DB605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6">
    <w:name w:val="Hyperlink"/>
    <w:basedOn w:val="a0"/>
    <w:uiPriority w:val="99"/>
    <w:unhideWhenUsed/>
    <w:rsid w:val="00DB6056"/>
    <w:rPr>
      <w:color w:val="0000FF"/>
      <w:u w:val="single"/>
    </w:rPr>
  </w:style>
  <w:style w:type="paragraph" w:styleId="a7">
    <w:name w:val="Balloon Text"/>
    <w:basedOn w:val="a"/>
    <w:link w:val="a8"/>
    <w:rsid w:val="003369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369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6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DB6056"/>
    <w:pPr>
      <w:ind w:left="720"/>
      <w:contextualSpacing/>
    </w:pPr>
  </w:style>
  <w:style w:type="paragraph" w:customStyle="1" w:styleId="ConsPlusTitle">
    <w:name w:val="ConsPlusTitle"/>
    <w:rsid w:val="00DB6056"/>
    <w:pPr>
      <w:autoSpaceDE w:val="0"/>
      <w:autoSpaceDN w:val="0"/>
      <w:adjustRightInd w:val="0"/>
    </w:pPr>
    <w:rPr>
      <w:rFonts w:ascii="Arial" w:hAnsi="Arial" w:cs="Arial"/>
      <w:b/>
    </w:rPr>
  </w:style>
  <w:style w:type="paragraph" w:customStyle="1" w:styleId="consnonformat">
    <w:name w:val="consnonformat"/>
    <w:basedOn w:val="a"/>
    <w:rsid w:val="00DB605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B6056"/>
    <w:pPr>
      <w:spacing w:before="100" w:beforeAutospacing="1" w:after="100" w:afterAutospacing="1"/>
    </w:pPr>
  </w:style>
  <w:style w:type="paragraph" w:customStyle="1" w:styleId="ConsPlusNormal">
    <w:name w:val="ConsPlusNormal"/>
    <w:rsid w:val="00DB605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6">
    <w:name w:val="Hyperlink"/>
    <w:basedOn w:val="a0"/>
    <w:uiPriority w:val="99"/>
    <w:unhideWhenUsed/>
    <w:rsid w:val="00DB6056"/>
    <w:rPr>
      <w:color w:val="0000FF"/>
      <w:u w:val="single"/>
    </w:rPr>
  </w:style>
  <w:style w:type="paragraph" w:styleId="a7">
    <w:name w:val="Balloon Text"/>
    <w:basedOn w:val="a"/>
    <w:link w:val="a8"/>
    <w:rsid w:val="003369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36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9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ACE29808E39CE0C39D3928E43A6F4840C449D1B370A8725B7D235CE010D4C5FF4809FFE8B36295E71A63BEF46C49E6F6FC6263A513F1F95n6QE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2D15538B8DD717CDAF9A803CEC9B9E2D11300F437A5E4CCAB5F4096747567A38A00B83330BC1FE1B5B70C3A5Fz4A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2D15538B8DD717CDAF9A803CEC9B9E2D11306FF30A7E4CCAB5F4096747567A39800E03F30B400E0B6A25A6B19147B1EE9A930FF3D34E544z4A2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CB05E-CA2B-485E-849A-CDEBA4B20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4</Pages>
  <Words>611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12</cp:revision>
  <cp:lastPrinted>2020-11-27T11:21:00Z</cp:lastPrinted>
  <dcterms:created xsi:type="dcterms:W3CDTF">2020-10-16T11:42:00Z</dcterms:created>
  <dcterms:modified xsi:type="dcterms:W3CDTF">2020-11-27T11:22:00Z</dcterms:modified>
</cp:coreProperties>
</file>