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F83601" w:rsidRPr="00F83601">
        <w:rPr>
          <w:b/>
          <w:sz w:val="28"/>
          <w:szCs w:val="28"/>
        </w:rPr>
        <w:t>О внесении изменений</w:t>
      </w:r>
      <w:r w:rsidR="00F83601">
        <w:rPr>
          <w:b/>
          <w:sz w:val="28"/>
          <w:szCs w:val="28"/>
        </w:rPr>
        <w:t xml:space="preserve"> </w:t>
      </w:r>
      <w:r w:rsidR="00F83601" w:rsidRPr="00F83601">
        <w:rPr>
          <w:b/>
          <w:sz w:val="28"/>
          <w:szCs w:val="28"/>
        </w:rPr>
        <w:t xml:space="preserve">в Закон Чувашской Республики </w:t>
      </w:r>
      <w:r w:rsidR="00F83601">
        <w:rPr>
          <w:b/>
          <w:sz w:val="28"/>
          <w:szCs w:val="28"/>
        </w:rPr>
        <w:br/>
      </w:r>
      <w:r w:rsidR="00F83601" w:rsidRPr="00F83601">
        <w:rPr>
          <w:b/>
          <w:sz w:val="28"/>
          <w:szCs w:val="28"/>
        </w:rPr>
        <w:t xml:space="preserve">"О бюджете Территориального фонда обязательного медицинского страхования Чувашской Республики на 2020 год </w:t>
      </w:r>
      <w:r w:rsidR="00F83601">
        <w:rPr>
          <w:b/>
          <w:sz w:val="28"/>
          <w:szCs w:val="28"/>
        </w:rPr>
        <w:br/>
      </w:r>
      <w:r w:rsidR="00F83601" w:rsidRPr="00F83601">
        <w:rPr>
          <w:b/>
          <w:sz w:val="28"/>
          <w:szCs w:val="28"/>
        </w:rPr>
        <w:t>и на плановый период 2021 и 2022 годов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F83601">
        <w:rPr>
          <w:spacing w:val="-4"/>
          <w:sz w:val="28"/>
          <w:szCs w:val="28"/>
        </w:rPr>
        <w:t>"</w:t>
      </w:r>
      <w:r w:rsidR="00F83601" w:rsidRPr="00F83601">
        <w:rPr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2020 год и на плановый период 2021 и 2022 годов</w:t>
      </w:r>
      <w:r w:rsidR="005F078A" w:rsidRPr="00F83601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BF18AF">
        <w:rPr>
          <w:spacing w:val="-4"/>
          <w:sz w:val="28"/>
          <w:szCs w:val="28"/>
        </w:rPr>
        <w:t> </w:t>
      </w:r>
      <w:bookmarkStart w:id="0" w:name="_GoBack"/>
      <w:bookmarkEnd w:id="0"/>
      <w:r w:rsidR="003E33AC" w:rsidRPr="00F83601">
        <w:rPr>
          <w:spacing w:val="-4"/>
          <w:sz w:val="28"/>
          <w:szCs w:val="28"/>
        </w:rPr>
        <w:t xml:space="preserve">Направить Закон Чувашской </w:t>
      </w:r>
      <w:r w:rsidR="00CA7890" w:rsidRPr="00F83601">
        <w:rPr>
          <w:spacing w:val="-4"/>
          <w:sz w:val="28"/>
          <w:szCs w:val="28"/>
        </w:rPr>
        <w:t xml:space="preserve">Республики </w:t>
      </w:r>
      <w:r w:rsidR="005F078A" w:rsidRPr="00F83601">
        <w:rPr>
          <w:spacing w:val="-4"/>
          <w:sz w:val="28"/>
          <w:szCs w:val="28"/>
        </w:rPr>
        <w:t>"</w:t>
      </w:r>
      <w:r w:rsidR="00F83601" w:rsidRPr="00F83601">
        <w:rPr>
          <w:spacing w:val="-4"/>
          <w:sz w:val="28"/>
          <w:szCs w:val="28"/>
        </w:rPr>
        <w:t xml:space="preserve">О внесении изменений </w:t>
      </w:r>
      <w:r w:rsidR="00BF18AF">
        <w:rPr>
          <w:spacing w:val="-4"/>
          <w:sz w:val="28"/>
          <w:szCs w:val="28"/>
        </w:rPr>
        <w:br/>
      </w:r>
      <w:r w:rsidR="00F83601" w:rsidRPr="00F83601">
        <w:rPr>
          <w:spacing w:val="-4"/>
          <w:sz w:val="28"/>
          <w:szCs w:val="28"/>
        </w:rPr>
        <w:t xml:space="preserve">в Закон </w:t>
      </w:r>
      <w:r w:rsidR="00F83601" w:rsidRPr="00F83601">
        <w:rPr>
          <w:spacing w:val="-2"/>
          <w:sz w:val="28"/>
          <w:szCs w:val="28"/>
        </w:rPr>
        <w:t>Чувашской Республики "О бюджете Территориального фонда обяз</w:t>
      </w:r>
      <w:r w:rsidR="00F83601" w:rsidRPr="00F83601">
        <w:rPr>
          <w:spacing w:val="-2"/>
          <w:sz w:val="28"/>
          <w:szCs w:val="28"/>
        </w:rPr>
        <w:t>а</w:t>
      </w:r>
      <w:r w:rsidR="00F83601" w:rsidRPr="00F83601">
        <w:rPr>
          <w:spacing w:val="-2"/>
          <w:sz w:val="28"/>
          <w:szCs w:val="28"/>
        </w:rPr>
        <w:t xml:space="preserve">тельного медицинского страхования Чувашской Республики на 2020 год и на плановый </w:t>
      </w:r>
      <w:r w:rsidR="00F83601" w:rsidRPr="00F83601">
        <w:rPr>
          <w:spacing w:val="-4"/>
          <w:sz w:val="28"/>
          <w:szCs w:val="28"/>
        </w:rPr>
        <w:t>период 2021 и 2022 годов</w:t>
      </w:r>
      <w:r w:rsidR="005F078A" w:rsidRPr="00F83601">
        <w:rPr>
          <w:spacing w:val="-4"/>
          <w:sz w:val="28"/>
          <w:szCs w:val="28"/>
        </w:rPr>
        <w:t>"</w:t>
      </w:r>
      <w:r w:rsidR="003E33AC" w:rsidRPr="00F83601">
        <w:rPr>
          <w:spacing w:val="-4"/>
          <w:sz w:val="28"/>
          <w:szCs w:val="28"/>
        </w:rPr>
        <w:t xml:space="preserve"> </w:t>
      </w:r>
      <w:r w:rsidR="00EB7E79" w:rsidRPr="00F83601">
        <w:rPr>
          <w:spacing w:val="-4"/>
          <w:sz w:val="28"/>
          <w:szCs w:val="28"/>
        </w:rPr>
        <w:t xml:space="preserve">временно </w:t>
      </w:r>
      <w:proofErr w:type="gramStart"/>
      <w:r w:rsidR="00EB7E79" w:rsidRPr="00F83601">
        <w:rPr>
          <w:spacing w:val="-4"/>
          <w:sz w:val="28"/>
          <w:szCs w:val="28"/>
        </w:rPr>
        <w:t>исполняющему</w:t>
      </w:r>
      <w:proofErr w:type="gramEnd"/>
      <w:r w:rsidR="00EB7E79" w:rsidRPr="00F83601">
        <w:rPr>
          <w:spacing w:val="-4"/>
          <w:sz w:val="28"/>
          <w:szCs w:val="28"/>
        </w:rPr>
        <w:t xml:space="preserve"> обязанности </w:t>
      </w:r>
      <w:r w:rsidR="003E33AC" w:rsidRPr="00F83601">
        <w:rPr>
          <w:spacing w:val="-4"/>
          <w:sz w:val="28"/>
          <w:szCs w:val="28"/>
        </w:rPr>
        <w:t>Глав</w:t>
      </w:r>
      <w:r w:rsidR="00EB7E79" w:rsidRPr="00F83601">
        <w:rPr>
          <w:spacing w:val="-4"/>
          <w:sz w:val="28"/>
          <w:szCs w:val="28"/>
        </w:rPr>
        <w:t>ы</w:t>
      </w:r>
      <w:r w:rsidR="003E33AC" w:rsidRPr="00F83601">
        <w:rPr>
          <w:spacing w:val="-4"/>
          <w:sz w:val="28"/>
          <w:szCs w:val="28"/>
        </w:rPr>
        <w:t xml:space="preserve"> Чувашской Республики для подписания и обнародования</w:t>
      </w:r>
      <w:r w:rsidR="003E33AC" w:rsidRPr="00466C3D">
        <w:rPr>
          <w:spacing w:val="-4"/>
          <w:sz w:val="28"/>
          <w:szCs w:val="28"/>
        </w:rPr>
        <w:t>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0B471-FCD8-4193-A959-66AEAA96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2020-03-02T07:55:00Z</dcterms:created>
  <dcterms:modified xsi:type="dcterms:W3CDTF">2020-03-02T07:59:00Z</dcterms:modified>
</cp:coreProperties>
</file>