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935" w:rsidRPr="00AD464F" w:rsidRDefault="00704935" w:rsidP="00635D35">
      <w:pPr>
        <w:jc w:val="center"/>
        <w:rPr>
          <w:b/>
          <w:sz w:val="28"/>
          <w:szCs w:val="28"/>
        </w:rPr>
      </w:pPr>
      <w:r w:rsidRPr="00AD464F">
        <w:rPr>
          <w:b/>
          <w:sz w:val="28"/>
          <w:szCs w:val="28"/>
        </w:rPr>
        <w:t>ПЕРЕЧЕНЬ</w:t>
      </w:r>
    </w:p>
    <w:p w:rsidR="00704935" w:rsidRPr="00C8111B" w:rsidRDefault="00704935" w:rsidP="00635D35">
      <w:pPr>
        <w:jc w:val="center"/>
        <w:rPr>
          <w:b/>
          <w:sz w:val="28"/>
          <w:szCs w:val="28"/>
        </w:rPr>
      </w:pPr>
      <w:r w:rsidRPr="00AD464F">
        <w:rPr>
          <w:b/>
          <w:sz w:val="28"/>
          <w:szCs w:val="28"/>
        </w:rPr>
        <w:t xml:space="preserve">законов Чувашской Республики и иных нормативных правовых актов Чувашской Республики, подлежащих признанию </w:t>
      </w:r>
      <w:proofErr w:type="gramStart"/>
      <w:r w:rsidRPr="00AD464F">
        <w:rPr>
          <w:b/>
          <w:sz w:val="28"/>
          <w:szCs w:val="28"/>
        </w:rPr>
        <w:t>утратившими</w:t>
      </w:r>
      <w:proofErr w:type="gramEnd"/>
      <w:r w:rsidRPr="00AD464F">
        <w:rPr>
          <w:b/>
          <w:sz w:val="28"/>
          <w:szCs w:val="28"/>
        </w:rPr>
        <w:t xml:space="preserve"> силу,</w:t>
      </w:r>
      <w:r w:rsidR="00C8111B" w:rsidRPr="00C8111B">
        <w:rPr>
          <w:b/>
          <w:sz w:val="28"/>
          <w:szCs w:val="28"/>
        </w:rPr>
        <w:t xml:space="preserve"> </w:t>
      </w:r>
      <w:r w:rsidRPr="00AD464F">
        <w:rPr>
          <w:b/>
          <w:sz w:val="28"/>
          <w:szCs w:val="28"/>
        </w:rPr>
        <w:t>приостановлению, изменению или принятию в связи с принятием</w:t>
      </w:r>
    </w:p>
    <w:p w:rsidR="000A4560" w:rsidRDefault="00E05364" w:rsidP="000D15F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05364">
        <w:rPr>
          <w:b/>
          <w:sz w:val="28"/>
          <w:szCs w:val="28"/>
        </w:rPr>
        <w:t xml:space="preserve">закона Чувашской Республики </w:t>
      </w:r>
      <w:r w:rsidR="000D15F8">
        <w:rPr>
          <w:b/>
          <w:sz w:val="28"/>
          <w:szCs w:val="28"/>
        </w:rPr>
        <w:t>"</w:t>
      </w:r>
      <w:r w:rsidR="000D15F8" w:rsidRPr="000D15F8">
        <w:rPr>
          <w:b/>
          <w:sz w:val="28"/>
          <w:szCs w:val="28"/>
        </w:rPr>
        <w:t>О внесении изменени</w:t>
      </w:r>
      <w:r w:rsidR="000A4560">
        <w:rPr>
          <w:b/>
          <w:sz w:val="28"/>
          <w:szCs w:val="28"/>
        </w:rPr>
        <w:t>й</w:t>
      </w:r>
      <w:r w:rsidR="000D15F8" w:rsidRPr="000D15F8">
        <w:rPr>
          <w:b/>
          <w:sz w:val="28"/>
          <w:szCs w:val="28"/>
        </w:rPr>
        <w:t xml:space="preserve"> </w:t>
      </w:r>
    </w:p>
    <w:p w:rsidR="000A4560" w:rsidRDefault="000D15F8" w:rsidP="000A456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D15F8">
        <w:rPr>
          <w:b/>
          <w:sz w:val="28"/>
          <w:szCs w:val="28"/>
        </w:rPr>
        <w:t>в Закон</w:t>
      </w:r>
      <w:r w:rsidR="00676867">
        <w:rPr>
          <w:b/>
          <w:sz w:val="28"/>
          <w:szCs w:val="28"/>
        </w:rPr>
        <w:t xml:space="preserve"> </w:t>
      </w:r>
      <w:r w:rsidRPr="000D15F8">
        <w:rPr>
          <w:b/>
          <w:sz w:val="28"/>
          <w:szCs w:val="28"/>
        </w:rPr>
        <w:t xml:space="preserve">Чувашской Республики "О </w:t>
      </w:r>
      <w:proofErr w:type="gramStart"/>
      <w:r w:rsidR="000A4560">
        <w:rPr>
          <w:b/>
          <w:sz w:val="28"/>
          <w:szCs w:val="28"/>
        </w:rPr>
        <w:t>республиканском</w:t>
      </w:r>
      <w:proofErr w:type="gramEnd"/>
      <w:r w:rsidR="000A4560">
        <w:rPr>
          <w:b/>
          <w:sz w:val="28"/>
          <w:szCs w:val="28"/>
        </w:rPr>
        <w:t xml:space="preserve"> </w:t>
      </w:r>
    </w:p>
    <w:p w:rsidR="000911F9" w:rsidRPr="00405634" w:rsidRDefault="000A4560" w:rsidP="000A4560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материальном </w:t>
      </w:r>
      <w:proofErr w:type="gramStart"/>
      <w:r>
        <w:rPr>
          <w:b/>
          <w:sz w:val="28"/>
          <w:szCs w:val="28"/>
        </w:rPr>
        <w:t>резерве</w:t>
      </w:r>
      <w:proofErr w:type="gramEnd"/>
      <w:r w:rsidR="00676867">
        <w:rPr>
          <w:b/>
          <w:sz w:val="28"/>
          <w:szCs w:val="28"/>
        </w:rPr>
        <w:t xml:space="preserve"> </w:t>
      </w:r>
      <w:r w:rsidR="000D15F8" w:rsidRPr="000D15F8">
        <w:rPr>
          <w:b/>
          <w:sz w:val="28"/>
          <w:szCs w:val="28"/>
        </w:rPr>
        <w:t>Чувашской Республик</w:t>
      </w:r>
      <w:r>
        <w:rPr>
          <w:b/>
          <w:sz w:val="28"/>
          <w:szCs w:val="28"/>
        </w:rPr>
        <w:t>и</w:t>
      </w:r>
      <w:r w:rsidR="000D15F8" w:rsidRPr="000D15F8">
        <w:rPr>
          <w:b/>
          <w:sz w:val="28"/>
          <w:szCs w:val="28"/>
        </w:rPr>
        <w:t>"</w:t>
      </w:r>
    </w:p>
    <w:p w:rsidR="000911F9" w:rsidRPr="000214CC" w:rsidRDefault="000911F9" w:rsidP="00635D35">
      <w:pPr>
        <w:jc w:val="center"/>
        <w:rPr>
          <w:spacing w:val="6"/>
          <w:sz w:val="56"/>
          <w:szCs w:val="56"/>
        </w:rPr>
      </w:pPr>
    </w:p>
    <w:p w:rsidR="001B0F16" w:rsidRPr="001B0F16" w:rsidRDefault="00E05364" w:rsidP="001B0F1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B0F16">
        <w:rPr>
          <w:spacing w:val="6"/>
          <w:sz w:val="28"/>
          <w:szCs w:val="28"/>
        </w:rPr>
        <w:t xml:space="preserve">В связи с принятием закона Чувашской Республики </w:t>
      </w:r>
      <w:r w:rsidR="000D15F8" w:rsidRPr="001B0F16">
        <w:rPr>
          <w:spacing w:val="6"/>
          <w:sz w:val="28"/>
          <w:szCs w:val="28"/>
        </w:rPr>
        <w:t>"О внесении изменени</w:t>
      </w:r>
      <w:r w:rsidR="000A4560" w:rsidRPr="001B0F16">
        <w:rPr>
          <w:spacing w:val="6"/>
          <w:sz w:val="28"/>
          <w:szCs w:val="28"/>
        </w:rPr>
        <w:t>й</w:t>
      </w:r>
      <w:r w:rsidR="000D15F8" w:rsidRPr="001B0F16">
        <w:rPr>
          <w:spacing w:val="6"/>
          <w:sz w:val="28"/>
          <w:szCs w:val="28"/>
        </w:rPr>
        <w:t xml:space="preserve"> в</w:t>
      </w:r>
      <w:r w:rsidR="00676867" w:rsidRPr="001B0F16">
        <w:rPr>
          <w:spacing w:val="6"/>
          <w:sz w:val="28"/>
          <w:szCs w:val="28"/>
        </w:rPr>
        <w:t xml:space="preserve"> </w:t>
      </w:r>
      <w:r w:rsidR="000D15F8" w:rsidRPr="001B0F16">
        <w:rPr>
          <w:spacing w:val="6"/>
          <w:sz w:val="28"/>
          <w:szCs w:val="28"/>
        </w:rPr>
        <w:t xml:space="preserve">Закон Чувашской Республики "О </w:t>
      </w:r>
      <w:r w:rsidR="000A4560" w:rsidRPr="001B0F16">
        <w:rPr>
          <w:spacing w:val="6"/>
          <w:sz w:val="28"/>
          <w:szCs w:val="28"/>
        </w:rPr>
        <w:t>республиканском мат</w:t>
      </w:r>
      <w:r w:rsidR="000A4560" w:rsidRPr="001B0F16">
        <w:rPr>
          <w:spacing w:val="6"/>
          <w:sz w:val="28"/>
          <w:szCs w:val="28"/>
        </w:rPr>
        <w:t>е</w:t>
      </w:r>
      <w:r w:rsidR="000A4560" w:rsidRPr="001B0F16">
        <w:rPr>
          <w:spacing w:val="6"/>
          <w:sz w:val="28"/>
          <w:szCs w:val="28"/>
        </w:rPr>
        <w:t xml:space="preserve">риальном резерве </w:t>
      </w:r>
      <w:r w:rsidR="000D15F8" w:rsidRPr="001B0F16">
        <w:rPr>
          <w:spacing w:val="6"/>
          <w:sz w:val="28"/>
          <w:szCs w:val="28"/>
        </w:rPr>
        <w:t>Чувашской Республик</w:t>
      </w:r>
      <w:r w:rsidR="000A4560" w:rsidRPr="001B0F16">
        <w:rPr>
          <w:spacing w:val="6"/>
          <w:sz w:val="28"/>
          <w:szCs w:val="28"/>
        </w:rPr>
        <w:t>и</w:t>
      </w:r>
      <w:r w:rsidR="000D15F8" w:rsidRPr="001B0F16">
        <w:rPr>
          <w:spacing w:val="6"/>
          <w:sz w:val="28"/>
          <w:szCs w:val="28"/>
        </w:rPr>
        <w:t>"</w:t>
      </w:r>
      <w:r w:rsidRPr="001B0F16">
        <w:rPr>
          <w:sz w:val="28"/>
          <w:szCs w:val="28"/>
        </w:rPr>
        <w:t xml:space="preserve"> потребуется </w:t>
      </w:r>
      <w:r w:rsidR="00AE4D95">
        <w:rPr>
          <w:sz w:val="28"/>
          <w:szCs w:val="28"/>
        </w:rPr>
        <w:t xml:space="preserve">установление </w:t>
      </w:r>
      <w:r w:rsidR="008C7552">
        <w:rPr>
          <w:sz w:val="28"/>
          <w:szCs w:val="28"/>
        </w:rPr>
        <w:br/>
      </w:r>
      <w:bookmarkStart w:id="0" w:name="_GoBack"/>
      <w:bookmarkEnd w:id="0"/>
      <w:r w:rsidR="00AE4D95">
        <w:rPr>
          <w:sz w:val="28"/>
          <w:szCs w:val="28"/>
        </w:rPr>
        <w:t xml:space="preserve">актом Кабинета Министров Чувашской Республики норм естественной убыли при хранении материальных ценностей </w:t>
      </w:r>
      <w:r w:rsidR="00AE4D95" w:rsidRPr="001B0F16">
        <w:rPr>
          <w:rFonts w:eastAsiaTheme="minorHAnsi"/>
          <w:sz w:val="28"/>
          <w:szCs w:val="28"/>
          <w:lang w:eastAsia="en-US"/>
        </w:rPr>
        <w:t>республиканск</w:t>
      </w:r>
      <w:r w:rsidR="00AE4D95">
        <w:rPr>
          <w:rFonts w:eastAsiaTheme="minorHAnsi"/>
          <w:sz w:val="28"/>
          <w:szCs w:val="28"/>
          <w:lang w:eastAsia="en-US"/>
        </w:rPr>
        <w:t>ого</w:t>
      </w:r>
      <w:r w:rsidR="00AE4D95" w:rsidRPr="001B0F16">
        <w:rPr>
          <w:rFonts w:eastAsiaTheme="minorHAnsi"/>
          <w:sz w:val="28"/>
          <w:szCs w:val="28"/>
          <w:lang w:eastAsia="en-US"/>
        </w:rPr>
        <w:t xml:space="preserve"> матер</w:t>
      </w:r>
      <w:r w:rsidR="00AE4D95" w:rsidRPr="001B0F16">
        <w:rPr>
          <w:rFonts w:eastAsiaTheme="minorHAnsi"/>
          <w:sz w:val="28"/>
          <w:szCs w:val="28"/>
          <w:lang w:eastAsia="en-US"/>
        </w:rPr>
        <w:t>и</w:t>
      </w:r>
      <w:r w:rsidR="00AE4D95" w:rsidRPr="001B0F16">
        <w:rPr>
          <w:rFonts w:eastAsiaTheme="minorHAnsi"/>
          <w:sz w:val="28"/>
          <w:szCs w:val="28"/>
          <w:lang w:eastAsia="en-US"/>
        </w:rPr>
        <w:t>альн</w:t>
      </w:r>
      <w:r w:rsidR="00AE4D95">
        <w:rPr>
          <w:rFonts w:eastAsiaTheme="minorHAnsi"/>
          <w:sz w:val="28"/>
          <w:szCs w:val="28"/>
          <w:lang w:eastAsia="en-US"/>
        </w:rPr>
        <w:t>ого</w:t>
      </w:r>
      <w:r w:rsidR="00AE4D95" w:rsidRPr="001B0F16">
        <w:rPr>
          <w:rFonts w:eastAsiaTheme="minorHAnsi"/>
          <w:sz w:val="28"/>
          <w:szCs w:val="28"/>
          <w:lang w:eastAsia="en-US"/>
        </w:rPr>
        <w:t xml:space="preserve"> резерв</w:t>
      </w:r>
      <w:r w:rsidR="00AE4D95">
        <w:rPr>
          <w:rFonts w:eastAsiaTheme="minorHAnsi"/>
          <w:sz w:val="28"/>
          <w:szCs w:val="28"/>
          <w:lang w:eastAsia="en-US"/>
        </w:rPr>
        <w:t>а</w:t>
      </w:r>
      <w:r w:rsidR="00AE4D95" w:rsidRPr="001B0F16">
        <w:rPr>
          <w:rFonts w:eastAsiaTheme="minorHAnsi"/>
          <w:sz w:val="28"/>
          <w:szCs w:val="28"/>
          <w:lang w:eastAsia="en-US"/>
        </w:rPr>
        <w:t xml:space="preserve"> Чувашской Республики</w:t>
      </w:r>
      <w:r w:rsidR="004922E2">
        <w:rPr>
          <w:rFonts w:eastAsiaTheme="minorHAnsi"/>
          <w:sz w:val="28"/>
          <w:szCs w:val="28"/>
          <w:lang w:eastAsia="en-US"/>
        </w:rPr>
        <w:t xml:space="preserve"> (далее также – республиканский р</w:t>
      </w:r>
      <w:r w:rsidR="004922E2">
        <w:rPr>
          <w:rFonts w:eastAsiaTheme="minorHAnsi"/>
          <w:sz w:val="28"/>
          <w:szCs w:val="28"/>
          <w:lang w:eastAsia="en-US"/>
        </w:rPr>
        <w:t>е</w:t>
      </w:r>
      <w:r w:rsidR="004922E2">
        <w:rPr>
          <w:rFonts w:eastAsiaTheme="minorHAnsi"/>
          <w:sz w:val="28"/>
          <w:szCs w:val="28"/>
          <w:lang w:eastAsia="en-US"/>
        </w:rPr>
        <w:t>зерв)</w:t>
      </w:r>
      <w:r w:rsidR="00AE4D95">
        <w:rPr>
          <w:sz w:val="28"/>
          <w:szCs w:val="28"/>
        </w:rPr>
        <w:t xml:space="preserve">, порядка их применения, определения технологических потерь при транспортировке материальных ценностей, </w:t>
      </w:r>
      <w:r w:rsidR="004922E2">
        <w:rPr>
          <w:sz w:val="28"/>
          <w:szCs w:val="28"/>
        </w:rPr>
        <w:t xml:space="preserve">порядка выпуска материальных ценностей из </w:t>
      </w:r>
      <w:r w:rsidR="004922E2" w:rsidRPr="001B0F16">
        <w:rPr>
          <w:rFonts w:eastAsiaTheme="minorHAnsi"/>
          <w:sz w:val="28"/>
          <w:szCs w:val="28"/>
          <w:lang w:eastAsia="en-US"/>
        </w:rPr>
        <w:t>республиканск</w:t>
      </w:r>
      <w:r w:rsidR="004922E2">
        <w:rPr>
          <w:rFonts w:eastAsiaTheme="minorHAnsi"/>
          <w:sz w:val="28"/>
          <w:szCs w:val="28"/>
          <w:lang w:eastAsia="en-US"/>
        </w:rPr>
        <w:t>ого</w:t>
      </w:r>
      <w:r w:rsidR="004922E2" w:rsidRPr="001B0F16">
        <w:rPr>
          <w:rFonts w:eastAsiaTheme="minorHAnsi"/>
          <w:sz w:val="28"/>
          <w:szCs w:val="28"/>
          <w:lang w:eastAsia="en-US"/>
        </w:rPr>
        <w:t xml:space="preserve"> резерв</w:t>
      </w:r>
      <w:r w:rsidR="004922E2">
        <w:rPr>
          <w:rFonts w:eastAsiaTheme="minorHAnsi"/>
          <w:sz w:val="28"/>
          <w:szCs w:val="28"/>
          <w:lang w:eastAsia="en-US"/>
        </w:rPr>
        <w:t>а</w:t>
      </w:r>
      <w:r w:rsidR="004922E2" w:rsidRPr="001B0F16">
        <w:rPr>
          <w:rFonts w:eastAsiaTheme="minorHAnsi"/>
          <w:sz w:val="28"/>
          <w:szCs w:val="28"/>
          <w:lang w:eastAsia="en-US"/>
        </w:rPr>
        <w:t xml:space="preserve"> </w:t>
      </w:r>
      <w:r w:rsidR="004922E2">
        <w:rPr>
          <w:sz w:val="28"/>
          <w:szCs w:val="28"/>
        </w:rPr>
        <w:t>в связи с освежением запасов, з</w:t>
      </w:r>
      <w:r w:rsidR="004922E2">
        <w:rPr>
          <w:sz w:val="28"/>
          <w:szCs w:val="28"/>
        </w:rPr>
        <w:t>а</w:t>
      </w:r>
      <w:r w:rsidR="004922E2">
        <w:rPr>
          <w:sz w:val="28"/>
          <w:szCs w:val="28"/>
        </w:rPr>
        <w:t xml:space="preserve">меной и </w:t>
      </w:r>
      <w:proofErr w:type="spellStart"/>
      <w:r w:rsidR="004922E2">
        <w:rPr>
          <w:sz w:val="28"/>
          <w:szCs w:val="28"/>
        </w:rPr>
        <w:t>разбронированием</w:t>
      </w:r>
      <w:proofErr w:type="spellEnd"/>
      <w:r w:rsidR="004922E2">
        <w:rPr>
          <w:sz w:val="28"/>
          <w:szCs w:val="28"/>
        </w:rPr>
        <w:t xml:space="preserve"> материальных ценностей республиканского р</w:t>
      </w:r>
      <w:r w:rsidR="004922E2">
        <w:rPr>
          <w:sz w:val="28"/>
          <w:szCs w:val="28"/>
        </w:rPr>
        <w:t>е</w:t>
      </w:r>
      <w:r w:rsidR="004922E2">
        <w:rPr>
          <w:sz w:val="28"/>
          <w:szCs w:val="28"/>
        </w:rPr>
        <w:t xml:space="preserve">зерва в случае неиспользования по предусмотренным основаниям, </w:t>
      </w:r>
      <w:r w:rsidR="00AE4D95">
        <w:rPr>
          <w:sz w:val="28"/>
          <w:szCs w:val="28"/>
        </w:rPr>
        <w:t xml:space="preserve">а также </w:t>
      </w:r>
      <w:r w:rsidR="001B0F16" w:rsidRPr="001B0F16">
        <w:rPr>
          <w:sz w:val="28"/>
          <w:szCs w:val="28"/>
        </w:rPr>
        <w:t>внесение изменений в постановлени</w:t>
      </w:r>
      <w:r w:rsidR="00AE4D95">
        <w:rPr>
          <w:sz w:val="28"/>
          <w:szCs w:val="28"/>
        </w:rPr>
        <w:t>е</w:t>
      </w:r>
      <w:r w:rsidR="001B0F16" w:rsidRPr="001B0F16">
        <w:rPr>
          <w:sz w:val="28"/>
          <w:szCs w:val="28"/>
        </w:rPr>
        <w:t xml:space="preserve"> Кабинета Министров Чувашской Республики </w:t>
      </w:r>
      <w:r w:rsidR="001B0F16" w:rsidRPr="001B0F16">
        <w:rPr>
          <w:rFonts w:eastAsiaTheme="minorHAnsi"/>
          <w:sz w:val="28"/>
          <w:szCs w:val="28"/>
          <w:lang w:eastAsia="en-US"/>
        </w:rPr>
        <w:t xml:space="preserve">от 30 сентября 2011 </w:t>
      </w:r>
      <w:r w:rsidR="001B0F16" w:rsidRPr="00AE4D95">
        <w:rPr>
          <w:rFonts w:eastAsiaTheme="minorHAnsi"/>
          <w:color w:val="000000" w:themeColor="text1"/>
          <w:sz w:val="28"/>
          <w:szCs w:val="28"/>
          <w:lang w:eastAsia="en-US"/>
        </w:rPr>
        <w:t xml:space="preserve">года </w:t>
      </w:r>
      <w:hyperlink r:id="rId7" w:history="1">
        <w:r w:rsidR="001B0F16" w:rsidRPr="00AE4D95">
          <w:rPr>
            <w:rFonts w:eastAsiaTheme="minorHAnsi"/>
            <w:color w:val="000000" w:themeColor="text1"/>
            <w:sz w:val="28"/>
            <w:szCs w:val="28"/>
            <w:lang w:eastAsia="en-US"/>
          </w:rPr>
          <w:t>№ 421</w:t>
        </w:r>
      </w:hyperlink>
      <w:r w:rsidR="001B0F16" w:rsidRPr="00AE4D95">
        <w:rPr>
          <w:rFonts w:eastAsiaTheme="minorHAnsi"/>
          <w:color w:val="000000" w:themeColor="text1"/>
          <w:sz w:val="28"/>
          <w:szCs w:val="28"/>
          <w:lang w:eastAsia="en-US"/>
        </w:rPr>
        <w:t xml:space="preserve"> "</w:t>
      </w:r>
      <w:r w:rsidR="001B0F16" w:rsidRPr="001B0F16">
        <w:rPr>
          <w:rFonts w:eastAsiaTheme="minorHAnsi"/>
          <w:sz w:val="28"/>
          <w:szCs w:val="28"/>
          <w:lang w:eastAsia="en-US"/>
        </w:rPr>
        <w:t>Об утверждении Порядка управления республиканским материальным резервом Чувашской Респу</w:t>
      </w:r>
      <w:r w:rsidR="001B0F16" w:rsidRPr="001B0F16">
        <w:rPr>
          <w:rFonts w:eastAsiaTheme="minorHAnsi"/>
          <w:sz w:val="28"/>
          <w:szCs w:val="28"/>
          <w:lang w:eastAsia="en-US"/>
        </w:rPr>
        <w:t>б</w:t>
      </w:r>
      <w:r w:rsidR="001B0F16" w:rsidRPr="001B0F16">
        <w:rPr>
          <w:rFonts w:eastAsiaTheme="minorHAnsi"/>
          <w:sz w:val="28"/>
          <w:szCs w:val="28"/>
          <w:lang w:eastAsia="en-US"/>
        </w:rPr>
        <w:t>лики"</w:t>
      </w:r>
      <w:r w:rsidR="00AE4D95">
        <w:rPr>
          <w:rFonts w:eastAsiaTheme="minorHAnsi"/>
          <w:sz w:val="28"/>
          <w:szCs w:val="28"/>
          <w:lang w:eastAsia="en-US"/>
        </w:rPr>
        <w:t>.</w:t>
      </w:r>
    </w:p>
    <w:p w:rsidR="00E74A71" w:rsidRPr="001B0F16" w:rsidRDefault="00E74A71" w:rsidP="004922E2">
      <w:pPr>
        <w:pStyle w:val="ConsPlusNormal"/>
        <w:jc w:val="both"/>
      </w:pPr>
    </w:p>
    <w:sectPr w:rsidR="00E74A71" w:rsidRPr="001B0F16" w:rsidSect="000214CC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05BA" w:rsidRDefault="004805BA" w:rsidP="004805BA">
      <w:r>
        <w:separator/>
      </w:r>
    </w:p>
  </w:endnote>
  <w:endnote w:type="continuationSeparator" w:id="0">
    <w:p w:rsidR="004805BA" w:rsidRDefault="004805BA" w:rsidP="0048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05BA" w:rsidRDefault="004805BA" w:rsidP="004805BA">
      <w:r>
        <w:separator/>
      </w:r>
    </w:p>
  </w:footnote>
  <w:footnote w:type="continuationSeparator" w:id="0">
    <w:p w:rsidR="004805BA" w:rsidRDefault="004805BA" w:rsidP="004805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F9"/>
    <w:rsid w:val="00020044"/>
    <w:rsid w:val="000214CC"/>
    <w:rsid w:val="000721CF"/>
    <w:rsid w:val="000911F9"/>
    <w:rsid w:val="000A4560"/>
    <w:rsid w:val="000A590C"/>
    <w:rsid w:val="000D15F8"/>
    <w:rsid w:val="001B0F16"/>
    <w:rsid w:val="003225B9"/>
    <w:rsid w:val="00405634"/>
    <w:rsid w:val="004805BA"/>
    <w:rsid w:val="004922E2"/>
    <w:rsid w:val="0052780B"/>
    <w:rsid w:val="005F6B04"/>
    <w:rsid w:val="00635D35"/>
    <w:rsid w:val="00676867"/>
    <w:rsid w:val="00682E89"/>
    <w:rsid w:val="00704935"/>
    <w:rsid w:val="008C7552"/>
    <w:rsid w:val="008D0631"/>
    <w:rsid w:val="008F4C60"/>
    <w:rsid w:val="008F66F5"/>
    <w:rsid w:val="00926BFA"/>
    <w:rsid w:val="00974C93"/>
    <w:rsid w:val="00AE4D95"/>
    <w:rsid w:val="00B9406C"/>
    <w:rsid w:val="00B957E6"/>
    <w:rsid w:val="00B96E8A"/>
    <w:rsid w:val="00C217DD"/>
    <w:rsid w:val="00C8111B"/>
    <w:rsid w:val="00C85A19"/>
    <w:rsid w:val="00CE0B3E"/>
    <w:rsid w:val="00D87934"/>
    <w:rsid w:val="00D93AC9"/>
    <w:rsid w:val="00DB7060"/>
    <w:rsid w:val="00E05364"/>
    <w:rsid w:val="00E50A2C"/>
    <w:rsid w:val="00E74A71"/>
    <w:rsid w:val="00EE183D"/>
    <w:rsid w:val="00EE2685"/>
    <w:rsid w:val="00F0023E"/>
    <w:rsid w:val="00FF1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2908D5CF9EFB85EF48569B81DCE3723D6E55D3B4F2AAB3DCA700652EAD676D3C83A588F1ED77BD98311992EBC2E653E96P428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Ксенофонтова</dc:creator>
  <cp:lastModifiedBy>Семенова ИА</cp:lastModifiedBy>
  <cp:revision>11</cp:revision>
  <cp:lastPrinted>2020-01-22T07:31:00Z</cp:lastPrinted>
  <dcterms:created xsi:type="dcterms:W3CDTF">2020-01-16T11:47:00Z</dcterms:created>
  <dcterms:modified xsi:type="dcterms:W3CDTF">2020-01-22T07:31:00Z</dcterms:modified>
</cp:coreProperties>
</file>