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47A" w:rsidRDefault="00875A13">
      <w:pPr>
        <w:rPr>
          <w:rFonts w:ascii="Times New Roman" w:hAnsi="Times New Roman" w:cs="Times New Roman"/>
          <w:sz w:val="24"/>
          <w:szCs w:val="24"/>
        </w:rPr>
      </w:pPr>
      <w:r w:rsidRPr="00875A13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9571"/>
      </w:tblGrid>
      <w:tr w:rsidR="00875A13" w:rsidRPr="00F908A3" w:rsidTr="005C5146">
        <w:tc>
          <w:tcPr>
            <w:tcW w:w="9571" w:type="dxa"/>
            <w:shd w:val="clear" w:color="auto" w:fill="808080" w:themeFill="background1" w:themeFillShade="80"/>
          </w:tcPr>
          <w:p w:rsidR="005C5146" w:rsidRPr="00775251" w:rsidRDefault="00875A13" w:rsidP="00875A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875A13" w:rsidRPr="00775251" w:rsidRDefault="00247D4F" w:rsidP="005C514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 xml:space="preserve">Настоящим </w:t>
            </w:r>
            <w:r w:rsidR="00875A13" w:rsidRPr="00775251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Администрация города Шумерля Чувашской Республики уведомляет о проведении публичных консультаций в целях проведения экспертизы нормативного правового акта</w:t>
            </w:r>
            <w:r w:rsidR="00875A13" w:rsidRPr="00775251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shd w:val="clear" w:color="auto" w:fill="808080" w:themeFill="background1" w:themeFillShade="80"/>
              </w:rPr>
              <w:t>.</w:t>
            </w:r>
          </w:p>
          <w:p w:rsidR="005C5146" w:rsidRPr="00775251" w:rsidRDefault="005C5146" w:rsidP="00875A13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875A13" w:rsidRPr="00F908A3" w:rsidTr="00875A13">
        <w:tc>
          <w:tcPr>
            <w:tcW w:w="9571" w:type="dxa"/>
          </w:tcPr>
          <w:p w:rsidR="00875A13" w:rsidRPr="00775251" w:rsidRDefault="00875A13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Нормативный правовой акт: 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города</w:t>
            </w:r>
            <w:r w:rsidR="008F5BFF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764">
              <w:rPr>
                <w:rFonts w:ascii="Times New Roman" w:hAnsi="Times New Roman" w:cs="Times New Roman"/>
                <w:sz w:val="24"/>
                <w:szCs w:val="24"/>
              </w:rPr>
              <w:t>Шумерли</w:t>
            </w:r>
            <w:r w:rsidR="00AE1EB8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и от </w:t>
            </w:r>
            <w:r w:rsidR="004A503E">
              <w:rPr>
                <w:rFonts w:ascii="Times New Roman" w:hAnsi="Times New Roman" w:cs="Times New Roman"/>
                <w:sz w:val="24"/>
                <w:szCs w:val="24"/>
              </w:rPr>
              <w:t>12 ноября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A503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4A503E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="004A503E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проведения открытого конкурса на право осуществления регулярных автомобильных перевозок, организуемых сверх муниципального заказа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 xml:space="preserve">(далее 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05C7A" w:rsidRPr="00005C7A">
              <w:rPr>
                <w:rFonts w:ascii="Times New Roman" w:hAnsi="Times New Roman" w:cs="Times New Roman"/>
                <w:sz w:val="24"/>
                <w:szCs w:val="24"/>
              </w:rPr>
              <w:t xml:space="preserve"> НПА)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Разработчик акта: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Шумерля Чувашской Республики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проведения публичных консультаций: </w:t>
            </w:r>
            <w:r w:rsidR="00193BA6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4A503E">
              <w:rPr>
                <w:rFonts w:ascii="Times New Roman" w:hAnsi="Times New Roman" w:cs="Times New Roman"/>
                <w:b/>
                <w:sz w:val="24"/>
                <w:szCs w:val="24"/>
              </w:rPr>
              <w:t>.09</w:t>
            </w:r>
            <w:r w:rsidR="00AB5BAC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  <w:r w:rsidR="005C5146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193BA6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E73C24">
              <w:rPr>
                <w:rFonts w:ascii="Times New Roman" w:hAnsi="Times New Roman" w:cs="Times New Roman"/>
                <w:b/>
                <w:sz w:val="24"/>
                <w:szCs w:val="24"/>
              </w:rPr>
              <w:t>.10</w:t>
            </w:r>
            <w:r w:rsidR="00190A62">
              <w:rPr>
                <w:rFonts w:ascii="Times New Roman" w:hAnsi="Times New Roman" w:cs="Times New Roman"/>
                <w:b/>
                <w:sz w:val="24"/>
                <w:szCs w:val="24"/>
              </w:rPr>
              <w:t>.20</w:t>
            </w:r>
            <w:r w:rsidR="00AB5BA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AF2CFD" w:rsidRPr="00775251" w:rsidRDefault="00AF2CFD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01" w:rsidRDefault="00AF2CFD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Способ направления ответов</w:t>
            </w:r>
            <w:r w:rsidRPr="00B568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по электронной почте на адрес </w:t>
            </w:r>
            <w:hyperlink r:id="rId6" w:history="1"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gshum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admeconomy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cap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56801" w:rsidRPr="0086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в виде прикрепленного файла, составленного (заполненного) по прилагаемой форме.</w:t>
            </w:r>
          </w:p>
          <w:p w:rsidR="00B56801" w:rsidRPr="00B56801" w:rsidRDefault="00B56801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01" w:rsidRDefault="00165B07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Контактное лицо по вопросам заполнения формы запроса и его отправки: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экономики, предпринимательства и торговли администрации города Шумерля Чувашской Республики Макаро</w:t>
            </w:r>
            <w:r w:rsidR="008621A1">
              <w:rPr>
                <w:rFonts w:ascii="Times New Roman" w:hAnsi="Times New Roman" w:cs="Times New Roman"/>
                <w:sz w:val="24"/>
                <w:szCs w:val="24"/>
              </w:rPr>
              <w:t>ва Ирина Сергеевна 8(83536) 2-28-16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801" w:rsidRPr="00B56801" w:rsidRDefault="00B56801" w:rsidP="00B568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B07" w:rsidRPr="00775251" w:rsidRDefault="00165B07" w:rsidP="00165B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Прилагаемые к запросу документы:</w:t>
            </w:r>
          </w:p>
          <w:p w:rsidR="00165B07" w:rsidRPr="00775251" w:rsidRDefault="00165B07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>решение Собрания депутатов города</w:t>
            </w:r>
            <w:r w:rsidR="008F5BFF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Шумерли Чувашской Республик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и от </w:t>
            </w:r>
            <w:r w:rsidR="00E73C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24">
              <w:rPr>
                <w:rFonts w:ascii="Times New Roman" w:hAnsi="Times New Roman" w:cs="Times New Roman"/>
                <w:sz w:val="24"/>
                <w:szCs w:val="24"/>
              </w:rPr>
              <w:t>ноября 2009 года № 531</w:t>
            </w:r>
            <w:r w:rsidR="005C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>«Об утверждении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C24">
              <w:rPr>
                <w:rFonts w:ascii="Times New Roman" w:hAnsi="Times New Roman" w:cs="Times New Roman"/>
                <w:sz w:val="24"/>
                <w:szCs w:val="24"/>
              </w:rPr>
              <w:t>Положения о порядке проведения открытого конкурса на право осуществления регулярных перевозок автомобильных пассажирских перевозок, организуемых сверх муниципального заказа</w:t>
            </w:r>
            <w:r w:rsidR="002F2E8D" w:rsidRPr="007752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2E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65B07" w:rsidRDefault="00165B07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2) перечень вопросов в рамках проведения публичных консультаций.</w:t>
            </w:r>
          </w:p>
          <w:p w:rsidR="00B56801" w:rsidRPr="00775251" w:rsidRDefault="00B56801" w:rsidP="00165B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E20" w:rsidRPr="00B56801" w:rsidRDefault="00165B07" w:rsidP="00005C7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подразделения </w:t>
            </w:r>
            <w:r w:rsidR="00005C7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дминистрации города Шумерля Чувашской Республики: </w:t>
            </w:r>
            <w:r w:rsidR="00B56801" w:rsidRPr="00B56801">
              <w:rPr>
                <w:rFonts w:ascii="Times New Roman" w:hAnsi="Times New Roman" w:cs="Times New Roman"/>
                <w:sz w:val="24"/>
                <w:szCs w:val="24"/>
              </w:rPr>
              <w:t>отдел экономики, предпринимательства и торговли администрации города Шумерля.</w:t>
            </w:r>
          </w:p>
        </w:tc>
      </w:tr>
      <w:tr w:rsidR="00875A13" w:rsidRPr="00775251" w:rsidTr="00875A13">
        <w:tc>
          <w:tcPr>
            <w:tcW w:w="9571" w:type="dxa"/>
          </w:tcPr>
          <w:p w:rsidR="00875A13" w:rsidRPr="00775251" w:rsidRDefault="00AC38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9C2E94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ме</w:t>
            </w:r>
            <w:r w:rsidR="009C2E94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тарий</w:t>
            </w:r>
          </w:p>
        </w:tc>
      </w:tr>
      <w:tr w:rsidR="00875A13" w:rsidRPr="00775251" w:rsidTr="00875A13">
        <w:tc>
          <w:tcPr>
            <w:tcW w:w="9571" w:type="dxa"/>
          </w:tcPr>
          <w:p w:rsidR="00A55EFC" w:rsidRPr="00775251" w:rsidRDefault="00A55EFC" w:rsidP="00862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В соответствии с постановлением а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Шумерля от 21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949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проведения экспертизы нормативных правовых актов города Шумерля, затрагивающих вопросы осуществления предпринимательской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деятельности», 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с распоряжением 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дминистрации города Ш</w:t>
            </w:r>
            <w:r w:rsidR="00C61D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мерля Чувашской Республики от 11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  <w:r w:rsidR="00AC3812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-п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«Об утверждении Плана проведения экспертизы нормативных правовых актов администрации города Шумерля, затрагивающих вопросы осуществления предпринимательской и инв</w:t>
            </w:r>
            <w:r w:rsidR="006429A0">
              <w:rPr>
                <w:rFonts w:ascii="Times New Roman" w:hAnsi="Times New Roman" w:cs="Times New Roman"/>
                <w:sz w:val="24"/>
                <w:szCs w:val="24"/>
              </w:rPr>
              <w:t>естиционной деятельности, на 2020</w:t>
            </w:r>
            <w:r w:rsidR="00005C7A">
              <w:rPr>
                <w:rFonts w:ascii="Times New Roman" w:hAnsi="Times New Roman" w:cs="Times New Roman"/>
                <w:sz w:val="24"/>
                <w:szCs w:val="24"/>
              </w:rPr>
              <w:t xml:space="preserve"> год» а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дминистрация города</w:t>
            </w:r>
            <w:proofErr w:type="gramEnd"/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Шумерля Чувашской Республики проводит публичные консультации по </w:t>
            </w:r>
            <w:r w:rsidR="00A57691" w:rsidRPr="00775251">
              <w:rPr>
                <w:rFonts w:ascii="Times New Roman" w:hAnsi="Times New Roman" w:cs="Times New Roman"/>
                <w:sz w:val="24"/>
                <w:szCs w:val="24"/>
              </w:rPr>
              <w:t>нормативному правовому акту на предмет выявления положений, необоснованно затрудняющих ведение предпринимательской и инвестиционной деятельности. В рамках указанных публичных консультаций все заинтересованные лица приглашаются направить свое мнение по прилагаемым вопросам.</w:t>
            </w:r>
          </w:p>
        </w:tc>
      </w:tr>
    </w:tbl>
    <w:p w:rsidR="008F5BFF" w:rsidRPr="00775251" w:rsidRDefault="008F5BFF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0F2" w:rsidRDefault="00B920F2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801" w:rsidRDefault="00B56801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6801" w:rsidRDefault="00B56801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61D5E" w:rsidRPr="00775251" w:rsidRDefault="00C61D5E" w:rsidP="0070304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38F" w:rsidRDefault="00B920F2" w:rsidP="0050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ВОПРОСОВ</w:t>
            </w:r>
          </w:p>
          <w:p w:rsidR="0050738F" w:rsidRDefault="00B920F2" w:rsidP="005073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ПРОВЕДЕНИЯ ПУБЛИЧНЫХ КОНСУЛЬТАЦИЙ</w:t>
            </w:r>
          </w:p>
          <w:p w:rsidR="00B920F2" w:rsidRPr="00775251" w:rsidRDefault="00B920F2" w:rsidP="003E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5AA3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3E61A9" w:rsidRPr="0057441A">
              <w:rPr>
                <w:rFonts w:ascii="Times New Roman" w:hAnsi="Times New Roman" w:cs="Times New Roman"/>
                <w:b/>
                <w:sz w:val="24"/>
                <w:szCs w:val="24"/>
              </w:rPr>
              <w:t>решению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>Собрания депутатов города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Шумерли Чувашской Республик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от </w:t>
            </w:r>
            <w:r w:rsidR="00E73C24">
              <w:rPr>
                <w:rFonts w:ascii="Times New Roman" w:hAnsi="Times New Roman" w:cs="Times New Roman"/>
                <w:b/>
                <w:sz w:val="24"/>
                <w:szCs w:val="24"/>
              </w:rPr>
              <w:t>12 ноября 2009 года № 531</w:t>
            </w:r>
            <w:r w:rsidR="005C2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E73C24">
              <w:rPr>
                <w:rFonts w:ascii="Times New Roman" w:hAnsi="Times New Roman" w:cs="Times New Roman"/>
                <w:b/>
                <w:sz w:val="24"/>
                <w:szCs w:val="24"/>
              </w:rPr>
              <w:t>Положения о порядке проведения открытого конкурса на право осуществления регулярных автомобильных перевозок, организуемых сверх муниципального заказа</w:t>
            </w:r>
            <w:r w:rsidR="003E61A9"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B920F2" w:rsidRPr="00775251" w:rsidRDefault="00B920F2" w:rsidP="00190A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Пожалуйста, заполните и направьте данную форму по электронной почте на </w:t>
            </w:r>
            <w:r w:rsidR="003E61A9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hyperlink r:id="rId7" w:history="1"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gshum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admeconomy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cap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8621A1" w:rsidRPr="008621A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8621A1" w:rsidRPr="00862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651C" w:rsidRPr="00775251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E73C24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5D7F06"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73C24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="00E21759" w:rsidRPr="00190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BAC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Pr="00190A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Шумерля не будет иметь возможность проанализировать позиции, направленные после указанного срока, а также направленные не в соответствии с настоящей формой.</w:t>
            </w: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Контактная информация</w:t>
            </w:r>
          </w:p>
          <w:p w:rsidR="00B920F2" w:rsidRPr="00775251" w:rsidRDefault="005C5146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20F2" w:rsidRPr="00775251">
              <w:rPr>
                <w:rFonts w:ascii="Times New Roman" w:hAnsi="Times New Roman" w:cs="Times New Roman"/>
                <w:sz w:val="24"/>
                <w:szCs w:val="24"/>
              </w:rPr>
              <w:t>кажите: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       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Сферу деятельности организации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Ф.И.О. контактного лица  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               _______________________________________________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599" w:rsidRPr="00775251" w:rsidRDefault="00185599" w:rsidP="00185599">
      <w:pPr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1"/>
      </w:tblGrid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numPr>
                <w:ilvl w:val="0"/>
                <w:numId w:val="3"/>
              </w:numPr>
              <w:tabs>
                <w:tab w:val="num" w:pos="142"/>
              </w:tabs>
              <w:ind w:left="284" w:hanging="28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Актуальна ли проблема сегодня?</w:t>
            </w:r>
          </w:p>
          <w:p w:rsidR="00B920F2" w:rsidRPr="00775251" w:rsidRDefault="00B920F2" w:rsidP="00E62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2. Укажите основных участников, на которых распространяется государственное регулирование.</w:t>
            </w:r>
          </w:p>
          <w:p w:rsidR="00B920F2" w:rsidRPr="00775251" w:rsidRDefault="00B920F2" w:rsidP="00E627A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4E21B8" w:rsidP="004E21B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3.Являет</w:t>
            </w:r>
            <w:r w:rsidR="00D8467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есь</w:t>
            </w: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ли вы хозяйствующим субъектом, на которого распространяется действие настоящего НПА?</w:t>
            </w:r>
          </w:p>
          <w:p w:rsidR="00B920F2" w:rsidRPr="00775251" w:rsidRDefault="00B920F2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920F2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0F2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. Какие изменения Вы предлагаете внести в НПА. Приведите обоснования вашим предложениям.</w:t>
            </w:r>
          </w:p>
        </w:tc>
      </w:tr>
      <w:tr w:rsidR="004E21B8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Дайте предложения по каждому из положений, определенных Вами как необоснованно затрудняющих деятельность. По возможности предложите альтернативные способы решения вопроса, определив среди них </w:t>
            </w:r>
            <w:proofErr w:type="gramStart"/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>оптимальный</w:t>
            </w:r>
            <w:proofErr w:type="gramEnd"/>
            <w:r w:rsidR="005C25D2" w:rsidRPr="0050738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E21B8" w:rsidRPr="00775251" w:rsidTr="00E627A3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1B8" w:rsidRPr="00775251" w:rsidRDefault="006F49FD" w:rsidP="00E627A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4E21B8" w:rsidRPr="00775251">
              <w:rPr>
                <w:rFonts w:ascii="Times New Roman" w:hAnsi="Times New Roman" w:cs="Times New Roman"/>
                <w:i/>
                <w:sz w:val="24"/>
                <w:szCs w:val="24"/>
              </w:rPr>
              <w:t>. Иные предложения и замечания по нормативному правовому акту.</w:t>
            </w:r>
          </w:p>
        </w:tc>
      </w:tr>
    </w:tbl>
    <w:p w:rsidR="00B920F2" w:rsidRPr="00775251" w:rsidRDefault="00B920F2" w:rsidP="004E21B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920F2" w:rsidRPr="00775251" w:rsidSect="000D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92B95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76379A"/>
    <w:multiLevelType w:val="hybridMultilevel"/>
    <w:tmpl w:val="A2B20478"/>
    <w:lvl w:ilvl="0" w:tplc="C6B48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A13"/>
    <w:rsid w:val="00005C7A"/>
    <w:rsid w:val="000334F7"/>
    <w:rsid w:val="00036A4A"/>
    <w:rsid w:val="0007764B"/>
    <w:rsid w:val="000A3FE7"/>
    <w:rsid w:val="000D347A"/>
    <w:rsid w:val="00130111"/>
    <w:rsid w:val="00165B07"/>
    <w:rsid w:val="00185599"/>
    <w:rsid w:val="00190A62"/>
    <w:rsid w:val="00193BA6"/>
    <w:rsid w:val="001E71ED"/>
    <w:rsid w:val="002255E3"/>
    <w:rsid w:val="00247D4F"/>
    <w:rsid w:val="002B0FFB"/>
    <w:rsid w:val="002B3FBC"/>
    <w:rsid w:val="002F2E8D"/>
    <w:rsid w:val="0030541F"/>
    <w:rsid w:val="003414F5"/>
    <w:rsid w:val="003778FA"/>
    <w:rsid w:val="003E61A9"/>
    <w:rsid w:val="0041329D"/>
    <w:rsid w:val="004A503E"/>
    <w:rsid w:val="004E21B8"/>
    <w:rsid w:val="004F7961"/>
    <w:rsid w:val="0050738F"/>
    <w:rsid w:val="0052089D"/>
    <w:rsid w:val="00541D52"/>
    <w:rsid w:val="0057441A"/>
    <w:rsid w:val="005A059F"/>
    <w:rsid w:val="005C25D2"/>
    <w:rsid w:val="005C5146"/>
    <w:rsid w:val="005D7764"/>
    <w:rsid w:val="005D7F06"/>
    <w:rsid w:val="006036BF"/>
    <w:rsid w:val="0061124A"/>
    <w:rsid w:val="00633CAA"/>
    <w:rsid w:val="006429A0"/>
    <w:rsid w:val="0065403D"/>
    <w:rsid w:val="00665869"/>
    <w:rsid w:val="00666563"/>
    <w:rsid w:val="0068651C"/>
    <w:rsid w:val="006A0C2C"/>
    <w:rsid w:val="006F49FD"/>
    <w:rsid w:val="0070304E"/>
    <w:rsid w:val="00723C45"/>
    <w:rsid w:val="00775251"/>
    <w:rsid w:val="008621A1"/>
    <w:rsid w:val="00875A13"/>
    <w:rsid w:val="008F5BFF"/>
    <w:rsid w:val="00905AA3"/>
    <w:rsid w:val="00943BE4"/>
    <w:rsid w:val="00960F1F"/>
    <w:rsid w:val="00993713"/>
    <w:rsid w:val="009B280D"/>
    <w:rsid w:val="009C2E94"/>
    <w:rsid w:val="00A55EFC"/>
    <w:rsid w:val="00A57691"/>
    <w:rsid w:val="00A7272C"/>
    <w:rsid w:val="00A73EBC"/>
    <w:rsid w:val="00A97630"/>
    <w:rsid w:val="00AB5BAC"/>
    <w:rsid w:val="00AC3812"/>
    <w:rsid w:val="00AE1EB8"/>
    <w:rsid w:val="00AF2CFD"/>
    <w:rsid w:val="00B50CCD"/>
    <w:rsid w:val="00B56801"/>
    <w:rsid w:val="00B83BCD"/>
    <w:rsid w:val="00B920F2"/>
    <w:rsid w:val="00C101E9"/>
    <w:rsid w:val="00C24E20"/>
    <w:rsid w:val="00C5486D"/>
    <w:rsid w:val="00C61D5E"/>
    <w:rsid w:val="00C66BDB"/>
    <w:rsid w:val="00C705FA"/>
    <w:rsid w:val="00C9242B"/>
    <w:rsid w:val="00CA434F"/>
    <w:rsid w:val="00CB5960"/>
    <w:rsid w:val="00D3725E"/>
    <w:rsid w:val="00D54BCB"/>
    <w:rsid w:val="00D66B74"/>
    <w:rsid w:val="00D84678"/>
    <w:rsid w:val="00DB5FB5"/>
    <w:rsid w:val="00DF66FC"/>
    <w:rsid w:val="00E01C8F"/>
    <w:rsid w:val="00E121F6"/>
    <w:rsid w:val="00E21759"/>
    <w:rsid w:val="00E42671"/>
    <w:rsid w:val="00E600CC"/>
    <w:rsid w:val="00E70CA9"/>
    <w:rsid w:val="00E73C24"/>
    <w:rsid w:val="00E94724"/>
    <w:rsid w:val="00EA4599"/>
    <w:rsid w:val="00EA5DB5"/>
    <w:rsid w:val="00EC3B1D"/>
    <w:rsid w:val="00EE58DA"/>
    <w:rsid w:val="00F46A72"/>
    <w:rsid w:val="00F57ADB"/>
    <w:rsid w:val="00F77C7F"/>
    <w:rsid w:val="00F9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F2CFD"/>
    <w:rPr>
      <w:strike w:val="0"/>
      <w:dstrike w:val="0"/>
      <w:color w:val="333333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0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shum-admeconomy@ca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shum-admeconomy@ca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0FEF0-D4BC-4E0A-99BB-F35AB90FA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</dc:creator>
  <cp:lastModifiedBy>gshum-admeconomy</cp:lastModifiedBy>
  <cp:revision>6</cp:revision>
  <cp:lastPrinted>2019-04-22T11:10:00Z</cp:lastPrinted>
  <dcterms:created xsi:type="dcterms:W3CDTF">2020-09-03T07:43:00Z</dcterms:created>
  <dcterms:modified xsi:type="dcterms:W3CDTF">2020-09-08T12:05:00Z</dcterms:modified>
</cp:coreProperties>
</file>