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44" w:rsidRPr="00482A44" w:rsidRDefault="00482A44" w:rsidP="00482A44">
      <w:pPr>
        <w:jc w:val="center"/>
        <w:rPr>
          <w:b/>
          <w:szCs w:val="24"/>
        </w:rPr>
      </w:pPr>
    </w:p>
    <w:p w:rsidR="005548EE" w:rsidRDefault="005548EE" w:rsidP="00482A44">
      <w:pPr>
        <w:tabs>
          <w:tab w:val="left" w:pos="0"/>
        </w:tabs>
        <w:jc w:val="center"/>
        <w:rPr>
          <w:b/>
        </w:rPr>
      </w:pPr>
      <w:r>
        <w:rPr>
          <w:b/>
        </w:rPr>
        <w:t>П</w:t>
      </w:r>
      <w:r w:rsidRPr="005548EE">
        <w:rPr>
          <w:b/>
        </w:rPr>
        <w:t>лан</w:t>
      </w:r>
    </w:p>
    <w:p w:rsidR="00A047AE" w:rsidRDefault="005548EE" w:rsidP="00482A44">
      <w:pPr>
        <w:tabs>
          <w:tab w:val="left" w:pos="0"/>
        </w:tabs>
        <w:jc w:val="center"/>
        <w:rPr>
          <w:b/>
        </w:rPr>
      </w:pPr>
      <w:r w:rsidRPr="005548EE">
        <w:rPr>
          <w:b/>
        </w:rPr>
        <w:t xml:space="preserve"> </w:t>
      </w:r>
      <w:r w:rsidR="00A047AE">
        <w:rPr>
          <w:b/>
        </w:rPr>
        <w:t>о</w:t>
      </w:r>
      <w:r w:rsidRPr="005548EE">
        <w:rPr>
          <w:b/>
        </w:rPr>
        <w:t>сновных</w:t>
      </w:r>
      <w:r w:rsidR="00A047AE">
        <w:rPr>
          <w:b/>
        </w:rPr>
        <w:t xml:space="preserve"> спортивных </w:t>
      </w:r>
      <w:r w:rsidRPr="005548EE">
        <w:rPr>
          <w:b/>
        </w:rPr>
        <w:t xml:space="preserve">мероприятий по </w:t>
      </w:r>
      <w:r w:rsidR="00A047AE">
        <w:rPr>
          <w:b/>
        </w:rPr>
        <w:t xml:space="preserve">проведению Года памяти и славы </w:t>
      </w:r>
    </w:p>
    <w:p w:rsidR="00482A44" w:rsidRDefault="00A047AE" w:rsidP="00482A44">
      <w:pPr>
        <w:tabs>
          <w:tab w:val="left" w:pos="0"/>
        </w:tabs>
        <w:jc w:val="center"/>
        <w:rPr>
          <w:b/>
          <w:szCs w:val="24"/>
        </w:rPr>
      </w:pPr>
      <w:r>
        <w:rPr>
          <w:b/>
        </w:rPr>
        <w:t>и</w:t>
      </w:r>
      <w:r w:rsidR="005548EE" w:rsidRPr="005548EE">
        <w:rPr>
          <w:b/>
          <w:szCs w:val="24"/>
        </w:rPr>
        <w:t xml:space="preserve"> 75-лети</w:t>
      </w:r>
      <w:r>
        <w:rPr>
          <w:b/>
          <w:szCs w:val="24"/>
        </w:rPr>
        <w:t>я</w:t>
      </w:r>
      <w:r w:rsidR="005548EE" w:rsidRPr="005548EE">
        <w:rPr>
          <w:b/>
          <w:szCs w:val="24"/>
        </w:rPr>
        <w:t xml:space="preserve"> Победы в Великой Отечественной войне 1941-1945 годов</w:t>
      </w:r>
    </w:p>
    <w:p w:rsidR="005548EE" w:rsidRDefault="005548EE" w:rsidP="00482A44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в Ибресинском районе</w:t>
      </w:r>
    </w:p>
    <w:p w:rsidR="005548EE" w:rsidRPr="00B012C7" w:rsidRDefault="005548EE" w:rsidP="00482A44">
      <w:pPr>
        <w:tabs>
          <w:tab w:val="left" w:pos="0"/>
        </w:tabs>
        <w:jc w:val="center"/>
        <w:rPr>
          <w:b/>
          <w:szCs w:val="24"/>
        </w:rPr>
      </w:pPr>
    </w:p>
    <w:tbl>
      <w:tblPr>
        <w:tblStyle w:val="a9"/>
        <w:tblW w:w="9747" w:type="dxa"/>
        <w:tblLook w:val="04A0"/>
      </w:tblPr>
      <w:tblGrid>
        <w:gridCol w:w="831"/>
        <w:gridCol w:w="2732"/>
        <w:gridCol w:w="1507"/>
        <w:gridCol w:w="1798"/>
        <w:gridCol w:w="2879"/>
      </w:tblGrid>
      <w:tr w:rsidR="00934082" w:rsidRPr="00E1077B" w:rsidTr="00934082">
        <w:tc>
          <w:tcPr>
            <w:tcW w:w="831" w:type="dxa"/>
          </w:tcPr>
          <w:p w:rsidR="00934082" w:rsidRPr="00E1077B" w:rsidRDefault="00934082" w:rsidP="00B012C7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1077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077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1077B">
              <w:rPr>
                <w:b/>
                <w:sz w:val="24"/>
                <w:szCs w:val="24"/>
              </w:rPr>
              <w:t>/</w:t>
            </w:r>
            <w:proofErr w:type="spellStart"/>
            <w:r w:rsidRPr="00E1077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2" w:type="dxa"/>
          </w:tcPr>
          <w:p w:rsidR="00934082" w:rsidRPr="00E1077B" w:rsidRDefault="00934082" w:rsidP="00E1077B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1077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07" w:type="dxa"/>
          </w:tcPr>
          <w:p w:rsidR="00934082" w:rsidRPr="00E1077B" w:rsidRDefault="00934082" w:rsidP="00E1077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1077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98" w:type="dxa"/>
          </w:tcPr>
          <w:p w:rsidR="00934082" w:rsidRPr="00E1077B" w:rsidRDefault="00934082" w:rsidP="00E1077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1077B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79" w:type="dxa"/>
          </w:tcPr>
          <w:p w:rsidR="00934082" w:rsidRPr="00E1077B" w:rsidRDefault="00934082" w:rsidP="00E1077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1077B">
              <w:rPr>
                <w:b/>
                <w:sz w:val="24"/>
                <w:szCs w:val="24"/>
              </w:rPr>
              <w:t>Ф.И.О. ответственного</w:t>
            </w:r>
          </w:p>
        </w:tc>
      </w:tr>
      <w:tr w:rsidR="00934082" w:rsidRPr="00E1077B" w:rsidTr="00934082">
        <w:tc>
          <w:tcPr>
            <w:tcW w:w="831" w:type="dxa"/>
          </w:tcPr>
          <w:p w:rsidR="00934082" w:rsidRPr="00E1077B" w:rsidRDefault="00E1077B" w:rsidP="00B012C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934082" w:rsidRPr="00E1077B" w:rsidRDefault="00934082" w:rsidP="00E1077B">
            <w:pPr>
              <w:shd w:val="clear" w:color="auto" w:fill="FFFFFF"/>
              <w:spacing w:line="278" w:lineRule="exact"/>
              <w:ind w:right="7" w:firstLine="2"/>
              <w:jc w:val="both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Чемпионат Ибресинского района по волейболу среди мужских и женских команд</w:t>
            </w:r>
            <w:r w:rsidR="00E1077B" w:rsidRPr="00E1077B">
              <w:rPr>
                <w:sz w:val="24"/>
                <w:szCs w:val="24"/>
              </w:rPr>
              <w:t xml:space="preserve"> в честь празднования 75 годовщины Победы</w:t>
            </w:r>
          </w:p>
        </w:tc>
        <w:tc>
          <w:tcPr>
            <w:tcW w:w="1507" w:type="dxa"/>
          </w:tcPr>
          <w:p w:rsidR="00934082" w:rsidRPr="00E1077B" w:rsidRDefault="00934082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Январь – декабрь</w:t>
            </w:r>
            <w:r w:rsidR="00E1077B" w:rsidRPr="00E1077B">
              <w:rPr>
                <w:bCs/>
                <w:kern w:val="36"/>
                <w:sz w:val="24"/>
                <w:szCs w:val="24"/>
              </w:rPr>
              <w:t xml:space="preserve"> 2020</w:t>
            </w:r>
          </w:p>
        </w:tc>
        <w:tc>
          <w:tcPr>
            <w:tcW w:w="1798" w:type="dxa"/>
          </w:tcPr>
          <w:p w:rsidR="00934082" w:rsidRPr="00E1077B" w:rsidRDefault="00934082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п. Ибреси,</w:t>
            </w:r>
          </w:p>
          <w:p w:rsidR="00934082" w:rsidRPr="00E1077B" w:rsidRDefault="00934082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МАУ ДО «ДЮСШ-ФОК» Патвар» Ибресинского района</w:t>
            </w:r>
          </w:p>
        </w:tc>
        <w:tc>
          <w:tcPr>
            <w:tcW w:w="2879" w:type="dxa"/>
          </w:tcPr>
          <w:p w:rsidR="00934082" w:rsidRPr="00E1077B" w:rsidRDefault="00934082" w:rsidP="00E1077B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E1077B">
              <w:rPr>
                <w:sz w:val="24"/>
                <w:szCs w:val="24"/>
              </w:rPr>
              <w:t>Богатырев</w:t>
            </w:r>
            <w:proofErr w:type="spellEnd"/>
            <w:r w:rsidRPr="00E1077B">
              <w:rPr>
                <w:sz w:val="24"/>
                <w:szCs w:val="24"/>
              </w:rPr>
              <w:t xml:space="preserve"> Б.Д.</w:t>
            </w:r>
          </w:p>
          <w:p w:rsidR="00934082" w:rsidRPr="00E1077B" w:rsidRDefault="00934082" w:rsidP="00E1077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Главный специалист-эксперт отдела информатизации и социального развития, МАУ ДО ДЮСШ ФОК «Патвар»</w:t>
            </w:r>
          </w:p>
        </w:tc>
      </w:tr>
      <w:tr w:rsidR="00934082" w:rsidRPr="00E1077B" w:rsidTr="00934082">
        <w:tc>
          <w:tcPr>
            <w:tcW w:w="831" w:type="dxa"/>
          </w:tcPr>
          <w:p w:rsidR="00934082" w:rsidRPr="00E1077B" w:rsidRDefault="00E1077B" w:rsidP="00B012C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2</w:t>
            </w:r>
          </w:p>
        </w:tc>
        <w:tc>
          <w:tcPr>
            <w:tcW w:w="2732" w:type="dxa"/>
          </w:tcPr>
          <w:p w:rsidR="00934082" w:rsidRPr="00E1077B" w:rsidRDefault="00934082" w:rsidP="00E107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 xml:space="preserve">Районные соревнования по </w:t>
            </w:r>
          </w:p>
          <w:p w:rsidR="00934082" w:rsidRPr="00E1077B" w:rsidRDefault="00934082" w:rsidP="00E1077B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E1077B">
              <w:rPr>
                <w:sz w:val="24"/>
                <w:szCs w:val="24"/>
              </w:rPr>
              <w:t>стрельбе из пневматической винтовки</w:t>
            </w:r>
            <w:r w:rsidR="00E1077B" w:rsidRPr="00E1077B">
              <w:rPr>
                <w:sz w:val="24"/>
                <w:szCs w:val="24"/>
              </w:rPr>
              <w:t xml:space="preserve"> к 75-летию Победы в ВОВ</w:t>
            </w:r>
          </w:p>
        </w:tc>
        <w:tc>
          <w:tcPr>
            <w:tcW w:w="1507" w:type="dxa"/>
          </w:tcPr>
          <w:p w:rsidR="00934082" w:rsidRPr="00E1077B" w:rsidRDefault="00E1077B" w:rsidP="00E1077B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E1077B">
              <w:rPr>
                <w:sz w:val="24"/>
                <w:szCs w:val="24"/>
              </w:rPr>
              <w:t>Ф</w:t>
            </w:r>
            <w:r w:rsidR="00934082" w:rsidRPr="00E1077B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  <w:r w:rsidRPr="00E1077B">
              <w:rPr>
                <w:bCs/>
                <w:kern w:val="36"/>
                <w:sz w:val="24"/>
                <w:szCs w:val="24"/>
              </w:rPr>
              <w:t xml:space="preserve"> 2020</w:t>
            </w:r>
            <w:r>
              <w:rPr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934082" w:rsidRPr="00E1077B" w:rsidRDefault="00934082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 xml:space="preserve">с. Новое </w:t>
            </w:r>
            <w:proofErr w:type="spellStart"/>
            <w:r w:rsidRPr="00E1077B">
              <w:rPr>
                <w:sz w:val="24"/>
                <w:szCs w:val="24"/>
              </w:rPr>
              <w:t>Чурашево</w:t>
            </w:r>
            <w:proofErr w:type="spellEnd"/>
          </w:p>
        </w:tc>
        <w:tc>
          <w:tcPr>
            <w:tcW w:w="2879" w:type="dxa"/>
          </w:tcPr>
          <w:p w:rsidR="00934082" w:rsidRPr="00E1077B" w:rsidRDefault="00934082" w:rsidP="00E1077B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E1077B">
              <w:rPr>
                <w:sz w:val="24"/>
                <w:szCs w:val="24"/>
              </w:rPr>
              <w:t>Богатырев</w:t>
            </w:r>
            <w:proofErr w:type="spellEnd"/>
            <w:r w:rsidRPr="00E1077B">
              <w:rPr>
                <w:sz w:val="24"/>
                <w:szCs w:val="24"/>
              </w:rPr>
              <w:t xml:space="preserve"> Б.Д.</w:t>
            </w:r>
          </w:p>
          <w:p w:rsidR="00934082" w:rsidRPr="00E1077B" w:rsidRDefault="00934082" w:rsidP="00E1077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Главный специалист-эксперт отдела информатизации и социального развития, МАУ ДО ДЮСШ ФОК «Патвар»</w:t>
            </w:r>
          </w:p>
        </w:tc>
      </w:tr>
      <w:tr w:rsidR="00934082" w:rsidRPr="00E1077B" w:rsidTr="00934082">
        <w:tc>
          <w:tcPr>
            <w:tcW w:w="831" w:type="dxa"/>
          </w:tcPr>
          <w:p w:rsidR="00934082" w:rsidRPr="00E1077B" w:rsidRDefault="00E1077B" w:rsidP="00B01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2" w:type="dxa"/>
          </w:tcPr>
          <w:p w:rsidR="00934082" w:rsidRPr="00E1077B" w:rsidRDefault="00934082" w:rsidP="00E1077B">
            <w:pPr>
              <w:jc w:val="both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Шашечный турнир среди ветеранов в честь празднования 75 годовщины Победы</w:t>
            </w:r>
          </w:p>
        </w:tc>
        <w:tc>
          <w:tcPr>
            <w:tcW w:w="1507" w:type="dxa"/>
          </w:tcPr>
          <w:p w:rsidR="00934082" w:rsidRPr="00E1077B" w:rsidRDefault="00934082" w:rsidP="00E1077B">
            <w:pPr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Апрель 2020</w:t>
            </w:r>
          </w:p>
        </w:tc>
        <w:tc>
          <w:tcPr>
            <w:tcW w:w="1798" w:type="dxa"/>
          </w:tcPr>
          <w:p w:rsidR="00E1077B" w:rsidRPr="00E1077B" w:rsidRDefault="00E1077B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п. Ибреси,</w:t>
            </w:r>
          </w:p>
          <w:p w:rsidR="00934082" w:rsidRPr="00E1077B" w:rsidRDefault="00E1077B" w:rsidP="00E1077B">
            <w:pPr>
              <w:jc w:val="center"/>
              <w:outlineLvl w:val="0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МАУ ДО «ДЮСШ-ФОК» Патвар» Ибресинского района</w:t>
            </w:r>
          </w:p>
        </w:tc>
        <w:tc>
          <w:tcPr>
            <w:tcW w:w="2879" w:type="dxa"/>
          </w:tcPr>
          <w:p w:rsidR="00934082" w:rsidRPr="00E1077B" w:rsidRDefault="00934082" w:rsidP="00E1077B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E1077B">
              <w:rPr>
                <w:sz w:val="24"/>
                <w:szCs w:val="24"/>
              </w:rPr>
              <w:t>Богатырев</w:t>
            </w:r>
            <w:proofErr w:type="spellEnd"/>
            <w:r w:rsidRPr="00E1077B">
              <w:rPr>
                <w:sz w:val="24"/>
                <w:szCs w:val="24"/>
              </w:rPr>
              <w:t xml:space="preserve"> Б.Д.</w:t>
            </w:r>
          </w:p>
          <w:p w:rsidR="00934082" w:rsidRPr="00E1077B" w:rsidRDefault="00934082" w:rsidP="00E1077B">
            <w:pPr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Главный специалист-эксперт отдела информатизации и социального развития, МАУ ДО ДЮСШ ФОК «Патвар»</w:t>
            </w:r>
          </w:p>
        </w:tc>
      </w:tr>
      <w:tr w:rsidR="00934082" w:rsidRPr="00E1077B" w:rsidTr="00934082">
        <w:tc>
          <w:tcPr>
            <w:tcW w:w="831" w:type="dxa"/>
          </w:tcPr>
          <w:p w:rsidR="00934082" w:rsidRPr="00E1077B" w:rsidRDefault="00E1077B" w:rsidP="00B01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934082" w:rsidRPr="00E1077B" w:rsidRDefault="00934082" w:rsidP="00E1077B">
            <w:pPr>
              <w:shd w:val="clear" w:color="auto" w:fill="FFFFFF"/>
              <w:spacing w:line="278" w:lineRule="exact"/>
              <w:jc w:val="both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Первенство района по вольной борьбе среди общеобразовательных учреждений</w:t>
            </w:r>
            <w:r w:rsidR="00E1077B" w:rsidRPr="00E1077B">
              <w:rPr>
                <w:sz w:val="24"/>
                <w:szCs w:val="24"/>
              </w:rPr>
              <w:t xml:space="preserve"> к 75-летию Победы в ВОВ</w:t>
            </w:r>
          </w:p>
        </w:tc>
        <w:tc>
          <w:tcPr>
            <w:tcW w:w="1507" w:type="dxa"/>
          </w:tcPr>
          <w:p w:rsidR="00934082" w:rsidRPr="00E1077B" w:rsidRDefault="00E1077B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А</w:t>
            </w:r>
            <w:r w:rsidR="00934082" w:rsidRPr="00E1077B">
              <w:rPr>
                <w:sz w:val="24"/>
                <w:szCs w:val="24"/>
              </w:rPr>
              <w:t>прель</w:t>
            </w:r>
            <w:r w:rsidRPr="00E1077B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798" w:type="dxa"/>
          </w:tcPr>
          <w:p w:rsidR="00934082" w:rsidRPr="00E1077B" w:rsidRDefault="00934082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п. Ибреси,</w:t>
            </w:r>
          </w:p>
          <w:p w:rsidR="00934082" w:rsidRPr="00E1077B" w:rsidRDefault="00934082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МАУ ДО «ДЮСШ-ФОК» Патвар» Ибресинского района</w:t>
            </w:r>
          </w:p>
        </w:tc>
        <w:tc>
          <w:tcPr>
            <w:tcW w:w="2879" w:type="dxa"/>
          </w:tcPr>
          <w:p w:rsidR="00934082" w:rsidRPr="00E1077B" w:rsidRDefault="00934082" w:rsidP="00E1077B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E1077B">
              <w:rPr>
                <w:sz w:val="24"/>
                <w:szCs w:val="24"/>
              </w:rPr>
              <w:t>Богатырев</w:t>
            </w:r>
            <w:proofErr w:type="spellEnd"/>
            <w:r w:rsidRPr="00E1077B">
              <w:rPr>
                <w:sz w:val="24"/>
                <w:szCs w:val="24"/>
              </w:rPr>
              <w:t xml:space="preserve"> Б.Д.</w:t>
            </w:r>
          </w:p>
          <w:p w:rsidR="00934082" w:rsidRPr="00E1077B" w:rsidRDefault="00934082" w:rsidP="00E1077B">
            <w:pPr>
              <w:jc w:val="center"/>
              <w:outlineLvl w:val="0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Главный специалист-эксперт отдела информатизации и социального развития, МАУ ДО ДЮСШ ФОК «Патвар»</w:t>
            </w:r>
          </w:p>
        </w:tc>
      </w:tr>
      <w:tr w:rsidR="00934082" w:rsidRPr="00E1077B" w:rsidTr="00934082">
        <w:tc>
          <w:tcPr>
            <w:tcW w:w="831" w:type="dxa"/>
          </w:tcPr>
          <w:p w:rsidR="00934082" w:rsidRPr="00E1077B" w:rsidRDefault="00E1077B" w:rsidP="00B01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934082" w:rsidRPr="00E1077B" w:rsidRDefault="00934082" w:rsidP="00E1077B">
            <w:pPr>
              <w:shd w:val="clear" w:color="auto" w:fill="FFFFFF"/>
              <w:spacing w:line="278" w:lineRule="exact"/>
              <w:ind w:right="7" w:firstLine="2"/>
              <w:jc w:val="both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 xml:space="preserve">Районный спортивный праздник </w:t>
            </w:r>
          </w:p>
          <w:p w:rsidR="00934082" w:rsidRPr="00E1077B" w:rsidRDefault="00934082" w:rsidP="00E1077B">
            <w:pPr>
              <w:shd w:val="clear" w:color="auto" w:fill="FFFFFF"/>
              <w:spacing w:line="283" w:lineRule="exact"/>
              <w:ind w:hanging="10"/>
              <w:jc w:val="both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«День здоровья и семьи»</w:t>
            </w:r>
            <w:r w:rsidR="00E1077B" w:rsidRPr="00E1077B">
              <w:rPr>
                <w:sz w:val="24"/>
                <w:szCs w:val="24"/>
              </w:rPr>
              <w:t xml:space="preserve"> в честь празднования 75 годовщины Победы</w:t>
            </w:r>
          </w:p>
        </w:tc>
        <w:tc>
          <w:tcPr>
            <w:tcW w:w="1507" w:type="dxa"/>
          </w:tcPr>
          <w:p w:rsidR="00934082" w:rsidRPr="00E1077B" w:rsidRDefault="00E1077B" w:rsidP="00E1077B">
            <w:pPr>
              <w:shd w:val="clear" w:color="auto" w:fill="FFFFFF"/>
              <w:ind w:left="-11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Июнь 2020</w:t>
            </w:r>
          </w:p>
        </w:tc>
        <w:tc>
          <w:tcPr>
            <w:tcW w:w="1798" w:type="dxa"/>
          </w:tcPr>
          <w:p w:rsidR="00934082" w:rsidRPr="00E1077B" w:rsidRDefault="00934082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п. Ибреси,</w:t>
            </w:r>
          </w:p>
          <w:p w:rsidR="00934082" w:rsidRPr="00E1077B" w:rsidRDefault="00934082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МАУ ДО «ДЮСШ-ФОК» Патвар» Ибресинского района</w:t>
            </w:r>
          </w:p>
        </w:tc>
        <w:tc>
          <w:tcPr>
            <w:tcW w:w="2879" w:type="dxa"/>
          </w:tcPr>
          <w:p w:rsidR="00934082" w:rsidRPr="00E1077B" w:rsidRDefault="00934082" w:rsidP="00E1077B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E1077B">
              <w:rPr>
                <w:sz w:val="24"/>
                <w:szCs w:val="24"/>
              </w:rPr>
              <w:t>Богатырев</w:t>
            </w:r>
            <w:proofErr w:type="spellEnd"/>
            <w:r w:rsidRPr="00E1077B">
              <w:rPr>
                <w:sz w:val="24"/>
                <w:szCs w:val="24"/>
              </w:rPr>
              <w:t xml:space="preserve"> Б.Д.</w:t>
            </w:r>
          </w:p>
          <w:p w:rsidR="00934082" w:rsidRPr="00E1077B" w:rsidRDefault="00934082" w:rsidP="00E1077B">
            <w:pPr>
              <w:jc w:val="center"/>
              <w:outlineLvl w:val="0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Главный специалист-эксперт отдела информатизации и социального развития, МАУ ДО ДЮСШ ФОК «Патвар»</w:t>
            </w:r>
          </w:p>
        </w:tc>
      </w:tr>
      <w:tr w:rsidR="00934082" w:rsidRPr="00E1077B" w:rsidTr="00934082">
        <w:tc>
          <w:tcPr>
            <w:tcW w:w="831" w:type="dxa"/>
          </w:tcPr>
          <w:p w:rsidR="00934082" w:rsidRPr="00E1077B" w:rsidRDefault="00E1077B" w:rsidP="00B01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934082" w:rsidRPr="00E1077B" w:rsidRDefault="00934082" w:rsidP="00E1077B">
            <w:pPr>
              <w:shd w:val="clear" w:color="auto" w:fill="FFFFFF"/>
              <w:spacing w:line="283" w:lineRule="exact"/>
              <w:ind w:right="34" w:hanging="5"/>
              <w:jc w:val="both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 xml:space="preserve">Традиционный </w:t>
            </w:r>
            <w:proofErr w:type="gramStart"/>
            <w:r w:rsidRPr="00E1077B">
              <w:rPr>
                <w:sz w:val="24"/>
                <w:szCs w:val="24"/>
              </w:rPr>
              <w:t>л</w:t>
            </w:r>
            <w:proofErr w:type="gramEnd"/>
            <w:r w:rsidRPr="00E1077B">
              <w:rPr>
                <w:sz w:val="24"/>
                <w:szCs w:val="24"/>
              </w:rPr>
              <w:t xml:space="preserve">/а пробег памяти </w:t>
            </w:r>
          </w:p>
          <w:p w:rsidR="00934082" w:rsidRPr="00E1077B" w:rsidRDefault="00934082" w:rsidP="00E1077B">
            <w:pPr>
              <w:shd w:val="clear" w:color="auto" w:fill="FFFFFF"/>
              <w:spacing w:line="283" w:lineRule="exact"/>
              <w:ind w:right="34" w:hanging="5"/>
              <w:jc w:val="both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 xml:space="preserve">Чемпиона СССР среди </w:t>
            </w:r>
            <w:proofErr w:type="gramStart"/>
            <w:r w:rsidRPr="00E1077B">
              <w:rPr>
                <w:sz w:val="24"/>
                <w:szCs w:val="24"/>
              </w:rPr>
              <w:t>сельских</w:t>
            </w:r>
            <w:proofErr w:type="gramEnd"/>
          </w:p>
          <w:p w:rsidR="00934082" w:rsidRPr="00E1077B" w:rsidRDefault="00934082" w:rsidP="00E1077B">
            <w:pPr>
              <w:shd w:val="clear" w:color="auto" w:fill="FFFFFF"/>
              <w:spacing w:line="293" w:lineRule="exact"/>
              <w:ind w:right="24" w:firstLine="7"/>
              <w:jc w:val="both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спортсменов Т.Петрова</w:t>
            </w:r>
            <w:r w:rsidR="00E1077B" w:rsidRPr="00E1077B">
              <w:rPr>
                <w:sz w:val="24"/>
                <w:szCs w:val="24"/>
              </w:rPr>
              <w:t xml:space="preserve"> в честь празднования 75 годовщины Победы</w:t>
            </w:r>
          </w:p>
        </w:tc>
        <w:tc>
          <w:tcPr>
            <w:tcW w:w="1507" w:type="dxa"/>
          </w:tcPr>
          <w:p w:rsidR="00934082" w:rsidRPr="00E1077B" w:rsidRDefault="00E1077B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А</w:t>
            </w:r>
            <w:r w:rsidR="00934082" w:rsidRPr="00E1077B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</w:t>
            </w:r>
            <w:r w:rsidRPr="00E1077B">
              <w:rPr>
                <w:bCs/>
                <w:kern w:val="36"/>
                <w:sz w:val="24"/>
                <w:szCs w:val="24"/>
              </w:rPr>
              <w:t xml:space="preserve"> 2020</w:t>
            </w:r>
          </w:p>
        </w:tc>
        <w:tc>
          <w:tcPr>
            <w:tcW w:w="1798" w:type="dxa"/>
          </w:tcPr>
          <w:p w:rsidR="00934082" w:rsidRPr="00E1077B" w:rsidRDefault="00934082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 xml:space="preserve">Стадион «Спартак», </w:t>
            </w:r>
            <w:proofErr w:type="spellStart"/>
            <w:r w:rsidRPr="00E1077B">
              <w:rPr>
                <w:sz w:val="24"/>
                <w:szCs w:val="24"/>
              </w:rPr>
              <w:t>п</w:t>
            </w:r>
            <w:proofErr w:type="gramStart"/>
            <w:r w:rsidRPr="00E1077B">
              <w:rPr>
                <w:sz w:val="24"/>
                <w:szCs w:val="24"/>
              </w:rPr>
              <w:t>.И</w:t>
            </w:r>
            <w:proofErr w:type="gramEnd"/>
            <w:r w:rsidRPr="00E1077B">
              <w:rPr>
                <w:sz w:val="24"/>
                <w:szCs w:val="24"/>
              </w:rPr>
              <w:t>бреси</w:t>
            </w:r>
            <w:proofErr w:type="spellEnd"/>
            <w:r w:rsidRPr="00E1077B">
              <w:rPr>
                <w:sz w:val="24"/>
                <w:szCs w:val="24"/>
              </w:rPr>
              <w:t>, д.Сосновка</w:t>
            </w:r>
          </w:p>
        </w:tc>
        <w:tc>
          <w:tcPr>
            <w:tcW w:w="2879" w:type="dxa"/>
          </w:tcPr>
          <w:p w:rsidR="00934082" w:rsidRPr="00E1077B" w:rsidRDefault="00934082" w:rsidP="00E1077B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E1077B">
              <w:rPr>
                <w:sz w:val="24"/>
                <w:szCs w:val="24"/>
              </w:rPr>
              <w:t>Богатырев</w:t>
            </w:r>
            <w:proofErr w:type="spellEnd"/>
            <w:r w:rsidRPr="00E1077B">
              <w:rPr>
                <w:sz w:val="24"/>
                <w:szCs w:val="24"/>
              </w:rPr>
              <w:t xml:space="preserve"> Б.Д.</w:t>
            </w:r>
          </w:p>
          <w:p w:rsidR="00934082" w:rsidRPr="00E1077B" w:rsidRDefault="00934082" w:rsidP="00E1077B">
            <w:pPr>
              <w:jc w:val="center"/>
              <w:outlineLvl w:val="0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Главный специалист-эксперт отдела информатизации и социального развития, МАУ ДО ДЮСШ ФОК «Патвар»</w:t>
            </w:r>
          </w:p>
        </w:tc>
      </w:tr>
      <w:tr w:rsidR="00934082" w:rsidRPr="00E1077B" w:rsidTr="00934082">
        <w:tc>
          <w:tcPr>
            <w:tcW w:w="831" w:type="dxa"/>
          </w:tcPr>
          <w:p w:rsidR="00934082" w:rsidRPr="00E1077B" w:rsidRDefault="00E1077B" w:rsidP="00B012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934082" w:rsidRPr="00E1077B" w:rsidRDefault="00934082" w:rsidP="00E1077B">
            <w:pPr>
              <w:jc w:val="both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 xml:space="preserve">Легкоатлетическая эстафета на призы </w:t>
            </w:r>
            <w:r w:rsidRPr="00E1077B">
              <w:rPr>
                <w:sz w:val="24"/>
                <w:szCs w:val="24"/>
              </w:rPr>
              <w:lastRenderedPageBreak/>
              <w:t>газеты «За Победу»</w:t>
            </w:r>
            <w:r w:rsidR="00E1077B" w:rsidRPr="00E1077B">
              <w:rPr>
                <w:sz w:val="24"/>
                <w:szCs w:val="24"/>
              </w:rPr>
              <w:t xml:space="preserve"> в честь празднования 75 годовщины Победы</w:t>
            </w:r>
            <w:r w:rsidRPr="00E107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</w:tcPr>
          <w:p w:rsidR="00934082" w:rsidRPr="00E1077B" w:rsidRDefault="00934082" w:rsidP="00E1077B">
            <w:pPr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lastRenderedPageBreak/>
              <w:t>Май 2020</w:t>
            </w:r>
          </w:p>
          <w:p w:rsidR="00934082" w:rsidRPr="00E1077B" w:rsidRDefault="00934082" w:rsidP="00E1077B">
            <w:pPr>
              <w:tabs>
                <w:tab w:val="left" w:pos="353"/>
                <w:tab w:val="center" w:pos="645"/>
              </w:tabs>
              <w:rPr>
                <w:sz w:val="24"/>
                <w:szCs w:val="24"/>
              </w:rPr>
            </w:pPr>
          </w:p>
        </w:tc>
        <w:tc>
          <w:tcPr>
            <w:tcW w:w="1798" w:type="dxa"/>
          </w:tcPr>
          <w:p w:rsidR="00934082" w:rsidRPr="00E1077B" w:rsidRDefault="00E1077B" w:rsidP="00E1077B">
            <w:pPr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 xml:space="preserve">Стадион «Спартак», </w:t>
            </w:r>
            <w:proofErr w:type="spellStart"/>
            <w:r w:rsidRPr="00E1077B">
              <w:rPr>
                <w:sz w:val="24"/>
                <w:szCs w:val="24"/>
              </w:rPr>
              <w:lastRenderedPageBreak/>
              <w:t>п</w:t>
            </w:r>
            <w:proofErr w:type="gramStart"/>
            <w:r w:rsidRPr="00E1077B">
              <w:rPr>
                <w:sz w:val="24"/>
                <w:szCs w:val="24"/>
              </w:rPr>
              <w:t>.И</w:t>
            </w:r>
            <w:proofErr w:type="gramEnd"/>
            <w:r w:rsidRPr="00E1077B">
              <w:rPr>
                <w:sz w:val="24"/>
                <w:szCs w:val="24"/>
              </w:rPr>
              <w:t>бреси</w:t>
            </w:r>
            <w:proofErr w:type="spellEnd"/>
          </w:p>
        </w:tc>
        <w:tc>
          <w:tcPr>
            <w:tcW w:w="2879" w:type="dxa"/>
          </w:tcPr>
          <w:p w:rsidR="00934082" w:rsidRPr="00E1077B" w:rsidRDefault="00934082" w:rsidP="00E1077B">
            <w:pPr>
              <w:jc w:val="center"/>
              <w:rPr>
                <w:sz w:val="24"/>
                <w:szCs w:val="24"/>
              </w:rPr>
            </w:pPr>
            <w:proofErr w:type="spellStart"/>
            <w:r w:rsidRPr="00E1077B">
              <w:rPr>
                <w:sz w:val="24"/>
                <w:szCs w:val="24"/>
              </w:rPr>
              <w:lastRenderedPageBreak/>
              <w:t>Богатырев</w:t>
            </w:r>
            <w:proofErr w:type="spellEnd"/>
            <w:r w:rsidRPr="00E1077B">
              <w:rPr>
                <w:sz w:val="24"/>
                <w:szCs w:val="24"/>
              </w:rPr>
              <w:t xml:space="preserve"> Б.Д.</w:t>
            </w:r>
          </w:p>
          <w:p w:rsidR="00934082" w:rsidRPr="00E1077B" w:rsidRDefault="00934082" w:rsidP="00E1077B">
            <w:pPr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Главный специалист-</w:t>
            </w:r>
            <w:r w:rsidRPr="00E1077B">
              <w:rPr>
                <w:sz w:val="24"/>
                <w:szCs w:val="24"/>
              </w:rPr>
              <w:lastRenderedPageBreak/>
              <w:t>эксперт отдела информатизации и социального развития</w:t>
            </w:r>
          </w:p>
        </w:tc>
      </w:tr>
      <w:tr w:rsidR="00934082" w:rsidRPr="00E1077B" w:rsidTr="00934082">
        <w:tc>
          <w:tcPr>
            <w:tcW w:w="831" w:type="dxa"/>
          </w:tcPr>
          <w:p w:rsidR="00934082" w:rsidRPr="00E1077B" w:rsidRDefault="00E1077B" w:rsidP="00947AC2">
            <w:pPr>
              <w:jc w:val="center"/>
              <w:outlineLvl w:val="0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lastRenderedPageBreak/>
              <w:t>8</w:t>
            </w:r>
          </w:p>
        </w:tc>
        <w:tc>
          <w:tcPr>
            <w:tcW w:w="2732" w:type="dxa"/>
          </w:tcPr>
          <w:p w:rsidR="00934082" w:rsidRPr="00E1077B" w:rsidRDefault="00934082" w:rsidP="00E1077B">
            <w:pPr>
              <w:spacing w:before="100" w:beforeAutospacing="1" w:after="100" w:afterAutospacing="1"/>
              <w:jc w:val="both"/>
              <w:outlineLvl w:val="0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 xml:space="preserve">Первенство района по легкой атлетике в честь празднования Дня Победы </w:t>
            </w:r>
          </w:p>
        </w:tc>
        <w:tc>
          <w:tcPr>
            <w:tcW w:w="1507" w:type="dxa"/>
          </w:tcPr>
          <w:p w:rsidR="00934082" w:rsidRPr="00E1077B" w:rsidRDefault="00934082" w:rsidP="00E1077B">
            <w:pPr>
              <w:jc w:val="center"/>
              <w:outlineLvl w:val="0"/>
              <w:rPr>
                <w:bCs/>
                <w:kern w:val="36"/>
                <w:sz w:val="24"/>
                <w:szCs w:val="24"/>
              </w:rPr>
            </w:pPr>
            <w:r w:rsidRPr="00E1077B">
              <w:rPr>
                <w:bCs/>
                <w:kern w:val="36"/>
                <w:sz w:val="24"/>
                <w:szCs w:val="24"/>
              </w:rPr>
              <w:t>Май 2020</w:t>
            </w:r>
          </w:p>
          <w:p w:rsidR="00934082" w:rsidRPr="00E1077B" w:rsidRDefault="00934082" w:rsidP="00E1077B">
            <w:pPr>
              <w:jc w:val="center"/>
              <w:outlineLvl w:val="0"/>
              <w:rPr>
                <w:bCs/>
                <w:kern w:val="36"/>
                <w:sz w:val="24"/>
                <w:szCs w:val="24"/>
                <w:highlight w:val="yellow"/>
              </w:rPr>
            </w:pPr>
          </w:p>
        </w:tc>
        <w:tc>
          <w:tcPr>
            <w:tcW w:w="1798" w:type="dxa"/>
          </w:tcPr>
          <w:p w:rsidR="00934082" w:rsidRPr="00E1077B" w:rsidRDefault="00E1077B" w:rsidP="00E1077B">
            <w:pPr>
              <w:jc w:val="center"/>
              <w:outlineLvl w:val="0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 xml:space="preserve">Стадион «Спартак», </w:t>
            </w:r>
            <w:proofErr w:type="spellStart"/>
            <w:r w:rsidRPr="00E1077B">
              <w:rPr>
                <w:sz w:val="24"/>
                <w:szCs w:val="24"/>
              </w:rPr>
              <w:t>п</w:t>
            </w:r>
            <w:proofErr w:type="gramStart"/>
            <w:r w:rsidRPr="00E1077B">
              <w:rPr>
                <w:sz w:val="24"/>
                <w:szCs w:val="24"/>
              </w:rPr>
              <w:t>.И</w:t>
            </w:r>
            <w:proofErr w:type="gramEnd"/>
            <w:r w:rsidRPr="00E1077B">
              <w:rPr>
                <w:sz w:val="24"/>
                <w:szCs w:val="24"/>
              </w:rPr>
              <w:t>бреси</w:t>
            </w:r>
            <w:proofErr w:type="spellEnd"/>
          </w:p>
        </w:tc>
        <w:tc>
          <w:tcPr>
            <w:tcW w:w="2879" w:type="dxa"/>
          </w:tcPr>
          <w:p w:rsidR="00934082" w:rsidRPr="00E1077B" w:rsidRDefault="00934082" w:rsidP="00E1077B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E1077B">
              <w:rPr>
                <w:sz w:val="24"/>
                <w:szCs w:val="24"/>
              </w:rPr>
              <w:t>Богатырев</w:t>
            </w:r>
            <w:proofErr w:type="spellEnd"/>
            <w:r w:rsidRPr="00E1077B">
              <w:rPr>
                <w:sz w:val="24"/>
                <w:szCs w:val="24"/>
              </w:rPr>
              <w:t xml:space="preserve"> Б.Д.</w:t>
            </w:r>
          </w:p>
          <w:p w:rsidR="00934082" w:rsidRPr="00E1077B" w:rsidRDefault="00934082" w:rsidP="00E1077B">
            <w:pPr>
              <w:jc w:val="center"/>
              <w:outlineLvl w:val="0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Главный специалист-эксперт отдела информатизации и социального развития, МАУ ДО ДЮСШ ФОК «Патвар»</w:t>
            </w:r>
          </w:p>
        </w:tc>
      </w:tr>
      <w:tr w:rsidR="00934082" w:rsidRPr="00E1077B" w:rsidTr="00934082">
        <w:tc>
          <w:tcPr>
            <w:tcW w:w="831" w:type="dxa"/>
          </w:tcPr>
          <w:p w:rsidR="00934082" w:rsidRPr="00E1077B" w:rsidRDefault="00E1077B" w:rsidP="00947AC2">
            <w:pPr>
              <w:jc w:val="center"/>
              <w:outlineLvl w:val="0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934082" w:rsidRPr="00E1077B" w:rsidRDefault="00934082" w:rsidP="00E1077B">
            <w:pPr>
              <w:shd w:val="clear" w:color="auto" w:fill="FFFFFF"/>
              <w:jc w:val="both"/>
              <w:rPr>
                <w:sz w:val="24"/>
                <w:szCs w:val="24"/>
                <w:highlight w:val="yellow"/>
              </w:rPr>
            </w:pPr>
            <w:r w:rsidRPr="00E1077B">
              <w:rPr>
                <w:sz w:val="24"/>
                <w:szCs w:val="24"/>
              </w:rPr>
              <w:t>Открытый турнир по футболу</w:t>
            </w:r>
            <w:r w:rsidR="00E1077B" w:rsidRPr="00E1077B">
              <w:rPr>
                <w:sz w:val="24"/>
                <w:szCs w:val="24"/>
              </w:rPr>
              <w:t xml:space="preserve"> к 75-летию Победы в ВОВ</w:t>
            </w:r>
          </w:p>
        </w:tc>
        <w:tc>
          <w:tcPr>
            <w:tcW w:w="1507" w:type="dxa"/>
          </w:tcPr>
          <w:p w:rsidR="00934082" w:rsidRPr="00E1077B" w:rsidRDefault="00934082" w:rsidP="00E1077B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E1077B">
              <w:rPr>
                <w:sz w:val="24"/>
                <w:szCs w:val="24"/>
              </w:rPr>
              <w:t>Май - июль</w:t>
            </w:r>
            <w:r w:rsidR="00E1077B" w:rsidRPr="00E1077B">
              <w:rPr>
                <w:bCs/>
                <w:kern w:val="36"/>
                <w:sz w:val="24"/>
                <w:szCs w:val="24"/>
              </w:rPr>
              <w:t xml:space="preserve"> 2020</w:t>
            </w:r>
          </w:p>
        </w:tc>
        <w:tc>
          <w:tcPr>
            <w:tcW w:w="1798" w:type="dxa"/>
          </w:tcPr>
          <w:p w:rsidR="00934082" w:rsidRPr="00E1077B" w:rsidRDefault="00934082" w:rsidP="00E1077B">
            <w:pPr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 xml:space="preserve">Стадион «Спартак», </w:t>
            </w:r>
            <w:proofErr w:type="spellStart"/>
            <w:r w:rsidRPr="00E1077B">
              <w:rPr>
                <w:sz w:val="24"/>
                <w:szCs w:val="24"/>
              </w:rPr>
              <w:t>п</w:t>
            </w:r>
            <w:proofErr w:type="gramStart"/>
            <w:r w:rsidRPr="00E1077B">
              <w:rPr>
                <w:sz w:val="24"/>
                <w:szCs w:val="24"/>
              </w:rPr>
              <w:t>.И</w:t>
            </w:r>
            <w:proofErr w:type="gramEnd"/>
            <w:r w:rsidRPr="00E1077B">
              <w:rPr>
                <w:sz w:val="24"/>
                <w:szCs w:val="24"/>
              </w:rPr>
              <w:t>бреси</w:t>
            </w:r>
            <w:proofErr w:type="spellEnd"/>
          </w:p>
        </w:tc>
        <w:tc>
          <w:tcPr>
            <w:tcW w:w="2879" w:type="dxa"/>
          </w:tcPr>
          <w:p w:rsidR="00934082" w:rsidRPr="00E1077B" w:rsidRDefault="00934082" w:rsidP="00E1077B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E1077B">
              <w:rPr>
                <w:sz w:val="24"/>
                <w:szCs w:val="24"/>
              </w:rPr>
              <w:t>Богатырев</w:t>
            </w:r>
            <w:proofErr w:type="spellEnd"/>
            <w:r w:rsidRPr="00E1077B">
              <w:rPr>
                <w:sz w:val="24"/>
                <w:szCs w:val="24"/>
              </w:rPr>
              <w:t xml:space="preserve"> Б.Д.</w:t>
            </w:r>
          </w:p>
          <w:p w:rsidR="00934082" w:rsidRPr="00E1077B" w:rsidRDefault="00934082" w:rsidP="00E1077B">
            <w:pPr>
              <w:jc w:val="center"/>
              <w:outlineLvl w:val="0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Главный специалист-эксперт отдела информатизации и социального развития, МАУ ДО ДЮСШ ФОК «Патвар»</w:t>
            </w:r>
          </w:p>
        </w:tc>
      </w:tr>
      <w:tr w:rsidR="00934082" w:rsidRPr="00E1077B" w:rsidTr="00934082">
        <w:tc>
          <w:tcPr>
            <w:tcW w:w="831" w:type="dxa"/>
          </w:tcPr>
          <w:p w:rsidR="00934082" w:rsidRPr="00E1077B" w:rsidRDefault="00E1077B" w:rsidP="00947AC2">
            <w:pPr>
              <w:jc w:val="center"/>
              <w:outlineLvl w:val="0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10</w:t>
            </w:r>
          </w:p>
        </w:tc>
        <w:tc>
          <w:tcPr>
            <w:tcW w:w="2732" w:type="dxa"/>
          </w:tcPr>
          <w:p w:rsidR="00934082" w:rsidRPr="00E1077B" w:rsidRDefault="00934082" w:rsidP="00E1077B">
            <w:pPr>
              <w:shd w:val="clear" w:color="auto" w:fill="FFFFFF"/>
              <w:spacing w:line="278" w:lineRule="exact"/>
              <w:jc w:val="both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Районные соревнования на призы</w:t>
            </w:r>
          </w:p>
          <w:p w:rsidR="00934082" w:rsidRPr="00E1077B" w:rsidRDefault="00934082" w:rsidP="00E107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 xml:space="preserve">Кавалера ордена Мужества А.С. </w:t>
            </w:r>
            <w:proofErr w:type="spellStart"/>
            <w:r w:rsidRPr="00E1077B">
              <w:rPr>
                <w:sz w:val="24"/>
                <w:szCs w:val="24"/>
              </w:rPr>
              <w:t>Аширова</w:t>
            </w:r>
            <w:proofErr w:type="spellEnd"/>
            <w:r w:rsidR="00E1077B" w:rsidRPr="00E1077B">
              <w:rPr>
                <w:sz w:val="24"/>
                <w:szCs w:val="24"/>
              </w:rPr>
              <w:t xml:space="preserve"> в честь празднования 75 годовщины Победы</w:t>
            </w:r>
          </w:p>
        </w:tc>
        <w:tc>
          <w:tcPr>
            <w:tcW w:w="1507" w:type="dxa"/>
          </w:tcPr>
          <w:p w:rsidR="00934082" w:rsidRPr="00E1077B" w:rsidRDefault="00E1077B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С</w:t>
            </w:r>
            <w:r w:rsidR="00934082" w:rsidRPr="00E1077B">
              <w:rPr>
                <w:sz w:val="24"/>
                <w:szCs w:val="24"/>
              </w:rPr>
              <w:t>ентябрь</w:t>
            </w:r>
            <w:r w:rsidRPr="00E1077B">
              <w:rPr>
                <w:bCs/>
                <w:kern w:val="36"/>
                <w:sz w:val="24"/>
                <w:szCs w:val="24"/>
              </w:rPr>
              <w:t xml:space="preserve"> 2020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934082" w:rsidRPr="00E1077B" w:rsidRDefault="00934082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Стадион «Спартак»,</w:t>
            </w:r>
          </w:p>
          <w:p w:rsidR="00934082" w:rsidRPr="00E1077B" w:rsidRDefault="00934082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п. Ибреси</w:t>
            </w:r>
          </w:p>
        </w:tc>
        <w:tc>
          <w:tcPr>
            <w:tcW w:w="2879" w:type="dxa"/>
          </w:tcPr>
          <w:p w:rsidR="00934082" w:rsidRPr="00E1077B" w:rsidRDefault="00934082" w:rsidP="00E1077B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E1077B">
              <w:rPr>
                <w:sz w:val="24"/>
                <w:szCs w:val="24"/>
              </w:rPr>
              <w:t>Богатырев</w:t>
            </w:r>
            <w:proofErr w:type="spellEnd"/>
            <w:r w:rsidRPr="00E1077B">
              <w:rPr>
                <w:sz w:val="24"/>
                <w:szCs w:val="24"/>
              </w:rPr>
              <w:t xml:space="preserve"> Б.Д.</w:t>
            </w:r>
          </w:p>
          <w:p w:rsidR="00934082" w:rsidRPr="00E1077B" w:rsidRDefault="00934082" w:rsidP="00E1077B">
            <w:pPr>
              <w:jc w:val="center"/>
              <w:outlineLvl w:val="0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Главный специалист-эксперт отдела информатизации и социального развития, МАУ ДО ДЮСШ ФОК «Патвар»</w:t>
            </w:r>
          </w:p>
        </w:tc>
      </w:tr>
      <w:tr w:rsidR="00934082" w:rsidRPr="00E1077B" w:rsidTr="00934082">
        <w:tc>
          <w:tcPr>
            <w:tcW w:w="831" w:type="dxa"/>
          </w:tcPr>
          <w:p w:rsidR="00934082" w:rsidRPr="00E1077B" w:rsidRDefault="00E1077B" w:rsidP="00947AC2">
            <w:pPr>
              <w:jc w:val="center"/>
              <w:outlineLvl w:val="0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11</w:t>
            </w:r>
          </w:p>
        </w:tc>
        <w:tc>
          <w:tcPr>
            <w:tcW w:w="2732" w:type="dxa"/>
          </w:tcPr>
          <w:p w:rsidR="00934082" w:rsidRPr="00E1077B" w:rsidRDefault="00934082" w:rsidP="00E1077B">
            <w:pPr>
              <w:shd w:val="clear" w:color="auto" w:fill="FFFFFF"/>
              <w:spacing w:line="278" w:lineRule="exact"/>
              <w:ind w:firstLine="10"/>
              <w:jc w:val="both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Первенство Ибресинского района по плаванию на Кубок главы администрации Ибресинского района</w:t>
            </w:r>
            <w:r w:rsidR="00E1077B" w:rsidRPr="00E1077B">
              <w:rPr>
                <w:sz w:val="24"/>
                <w:szCs w:val="24"/>
              </w:rPr>
              <w:t xml:space="preserve"> в честь празднования 75 годовщины Победы</w:t>
            </w:r>
          </w:p>
        </w:tc>
        <w:tc>
          <w:tcPr>
            <w:tcW w:w="1507" w:type="dxa"/>
          </w:tcPr>
          <w:p w:rsidR="00934082" w:rsidRPr="00E1077B" w:rsidRDefault="00E1077B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Д</w:t>
            </w:r>
            <w:r w:rsidR="00934082" w:rsidRPr="00E1077B">
              <w:rPr>
                <w:sz w:val="24"/>
                <w:szCs w:val="24"/>
              </w:rPr>
              <w:t>екабрь</w:t>
            </w:r>
            <w:r w:rsidRPr="00E1077B">
              <w:rPr>
                <w:bCs/>
                <w:kern w:val="36"/>
                <w:sz w:val="24"/>
                <w:szCs w:val="24"/>
              </w:rPr>
              <w:t xml:space="preserve"> 2020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934082" w:rsidRPr="00E1077B" w:rsidRDefault="00934082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п. Ибреси,</w:t>
            </w:r>
          </w:p>
          <w:p w:rsidR="00934082" w:rsidRPr="00E1077B" w:rsidRDefault="00934082" w:rsidP="00E10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МАУ ДО «ДЮСШ-ФОК» Патвар» Ибресинского района</w:t>
            </w:r>
          </w:p>
        </w:tc>
        <w:tc>
          <w:tcPr>
            <w:tcW w:w="2879" w:type="dxa"/>
          </w:tcPr>
          <w:p w:rsidR="00934082" w:rsidRPr="00E1077B" w:rsidRDefault="00934082" w:rsidP="00E1077B">
            <w:pPr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E1077B">
              <w:rPr>
                <w:sz w:val="24"/>
                <w:szCs w:val="24"/>
              </w:rPr>
              <w:t>Богатырев</w:t>
            </w:r>
            <w:proofErr w:type="spellEnd"/>
            <w:r w:rsidRPr="00E1077B">
              <w:rPr>
                <w:sz w:val="24"/>
                <w:szCs w:val="24"/>
              </w:rPr>
              <w:t xml:space="preserve"> Б.Д.</w:t>
            </w:r>
          </w:p>
          <w:p w:rsidR="00934082" w:rsidRPr="00E1077B" w:rsidRDefault="00934082" w:rsidP="00E1077B">
            <w:pPr>
              <w:jc w:val="center"/>
              <w:outlineLvl w:val="0"/>
              <w:rPr>
                <w:sz w:val="24"/>
                <w:szCs w:val="24"/>
              </w:rPr>
            </w:pPr>
            <w:r w:rsidRPr="00E1077B">
              <w:rPr>
                <w:sz w:val="24"/>
                <w:szCs w:val="24"/>
              </w:rPr>
              <w:t>Главный специалист-эксперт отдела информатизации и социального развития, МАУ ДО ДЮСШ ФОК «Патвар»</w:t>
            </w:r>
          </w:p>
        </w:tc>
      </w:tr>
    </w:tbl>
    <w:p w:rsidR="005548EE" w:rsidRPr="00B10C24" w:rsidRDefault="005548EE" w:rsidP="00482A44">
      <w:pPr>
        <w:tabs>
          <w:tab w:val="left" w:pos="0"/>
        </w:tabs>
        <w:jc w:val="center"/>
        <w:rPr>
          <w:b/>
          <w:szCs w:val="24"/>
        </w:rPr>
      </w:pPr>
    </w:p>
    <w:sectPr w:rsidR="005548EE" w:rsidRPr="00B10C24" w:rsidSect="0020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04E2"/>
    <w:rsid w:val="000A0EFA"/>
    <w:rsid w:val="000A475A"/>
    <w:rsid w:val="000D06CE"/>
    <w:rsid w:val="000F541B"/>
    <w:rsid w:val="000F6FE3"/>
    <w:rsid w:val="00144FB0"/>
    <w:rsid w:val="00170372"/>
    <w:rsid w:val="00175988"/>
    <w:rsid w:val="001A2D0B"/>
    <w:rsid w:val="001D4C27"/>
    <w:rsid w:val="00201544"/>
    <w:rsid w:val="00207834"/>
    <w:rsid w:val="0021541F"/>
    <w:rsid w:val="00227CC7"/>
    <w:rsid w:val="00241CFC"/>
    <w:rsid w:val="00247C6A"/>
    <w:rsid w:val="00255AAC"/>
    <w:rsid w:val="00282D4F"/>
    <w:rsid w:val="002933B9"/>
    <w:rsid w:val="002B5055"/>
    <w:rsid w:val="00304703"/>
    <w:rsid w:val="003052B9"/>
    <w:rsid w:val="003204E2"/>
    <w:rsid w:val="00330244"/>
    <w:rsid w:val="003669ED"/>
    <w:rsid w:val="003713F2"/>
    <w:rsid w:val="003E0AB5"/>
    <w:rsid w:val="00406EBA"/>
    <w:rsid w:val="00416CD7"/>
    <w:rsid w:val="004319F5"/>
    <w:rsid w:val="0045012D"/>
    <w:rsid w:val="0045127F"/>
    <w:rsid w:val="00482A44"/>
    <w:rsid w:val="00493CA5"/>
    <w:rsid w:val="004C7DE2"/>
    <w:rsid w:val="00525C15"/>
    <w:rsid w:val="005548EE"/>
    <w:rsid w:val="005D543C"/>
    <w:rsid w:val="00603627"/>
    <w:rsid w:val="00676C5F"/>
    <w:rsid w:val="006D57F1"/>
    <w:rsid w:val="00771386"/>
    <w:rsid w:val="00791BCF"/>
    <w:rsid w:val="00817330"/>
    <w:rsid w:val="00833FB6"/>
    <w:rsid w:val="00860486"/>
    <w:rsid w:val="008704A2"/>
    <w:rsid w:val="008A45CC"/>
    <w:rsid w:val="00910F11"/>
    <w:rsid w:val="00934082"/>
    <w:rsid w:val="00940FF7"/>
    <w:rsid w:val="00947AC2"/>
    <w:rsid w:val="00971AFE"/>
    <w:rsid w:val="00A047AE"/>
    <w:rsid w:val="00A206CF"/>
    <w:rsid w:val="00A609B0"/>
    <w:rsid w:val="00AC01DC"/>
    <w:rsid w:val="00AE22FF"/>
    <w:rsid w:val="00B00D79"/>
    <w:rsid w:val="00B012C7"/>
    <w:rsid w:val="00B10C24"/>
    <w:rsid w:val="00B53A5C"/>
    <w:rsid w:val="00BC4616"/>
    <w:rsid w:val="00BF0B3A"/>
    <w:rsid w:val="00BF5E6C"/>
    <w:rsid w:val="00C004C5"/>
    <w:rsid w:val="00C100CF"/>
    <w:rsid w:val="00C34C61"/>
    <w:rsid w:val="00C4111A"/>
    <w:rsid w:val="00C82A78"/>
    <w:rsid w:val="00C871B8"/>
    <w:rsid w:val="00C91DA7"/>
    <w:rsid w:val="00C94582"/>
    <w:rsid w:val="00D260B7"/>
    <w:rsid w:val="00D5630E"/>
    <w:rsid w:val="00D8081E"/>
    <w:rsid w:val="00D8541B"/>
    <w:rsid w:val="00E1077B"/>
    <w:rsid w:val="00E5412D"/>
    <w:rsid w:val="00F03547"/>
    <w:rsid w:val="00F23F6B"/>
    <w:rsid w:val="00F72A6E"/>
    <w:rsid w:val="00F733EB"/>
    <w:rsid w:val="00F73424"/>
    <w:rsid w:val="00F943E6"/>
    <w:rsid w:val="00F94E53"/>
    <w:rsid w:val="00FD4AFE"/>
    <w:rsid w:val="00FD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204E2"/>
    <w:pPr>
      <w:keepNext/>
      <w:framePr w:w="4678" w:h="3305" w:hSpace="141" w:wrap="auto" w:vAnchor="text" w:hAnchor="page" w:x="1908" w:y="62"/>
      <w:jc w:val="center"/>
      <w:outlineLvl w:val="3"/>
    </w:pPr>
    <w:rPr>
      <w:rFonts w:ascii="Arial Cyr Chuv" w:hAnsi="Arial Cyr Chuv"/>
      <w:b/>
      <w:sz w:val="18"/>
    </w:rPr>
  </w:style>
  <w:style w:type="paragraph" w:styleId="5">
    <w:name w:val="heading 5"/>
    <w:basedOn w:val="a"/>
    <w:next w:val="a"/>
    <w:link w:val="50"/>
    <w:qFormat/>
    <w:rsid w:val="003204E2"/>
    <w:pPr>
      <w:keepNext/>
      <w:jc w:val="center"/>
      <w:outlineLvl w:val="4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204E2"/>
    <w:rPr>
      <w:rFonts w:ascii="Arial Cyr Chuv" w:eastAsia="Times New Roman" w:hAnsi="Arial Cyr Chuv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204E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1">
    <w:name w:val="Обычный1"/>
    <w:rsid w:val="003204E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Hyperlink"/>
    <w:basedOn w:val="a0"/>
    <w:rsid w:val="003204E2"/>
    <w:rPr>
      <w:color w:val="0000FF"/>
      <w:u w:val="single"/>
    </w:rPr>
  </w:style>
  <w:style w:type="paragraph" w:styleId="a4">
    <w:name w:val="caption"/>
    <w:basedOn w:val="a"/>
    <w:next w:val="a"/>
    <w:qFormat/>
    <w:rsid w:val="003204E2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</w:rPr>
  </w:style>
  <w:style w:type="paragraph" w:customStyle="1" w:styleId="a5">
    <w:name w:val="Таблицы (моноширинный)"/>
    <w:basedOn w:val="a"/>
    <w:next w:val="a"/>
    <w:rsid w:val="003204E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6">
    <w:name w:val="No Spacing"/>
    <w:uiPriority w:val="1"/>
    <w:qFormat/>
    <w:rsid w:val="00320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04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4E2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06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D260B7"/>
    <w:rPr>
      <w:b/>
      <w:bCs/>
    </w:rPr>
  </w:style>
  <w:style w:type="character" w:customStyle="1" w:styleId="cut2visible">
    <w:name w:val="cut2__visible"/>
    <w:basedOn w:val="a0"/>
    <w:rsid w:val="00D260B7"/>
  </w:style>
  <w:style w:type="paragraph" w:styleId="ab">
    <w:name w:val="Body Text"/>
    <w:basedOn w:val="a"/>
    <w:link w:val="ac"/>
    <w:unhideWhenUsed/>
    <w:rsid w:val="003052B9"/>
    <w:rPr>
      <w:rFonts w:eastAsia="Calibri"/>
      <w:color w:val="993300"/>
      <w:sz w:val="28"/>
      <w:szCs w:val="24"/>
    </w:rPr>
  </w:style>
  <w:style w:type="character" w:customStyle="1" w:styleId="ac">
    <w:name w:val="Основной текст Знак"/>
    <w:basedOn w:val="a0"/>
    <w:link w:val="ab"/>
    <w:rsid w:val="003052B9"/>
    <w:rPr>
      <w:rFonts w:ascii="Times New Roman" w:eastAsia="Calibri" w:hAnsi="Times New Roman" w:cs="Times New Roman"/>
      <w:color w:val="99330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ibrcult1</dc:creator>
  <cp:lastModifiedBy>ibrcult1</cp:lastModifiedBy>
  <cp:revision>3</cp:revision>
  <cp:lastPrinted>2020-02-03T05:58:00Z</cp:lastPrinted>
  <dcterms:created xsi:type="dcterms:W3CDTF">2020-02-03T05:37:00Z</dcterms:created>
  <dcterms:modified xsi:type="dcterms:W3CDTF">2020-02-03T05:59:00Z</dcterms:modified>
</cp:coreProperties>
</file>