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3969"/>
        <w:gridCol w:w="1701"/>
        <w:gridCol w:w="3686"/>
      </w:tblGrid>
      <w:tr w:rsidR="006E1B3B" w:rsidTr="0045589B">
        <w:tc>
          <w:tcPr>
            <w:tcW w:w="3969" w:type="dxa"/>
          </w:tcPr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</w:rPr>
              <w:t>ЧАВАШ РЕСПУБЛИКИН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  <w:bCs/>
                <w:noProof/>
              </w:rPr>
              <w:t>ЙĚПРЕÇ РАЙОНĚН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</w:rPr>
              <w:t>Т</w:t>
            </w:r>
            <w:r w:rsidRPr="006E1B3B">
              <w:rPr>
                <w:rFonts w:ascii="Times New Roman" w:hAnsi="Times New Roman" w:cs="Times New Roman"/>
                <w:bCs/>
                <w:noProof/>
              </w:rPr>
              <w:t>ĚРĚ</w:t>
            </w:r>
            <w:r w:rsidRPr="006E1B3B">
              <w:rPr>
                <w:rFonts w:ascii="Times New Roman" w:hAnsi="Times New Roman" w:cs="Times New Roman"/>
              </w:rPr>
              <w:t>СЛЕВПЕ  ШУТЛАВ ОРГАН</w:t>
            </w:r>
            <w:r w:rsidRPr="006E1B3B">
              <w:rPr>
                <w:rFonts w:ascii="Times New Roman" w:hAnsi="Times New Roman" w:cs="Times New Roman"/>
                <w:bCs/>
                <w:noProof/>
              </w:rPr>
              <w:t>Ě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1B3B" w:rsidRPr="006E1B3B" w:rsidRDefault="00AA48E5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48E5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1pt" fillcolor="window">
                  <v:imagedata r:id="rId7" o:title=""/>
                </v:shape>
              </w:pic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</w:rPr>
              <w:t>КОНТРОЛЬНО-СЧЕТН</w:t>
            </w:r>
            <w:r>
              <w:rPr>
                <w:rFonts w:ascii="Times New Roman" w:hAnsi="Times New Roman" w:cs="Times New Roman"/>
              </w:rPr>
              <w:t>ЫЙ</w:t>
            </w:r>
            <w:r w:rsidRPr="006E1B3B">
              <w:rPr>
                <w:rFonts w:ascii="Times New Roman" w:hAnsi="Times New Roman" w:cs="Times New Roman"/>
              </w:rPr>
              <w:t xml:space="preserve"> ОРГАН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</w:rPr>
              <w:t>ИБРЕСИНСКОГО РАЙОНА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</w:rPr>
              <w:t>ЧУВАШСКОЙ РЕСПУБЛИКИ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A2F" w:rsidTr="0045589B">
        <w:trPr>
          <w:trHeight w:val="625"/>
        </w:trPr>
        <w:tc>
          <w:tcPr>
            <w:tcW w:w="9356" w:type="dxa"/>
            <w:gridSpan w:val="3"/>
            <w:tcBorders>
              <w:bottom w:val="thinThickSmallGap" w:sz="18" w:space="0" w:color="auto"/>
            </w:tcBorders>
            <w:vAlign w:val="center"/>
          </w:tcPr>
          <w:p w:rsidR="00667A2F" w:rsidRDefault="00667A2F" w:rsidP="006E1B3B">
            <w:pPr>
              <w:pStyle w:val="4"/>
              <w:ind w:left="-108" w:right="-108"/>
            </w:pPr>
            <w:r>
              <w:t xml:space="preserve">КОНТРОЛЬНО-СЧЕТНЫЙ ОРГАН </w:t>
            </w:r>
            <w:r w:rsidR="006E1B3B">
              <w:t xml:space="preserve">ИБРЕСИНСКОГО </w:t>
            </w:r>
            <w:r>
              <w:t xml:space="preserve">РАЙОНА ЧУВАШСКОЙ РЕСПУБЛИКИ </w:t>
            </w:r>
          </w:p>
        </w:tc>
      </w:tr>
      <w:tr w:rsidR="00667A2F" w:rsidRPr="009B619E" w:rsidTr="0045589B">
        <w:trPr>
          <w:trHeight w:val="302"/>
        </w:trPr>
        <w:tc>
          <w:tcPr>
            <w:tcW w:w="9356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vAlign w:val="center"/>
          </w:tcPr>
          <w:p w:rsidR="00126E72" w:rsidRPr="009336D2" w:rsidRDefault="00126E72" w:rsidP="00126E72">
            <w:pPr>
              <w:pStyle w:val="a8"/>
              <w:jc w:val="center"/>
              <w:rPr>
                <w:rFonts w:ascii="Times New Roman" w:eastAsia="Calibri" w:hAnsi="Times New Roman" w:cs="Times New Roman"/>
              </w:rPr>
            </w:pPr>
            <w:r w:rsidRPr="009336D2">
              <w:rPr>
                <w:rFonts w:ascii="Times New Roman" w:eastAsia="Calibri" w:hAnsi="Times New Roman" w:cs="Times New Roman"/>
              </w:rPr>
              <w:t>429700, Чувашская Республика, Ибресинский</w:t>
            </w:r>
          </w:p>
          <w:p w:rsidR="00126E72" w:rsidRPr="009336D2" w:rsidRDefault="00126E72" w:rsidP="00126E72">
            <w:pPr>
              <w:pStyle w:val="a8"/>
              <w:jc w:val="center"/>
              <w:rPr>
                <w:rFonts w:ascii="Times New Roman" w:eastAsia="Calibri" w:hAnsi="Times New Roman" w:cs="Times New Roman"/>
              </w:rPr>
            </w:pPr>
            <w:r w:rsidRPr="009336D2">
              <w:rPr>
                <w:rFonts w:ascii="Times New Roman" w:eastAsia="Calibri" w:hAnsi="Times New Roman" w:cs="Times New Roman"/>
              </w:rPr>
              <w:t>район, пос.Ибреси, ул. Маресьева, д.49</w:t>
            </w:r>
          </w:p>
          <w:p w:rsidR="00667A2F" w:rsidRPr="00AD3812" w:rsidRDefault="009336D2" w:rsidP="00126E72">
            <w:pPr>
              <w:pStyle w:val="a8"/>
              <w:jc w:val="center"/>
              <w:rPr>
                <w:b/>
                <w:caps/>
                <w:sz w:val="28"/>
                <w:lang w:val="en-US"/>
              </w:rPr>
            </w:pPr>
            <w:r w:rsidRPr="00AD3812">
              <w:rPr>
                <w:rFonts w:ascii="Times New Roman" w:hAnsi="Times New Roman" w:cs="Times New Roman"/>
                <w:lang w:val="en-US"/>
              </w:rPr>
              <w:t>E-mail kso@ibresi.cap.ru.</w:t>
            </w:r>
          </w:p>
        </w:tc>
      </w:tr>
    </w:tbl>
    <w:p w:rsidR="00667A2F" w:rsidRPr="00A95FCF" w:rsidRDefault="00667A2F" w:rsidP="0066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667A2F" w:rsidRPr="00E34D25" w:rsidRDefault="00667A2F" w:rsidP="0066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67A2F" w:rsidRPr="00E34D25" w:rsidRDefault="00667A2F" w:rsidP="0066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Контрольно – счетного органа </w:t>
      </w:r>
      <w:r w:rsidR="00CA1784"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Ибресинского </w:t>
      </w: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Чувашской Республики на </w:t>
      </w:r>
      <w:r w:rsidR="00737D35"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тчет</w:t>
      </w:r>
      <w:r w:rsidR="00737D35"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</w:t>
      </w: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исполнении бюджета </w:t>
      </w:r>
      <w:r w:rsidR="00A05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Хормалин</w:t>
      </w:r>
      <w:r w:rsidR="002C5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r w:rsidR="002C1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</w:t>
      </w:r>
      <w:r w:rsidR="00AD3812"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</w:t>
      </w:r>
      <w:r w:rsidR="00CA1784"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Ибресинского</w:t>
      </w: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Чувашской Республики за </w:t>
      </w:r>
      <w:r w:rsidR="00FC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</w:t>
      </w: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3F1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7D35" w:rsidRPr="00E34D25" w:rsidRDefault="00737D35" w:rsidP="0066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FCF" w:rsidRPr="00E34D25" w:rsidRDefault="00A95FCF" w:rsidP="00A95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Ибреси                                                                            </w:t>
      </w:r>
      <w:r w:rsidR="0084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006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</w:t>
      </w:r>
      <w:r w:rsidR="0084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2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BAB" w:rsidRPr="00E34D25" w:rsidRDefault="00602BAB" w:rsidP="0060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A27" w:rsidRPr="00E34D25" w:rsidRDefault="004B7A27" w:rsidP="00E34D2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4D25">
        <w:rPr>
          <w:rFonts w:ascii="Times New Roman" w:hAnsi="Times New Roman" w:cs="Times New Roman"/>
          <w:sz w:val="28"/>
          <w:szCs w:val="28"/>
        </w:rPr>
        <w:t> </w:t>
      </w:r>
      <w:r w:rsidRPr="00E34D25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="00A95FCF" w:rsidRPr="00E34D2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Ибресинского района Чувашской Республики на отчет об исполнении бюджета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="00430147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430147"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0147" w:rsidRPr="00E34D2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Ибресинского района Чувашской Республики</w:t>
      </w: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>за 201</w:t>
      </w:r>
      <w:r w:rsidR="00524E76">
        <w:rPr>
          <w:rFonts w:ascii="Times New Roman" w:hAnsi="Times New Roman" w:cs="Times New Roman"/>
          <w:sz w:val="28"/>
          <w:szCs w:val="28"/>
        </w:rPr>
        <w:t>9</w:t>
      </w:r>
      <w:r w:rsidR="00257742">
        <w:rPr>
          <w:rFonts w:ascii="Times New Roman" w:hAnsi="Times New Roman" w:cs="Times New Roman"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 Бюджетным кодексом Российской Федерации (ст. 157, ст. 264.4), Соглашением о передаче Контрольно-счетному органу 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Ибресинского</w:t>
      </w:r>
      <w:r w:rsidRPr="00E34D2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полномочий Контрольно-счетного органа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="00430147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430147"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0147" w:rsidRPr="00E34D25">
        <w:rPr>
          <w:rFonts w:ascii="Times New Roman" w:hAnsi="Times New Roman" w:cs="Times New Roman"/>
          <w:sz w:val="28"/>
          <w:szCs w:val="28"/>
        </w:rPr>
        <w:t>поселения</w:t>
      </w:r>
      <w:r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Ибресинского</w:t>
      </w:r>
      <w:r w:rsidRPr="00E34D2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по осуществлению внешнего муниципального финансового контроля, Планом работы контрольно-счетного органа на 20</w:t>
      </w:r>
      <w:r w:rsidR="004F4919">
        <w:rPr>
          <w:rFonts w:ascii="Times New Roman" w:hAnsi="Times New Roman" w:cs="Times New Roman"/>
          <w:sz w:val="28"/>
          <w:szCs w:val="28"/>
        </w:rPr>
        <w:t>20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D25">
        <w:rPr>
          <w:rFonts w:ascii="Times New Roman" w:hAnsi="Times New Roman" w:cs="Times New Roman"/>
          <w:b/>
          <w:sz w:val="28"/>
          <w:szCs w:val="28"/>
        </w:rPr>
        <w:t xml:space="preserve">2. Основные показатели исполнения бюджета </w:t>
      </w:r>
      <w:r w:rsidR="00965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Хормалинского</w:t>
      </w: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Pr="00E34D25">
        <w:rPr>
          <w:rFonts w:ascii="Times New Roman" w:hAnsi="Times New Roman" w:cs="Times New Roman"/>
          <w:b/>
          <w:sz w:val="28"/>
          <w:szCs w:val="28"/>
        </w:rPr>
        <w:t>Ибресинского района Чувашской Республики</w:t>
      </w:r>
      <w:r w:rsidR="00A95FCF" w:rsidRPr="00E34D25">
        <w:rPr>
          <w:rFonts w:ascii="Times New Roman" w:hAnsi="Times New Roman" w:cs="Times New Roman"/>
          <w:b/>
          <w:sz w:val="28"/>
          <w:szCs w:val="28"/>
        </w:rPr>
        <w:t>.</w:t>
      </w:r>
    </w:p>
    <w:p w:rsidR="004B7A27" w:rsidRPr="00E34D25" w:rsidRDefault="004B7A27" w:rsidP="00E34D25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Исполнение основных показателей бюджета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E34D25">
        <w:rPr>
          <w:rFonts w:ascii="Times New Roman" w:hAnsi="Times New Roman" w:cs="Times New Roman"/>
          <w:sz w:val="28"/>
          <w:szCs w:val="28"/>
        </w:rPr>
        <w:t xml:space="preserve">Ибресинского района Чувашской Республики за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данными: </w:t>
      </w:r>
    </w:p>
    <w:p w:rsidR="004B7A27" w:rsidRPr="00E34D25" w:rsidRDefault="00FC08CE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4B7A27" w:rsidRPr="00E34D25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 доходов составил</w:t>
      </w:r>
      <w:r w:rsidR="00701782">
        <w:rPr>
          <w:rFonts w:ascii="Times New Roman" w:hAnsi="Times New Roman" w:cs="Times New Roman"/>
          <w:sz w:val="28"/>
          <w:szCs w:val="28"/>
        </w:rPr>
        <w:t>и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="00965170">
        <w:rPr>
          <w:rFonts w:ascii="Times New Roman" w:hAnsi="Times New Roman" w:cs="Times New Roman"/>
          <w:sz w:val="28"/>
          <w:szCs w:val="28"/>
        </w:rPr>
        <w:t>7725,5</w:t>
      </w:r>
      <w:r w:rsidR="00DD1CAB"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="004B7A27" w:rsidRPr="00E34D25">
        <w:rPr>
          <w:rFonts w:ascii="Times New Roman" w:hAnsi="Times New Roman" w:cs="Times New Roman"/>
          <w:sz w:val="28"/>
          <w:szCs w:val="28"/>
        </w:rPr>
        <w:t>тыс. рублей</w:t>
      </w:r>
      <w:r w:rsidR="00701782">
        <w:rPr>
          <w:rFonts w:ascii="Times New Roman" w:hAnsi="Times New Roman" w:cs="Times New Roman"/>
          <w:sz w:val="28"/>
          <w:szCs w:val="28"/>
        </w:rPr>
        <w:t>,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 или</w:t>
      </w:r>
      <w:r w:rsidR="00701782">
        <w:rPr>
          <w:rFonts w:ascii="Times New Roman" w:hAnsi="Times New Roman" w:cs="Times New Roman"/>
          <w:sz w:val="28"/>
          <w:szCs w:val="28"/>
        </w:rPr>
        <w:t xml:space="preserve"> 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="008D61BB">
        <w:rPr>
          <w:rFonts w:ascii="Times New Roman" w:hAnsi="Times New Roman" w:cs="Times New Roman"/>
          <w:sz w:val="28"/>
          <w:szCs w:val="28"/>
        </w:rPr>
        <w:t>10</w:t>
      </w:r>
      <w:r w:rsidR="00965170">
        <w:rPr>
          <w:rFonts w:ascii="Times New Roman" w:hAnsi="Times New Roman" w:cs="Times New Roman"/>
          <w:sz w:val="28"/>
          <w:szCs w:val="28"/>
        </w:rPr>
        <w:t>2,4</w:t>
      </w:r>
      <w:r w:rsidR="004B7A27" w:rsidRPr="00E34D25">
        <w:rPr>
          <w:rFonts w:ascii="Times New Roman" w:hAnsi="Times New Roman" w:cs="Times New Roman"/>
          <w:sz w:val="28"/>
          <w:szCs w:val="28"/>
        </w:rPr>
        <w:t>% к утвержденным бюджетным назначениям</w:t>
      </w:r>
      <w:r w:rsidR="00637096" w:rsidRPr="00E34D25">
        <w:rPr>
          <w:rFonts w:ascii="Times New Roman" w:hAnsi="Times New Roman" w:cs="Times New Roman"/>
          <w:sz w:val="28"/>
          <w:szCs w:val="28"/>
        </w:rPr>
        <w:t xml:space="preserve">, составившим </w:t>
      </w:r>
      <w:r w:rsidR="00965170">
        <w:rPr>
          <w:rFonts w:ascii="Times New Roman" w:hAnsi="Times New Roman" w:cs="Times New Roman"/>
          <w:sz w:val="28"/>
          <w:szCs w:val="28"/>
        </w:rPr>
        <w:t>7545,7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расходы осуществлены в сумме </w:t>
      </w:r>
      <w:r w:rsidR="00965170">
        <w:rPr>
          <w:rFonts w:ascii="Times New Roman" w:hAnsi="Times New Roman" w:cs="Times New Roman"/>
          <w:sz w:val="28"/>
          <w:szCs w:val="28"/>
        </w:rPr>
        <w:t>7398,4т</w:t>
      </w:r>
      <w:r w:rsidRPr="00E34D25">
        <w:rPr>
          <w:rFonts w:ascii="Times New Roman" w:hAnsi="Times New Roman" w:cs="Times New Roman"/>
          <w:sz w:val="28"/>
          <w:szCs w:val="28"/>
        </w:rPr>
        <w:t xml:space="preserve">ыс. рублей </w:t>
      </w:r>
      <w:r w:rsidR="00701782">
        <w:rPr>
          <w:rFonts w:ascii="Times New Roman" w:hAnsi="Times New Roman" w:cs="Times New Roman"/>
          <w:sz w:val="28"/>
          <w:szCs w:val="28"/>
        </w:rPr>
        <w:t>,</w:t>
      </w:r>
      <w:r w:rsidRPr="00E34D2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65170">
        <w:rPr>
          <w:rFonts w:ascii="Times New Roman" w:hAnsi="Times New Roman" w:cs="Times New Roman"/>
          <w:sz w:val="28"/>
          <w:szCs w:val="28"/>
        </w:rPr>
        <w:t>96,4</w:t>
      </w:r>
      <w:r w:rsidRPr="00E34D25">
        <w:rPr>
          <w:rFonts w:ascii="Times New Roman" w:hAnsi="Times New Roman" w:cs="Times New Roman"/>
          <w:sz w:val="28"/>
          <w:szCs w:val="28"/>
        </w:rPr>
        <w:t xml:space="preserve">% к бюджетным ассигнованиям, утвержденным Решением о бюджете на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 </w:t>
      </w:r>
      <w:r w:rsidR="0052284E" w:rsidRPr="00E34D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4D25">
        <w:rPr>
          <w:rFonts w:ascii="Times New Roman" w:hAnsi="Times New Roman" w:cs="Times New Roman"/>
          <w:sz w:val="28"/>
          <w:szCs w:val="28"/>
        </w:rPr>
        <w:t>(</w:t>
      </w:r>
      <w:r w:rsidR="00965170">
        <w:rPr>
          <w:rFonts w:ascii="Times New Roman" w:hAnsi="Times New Roman" w:cs="Times New Roman"/>
          <w:sz w:val="28"/>
          <w:szCs w:val="28"/>
        </w:rPr>
        <w:t>7675,8</w:t>
      </w:r>
      <w:r w:rsidRPr="00E34D2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4B7A27" w:rsidRPr="00E34D25" w:rsidRDefault="008D61BB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D0704E">
        <w:rPr>
          <w:rFonts w:ascii="Times New Roman" w:hAnsi="Times New Roman" w:cs="Times New Roman"/>
          <w:sz w:val="28"/>
          <w:szCs w:val="28"/>
        </w:rPr>
        <w:t>фицит</w:t>
      </w:r>
      <w:r w:rsidR="00637096"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 бюджета состав</w:t>
      </w:r>
      <w:r w:rsidR="00701782">
        <w:rPr>
          <w:rFonts w:ascii="Times New Roman" w:hAnsi="Times New Roman" w:cs="Times New Roman"/>
          <w:sz w:val="28"/>
          <w:szCs w:val="28"/>
        </w:rPr>
        <w:t xml:space="preserve">ил </w:t>
      </w:r>
      <w:r w:rsidR="00965170">
        <w:rPr>
          <w:rFonts w:ascii="Times New Roman" w:hAnsi="Times New Roman" w:cs="Times New Roman"/>
          <w:sz w:val="28"/>
          <w:szCs w:val="28"/>
        </w:rPr>
        <w:t>327,1</w:t>
      </w:r>
      <w:r w:rsidR="00247102">
        <w:rPr>
          <w:rFonts w:ascii="Times New Roman" w:hAnsi="Times New Roman" w:cs="Times New Roman"/>
          <w:sz w:val="28"/>
          <w:szCs w:val="28"/>
        </w:rPr>
        <w:t xml:space="preserve"> </w:t>
      </w:r>
      <w:r w:rsidR="004B7A27" w:rsidRPr="00E34D25">
        <w:rPr>
          <w:rFonts w:ascii="Times New Roman" w:hAnsi="Times New Roman" w:cs="Times New Roman"/>
          <w:sz w:val="28"/>
          <w:szCs w:val="28"/>
        </w:rPr>
        <w:t>тыс. рублей.</w:t>
      </w:r>
    </w:p>
    <w:p w:rsidR="004B7A27" w:rsidRPr="00E34D25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E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 Доходы бюджета </w:t>
      </w:r>
      <w:r w:rsidR="00965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Хормалинского</w:t>
      </w:r>
      <w:r w:rsidRPr="004E0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Pr="004E0EEA">
        <w:rPr>
          <w:rFonts w:ascii="Times New Roman" w:hAnsi="Times New Roman" w:cs="Times New Roman"/>
          <w:b/>
          <w:sz w:val="28"/>
          <w:szCs w:val="28"/>
        </w:rPr>
        <w:t>Ибресинского района Чувашской Республики</w:t>
      </w:r>
      <w:r w:rsidR="00A95FCF" w:rsidRPr="004E0EEA">
        <w:rPr>
          <w:rFonts w:ascii="Times New Roman" w:hAnsi="Times New Roman" w:cs="Times New Roman"/>
          <w:b/>
          <w:sz w:val="28"/>
          <w:szCs w:val="28"/>
        </w:rPr>
        <w:t>.</w:t>
      </w:r>
    </w:p>
    <w:p w:rsidR="004B7A27" w:rsidRPr="00E34D25" w:rsidRDefault="004B7A27" w:rsidP="00E34D25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Решением о бюджете доходы на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 утверждены в сумме </w:t>
      </w:r>
      <w:r w:rsidR="00965170">
        <w:rPr>
          <w:rFonts w:ascii="Times New Roman" w:hAnsi="Times New Roman" w:cs="Times New Roman"/>
          <w:sz w:val="28"/>
          <w:szCs w:val="28"/>
        </w:rPr>
        <w:t>7545,7</w:t>
      </w:r>
      <w:r w:rsidR="00D0704E">
        <w:rPr>
          <w:rFonts w:ascii="Times New Roman" w:hAnsi="Times New Roman" w:cs="Times New Roman"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 xml:space="preserve">тыс. рублей. Согласно отчету об исполнении бюджета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34D25">
        <w:rPr>
          <w:rFonts w:ascii="Times New Roman" w:hAnsi="Times New Roman" w:cs="Times New Roman"/>
          <w:sz w:val="28"/>
          <w:szCs w:val="28"/>
        </w:rPr>
        <w:t xml:space="preserve"> Ибресинского района  за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 доходы бюджета исполнены в сумме </w:t>
      </w:r>
      <w:r w:rsidR="00965170">
        <w:rPr>
          <w:rFonts w:ascii="Times New Roman" w:hAnsi="Times New Roman" w:cs="Times New Roman"/>
          <w:sz w:val="28"/>
          <w:szCs w:val="28"/>
        </w:rPr>
        <w:t>7725,5</w:t>
      </w:r>
      <w:r w:rsidR="004E0EEA">
        <w:rPr>
          <w:rFonts w:ascii="Times New Roman" w:hAnsi="Times New Roman" w:cs="Times New Roman"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965170">
        <w:rPr>
          <w:rFonts w:ascii="Times New Roman" w:hAnsi="Times New Roman" w:cs="Times New Roman"/>
          <w:sz w:val="28"/>
          <w:szCs w:val="28"/>
        </w:rPr>
        <w:t>179,8</w:t>
      </w:r>
      <w:r w:rsidRPr="00E34D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7096" w:rsidRPr="00E34D25">
        <w:rPr>
          <w:rFonts w:ascii="Times New Roman" w:hAnsi="Times New Roman" w:cs="Times New Roman"/>
          <w:sz w:val="28"/>
          <w:szCs w:val="28"/>
        </w:rPr>
        <w:t>,</w:t>
      </w:r>
      <w:r w:rsidRPr="00E34D2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65170">
        <w:rPr>
          <w:rFonts w:ascii="Times New Roman" w:hAnsi="Times New Roman" w:cs="Times New Roman"/>
          <w:sz w:val="28"/>
          <w:szCs w:val="28"/>
        </w:rPr>
        <w:t>2</w:t>
      </w:r>
      <w:r w:rsidR="00614FC6">
        <w:rPr>
          <w:rFonts w:ascii="Times New Roman" w:hAnsi="Times New Roman" w:cs="Times New Roman"/>
          <w:sz w:val="28"/>
          <w:szCs w:val="28"/>
        </w:rPr>
        <w:t>,4</w:t>
      </w:r>
      <w:r w:rsidRPr="00E34D25">
        <w:rPr>
          <w:rFonts w:ascii="Times New Roman" w:hAnsi="Times New Roman" w:cs="Times New Roman"/>
          <w:sz w:val="28"/>
          <w:szCs w:val="28"/>
        </w:rPr>
        <w:t>%</w:t>
      </w:r>
      <w:r w:rsidR="00F7252B"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="00614FC6">
        <w:rPr>
          <w:rFonts w:ascii="Times New Roman" w:hAnsi="Times New Roman" w:cs="Times New Roman"/>
          <w:sz w:val="28"/>
          <w:szCs w:val="28"/>
        </w:rPr>
        <w:t>боль</w:t>
      </w:r>
      <w:r w:rsidR="00FC3A7A">
        <w:rPr>
          <w:rFonts w:ascii="Times New Roman" w:hAnsi="Times New Roman" w:cs="Times New Roman"/>
          <w:sz w:val="28"/>
          <w:szCs w:val="28"/>
        </w:rPr>
        <w:t>ше</w:t>
      </w:r>
      <w:r w:rsidRPr="00E34D25">
        <w:rPr>
          <w:rFonts w:ascii="Times New Roman" w:hAnsi="Times New Roman" w:cs="Times New Roman"/>
          <w:sz w:val="28"/>
          <w:szCs w:val="28"/>
        </w:rPr>
        <w:t xml:space="preserve"> предусмотренных Решением о бюджете на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Исполнение доходов бюджета за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 в разрезе собственных доходов и безвозмездных поступлений показано в таблице № 1. </w:t>
      </w:r>
    </w:p>
    <w:p w:rsidR="004B7A27" w:rsidRPr="00E34D25" w:rsidRDefault="004B7A27" w:rsidP="004B7A27">
      <w:pPr>
        <w:pStyle w:val="a8"/>
        <w:ind w:firstLine="75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D25"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p w:rsidR="004B7A27" w:rsidRPr="00E34D25" w:rsidRDefault="004B7A27" w:rsidP="004B7A27">
      <w:pPr>
        <w:pStyle w:val="a8"/>
        <w:ind w:firstLine="7513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pPr w:leftFromText="180" w:rightFromText="180" w:vertAnchor="text" w:tblpX="4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701"/>
        <w:gridCol w:w="1843"/>
        <w:gridCol w:w="1417"/>
        <w:gridCol w:w="1134"/>
      </w:tblGrid>
      <w:tr w:rsidR="004B7A27" w:rsidRPr="00E34D25" w:rsidTr="00614FC6">
        <w:trPr>
          <w:cantSplit/>
          <w:trHeight w:val="540"/>
        </w:trPr>
        <w:tc>
          <w:tcPr>
            <w:tcW w:w="3403" w:type="dxa"/>
            <w:vMerge w:val="restart"/>
            <w:vAlign w:val="center"/>
          </w:tcPr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>Вид доходов</w:t>
            </w:r>
          </w:p>
        </w:tc>
        <w:tc>
          <w:tcPr>
            <w:tcW w:w="1701" w:type="dxa"/>
            <w:vMerge w:val="restart"/>
            <w:vAlign w:val="center"/>
          </w:tcPr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FC08CE" w:rsidRPr="00AF4C4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 xml:space="preserve"> год  </w:t>
            </w:r>
          </w:p>
        </w:tc>
        <w:tc>
          <w:tcPr>
            <w:tcW w:w="1843" w:type="dxa"/>
            <w:vMerge w:val="restart"/>
            <w:vAlign w:val="center"/>
          </w:tcPr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>Кассовое</w:t>
            </w:r>
          </w:p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</w:t>
            </w:r>
          </w:p>
        </w:tc>
        <w:tc>
          <w:tcPr>
            <w:tcW w:w="2551" w:type="dxa"/>
            <w:gridSpan w:val="2"/>
            <w:vAlign w:val="center"/>
          </w:tcPr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 xml:space="preserve">Отклонение </w:t>
            </w:r>
          </w:p>
        </w:tc>
      </w:tr>
      <w:tr w:rsidR="004B7A27" w:rsidRPr="00E34D25" w:rsidTr="00614FC6">
        <w:trPr>
          <w:cantSplit/>
          <w:trHeight w:val="420"/>
        </w:trPr>
        <w:tc>
          <w:tcPr>
            <w:tcW w:w="3403" w:type="dxa"/>
            <w:vMerge/>
            <w:vAlign w:val="center"/>
          </w:tcPr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134" w:type="dxa"/>
            <w:vAlign w:val="center"/>
          </w:tcPr>
          <w:p w:rsidR="004B7A27" w:rsidRPr="00AF4C40" w:rsidRDefault="004B7A27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65170" w:rsidRPr="00E34D25" w:rsidTr="00614FC6">
        <w:trPr>
          <w:trHeight w:val="435"/>
        </w:trPr>
        <w:tc>
          <w:tcPr>
            <w:tcW w:w="3403" w:type="dxa"/>
            <w:vAlign w:val="center"/>
          </w:tcPr>
          <w:p w:rsidR="00965170" w:rsidRPr="00AF4C40" w:rsidRDefault="00965170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>Собственные доходы</w:t>
            </w:r>
          </w:p>
        </w:tc>
        <w:tc>
          <w:tcPr>
            <w:tcW w:w="1701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1184,4</w:t>
            </w:r>
          </w:p>
        </w:tc>
        <w:tc>
          <w:tcPr>
            <w:tcW w:w="1843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1364,2</w:t>
            </w:r>
          </w:p>
        </w:tc>
        <w:tc>
          <w:tcPr>
            <w:tcW w:w="1417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179,8</w:t>
            </w:r>
          </w:p>
        </w:tc>
        <w:tc>
          <w:tcPr>
            <w:tcW w:w="1134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115,2</w:t>
            </w:r>
          </w:p>
        </w:tc>
      </w:tr>
      <w:tr w:rsidR="00965170" w:rsidRPr="00E34D25" w:rsidTr="00614FC6">
        <w:trPr>
          <w:trHeight w:val="385"/>
        </w:trPr>
        <w:tc>
          <w:tcPr>
            <w:tcW w:w="3403" w:type="dxa"/>
            <w:vAlign w:val="center"/>
          </w:tcPr>
          <w:p w:rsidR="00965170" w:rsidRPr="00AF4C40" w:rsidRDefault="00965170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6361,3</w:t>
            </w:r>
          </w:p>
        </w:tc>
        <w:tc>
          <w:tcPr>
            <w:tcW w:w="1843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6361,3</w:t>
            </w:r>
          </w:p>
        </w:tc>
        <w:tc>
          <w:tcPr>
            <w:tcW w:w="1417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65170" w:rsidRPr="00E34D25" w:rsidTr="00614FC6">
        <w:trPr>
          <w:trHeight w:val="405"/>
        </w:trPr>
        <w:tc>
          <w:tcPr>
            <w:tcW w:w="3403" w:type="dxa"/>
            <w:vAlign w:val="center"/>
          </w:tcPr>
          <w:p w:rsidR="00965170" w:rsidRPr="00AF4C40" w:rsidRDefault="00965170" w:rsidP="00614FC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40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7545,7</w:t>
            </w:r>
          </w:p>
        </w:tc>
        <w:tc>
          <w:tcPr>
            <w:tcW w:w="1843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7725,5</w:t>
            </w:r>
          </w:p>
        </w:tc>
        <w:tc>
          <w:tcPr>
            <w:tcW w:w="1417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179,8</w:t>
            </w:r>
          </w:p>
        </w:tc>
        <w:tc>
          <w:tcPr>
            <w:tcW w:w="1134" w:type="dxa"/>
            <w:vAlign w:val="bottom"/>
          </w:tcPr>
          <w:p w:rsidR="00965170" w:rsidRPr="00965170" w:rsidRDefault="009651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102,4</w:t>
            </w:r>
          </w:p>
        </w:tc>
      </w:tr>
    </w:tbl>
    <w:p w:rsidR="004B7A27" w:rsidRPr="00E34D25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  <w:highlight w:val="yellow"/>
        </w:rPr>
      </w:pPr>
    </w:p>
    <w:p w:rsidR="004B7A27" w:rsidRPr="00E34D25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b/>
          <w:sz w:val="28"/>
          <w:szCs w:val="28"/>
        </w:rPr>
        <w:t xml:space="preserve">3.1. Собственные доходы бюджета </w:t>
      </w:r>
      <w:r w:rsidR="00965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Хормалинского</w:t>
      </w: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Pr="00E34D25">
        <w:rPr>
          <w:rFonts w:ascii="Times New Roman" w:hAnsi="Times New Roman" w:cs="Times New Roman"/>
          <w:b/>
          <w:sz w:val="28"/>
          <w:szCs w:val="28"/>
        </w:rPr>
        <w:t>Ибресинского района Чувашской Республики</w:t>
      </w:r>
      <w:r w:rsidR="00A95FCF" w:rsidRPr="00E34D25">
        <w:rPr>
          <w:rFonts w:ascii="Times New Roman" w:hAnsi="Times New Roman" w:cs="Times New Roman"/>
          <w:b/>
          <w:sz w:val="28"/>
          <w:szCs w:val="28"/>
        </w:rPr>
        <w:t>.</w:t>
      </w:r>
    </w:p>
    <w:p w:rsidR="004B7A27" w:rsidRPr="00E34D25" w:rsidRDefault="0083059A" w:rsidP="0092342F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Сумма  поступления собственных доходов в бюджет поселения составила </w:t>
      </w:r>
      <w:r w:rsidR="00DA2839">
        <w:rPr>
          <w:rFonts w:ascii="Times New Roman" w:hAnsi="Times New Roman" w:cs="Times New Roman"/>
          <w:sz w:val="28"/>
          <w:szCs w:val="28"/>
        </w:rPr>
        <w:t>1364,2</w:t>
      </w:r>
      <w:r w:rsidRPr="00E34D25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4F7C65">
        <w:rPr>
          <w:rFonts w:ascii="Times New Roman" w:hAnsi="Times New Roman" w:cs="Times New Roman"/>
          <w:sz w:val="28"/>
          <w:szCs w:val="28"/>
        </w:rPr>
        <w:t>1</w:t>
      </w:r>
      <w:r w:rsidR="00DA2839">
        <w:rPr>
          <w:rFonts w:ascii="Times New Roman" w:hAnsi="Times New Roman" w:cs="Times New Roman"/>
          <w:sz w:val="28"/>
          <w:szCs w:val="28"/>
        </w:rPr>
        <w:t>15,2</w:t>
      </w:r>
      <w:r w:rsidRPr="00E34D25">
        <w:rPr>
          <w:rFonts w:ascii="Times New Roman" w:hAnsi="Times New Roman" w:cs="Times New Roman"/>
          <w:sz w:val="28"/>
          <w:szCs w:val="28"/>
        </w:rPr>
        <w:t>% к</w:t>
      </w:r>
      <w:r w:rsidR="004B4D0D" w:rsidRPr="00E34D25">
        <w:rPr>
          <w:rFonts w:ascii="Times New Roman" w:hAnsi="Times New Roman" w:cs="Times New Roman"/>
          <w:sz w:val="28"/>
          <w:szCs w:val="28"/>
        </w:rPr>
        <w:t xml:space="preserve"> предусмотренному Решением о бюджете на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="004B4D0D" w:rsidRPr="00E34D25">
        <w:rPr>
          <w:rFonts w:ascii="Times New Roman" w:hAnsi="Times New Roman" w:cs="Times New Roman"/>
          <w:sz w:val="28"/>
          <w:szCs w:val="28"/>
        </w:rPr>
        <w:t xml:space="preserve"> год объему поступления.  </w:t>
      </w:r>
      <w:r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В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 году доля собственных (налоговых и неналоговых) доходов в доходах бюджета</w:t>
      </w:r>
      <w:r w:rsidR="004B7A27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="004B7A27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B7A27" w:rsidRPr="00E34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по плану составляла </w:t>
      </w:r>
      <w:r w:rsidR="00DA2839">
        <w:rPr>
          <w:rFonts w:ascii="Times New Roman" w:hAnsi="Times New Roman" w:cs="Times New Roman"/>
          <w:sz w:val="28"/>
          <w:szCs w:val="28"/>
        </w:rPr>
        <w:t>15,7</w:t>
      </w:r>
      <w:r w:rsidR="004B7A27" w:rsidRPr="00E34D25">
        <w:rPr>
          <w:rFonts w:ascii="Times New Roman" w:hAnsi="Times New Roman" w:cs="Times New Roman"/>
          <w:sz w:val="28"/>
          <w:szCs w:val="28"/>
        </w:rPr>
        <w:t>%</w:t>
      </w:r>
      <w:r w:rsidR="004B4D0D" w:rsidRPr="00E34D25">
        <w:rPr>
          <w:rFonts w:ascii="Times New Roman" w:hAnsi="Times New Roman" w:cs="Times New Roman"/>
          <w:sz w:val="28"/>
          <w:szCs w:val="28"/>
        </w:rPr>
        <w:t xml:space="preserve">. Согласно </w:t>
      </w:r>
      <w:r w:rsidR="004B7A27" w:rsidRPr="00E34D25">
        <w:rPr>
          <w:rFonts w:ascii="Times New Roman" w:hAnsi="Times New Roman" w:cs="Times New Roman"/>
          <w:sz w:val="28"/>
          <w:szCs w:val="28"/>
        </w:rPr>
        <w:t>отчет</w:t>
      </w:r>
      <w:r w:rsidR="004B4D0D" w:rsidRPr="00E34D25">
        <w:rPr>
          <w:rFonts w:ascii="Times New Roman" w:hAnsi="Times New Roman" w:cs="Times New Roman"/>
          <w:sz w:val="28"/>
          <w:szCs w:val="28"/>
        </w:rPr>
        <w:t>а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B4D0D" w:rsidRPr="00E34D25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4B7A27" w:rsidRPr="00E34D25">
        <w:rPr>
          <w:rFonts w:ascii="Times New Roman" w:hAnsi="Times New Roman" w:cs="Times New Roman"/>
          <w:sz w:val="28"/>
          <w:szCs w:val="28"/>
        </w:rPr>
        <w:t>дол</w:t>
      </w:r>
      <w:r w:rsidR="004B4D0D" w:rsidRPr="00E34D25">
        <w:rPr>
          <w:rFonts w:ascii="Times New Roman" w:hAnsi="Times New Roman" w:cs="Times New Roman"/>
          <w:sz w:val="28"/>
          <w:szCs w:val="28"/>
        </w:rPr>
        <w:t>и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 собственных доходов </w:t>
      </w:r>
      <w:r w:rsidRPr="00E34D2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A2839">
        <w:rPr>
          <w:rFonts w:ascii="Times New Roman" w:hAnsi="Times New Roman" w:cs="Times New Roman"/>
          <w:sz w:val="28"/>
          <w:szCs w:val="28"/>
        </w:rPr>
        <w:t>17,7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C3A7A">
        <w:rPr>
          <w:rFonts w:ascii="Times New Roman" w:hAnsi="Times New Roman" w:cs="Times New Roman"/>
          <w:sz w:val="28"/>
          <w:szCs w:val="28"/>
        </w:rPr>
        <w:t>ов</w:t>
      </w:r>
      <w:r w:rsidR="004B7A27" w:rsidRPr="00E34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A27" w:rsidRPr="00E34D25" w:rsidRDefault="004B7A27" w:rsidP="00E34D25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b/>
          <w:sz w:val="28"/>
          <w:szCs w:val="28"/>
        </w:rPr>
        <w:t>3.1.1. Налоговые доходы</w:t>
      </w:r>
    </w:p>
    <w:p w:rsidR="004B7A27" w:rsidRPr="00E34D25" w:rsidRDefault="004B7A27" w:rsidP="00E34D25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Фактическое поступление налоговых доходов бюджета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="00F02D79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E34D25">
        <w:rPr>
          <w:rFonts w:ascii="Times New Roman" w:hAnsi="Times New Roman" w:cs="Times New Roman"/>
          <w:sz w:val="28"/>
          <w:szCs w:val="28"/>
        </w:rPr>
        <w:t xml:space="preserve"> Ибресинского района составило </w:t>
      </w:r>
      <w:r w:rsidR="00DA2839">
        <w:rPr>
          <w:rFonts w:ascii="Times New Roman" w:hAnsi="Times New Roman" w:cs="Times New Roman"/>
          <w:sz w:val="28"/>
          <w:szCs w:val="28"/>
        </w:rPr>
        <w:t>1073,2</w:t>
      </w:r>
      <w:r w:rsidRPr="00E34D25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DA2839">
        <w:rPr>
          <w:rFonts w:ascii="Times New Roman" w:hAnsi="Times New Roman" w:cs="Times New Roman"/>
          <w:sz w:val="28"/>
          <w:szCs w:val="28"/>
        </w:rPr>
        <w:t>134,1</w:t>
      </w:r>
      <w:r w:rsidRPr="00E34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>тыс.рублей</w:t>
      </w:r>
      <w:r w:rsidR="008107F2" w:rsidRPr="00E34D25">
        <w:rPr>
          <w:rFonts w:ascii="Times New Roman" w:hAnsi="Times New Roman" w:cs="Times New Roman"/>
          <w:sz w:val="28"/>
          <w:szCs w:val="28"/>
        </w:rPr>
        <w:t>,</w:t>
      </w:r>
      <w:r w:rsidR="00CC0AB6">
        <w:rPr>
          <w:rFonts w:ascii="Times New Roman" w:hAnsi="Times New Roman" w:cs="Times New Roman"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DA2839">
        <w:rPr>
          <w:rFonts w:ascii="Times New Roman" w:hAnsi="Times New Roman" w:cs="Times New Roman"/>
          <w:sz w:val="28"/>
          <w:szCs w:val="28"/>
        </w:rPr>
        <w:t>14,3</w:t>
      </w:r>
      <w:r w:rsidRPr="00E34D25">
        <w:rPr>
          <w:rFonts w:ascii="Times New Roman" w:hAnsi="Times New Roman" w:cs="Times New Roman"/>
          <w:sz w:val="28"/>
          <w:szCs w:val="28"/>
        </w:rPr>
        <w:t xml:space="preserve">% </w:t>
      </w:r>
      <w:r w:rsidR="0052284E" w:rsidRPr="00E34D25">
        <w:rPr>
          <w:rFonts w:ascii="Times New Roman" w:hAnsi="Times New Roman" w:cs="Times New Roman"/>
          <w:sz w:val="28"/>
          <w:szCs w:val="28"/>
        </w:rPr>
        <w:t>бол</w:t>
      </w:r>
      <w:r w:rsidRPr="00E34D25">
        <w:rPr>
          <w:rFonts w:ascii="Times New Roman" w:hAnsi="Times New Roman" w:cs="Times New Roman"/>
          <w:sz w:val="28"/>
          <w:szCs w:val="28"/>
        </w:rPr>
        <w:t xml:space="preserve">ьше предусмотренных Решением о бюджете на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Структура исполнения налоговых доходов бюджета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34D25">
        <w:rPr>
          <w:rFonts w:ascii="Times New Roman" w:hAnsi="Times New Roman" w:cs="Times New Roman"/>
          <w:sz w:val="28"/>
          <w:szCs w:val="28"/>
        </w:rPr>
        <w:t xml:space="preserve"> Ибресинского района Чувашской Республики за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 представлена в таблице № 2.</w:t>
      </w:r>
    </w:p>
    <w:p w:rsidR="004B7A27" w:rsidRPr="00E34D25" w:rsidRDefault="004B7A27" w:rsidP="004B7A27">
      <w:pPr>
        <w:pStyle w:val="a8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>Таблица № 2</w:t>
      </w:r>
    </w:p>
    <w:p w:rsidR="004B7A27" w:rsidRDefault="004B7A27" w:rsidP="004B7A27">
      <w:pPr>
        <w:pStyle w:val="a8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>(тыс. рублей)</w:t>
      </w:r>
    </w:p>
    <w:p w:rsidR="00C31E7A" w:rsidRPr="00E34D25" w:rsidRDefault="00C31E7A" w:rsidP="004B7A27">
      <w:pPr>
        <w:pStyle w:val="a8"/>
        <w:ind w:firstLine="72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0"/>
        <w:gridCol w:w="1750"/>
        <w:gridCol w:w="1536"/>
        <w:gridCol w:w="1250"/>
        <w:gridCol w:w="992"/>
      </w:tblGrid>
      <w:tr w:rsidR="004B7A27" w:rsidRPr="00E34D25" w:rsidTr="00E34D25">
        <w:trPr>
          <w:trHeight w:val="728"/>
        </w:trPr>
        <w:tc>
          <w:tcPr>
            <w:tcW w:w="3840" w:type="dxa"/>
            <w:shd w:val="clear" w:color="auto" w:fill="auto"/>
            <w:vAlign w:val="center"/>
            <w:hideMark/>
          </w:tcPr>
          <w:p w:rsidR="004B7A27" w:rsidRPr="00E34D25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750" w:type="dxa"/>
          </w:tcPr>
          <w:p w:rsidR="004B7A27" w:rsidRPr="00E34D25" w:rsidRDefault="004B7A27" w:rsidP="00E34D25">
            <w:pPr>
              <w:pStyle w:val="a8"/>
              <w:ind w:firstLine="46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536" w:type="dxa"/>
          </w:tcPr>
          <w:p w:rsidR="004B7A27" w:rsidRPr="00E34D25" w:rsidRDefault="004B7A27" w:rsidP="00E34D25">
            <w:pPr>
              <w:pStyle w:val="a8"/>
              <w:ind w:firstLine="46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Кассовое исполнение</w:t>
            </w:r>
          </w:p>
        </w:tc>
        <w:tc>
          <w:tcPr>
            <w:tcW w:w="1250" w:type="dxa"/>
          </w:tcPr>
          <w:p w:rsidR="004B7A27" w:rsidRPr="00E34D25" w:rsidRDefault="004B7A27" w:rsidP="00E34D25">
            <w:pPr>
              <w:pStyle w:val="a8"/>
              <w:ind w:firstLine="46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Отклонение</w:t>
            </w:r>
          </w:p>
        </w:tc>
        <w:tc>
          <w:tcPr>
            <w:tcW w:w="992" w:type="dxa"/>
          </w:tcPr>
          <w:p w:rsidR="004B7A27" w:rsidRPr="00E34D25" w:rsidRDefault="004B7A27" w:rsidP="00E34D25">
            <w:pPr>
              <w:pStyle w:val="a8"/>
              <w:ind w:firstLine="46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%</w:t>
            </w:r>
          </w:p>
          <w:p w:rsidR="004B7A27" w:rsidRPr="00E34D25" w:rsidRDefault="004B7A27" w:rsidP="00E34D25">
            <w:pPr>
              <w:pStyle w:val="a8"/>
              <w:ind w:firstLine="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исполнения</w:t>
            </w:r>
          </w:p>
        </w:tc>
      </w:tr>
      <w:tr w:rsidR="004B7A27" w:rsidRPr="00E34D25" w:rsidTr="0088005F">
        <w:trPr>
          <w:trHeight w:val="210"/>
        </w:trPr>
        <w:tc>
          <w:tcPr>
            <w:tcW w:w="3840" w:type="dxa"/>
            <w:shd w:val="clear" w:color="auto" w:fill="auto"/>
            <w:vAlign w:val="center"/>
            <w:hideMark/>
          </w:tcPr>
          <w:p w:rsidR="004B7A27" w:rsidRPr="00E34D25" w:rsidRDefault="004B7A27" w:rsidP="00A554C4">
            <w:pPr>
              <w:pStyle w:val="a8"/>
              <w:ind w:firstLine="4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0" w:type="dxa"/>
            <w:vAlign w:val="center"/>
          </w:tcPr>
          <w:p w:rsidR="004B7A27" w:rsidRPr="00E34D25" w:rsidRDefault="004B7A27" w:rsidP="00A554C4">
            <w:pPr>
              <w:pStyle w:val="a8"/>
              <w:ind w:firstLine="4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:rsidR="004B7A27" w:rsidRPr="00E34D25" w:rsidRDefault="004B7A27" w:rsidP="00A554C4">
            <w:pPr>
              <w:pStyle w:val="a8"/>
              <w:ind w:firstLine="4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0" w:type="dxa"/>
            <w:vAlign w:val="center"/>
          </w:tcPr>
          <w:p w:rsidR="004B7A27" w:rsidRPr="00E34D25" w:rsidRDefault="004B7A27" w:rsidP="00A554C4">
            <w:pPr>
              <w:pStyle w:val="a8"/>
              <w:ind w:firstLine="4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B7A27" w:rsidRPr="00E34D25" w:rsidRDefault="004B7A27" w:rsidP="00A554C4">
            <w:pPr>
              <w:pStyle w:val="a8"/>
              <w:ind w:firstLine="4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D773F" w:rsidRPr="00E34D25" w:rsidTr="0088005F">
        <w:trPr>
          <w:trHeight w:val="210"/>
        </w:trPr>
        <w:tc>
          <w:tcPr>
            <w:tcW w:w="3840" w:type="dxa"/>
            <w:shd w:val="clear" w:color="auto" w:fill="auto"/>
            <w:vAlign w:val="center"/>
            <w:hideMark/>
          </w:tcPr>
          <w:p w:rsidR="00AD773F" w:rsidRPr="005B4485" w:rsidRDefault="00AD773F" w:rsidP="008107F2">
            <w:pPr>
              <w:pStyle w:val="a8"/>
              <w:ind w:firstLine="46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44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 (НДФЛ)</w:t>
            </w:r>
          </w:p>
        </w:tc>
        <w:tc>
          <w:tcPr>
            <w:tcW w:w="17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36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81,4</w:t>
            </w:r>
          </w:p>
        </w:tc>
        <w:tc>
          <w:tcPr>
            <w:tcW w:w="12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-0,6</w:t>
            </w:r>
          </w:p>
        </w:tc>
        <w:tc>
          <w:tcPr>
            <w:tcW w:w="992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AD773F" w:rsidRPr="00E34D25" w:rsidTr="0088005F">
        <w:trPr>
          <w:trHeight w:val="210"/>
        </w:trPr>
        <w:tc>
          <w:tcPr>
            <w:tcW w:w="3840" w:type="dxa"/>
            <w:shd w:val="clear" w:color="auto" w:fill="auto"/>
            <w:vAlign w:val="center"/>
            <w:hideMark/>
          </w:tcPr>
          <w:p w:rsidR="00AD773F" w:rsidRPr="005B4485" w:rsidRDefault="00AD773F" w:rsidP="008107F2">
            <w:pPr>
              <w:pStyle w:val="a8"/>
              <w:ind w:firstLine="46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44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товары (работы, услуги), реализуемые на территории РФ</w:t>
            </w:r>
          </w:p>
        </w:tc>
        <w:tc>
          <w:tcPr>
            <w:tcW w:w="17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353,7</w:t>
            </w:r>
          </w:p>
        </w:tc>
        <w:tc>
          <w:tcPr>
            <w:tcW w:w="1536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431,8</w:t>
            </w:r>
          </w:p>
        </w:tc>
        <w:tc>
          <w:tcPr>
            <w:tcW w:w="12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992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122,1</w:t>
            </w:r>
          </w:p>
        </w:tc>
      </w:tr>
      <w:tr w:rsidR="00AD773F" w:rsidRPr="00E34D25" w:rsidTr="008107F2">
        <w:trPr>
          <w:trHeight w:val="397"/>
        </w:trPr>
        <w:tc>
          <w:tcPr>
            <w:tcW w:w="3840" w:type="dxa"/>
            <w:shd w:val="clear" w:color="auto" w:fill="auto"/>
            <w:vAlign w:val="center"/>
            <w:hideMark/>
          </w:tcPr>
          <w:p w:rsidR="00AD773F" w:rsidRPr="005B4485" w:rsidRDefault="00AD773F" w:rsidP="008107F2">
            <w:pPr>
              <w:pStyle w:val="a8"/>
              <w:ind w:firstLine="46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44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7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36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</w:t>
            </w:r>
          </w:p>
        </w:tc>
        <w:tc>
          <w:tcPr>
            <w:tcW w:w="12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111,9</w:t>
            </w:r>
          </w:p>
        </w:tc>
      </w:tr>
      <w:tr w:rsidR="00AD773F" w:rsidRPr="00E34D25" w:rsidTr="008107F2">
        <w:trPr>
          <w:trHeight w:val="377"/>
        </w:trPr>
        <w:tc>
          <w:tcPr>
            <w:tcW w:w="3840" w:type="dxa"/>
            <w:shd w:val="clear" w:color="auto" w:fill="auto"/>
            <w:vAlign w:val="center"/>
            <w:hideMark/>
          </w:tcPr>
          <w:p w:rsidR="00AD773F" w:rsidRPr="005B4485" w:rsidRDefault="00AD773F" w:rsidP="008107F2">
            <w:pPr>
              <w:pStyle w:val="a8"/>
              <w:ind w:firstLine="46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44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7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480,6</w:t>
            </w:r>
          </w:p>
        </w:tc>
        <w:tc>
          <w:tcPr>
            <w:tcW w:w="1536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534,7</w:t>
            </w:r>
          </w:p>
        </w:tc>
        <w:tc>
          <w:tcPr>
            <w:tcW w:w="12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54,1</w:t>
            </w:r>
          </w:p>
        </w:tc>
        <w:tc>
          <w:tcPr>
            <w:tcW w:w="992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111,3</w:t>
            </w:r>
          </w:p>
        </w:tc>
      </w:tr>
      <w:tr w:rsidR="00AD773F" w:rsidRPr="00E34D25" w:rsidTr="008107F2">
        <w:trPr>
          <w:trHeight w:val="377"/>
        </w:trPr>
        <w:tc>
          <w:tcPr>
            <w:tcW w:w="3840" w:type="dxa"/>
            <w:shd w:val="clear" w:color="auto" w:fill="auto"/>
            <w:vAlign w:val="center"/>
            <w:hideMark/>
          </w:tcPr>
          <w:p w:rsidR="00AD773F" w:rsidRPr="005B4485" w:rsidRDefault="00AD773F" w:rsidP="008107F2">
            <w:pPr>
              <w:pStyle w:val="a8"/>
              <w:ind w:firstLine="46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Госпошлина</w:t>
            </w:r>
          </w:p>
        </w:tc>
        <w:tc>
          <w:tcPr>
            <w:tcW w:w="17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36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D773F" w:rsidRPr="00E34D25" w:rsidTr="0088005F">
        <w:trPr>
          <w:trHeight w:val="450"/>
        </w:trPr>
        <w:tc>
          <w:tcPr>
            <w:tcW w:w="3840" w:type="dxa"/>
            <w:shd w:val="clear" w:color="auto" w:fill="auto"/>
            <w:vAlign w:val="center"/>
            <w:hideMark/>
          </w:tcPr>
          <w:p w:rsidR="00AD773F" w:rsidRPr="005B4485" w:rsidRDefault="00AD773F" w:rsidP="008107F2">
            <w:pPr>
              <w:pStyle w:val="a8"/>
              <w:ind w:firstLine="46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B448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Всего налоговые доходы</w:t>
            </w:r>
          </w:p>
        </w:tc>
        <w:tc>
          <w:tcPr>
            <w:tcW w:w="17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939,1</w:t>
            </w:r>
          </w:p>
        </w:tc>
        <w:tc>
          <w:tcPr>
            <w:tcW w:w="1536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1073,2</w:t>
            </w:r>
          </w:p>
        </w:tc>
        <w:tc>
          <w:tcPr>
            <w:tcW w:w="1250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134,1</w:t>
            </w:r>
          </w:p>
        </w:tc>
        <w:tc>
          <w:tcPr>
            <w:tcW w:w="992" w:type="dxa"/>
            <w:vAlign w:val="bottom"/>
          </w:tcPr>
          <w:p w:rsidR="00AD773F" w:rsidRPr="00DA2839" w:rsidRDefault="00AD77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114,3</w:t>
            </w:r>
          </w:p>
        </w:tc>
      </w:tr>
    </w:tbl>
    <w:p w:rsidR="004B7A27" w:rsidRPr="00E34D25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Доля налоговых доходов в собственных доходах бюджета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="00F02D79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E34D25">
        <w:rPr>
          <w:rFonts w:ascii="Times New Roman" w:hAnsi="Times New Roman" w:cs="Times New Roman"/>
          <w:sz w:val="28"/>
          <w:szCs w:val="28"/>
        </w:rPr>
        <w:t xml:space="preserve"> Ибресинского района составила </w:t>
      </w:r>
      <w:r w:rsidR="00DA2839">
        <w:rPr>
          <w:rFonts w:ascii="Times New Roman" w:hAnsi="Times New Roman" w:cs="Times New Roman"/>
          <w:sz w:val="28"/>
          <w:szCs w:val="28"/>
        </w:rPr>
        <w:t>78,7</w:t>
      </w:r>
      <w:r w:rsidR="00650731"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>процента.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E34D25" w:rsidRDefault="004B7A27" w:rsidP="004B7A27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D25">
        <w:rPr>
          <w:rFonts w:ascii="Times New Roman" w:hAnsi="Times New Roman" w:cs="Times New Roman"/>
          <w:b/>
          <w:bCs/>
          <w:sz w:val="28"/>
          <w:szCs w:val="28"/>
        </w:rPr>
        <w:t>3.1.2. Неналоговые доходы</w:t>
      </w:r>
      <w:r w:rsidR="00A95FCF" w:rsidRPr="00E34D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E747E" w:rsidRPr="00E34D25" w:rsidRDefault="006E747E" w:rsidP="00E34D25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Согласно отчета об исполнении  бюджета  сумма поступления неналоговых доходов в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5B4485">
        <w:rPr>
          <w:rFonts w:ascii="Times New Roman" w:hAnsi="Times New Roman" w:cs="Times New Roman"/>
          <w:sz w:val="28"/>
          <w:szCs w:val="28"/>
        </w:rPr>
        <w:t xml:space="preserve"> </w:t>
      </w:r>
      <w:r w:rsidR="00DA2839">
        <w:rPr>
          <w:rFonts w:ascii="Times New Roman" w:hAnsi="Times New Roman" w:cs="Times New Roman"/>
          <w:sz w:val="28"/>
          <w:szCs w:val="28"/>
        </w:rPr>
        <w:t>291,0</w:t>
      </w:r>
      <w:r w:rsidRPr="00E34D25">
        <w:rPr>
          <w:rFonts w:ascii="Times New Roman" w:hAnsi="Times New Roman" w:cs="Times New Roman"/>
          <w:sz w:val="28"/>
          <w:szCs w:val="28"/>
        </w:rPr>
        <w:t xml:space="preserve"> тыс. рублей , или </w:t>
      </w:r>
      <w:r w:rsidR="00304BDC">
        <w:rPr>
          <w:rFonts w:ascii="Times New Roman" w:hAnsi="Times New Roman" w:cs="Times New Roman"/>
          <w:sz w:val="28"/>
          <w:szCs w:val="28"/>
        </w:rPr>
        <w:t>1</w:t>
      </w:r>
      <w:r w:rsidR="00DA2839">
        <w:rPr>
          <w:rFonts w:ascii="Times New Roman" w:hAnsi="Times New Roman" w:cs="Times New Roman"/>
          <w:sz w:val="28"/>
          <w:szCs w:val="28"/>
        </w:rPr>
        <w:t>18,6</w:t>
      </w:r>
      <w:r w:rsidRPr="00E34D25">
        <w:rPr>
          <w:rFonts w:ascii="Times New Roman" w:hAnsi="Times New Roman" w:cs="Times New Roman"/>
          <w:sz w:val="28"/>
          <w:szCs w:val="28"/>
        </w:rPr>
        <w:t xml:space="preserve">%  </w:t>
      </w:r>
      <w:r w:rsidR="00655FED" w:rsidRPr="00E34D25">
        <w:rPr>
          <w:rFonts w:ascii="Times New Roman" w:hAnsi="Times New Roman" w:cs="Times New Roman"/>
          <w:sz w:val="28"/>
          <w:szCs w:val="28"/>
        </w:rPr>
        <w:t xml:space="preserve">от </w:t>
      </w:r>
      <w:r w:rsidRPr="00E34D25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, составляющих </w:t>
      </w:r>
      <w:r w:rsidR="00640DC4">
        <w:rPr>
          <w:rFonts w:ascii="Times New Roman" w:hAnsi="Times New Roman" w:cs="Times New Roman"/>
          <w:sz w:val="28"/>
          <w:szCs w:val="28"/>
        </w:rPr>
        <w:t>245,3</w:t>
      </w:r>
      <w:r w:rsidR="00655FED" w:rsidRPr="00E34D25">
        <w:rPr>
          <w:rFonts w:ascii="Times New Roman" w:hAnsi="Times New Roman" w:cs="Times New Roman"/>
          <w:sz w:val="28"/>
          <w:szCs w:val="28"/>
        </w:rPr>
        <w:t xml:space="preserve"> тыс</w:t>
      </w:r>
      <w:r w:rsidRPr="00E34D25">
        <w:rPr>
          <w:rFonts w:ascii="Times New Roman" w:hAnsi="Times New Roman" w:cs="Times New Roman"/>
          <w:sz w:val="28"/>
          <w:szCs w:val="28"/>
        </w:rPr>
        <w:t>. руб</w:t>
      </w:r>
      <w:r w:rsidRPr="00E34D2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34D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 xml:space="preserve">рублей.            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>Структура исполнения неналоговых доходов бюджета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="00F02D79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E34D25">
        <w:rPr>
          <w:rFonts w:ascii="Times New Roman" w:hAnsi="Times New Roman" w:cs="Times New Roman"/>
          <w:sz w:val="28"/>
          <w:szCs w:val="28"/>
        </w:rPr>
        <w:t xml:space="preserve"> Ибресинского района за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 представлена в таблице №3.</w:t>
      </w:r>
    </w:p>
    <w:p w:rsidR="004B7A27" w:rsidRPr="00E34D25" w:rsidRDefault="004B7A27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>Таблица №3</w:t>
      </w:r>
    </w:p>
    <w:p w:rsidR="004B7A27" w:rsidRPr="00E34D25" w:rsidRDefault="004B7A27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07"/>
        <w:gridCol w:w="1532"/>
        <w:gridCol w:w="1272"/>
        <w:gridCol w:w="1023"/>
        <w:gridCol w:w="1276"/>
      </w:tblGrid>
      <w:tr w:rsidR="004B7A27" w:rsidRPr="00E34D25" w:rsidTr="00E34D25">
        <w:trPr>
          <w:trHeight w:val="630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7A27" w:rsidRPr="00E34D25" w:rsidRDefault="004B7A27" w:rsidP="0088005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532" w:type="dxa"/>
          </w:tcPr>
          <w:p w:rsidR="004B7A27" w:rsidRPr="00E34D25" w:rsidRDefault="004B7A27" w:rsidP="00E34D2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272" w:type="dxa"/>
          </w:tcPr>
          <w:p w:rsidR="004B7A27" w:rsidRPr="00E34D25" w:rsidRDefault="004B7A27" w:rsidP="00E34D2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Кассовое</w:t>
            </w:r>
          </w:p>
          <w:p w:rsidR="004B7A27" w:rsidRPr="00E34D25" w:rsidRDefault="004B7A27" w:rsidP="00E34D2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исполнение</w:t>
            </w:r>
          </w:p>
        </w:tc>
        <w:tc>
          <w:tcPr>
            <w:tcW w:w="1023" w:type="dxa"/>
          </w:tcPr>
          <w:p w:rsidR="004B7A27" w:rsidRPr="00E34D25" w:rsidRDefault="004B7A27" w:rsidP="00E34D2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Отклонение</w:t>
            </w:r>
          </w:p>
        </w:tc>
        <w:tc>
          <w:tcPr>
            <w:tcW w:w="1276" w:type="dxa"/>
          </w:tcPr>
          <w:p w:rsidR="004B7A27" w:rsidRPr="00E34D25" w:rsidRDefault="004B7A27" w:rsidP="00E34D2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%</w:t>
            </w:r>
          </w:p>
          <w:p w:rsidR="004B7A27" w:rsidRPr="00E34D25" w:rsidRDefault="004B7A27" w:rsidP="00E34D2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исполнения</w:t>
            </w:r>
          </w:p>
        </w:tc>
      </w:tr>
      <w:tr w:rsidR="004B7A27" w:rsidRPr="00E34D25" w:rsidTr="00DD1585">
        <w:trPr>
          <w:trHeight w:val="247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7A27" w:rsidRPr="00E34D25" w:rsidRDefault="004B7A27" w:rsidP="0088005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2" w:type="dxa"/>
            <w:vAlign w:val="center"/>
          </w:tcPr>
          <w:p w:rsidR="004B7A27" w:rsidRPr="00E34D25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vAlign w:val="center"/>
          </w:tcPr>
          <w:p w:rsidR="004B7A27" w:rsidRPr="00E34D25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4B7A27" w:rsidRPr="00E34D25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B7A27" w:rsidRPr="00E34D25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A2839" w:rsidRPr="00E34D25" w:rsidTr="004352A5">
        <w:trPr>
          <w:trHeight w:val="719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A2839" w:rsidRPr="00893078" w:rsidRDefault="00DA283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07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53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1023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-0,4</w:t>
            </w:r>
          </w:p>
        </w:tc>
        <w:tc>
          <w:tcPr>
            <w:tcW w:w="1276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92,0</w:t>
            </w:r>
          </w:p>
        </w:tc>
      </w:tr>
      <w:tr w:rsidR="00DA2839" w:rsidRPr="00E34D25" w:rsidTr="007D41BF">
        <w:trPr>
          <w:trHeight w:val="210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A2839" w:rsidRPr="00893078" w:rsidRDefault="00DA283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07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Доходы от  арендной платы за земли</w:t>
            </w:r>
          </w:p>
        </w:tc>
        <w:tc>
          <w:tcPr>
            <w:tcW w:w="153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127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254,2</w:t>
            </w:r>
          </w:p>
        </w:tc>
        <w:tc>
          <w:tcPr>
            <w:tcW w:w="1023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</w:t>
            </w:r>
          </w:p>
        </w:tc>
        <w:tc>
          <w:tcPr>
            <w:tcW w:w="1276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120,7</w:t>
            </w:r>
          </w:p>
        </w:tc>
      </w:tr>
      <w:tr w:rsidR="00DA2839" w:rsidRPr="00E34D25" w:rsidTr="009F74E9">
        <w:trPr>
          <w:trHeight w:val="373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A2839" w:rsidRPr="00893078" w:rsidRDefault="00DA2839" w:rsidP="005B448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0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</w:t>
            </w:r>
          </w:p>
        </w:tc>
        <w:tc>
          <w:tcPr>
            <w:tcW w:w="153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A2839" w:rsidRPr="00E34D25" w:rsidTr="00441DF5">
        <w:trPr>
          <w:trHeight w:val="348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A2839" w:rsidRPr="00893078" w:rsidRDefault="00DA2839" w:rsidP="005B448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0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использования имущества</w:t>
            </w:r>
          </w:p>
        </w:tc>
        <w:tc>
          <w:tcPr>
            <w:tcW w:w="153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27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-6,7</w:t>
            </w:r>
          </w:p>
        </w:tc>
        <w:tc>
          <w:tcPr>
            <w:tcW w:w="1276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A2839" w:rsidRPr="00E34D25" w:rsidTr="007D41BF">
        <w:trPr>
          <w:trHeight w:val="397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A2839" w:rsidRPr="00893078" w:rsidRDefault="00DA2839" w:rsidP="005B448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0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расходов</w:t>
            </w:r>
          </w:p>
        </w:tc>
        <w:tc>
          <w:tcPr>
            <w:tcW w:w="153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</w:t>
            </w:r>
          </w:p>
        </w:tc>
        <w:tc>
          <w:tcPr>
            <w:tcW w:w="1023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276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</w:t>
            </w:r>
          </w:p>
        </w:tc>
      </w:tr>
      <w:tr w:rsidR="00DA2839" w:rsidRPr="00E34D25" w:rsidTr="007D41BF">
        <w:trPr>
          <w:trHeight w:val="420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A2839" w:rsidRPr="00893078" w:rsidRDefault="00DA283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07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Всего неналоговых доходов:</w:t>
            </w:r>
          </w:p>
        </w:tc>
        <w:tc>
          <w:tcPr>
            <w:tcW w:w="153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  <w:tc>
          <w:tcPr>
            <w:tcW w:w="1272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023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</w:t>
            </w:r>
          </w:p>
        </w:tc>
        <w:tc>
          <w:tcPr>
            <w:tcW w:w="1276" w:type="dxa"/>
            <w:vAlign w:val="bottom"/>
          </w:tcPr>
          <w:p w:rsidR="00DA2839" w:rsidRPr="00DA2839" w:rsidRDefault="00DA2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118,6</w:t>
            </w:r>
          </w:p>
        </w:tc>
      </w:tr>
    </w:tbl>
    <w:p w:rsidR="00DD1585" w:rsidRPr="00E34D25" w:rsidRDefault="00DD1585" w:rsidP="004B7A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>Доля неналоговых доходов в собственных доходах бюджета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34D25">
        <w:rPr>
          <w:rFonts w:ascii="Times New Roman" w:hAnsi="Times New Roman" w:cs="Times New Roman"/>
          <w:sz w:val="28"/>
          <w:szCs w:val="28"/>
        </w:rPr>
        <w:t xml:space="preserve"> Ибресинского района по итогам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40DC4">
        <w:rPr>
          <w:rFonts w:ascii="Times New Roman" w:hAnsi="Times New Roman" w:cs="Times New Roman"/>
          <w:sz w:val="28"/>
          <w:szCs w:val="28"/>
        </w:rPr>
        <w:t>21,3</w:t>
      </w:r>
      <w:r w:rsidRPr="00E34D2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B7A27" w:rsidRPr="00E34D25" w:rsidRDefault="004B7A27" w:rsidP="004B7A27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42C">
        <w:rPr>
          <w:rFonts w:ascii="Times New Roman" w:hAnsi="Times New Roman" w:cs="Times New Roman"/>
          <w:b/>
          <w:bCs/>
          <w:sz w:val="28"/>
          <w:szCs w:val="28"/>
        </w:rPr>
        <w:t>3.2. Безвозмездные поступления</w:t>
      </w:r>
      <w:r w:rsidR="00A95FCF" w:rsidRPr="006754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7A27" w:rsidRPr="00E34D25" w:rsidRDefault="004B7A27" w:rsidP="0092342F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В отчетном периоде объемы безвозмездных поступлений утверждены Решением о бюджете на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263472"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="00640DC4">
        <w:rPr>
          <w:rFonts w:ascii="Times New Roman" w:hAnsi="Times New Roman" w:cs="Times New Roman"/>
          <w:sz w:val="28"/>
          <w:szCs w:val="28"/>
        </w:rPr>
        <w:t>6361,3</w:t>
      </w:r>
      <w:r w:rsidRPr="00E34D2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34D25">
        <w:rPr>
          <w:rFonts w:ascii="Times New Roman" w:hAnsi="Times New Roman" w:cs="Times New Roman"/>
          <w:sz w:val="28"/>
          <w:szCs w:val="28"/>
        </w:rPr>
        <w:t xml:space="preserve"> данные поступления составили </w:t>
      </w:r>
      <w:r w:rsidR="00640DC4">
        <w:rPr>
          <w:rFonts w:ascii="Times New Roman" w:hAnsi="Times New Roman" w:cs="Times New Roman"/>
          <w:sz w:val="28"/>
          <w:szCs w:val="28"/>
        </w:rPr>
        <w:t>6361,3</w:t>
      </w:r>
      <w:r w:rsidRPr="00E34D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40DC4">
        <w:rPr>
          <w:rFonts w:ascii="Times New Roman" w:hAnsi="Times New Roman" w:cs="Times New Roman"/>
          <w:sz w:val="28"/>
          <w:szCs w:val="28"/>
        </w:rPr>
        <w:t>100</w:t>
      </w:r>
      <w:r w:rsidR="00BB5647">
        <w:rPr>
          <w:rFonts w:ascii="Times New Roman" w:hAnsi="Times New Roman" w:cs="Times New Roman"/>
          <w:sz w:val="28"/>
          <w:szCs w:val="28"/>
        </w:rPr>
        <w:t>,</w:t>
      </w:r>
      <w:r w:rsidR="00640DC4">
        <w:rPr>
          <w:rFonts w:ascii="Times New Roman" w:hAnsi="Times New Roman" w:cs="Times New Roman"/>
          <w:sz w:val="28"/>
          <w:szCs w:val="28"/>
        </w:rPr>
        <w:t>0</w:t>
      </w:r>
      <w:r w:rsidRPr="00E34D25">
        <w:rPr>
          <w:rFonts w:ascii="Times New Roman" w:hAnsi="Times New Roman" w:cs="Times New Roman"/>
          <w:sz w:val="28"/>
          <w:szCs w:val="28"/>
        </w:rPr>
        <w:t xml:space="preserve">% утвержденных плановых назначений Решением о бюджете на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доходной части бюджета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Хормалинского</w:t>
      </w:r>
      <w:r w:rsidR="00DD10EB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640DC4">
        <w:rPr>
          <w:rFonts w:ascii="Times New Roman" w:hAnsi="Times New Roman" w:cs="Times New Roman"/>
          <w:sz w:val="28"/>
          <w:szCs w:val="28"/>
        </w:rPr>
        <w:t>82,3</w:t>
      </w:r>
      <w:r w:rsidR="00263472" w:rsidRPr="00E34D25">
        <w:rPr>
          <w:rFonts w:ascii="Times New Roman" w:hAnsi="Times New Roman" w:cs="Times New Roman"/>
          <w:sz w:val="28"/>
          <w:szCs w:val="28"/>
        </w:rPr>
        <w:t>%.</w:t>
      </w:r>
    </w:p>
    <w:p w:rsidR="004B7A27" w:rsidRPr="00E34D25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A27" w:rsidRPr="00E34D25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D25">
        <w:rPr>
          <w:rFonts w:ascii="Times New Roman" w:hAnsi="Times New Roman" w:cs="Times New Roman"/>
          <w:b/>
          <w:sz w:val="28"/>
          <w:szCs w:val="28"/>
        </w:rPr>
        <w:t xml:space="preserve">4. Расходы бюджета </w:t>
      </w:r>
      <w:r w:rsidR="00965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Хормалинского</w:t>
      </w:r>
      <w:r w:rsidRPr="00E3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E34D25">
        <w:rPr>
          <w:rFonts w:ascii="Times New Roman" w:hAnsi="Times New Roman" w:cs="Times New Roman"/>
          <w:b/>
          <w:sz w:val="28"/>
          <w:szCs w:val="28"/>
        </w:rPr>
        <w:t xml:space="preserve"> Ибресинского района Чувашской Республики</w:t>
      </w:r>
      <w:r w:rsidR="00A95FCF" w:rsidRPr="00E34D25">
        <w:rPr>
          <w:rFonts w:ascii="Times New Roman" w:hAnsi="Times New Roman" w:cs="Times New Roman"/>
          <w:b/>
          <w:sz w:val="28"/>
          <w:szCs w:val="28"/>
        </w:rPr>
        <w:t>.</w:t>
      </w:r>
    </w:p>
    <w:p w:rsidR="004B7A27" w:rsidRPr="00E34D25" w:rsidRDefault="004B7A27" w:rsidP="00E34D25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Решением о бюджете на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 расходы утверждены в сумме </w:t>
      </w:r>
      <w:r w:rsidR="00640DC4">
        <w:rPr>
          <w:rFonts w:ascii="Times New Roman" w:hAnsi="Times New Roman" w:cs="Times New Roman"/>
          <w:sz w:val="28"/>
          <w:szCs w:val="28"/>
        </w:rPr>
        <w:t>7675,8</w:t>
      </w:r>
      <w:r w:rsidR="002A424E">
        <w:rPr>
          <w:rFonts w:ascii="Times New Roman" w:hAnsi="Times New Roman" w:cs="Times New Roman"/>
          <w:sz w:val="28"/>
          <w:szCs w:val="28"/>
        </w:rPr>
        <w:t xml:space="preserve"> т</w:t>
      </w:r>
      <w:r w:rsidRPr="00E34D25">
        <w:rPr>
          <w:rFonts w:ascii="Times New Roman" w:hAnsi="Times New Roman" w:cs="Times New Roman"/>
          <w:sz w:val="28"/>
          <w:szCs w:val="28"/>
        </w:rPr>
        <w:t xml:space="preserve">ыс. рублей. Согласно отчету об исполнении бюджета Ибресинского района расходы бюджета составили </w:t>
      </w:r>
      <w:r w:rsidR="00640DC4">
        <w:rPr>
          <w:rFonts w:ascii="Times New Roman" w:hAnsi="Times New Roman" w:cs="Times New Roman"/>
          <w:sz w:val="28"/>
          <w:szCs w:val="28"/>
        </w:rPr>
        <w:t>7398,4</w:t>
      </w:r>
      <w:r w:rsidRPr="00E34D2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40DC4">
        <w:rPr>
          <w:rFonts w:ascii="Times New Roman" w:hAnsi="Times New Roman" w:cs="Times New Roman"/>
          <w:sz w:val="28"/>
          <w:szCs w:val="28"/>
        </w:rPr>
        <w:t>277,4</w:t>
      </w:r>
      <w:r w:rsidRPr="00E34D2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55FED" w:rsidRPr="00E34D25">
        <w:rPr>
          <w:rFonts w:ascii="Times New Roman" w:hAnsi="Times New Roman" w:cs="Times New Roman"/>
          <w:sz w:val="28"/>
          <w:szCs w:val="28"/>
        </w:rPr>
        <w:t xml:space="preserve">, </w:t>
      </w:r>
      <w:r w:rsidR="00FF152B">
        <w:rPr>
          <w:rFonts w:ascii="Times New Roman" w:hAnsi="Times New Roman" w:cs="Times New Roman"/>
          <w:sz w:val="28"/>
          <w:szCs w:val="28"/>
        </w:rPr>
        <w:t xml:space="preserve"> или </w:t>
      </w:r>
      <w:r w:rsidR="00640DC4">
        <w:rPr>
          <w:rFonts w:ascii="Times New Roman" w:hAnsi="Times New Roman" w:cs="Times New Roman"/>
          <w:sz w:val="28"/>
          <w:szCs w:val="28"/>
        </w:rPr>
        <w:t>3,6</w:t>
      </w:r>
      <w:r w:rsidRPr="00E34D25">
        <w:rPr>
          <w:rFonts w:ascii="Times New Roman" w:hAnsi="Times New Roman" w:cs="Times New Roman"/>
          <w:sz w:val="28"/>
          <w:szCs w:val="28"/>
        </w:rPr>
        <w:t xml:space="preserve">% меньше предусмотренных Решением о бюджете на </w:t>
      </w:r>
      <w:r w:rsidR="00FC08CE">
        <w:rPr>
          <w:rFonts w:ascii="Times New Roman" w:hAnsi="Times New Roman" w:cs="Times New Roman"/>
          <w:sz w:val="28"/>
          <w:szCs w:val="28"/>
        </w:rPr>
        <w:t>2019</w:t>
      </w:r>
      <w:r w:rsidRPr="00E34D2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Общая характеристика освоения средств по разделам функциональной классификации расходов приведена в таблице № </w:t>
      </w:r>
      <w:r w:rsidR="005B18DF" w:rsidRPr="00E34D25">
        <w:rPr>
          <w:rFonts w:ascii="Times New Roman" w:hAnsi="Times New Roman" w:cs="Times New Roman"/>
          <w:sz w:val="28"/>
          <w:szCs w:val="28"/>
        </w:rPr>
        <w:t>4</w:t>
      </w:r>
      <w:r w:rsidRPr="00E34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A27" w:rsidRPr="0022731D" w:rsidRDefault="004B7A27" w:rsidP="004B7A27">
      <w:pPr>
        <w:pStyle w:val="a8"/>
        <w:ind w:firstLine="7513"/>
        <w:jc w:val="both"/>
        <w:rPr>
          <w:rFonts w:ascii="Times New Roman" w:hAnsi="Times New Roman" w:cs="Times New Roman"/>
          <w:sz w:val="24"/>
          <w:szCs w:val="24"/>
        </w:rPr>
      </w:pPr>
      <w:r w:rsidRPr="0022731D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1335FF" w:rsidRPr="0022731D">
        <w:rPr>
          <w:rFonts w:ascii="Times New Roman" w:hAnsi="Times New Roman" w:cs="Times New Roman"/>
          <w:sz w:val="24"/>
          <w:szCs w:val="24"/>
        </w:rPr>
        <w:t>4</w:t>
      </w:r>
    </w:p>
    <w:p w:rsidR="004B7A27" w:rsidRPr="0022731D" w:rsidRDefault="004B7A27" w:rsidP="004B7A27">
      <w:pPr>
        <w:pStyle w:val="a8"/>
        <w:ind w:firstLine="7513"/>
        <w:jc w:val="both"/>
        <w:rPr>
          <w:rFonts w:ascii="Times New Roman" w:hAnsi="Times New Roman" w:cs="Times New Roman"/>
          <w:sz w:val="24"/>
          <w:szCs w:val="24"/>
        </w:rPr>
      </w:pPr>
      <w:r w:rsidRPr="002273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29"/>
        <w:gridCol w:w="1557"/>
        <w:gridCol w:w="1568"/>
        <w:gridCol w:w="1134"/>
        <w:gridCol w:w="1134"/>
        <w:gridCol w:w="1276"/>
      </w:tblGrid>
      <w:tr w:rsidR="004B7A27" w:rsidRPr="00E34D25" w:rsidTr="00710D2C">
        <w:trPr>
          <w:trHeight w:val="415"/>
        </w:trPr>
        <w:tc>
          <w:tcPr>
            <w:tcW w:w="2829" w:type="dxa"/>
            <w:vMerge w:val="restart"/>
            <w:vAlign w:val="center"/>
          </w:tcPr>
          <w:p w:rsidR="004B7A27" w:rsidRPr="00A807D3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3">
              <w:rPr>
                <w:rFonts w:ascii="Times New Roman" w:hAnsi="Times New Roman" w:cs="Times New Roman"/>
                <w:sz w:val="26"/>
                <w:szCs w:val="26"/>
              </w:rPr>
              <w:t>Раздел расходов</w:t>
            </w:r>
          </w:p>
        </w:tc>
        <w:tc>
          <w:tcPr>
            <w:tcW w:w="1557" w:type="dxa"/>
            <w:vMerge w:val="restart"/>
          </w:tcPr>
          <w:p w:rsidR="004B7A27" w:rsidRPr="00A807D3" w:rsidRDefault="004B7A27" w:rsidP="00E34D2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3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на </w:t>
            </w:r>
            <w:r w:rsidR="00FC08CE" w:rsidRPr="00A807D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A807D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4B7A27" w:rsidRPr="00A807D3" w:rsidRDefault="004B7A27" w:rsidP="00E34D2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3">
              <w:rPr>
                <w:rFonts w:ascii="Times New Roman" w:hAnsi="Times New Roman" w:cs="Times New Roman"/>
                <w:sz w:val="26"/>
                <w:szCs w:val="26"/>
              </w:rPr>
              <w:t>(с изменен)</w:t>
            </w:r>
          </w:p>
        </w:tc>
        <w:tc>
          <w:tcPr>
            <w:tcW w:w="1568" w:type="dxa"/>
            <w:vMerge w:val="restart"/>
          </w:tcPr>
          <w:p w:rsidR="004B7A27" w:rsidRPr="00A807D3" w:rsidRDefault="004B7A27" w:rsidP="00E34D2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3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за </w:t>
            </w:r>
            <w:r w:rsidR="00FC08CE" w:rsidRPr="00A807D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A807D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4B7A27" w:rsidRPr="00A807D3" w:rsidRDefault="004B7A27" w:rsidP="00E34D25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4B7A27" w:rsidRPr="00A807D3" w:rsidRDefault="004B7A27" w:rsidP="00E34D25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3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7A27" w:rsidRPr="00A807D3" w:rsidRDefault="004B7A27" w:rsidP="00E34D25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D3">
              <w:rPr>
                <w:rFonts w:ascii="Times New Roman" w:hAnsi="Times New Roman" w:cs="Times New Roman"/>
                <w:sz w:val="24"/>
                <w:szCs w:val="24"/>
              </w:rPr>
              <w:t>Доля в общей сумме расходов (%)</w:t>
            </w:r>
          </w:p>
        </w:tc>
      </w:tr>
      <w:tr w:rsidR="004B7A27" w:rsidRPr="00E34D25" w:rsidTr="00710D2C">
        <w:trPr>
          <w:trHeight w:val="825"/>
        </w:trPr>
        <w:tc>
          <w:tcPr>
            <w:tcW w:w="2829" w:type="dxa"/>
            <w:vMerge/>
            <w:vAlign w:val="center"/>
          </w:tcPr>
          <w:p w:rsidR="004B7A27" w:rsidRPr="00E34D25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  <w:vAlign w:val="center"/>
          </w:tcPr>
          <w:p w:rsidR="004B7A27" w:rsidRPr="00E34D25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4B7A27" w:rsidRPr="00E34D25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7A27" w:rsidRPr="0092342F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42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B7A27" w:rsidRPr="0092342F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42F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4B7A27" w:rsidRPr="0092342F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27" w:rsidRPr="00E34D25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A27" w:rsidRPr="00E34D25" w:rsidTr="00710D2C">
        <w:trPr>
          <w:trHeight w:val="349"/>
        </w:trPr>
        <w:tc>
          <w:tcPr>
            <w:tcW w:w="2829" w:type="dxa"/>
            <w:vAlign w:val="center"/>
          </w:tcPr>
          <w:p w:rsidR="004B7A27" w:rsidRPr="00A807D3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:rsidR="004B7A27" w:rsidRPr="00A807D3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4B7A27" w:rsidRPr="00A807D3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7A27" w:rsidRPr="00A807D3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B7A27" w:rsidRPr="00A807D3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27" w:rsidRPr="00A807D3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DC4" w:rsidRPr="00E34D25" w:rsidTr="00710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E34D25" w:rsidRDefault="00640DC4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2156,4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2045,3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</w:tr>
      <w:tr w:rsidR="00640DC4" w:rsidRPr="00E34D25" w:rsidTr="00640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DC4" w:rsidRPr="00E34D25" w:rsidRDefault="00640DC4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178,2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40DC4" w:rsidRPr="00E34D25" w:rsidTr="00640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C4" w:rsidRPr="00E34D25" w:rsidRDefault="00640DC4" w:rsidP="00A807D3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sz w:val="28"/>
                <w:szCs w:val="28"/>
              </w:rPr>
              <w:t>Нац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34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694,4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</w:t>
            </w:r>
            <w:r w:rsidRPr="00640D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0DC4" w:rsidRPr="00E34D25" w:rsidTr="00640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C4" w:rsidRPr="00E34D25" w:rsidRDefault="00640DC4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2809,2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2688,4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-120,8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-4,3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</w:tr>
      <w:tr w:rsidR="00640DC4" w:rsidRPr="00E34D25" w:rsidTr="00710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C4" w:rsidRPr="00E34D25" w:rsidRDefault="00640DC4" w:rsidP="0022731D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668,9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640DC4" w:rsidRPr="00E34D25" w:rsidTr="00710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C4" w:rsidRPr="00E34D25" w:rsidRDefault="00640DC4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1126,4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1093,9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</w:tr>
      <w:tr w:rsidR="00640DC4" w:rsidRPr="00E34D25" w:rsidTr="00710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C4" w:rsidRPr="00E34D25" w:rsidRDefault="00640DC4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Физкультура и спорт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40DC4" w:rsidRPr="00E34D25" w:rsidTr="00710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DC4" w:rsidRPr="00E34D25" w:rsidRDefault="00640DC4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Расходы, всего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7675,8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7398,4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-3,6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C4" w:rsidRPr="00640DC4" w:rsidRDefault="00640DC4" w:rsidP="00640D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0DC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25">
        <w:rPr>
          <w:rFonts w:ascii="Times New Roman" w:hAnsi="Times New Roman" w:cs="Times New Roman"/>
          <w:sz w:val="28"/>
          <w:szCs w:val="28"/>
        </w:rPr>
        <w:t xml:space="preserve">Из приведенной таблицы № </w:t>
      </w:r>
      <w:r w:rsidR="001335FF" w:rsidRPr="00E34D25">
        <w:rPr>
          <w:rFonts w:ascii="Times New Roman" w:hAnsi="Times New Roman" w:cs="Times New Roman"/>
          <w:sz w:val="28"/>
          <w:szCs w:val="28"/>
        </w:rPr>
        <w:t>4</w:t>
      </w:r>
      <w:r w:rsidRPr="00E34D25">
        <w:rPr>
          <w:rFonts w:ascii="Times New Roman" w:hAnsi="Times New Roman" w:cs="Times New Roman"/>
          <w:sz w:val="28"/>
          <w:szCs w:val="28"/>
        </w:rPr>
        <w:t xml:space="preserve"> видно, что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структуре расходов бюджета поселения наибольший удельный вес занимают расходы </w:t>
      </w:r>
      <w:r w:rsidR="0022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"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экономика</w:t>
      </w:r>
      <w:r w:rsidR="00FA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062C11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составляющие </w:t>
      </w:r>
      <w:r w:rsidR="00B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2688,4</w:t>
      </w:r>
      <w:r w:rsidR="000C17D4">
        <w:rPr>
          <w:rFonts w:ascii="Calibri" w:hAnsi="Calibri"/>
          <w:color w:val="000000"/>
          <w:sz w:val="28"/>
          <w:szCs w:val="28"/>
        </w:rPr>
        <w:t xml:space="preserve"> </w:t>
      </w:r>
      <w:r w:rsidR="00062C11" w:rsidRPr="000C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r w:rsidR="00062C11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</w:t>
      </w:r>
      <w:r w:rsidR="0080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2C11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сумме, и</w:t>
      </w:r>
      <w:r w:rsidR="0004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занимающие </w:t>
      </w:r>
      <w:r w:rsidR="0013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6,3</w:t>
      </w:r>
      <w:r w:rsidR="00062C11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в </w:t>
      </w:r>
      <w:r w:rsidR="000C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структуре  </w:t>
      </w:r>
      <w:r w:rsidR="00062C11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0C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62C11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</w:t>
      </w:r>
      <w:r w:rsidR="000C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2C11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расходов. Расходы </w:t>
      </w:r>
      <w:r w:rsidR="0004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"</w:t>
      </w:r>
      <w:r w:rsidR="00B822B7">
        <w:rPr>
          <w:rFonts w:ascii="Times New Roman" w:hAnsi="Times New Roman" w:cs="Times New Roman"/>
          <w:bCs/>
          <w:sz w:val="28"/>
          <w:szCs w:val="28"/>
        </w:rPr>
        <w:t>Общегосударственные расходы</w:t>
      </w:r>
      <w:r w:rsidR="000C17D4">
        <w:rPr>
          <w:rFonts w:ascii="Times New Roman" w:hAnsi="Times New Roman" w:cs="Times New Roman"/>
          <w:bCs/>
          <w:sz w:val="28"/>
          <w:szCs w:val="28"/>
        </w:rPr>
        <w:t>"</w:t>
      </w:r>
      <w:r w:rsidR="00B822B7">
        <w:rPr>
          <w:rFonts w:ascii="Times New Roman" w:hAnsi="Times New Roman" w:cs="Times New Roman"/>
          <w:bCs/>
          <w:sz w:val="28"/>
          <w:szCs w:val="28"/>
        </w:rPr>
        <w:t xml:space="preserve"> составили </w:t>
      </w:r>
      <w:r w:rsidR="0071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7,6</w:t>
      </w:r>
      <w:r w:rsidR="00062C11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</w:t>
      </w:r>
      <w:r w:rsidR="00B8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2045,3</w:t>
      </w:r>
      <w:r w:rsidR="00525D27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руб.)</w:t>
      </w:r>
      <w:r w:rsidR="00062C11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5813"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7A27" w:rsidRPr="00E34D25" w:rsidRDefault="004B7A27" w:rsidP="00E34D25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внешней проверки нарушений бюджетного законодательства не обнаружено.  </w:t>
      </w:r>
    </w:p>
    <w:p w:rsidR="004F1673" w:rsidRPr="00E34D25" w:rsidRDefault="004F1673" w:rsidP="004F16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Выводы и предложения.</w:t>
      </w:r>
    </w:p>
    <w:p w:rsidR="004F1673" w:rsidRPr="00E34D25" w:rsidRDefault="004F1673" w:rsidP="00E34D25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D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 </w:t>
      </w:r>
      <w:r w:rsidR="009651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Хормалинского</w:t>
      </w:r>
      <w:r w:rsidRPr="00E34D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за </w:t>
      </w:r>
      <w:r w:rsidR="00FC08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2019</w:t>
      </w:r>
      <w:r w:rsidRPr="00E34D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исполнен по доходам в сумме </w:t>
      </w:r>
      <w:r w:rsidR="00B822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7725,5</w:t>
      </w:r>
      <w:r w:rsidR="00163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рубл</w:t>
      </w:r>
      <w:r w:rsidRPr="00E34D25">
        <w:rPr>
          <w:rFonts w:ascii="Times New Roman" w:hAnsi="Times New Roman" w:cs="Times New Roman"/>
          <w:sz w:val="28"/>
          <w:szCs w:val="28"/>
        </w:rPr>
        <w:t>ей,</w:t>
      </w:r>
      <w:r w:rsidR="00B822B7">
        <w:rPr>
          <w:rFonts w:ascii="Times New Roman" w:hAnsi="Times New Roman" w:cs="Times New Roman"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 xml:space="preserve">и по расходам в сумме </w:t>
      </w:r>
      <w:r w:rsidR="00B822B7">
        <w:rPr>
          <w:rFonts w:ascii="Times New Roman" w:hAnsi="Times New Roman" w:cs="Times New Roman"/>
          <w:sz w:val="28"/>
          <w:szCs w:val="28"/>
        </w:rPr>
        <w:t>7398,4</w:t>
      </w:r>
      <w:r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="00163033">
        <w:rPr>
          <w:rFonts w:ascii="Times New Roman" w:hAnsi="Times New Roman" w:cs="Times New Roman"/>
          <w:sz w:val="28"/>
          <w:szCs w:val="28"/>
        </w:rPr>
        <w:t>тыс.</w:t>
      </w:r>
      <w:r w:rsidRPr="00E34D25">
        <w:rPr>
          <w:rFonts w:ascii="Times New Roman" w:hAnsi="Times New Roman" w:cs="Times New Roman"/>
          <w:sz w:val="28"/>
          <w:szCs w:val="28"/>
        </w:rPr>
        <w:t>рублей</w:t>
      </w:r>
      <w:r w:rsidR="00FA74FA">
        <w:rPr>
          <w:rFonts w:ascii="Times New Roman" w:hAnsi="Times New Roman" w:cs="Times New Roman"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040A73">
        <w:rPr>
          <w:rFonts w:ascii="Times New Roman" w:hAnsi="Times New Roman" w:cs="Times New Roman"/>
          <w:sz w:val="28"/>
          <w:szCs w:val="28"/>
        </w:rPr>
        <w:t xml:space="preserve"> </w:t>
      </w:r>
      <w:r w:rsidR="0013195B">
        <w:rPr>
          <w:rFonts w:ascii="Times New Roman" w:hAnsi="Times New Roman" w:cs="Times New Roman"/>
          <w:sz w:val="28"/>
          <w:szCs w:val="28"/>
        </w:rPr>
        <w:t>доходов</w:t>
      </w:r>
      <w:r w:rsidR="00710D2C">
        <w:rPr>
          <w:rFonts w:ascii="Times New Roman" w:hAnsi="Times New Roman" w:cs="Times New Roman"/>
          <w:sz w:val="28"/>
          <w:szCs w:val="28"/>
        </w:rPr>
        <w:t xml:space="preserve"> над </w:t>
      </w:r>
      <w:r w:rsidR="0013195B">
        <w:rPr>
          <w:rFonts w:ascii="Times New Roman" w:hAnsi="Times New Roman" w:cs="Times New Roman"/>
          <w:sz w:val="28"/>
          <w:szCs w:val="28"/>
        </w:rPr>
        <w:t>рас</w:t>
      </w:r>
      <w:r w:rsidR="00710D2C">
        <w:rPr>
          <w:rFonts w:ascii="Times New Roman" w:hAnsi="Times New Roman" w:cs="Times New Roman"/>
          <w:sz w:val="28"/>
          <w:szCs w:val="28"/>
        </w:rPr>
        <w:t>ходами</w:t>
      </w:r>
      <w:r w:rsidR="00040A73">
        <w:rPr>
          <w:rFonts w:ascii="Times New Roman" w:hAnsi="Times New Roman" w:cs="Times New Roman"/>
          <w:sz w:val="28"/>
          <w:szCs w:val="28"/>
        </w:rPr>
        <w:t xml:space="preserve"> </w:t>
      </w:r>
      <w:r w:rsidRPr="00E34D2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822B7">
        <w:rPr>
          <w:rFonts w:ascii="Times New Roman" w:hAnsi="Times New Roman" w:cs="Times New Roman"/>
          <w:sz w:val="28"/>
          <w:szCs w:val="28"/>
        </w:rPr>
        <w:t>327,1</w:t>
      </w:r>
      <w:r w:rsidRPr="00E34D25">
        <w:rPr>
          <w:rFonts w:ascii="Times New Roman" w:hAnsi="Times New Roman" w:cs="Times New Roman"/>
          <w:sz w:val="28"/>
          <w:szCs w:val="28"/>
        </w:rPr>
        <w:t xml:space="preserve"> </w:t>
      </w:r>
      <w:r w:rsidR="00163033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4D25"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:rsidR="004F1673" w:rsidRPr="00E34D25" w:rsidRDefault="004F1673" w:rsidP="004F16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 Исполнение бюджета </w:t>
      </w:r>
      <w:r w:rsidR="009651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Хормалинского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сельского поселения  в отчетном году осуществлялось в соответствии с требованиями Бюджетного кодекса Российской Федерации и решений Собрания депутатов </w:t>
      </w:r>
      <w:r w:rsidR="009651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Хормалин</w:t>
      </w:r>
      <w:r w:rsidR="004B6A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9651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поселения Ибресинского района</w:t>
      </w:r>
      <w:r w:rsidR="004B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регулировании бюджетных правоотношений в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</w:rPr>
        <w:t>Хормалин</w:t>
      </w:r>
      <w:r w:rsidR="00710D2C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Ибресинского района Чувашской Республики».</w:t>
      </w:r>
    </w:p>
    <w:p w:rsidR="004F1673" w:rsidRPr="00E34D25" w:rsidRDefault="004F1673" w:rsidP="004F16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Контрольно-счетный орган считает, что проект отчета об исполнении бюджета </w:t>
      </w:r>
      <w:r w:rsidR="00965170">
        <w:rPr>
          <w:rFonts w:ascii="Times New Roman" w:hAnsi="Times New Roman" w:cs="Times New Roman"/>
          <w:sz w:val="28"/>
          <w:szCs w:val="28"/>
        </w:rPr>
        <w:t>Хормалинского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</w:t>
      </w:r>
      <w:r w:rsid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может быть рассмотрен и утвержден  Собранием депутатов </w:t>
      </w:r>
      <w:r w:rsidR="00965170">
        <w:rPr>
          <w:rFonts w:ascii="Times New Roman" w:hAnsi="Times New Roman" w:cs="Times New Roman"/>
          <w:sz w:val="28"/>
          <w:szCs w:val="28"/>
        </w:rPr>
        <w:t>Хормалинского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сельского поселения Ибресинского района  в установленном порядке.</w:t>
      </w:r>
    </w:p>
    <w:p w:rsidR="004F1673" w:rsidRPr="00E34D25" w:rsidRDefault="004F1673" w:rsidP="004F16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 Направить заключение Контрольно-счетного органа  на проект отчета об исполнении бюджета  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</w:rPr>
        <w:t>Хормалинского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сельского поселения   за </w:t>
      </w:r>
      <w:r w:rsid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в Собрание депутатов </w:t>
      </w:r>
      <w:r w:rsidR="00965170">
        <w:rPr>
          <w:rFonts w:ascii="Times New Roman" w:eastAsia="Times New Roman" w:hAnsi="Times New Roman" w:cs="Times New Roman"/>
          <w:color w:val="000000"/>
          <w:sz w:val="28"/>
          <w:szCs w:val="28"/>
        </w:rPr>
        <w:t>Хормалинского</w:t>
      </w: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сельского поселения Ибресинского района Чувашской Республики.</w:t>
      </w:r>
    </w:p>
    <w:p w:rsidR="004F1673" w:rsidRPr="00E34D25" w:rsidRDefault="004F1673" w:rsidP="00A807D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Контрольно-счетного</w:t>
      </w:r>
    </w:p>
    <w:p w:rsidR="00602BAB" w:rsidRPr="00E34D25" w:rsidRDefault="004F1673" w:rsidP="00227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Ибресинского района                                                          Ф.В.Тимофеев </w:t>
      </w:r>
    </w:p>
    <w:sectPr w:rsidR="00602BAB" w:rsidRPr="00E34D25" w:rsidSect="0092342F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15" w:rsidRDefault="00AF3915" w:rsidP="0092342F">
      <w:pPr>
        <w:spacing w:after="0" w:line="240" w:lineRule="auto"/>
      </w:pPr>
      <w:r>
        <w:separator/>
      </w:r>
    </w:p>
  </w:endnote>
  <w:endnote w:type="continuationSeparator" w:id="0">
    <w:p w:rsidR="00AF3915" w:rsidRDefault="00AF3915" w:rsidP="0092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189716"/>
      <w:docPartObj>
        <w:docPartGallery w:val="Page Numbers (Bottom of Page)"/>
        <w:docPartUnique/>
      </w:docPartObj>
    </w:sdtPr>
    <w:sdtContent>
      <w:p w:rsidR="0092342F" w:rsidRDefault="00AA48E5">
        <w:pPr>
          <w:pStyle w:val="a9"/>
          <w:jc w:val="center"/>
        </w:pPr>
        <w:fldSimple w:instr=" PAGE   \* MERGEFORMAT ">
          <w:r w:rsidR="00AF3915">
            <w:rPr>
              <w:noProof/>
            </w:rPr>
            <w:t>1</w:t>
          </w:r>
        </w:fldSimple>
      </w:p>
    </w:sdtContent>
  </w:sdt>
  <w:p w:rsidR="0092342F" w:rsidRDefault="009234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15" w:rsidRDefault="00AF3915" w:rsidP="0092342F">
      <w:pPr>
        <w:spacing w:after="0" w:line="240" w:lineRule="auto"/>
      </w:pPr>
      <w:r>
        <w:separator/>
      </w:r>
    </w:p>
  </w:footnote>
  <w:footnote w:type="continuationSeparator" w:id="0">
    <w:p w:rsidR="00AF3915" w:rsidRDefault="00AF3915" w:rsidP="0092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2BAB"/>
    <w:rsid w:val="00003751"/>
    <w:rsid w:val="00006E66"/>
    <w:rsid w:val="0001641E"/>
    <w:rsid w:val="00016D11"/>
    <w:rsid w:val="00017801"/>
    <w:rsid w:val="00020B4A"/>
    <w:rsid w:val="00033A45"/>
    <w:rsid w:val="0003668A"/>
    <w:rsid w:val="00040A73"/>
    <w:rsid w:val="00044878"/>
    <w:rsid w:val="00055E47"/>
    <w:rsid w:val="00062C11"/>
    <w:rsid w:val="00064CB0"/>
    <w:rsid w:val="00066430"/>
    <w:rsid w:val="00067464"/>
    <w:rsid w:val="000749A7"/>
    <w:rsid w:val="000756F2"/>
    <w:rsid w:val="00075902"/>
    <w:rsid w:val="00090EC4"/>
    <w:rsid w:val="000A146F"/>
    <w:rsid w:val="000A1FE7"/>
    <w:rsid w:val="000B553A"/>
    <w:rsid w:val="000C17D4"/>
    <w:rsid w:val="000C20FE"/>
    <w:rsid w:val="000C5AD7"/>
    <w:rsid w:val="000D6A22"/>
    <w:rsid w:val="000D6D42"/>
    <w:rsid w:val="000E0B2D"/>
    <w:rsid w:val="000E0D68"/>
    <w:rsid w:val="000E3249"/>
    <w:rsid w:val="000E643B"/>
    <w:rsid w:val="001063A7"/>
    <w:rsid w:val="00113B8E"/>
    <w:rsid w:val="00120404"/>
    <w:rsid w:val="00126E72"/>
    <w:rsid w:val="00127407"/>
    <w:rsid w:val="0013195B"/>
    <w:rsid w:val="001335FF"/>
    <w:rsid w:val="00133991"/>
    <w:rsid w:val="00135B68"/>
    <w:rsid w:val="001545D0"/>
    <w:rsid w:val="0016054A"/>
    <w:rsid w:val="00163033"/>
    <w:rsid w:val="00185CA0"/>
    <w:rsid w:val="001A7F9F"/>
    <w:rsid w:val="001C36A9"/>
    <w:rsid w:val="001C44F0"/>
    <w:rsid w:val="001D7657"/>
    <w:rsid w:val="0020386F"/>
    <w:rsid w:val="002100D6"/>
    <w:rsid w:val="0022462A"/>
    <w:rsid w:val="0022731D"/>
    <w:rsid w:val="002345F5"/>
    <w:rsid w:val="00235FA1"/>
    <w:rsid w:val="0024214E"/>
    <w:rsid w:val="00246064"/>
    <w:rsid w:val="00247102"/>
    <w:rsid w:val="00257742"/>
    <w:rsid w:val="00263472"/>
    <w:rsid w:val="00294ADC"/>
    <w:rsid w:val="002A1BD3"/>
    <w:rsid w:val="002A424E"/>
    <w:rsid w:val="002A50FB"/>
    <w:rsid w:val="002A5C62"/>
    <w:rsid w:val="002A7DD1"/>
    <w:rsid w:val="002B1C51"/>
    <w:rsid w:val="002C159E"/>
    <w:rsid w:val="002C1E1B"/>
    <w:rsid w:val="002C5444"/>
    <w:rsid w:val="002D29EF"/>
    <w:rsid w:val="002D4B7F"/>
    <w:rsid w:val="002F49F2"/>
    <w:rsid w:val="00302F1C"/>
    <w:rsid w:val="00304BDC"/>
    <w:rsid w:val="003158FE"/>
    <w:rsid w:val="00331763"/>
    <w:rsid w:val="00334364"/>
    <w:rsid w:val="00335678"/>
    <w:rsid w:val="00360793"/>
    <w:rsid w:val="003656C8"/>
    <w:rsid w:val="00381382"/>
    <w:rsid w:val="0039634F"/>
    <w:rsid w:val="003A462D"/>
    <w:rsid w:val="003A5B1F"/>
    <w:rsid w:val="003A76B1"/>
    <w:rsid w:val="003A782C"/>
    <w:rsid w:val="003C2D0A"/>
    <w:rsid w:val="003D46ED"/>
    <w:rsid w:val="003F1B0B"/>
    <w:rsid w:val="004015C9"/>
    <w:rsid w:val="00430147"/>
    <w:rsid w:val="00431F9A"/>
    <w:rsid w:val="00433426"/>
    <w:rsid w:val="004352A5"/>
    <w:rsid w:val="00441DF5"/>
    <w:rsid w:val="00442AF5"/>
    <w:rsid w:val="0045589B"/>
    <w:rsid w:val="004573B5"/>
    <w:rsid w:val="004625CE"/>
    <w:rsid w:val="00463775"/>
    <w:rsid w:val="004807F9"/>
    <w:rsid w:val="0048433D"/>
    <w:rsid w:val="00486181"/>
    <w:rsid w:val="00494A89"/>
    <w:rsid w:val="004A598D"/>
    <w:rsid w:val="004B4D0D"/>
    <w:rsid w:val="004B6A9C"/>
    <w:rsid w:val="004B7A27"/>
    <w:rsid w:val="004D2032"/>
    <w:rsid w:val="004D6E69"/>
    <w:rsid w:val="004E02F7"/>
    <w:rsid w:val="004E0EEA"/>
    <w:rsid w:val="004F1673"/>
    <w:rsid w:val="004F4919"/>
    <w:rsid w:val="004F7C65"/>
    <w:rsid w:val="00501D9A"/>
    <w:rsid w:val="00503EC6"/>
    <w:rsid w:val="005071BE"/>
    <w:rsid w:val="0051424F"/>
    <w:rsid w:val="0052284E"/>
    <w:rsid w:val="00524E76"/>
    <w:rsid w:val="00525727"/>
    <w:rsid w:val="00525D27"/>
    <w:rsid w:val="00565371"/>
    <w:rsid w:val="00570555"/>
    <w:rsid w:val="005934CA"/>
    <w:rsid w:val="005A344C"/>
    <w:rsid w:val="005B18DF"/>
    <w:rsid w:val="005B4485"/>
    <w:rsid w:val="005B55CA"/>
    <w:rsid w:val="005C0F59"/>
    <w:rsid w:val="005D64F4"/>
    <w:rsid w:val="005F0DFE"/>
    <w:rsid w:val="005F4701"/>
    <w:rsid w:val="00602BAB"/>
    <w:rsid w:val="00604F26"/>
    <w:rsid w:val="00607C2D"/>
    <w:rsid w:val="00612F16"/>
    <w:rsid w:val="00614FC6"/>
    <w:rsid w:val="00637096"/>
    <w:rsid w:val="00640DC4"/>
    <w:rsid w:val="00641298"/>
    <w:rsid w:val="00644054"/>
    <w:rsid w:val="00644456"/>
    <w:rsid w:val="00646C1D"/>
    <w:rsid w:val="00650731"/>
    <w:rsid w:val="00655A49"/>
    <w:rsid w:val="00655FED"/>
    <w:rsid w:val="00661553"/>
    <w:rsid w:val="00665813"/>
    <w:rsid w:val="00667A2F"/>
    <w:rsid w:val="0067542C"/>
    <w:rsid w:val="00690890"/>
    <w:rsid w:val="00692CF9"/>
    <w:rsid w:val="006A18C3"/>
    <w:rsid w:val="006D17EB"/>
    <w:rsid w:val="006D41EF"/>
    <w:rsid w:val="006E1B3B"/>
    <w:rsid w:val="006E747E"/>
    <w:rsid w:val="00701782"/>
    <w:rsid w:val="00701E13"/>
    <w:rsid w:val="00710D2C"/>
    <w:rsid w:val="00715B5D"/>
    <w:rsid w:val="00734BD8"/>
    <w:rsid w:val="00737D35"/>
    <w:rsid w:val="00752B46"/>
    <w:rsid w:val="00753BCF"/>
    <w:rsid w:val="00753CAE"/>
    <w:rsid w:val="007547BE"/>
    <w:rsid w:val="0075756A"/>
    <w:rsid w:val="0076269E"/>
    <w:rsid w:val="0079137B"/>
    <w:rsid w:val="00792BDF"/>
    <w:rsid w:val="007B199A"/>
    <w:rsid w:val="007B7EAB"/>
    <w:rsid w:val="007C5C33"/>
    <w:rsid w:val="007D6AB0"/>
    <w:rsid w:val="007E247F"/>
    <w:rsid w:val="007E2598"/>
    <w:rsid w:val="007E6083"/>
    <w:rsid w:val="007F1B39"/>
    <w:rsid w:val="007F6D55"/>
    <w:rsid w:val="00801331"/>
    <w:rsid w:val="00807967"/>
    <w:rsid w:val="008107F2"/>
    <w:rsid w:val="00810B6B"/>
    <w:rsid w:val="0081531B"/>
    <w:rsid w:val="00821C49"/>
    <w:rsid w:val="00822CAE"/>
    <w:rsid w:val="0083059A"/>
    <w:rsid w:val="00833B1D"/>
    <w:rsid w:val="00834CCF"/>
    <w:rsid w:val="008439B1"/>
    <w:rsid w:val="00856CA6"/>
    <w:rsid w:val="00862E46"/>
    <w:rsid w:val="00872F93"/>
    <w:rsid w:val="00873D00"/>
    <w:rsid w:val="008833F9"/>
    <w:rsid w:val="0089185F"/>
    <w:rsid w:val="00891FC5"/>
    <w:rsid w:val="00893078"/>
    <w:rsid w:val="008A722B"/>
    <w:rsid w:val="008C0415"/>
    <w:rsid w:val="008D3D04"/>
    <w:rsid w:val="008D61BB"/>
    <w:rsid w:val="008D6A4D"/>
    <w:rsid w:val="008F4A25"/>
    <w:rsid w:val="00905689"/>
    <w:rsid w:val="00916C24"/>
    <w:rsid w:val="0092342F"/>
    <w:rsid w:val="00924CC1"/>
    <w:rsid w:val="00925DA9"/>
    <w:rsid w:val="009336D2"/>
    <w:rsid w:val="00940286"/>
    <w:rsid w:val="00953632"/>
    <w:rsid w:val="00965170"/>
    <w:rsid w:val="0096690E"/>
    <w:rsid w:val="00972A18"/>
    <w:rsid w:val="00987F81"/>
    <w:rsid w:val="009908AE"/>
    <w:rsid w:val="00990975"/>
    <w:rsid w:val="009A1CCB"/>
    <w:rsid w:val="009B619E"/>
    <w:rsid w:val="009E12A8"/>
    <w:rsid w:val="009F59C0"/>
    <w:rsid w:val="009F6884"/>
    <w:rsid w:val="009F74E9"/>
    <w:rsid w:val="00A05145"/>
    <w:rsid w:val="00A10F23"/>
    <w:rsid w:val="00A543D8"/>
    <w:rsid w:val="00A554C4"/>
    <w:rsid w:val="00A57754"/>
    <w:rsid w:val="00A63EFE"/>
    <w:rsid w:val="00A74957"/>
    <w:rsid w:val="00A807D3"/>
    <w:rsid w:val="00A858A7"/>
    <w:rsid w:val="00A95FCF"/>
    <w:rsid w:val="00A97ED9"/>
    <w:rsid w:val="00AA48E5"/>
    <w:rsid w:val="00AC2DB0"/>
    <w:rsid w:val="00AD0CC0"/>
    <w:rsid w:val="00AD1E0F"/>
    <w:rsid w:val="00AD37B7"/>
    <w:rsid w:val="00AD3812"/>
    <w:rsid w:val="00AD773F"/>
    <w:rsid w:val="00AF3915"/>
    <w:rsid w:val="00AF4C40"/>
    <w:rsid w:val="00B1225C"/>
    <w:rsid w:val="00B15C85"/>
    <w:rsid w:val="00B31EF3"/>
    <w:rsid w:val="00B33D1D"/>
    <w:rsid w:val="00B41EFC"/>
    <w:rsid w:val="00B707E5"/>
    <w:rsid w:val="00B822B7"/>
    <w:rsid w:val="00B858FC"/>
    <w:rsid w:val="00B92631"/>
    <w:rsid w:val="00B94745"/>
    <w:rsid w:val="00B97C41"/>
    <w:rsid w:val="00BB326C"/>
    <w:rsid w:val="00BB5647"/>
    <w:rsid w:val="00BC37DD"/>
    <w:rsid w:val="00BD06B0"/>
    <w:rsid w:val="00BD6747"/>
    <w:rsid w:val="00BD7A2D"/>
    <w:rsid w:val="00BE7126"/>
    <w:rsid w:val="00BF5022"/>
    <w:rsid w:val="00C314AF"/>
    <w:rsid w:val="00C31E7A"/>
    <w:rsid w:val="00C34840"/>
    <w:rsid w:val="00C5150D"/>
    <w:rsid w:val="00C5315E"/>
    <w:rsid w:val="00C53C0F"/>
    <w:rsid w:val="00C6155A"/>
    <w:rsid w:val="00C61AB7"/>
    <w:rsid w:val="00C61C12"/>
    <w:rsid w:val="00C705D5"/>
    <w:rsid w:val="00C86D40"/>
    <w:rsid w:val="00CA1784"/>
    <w:rsid w:val="00CB14AC"/>
    <w:rsid w:val="00CC0AB6"/>
    <w:rsid w:val="00CD110E"/>
    <w:rsid w:val="00CD1345"/>
    <w:rsid w:val="00CD212F"/>
    <w:rsid w:val="00CD34B2"/>
    <w:rsid w:val="00CE2E0A"/>
    <w:rsid w:val="00CE4371"/>
    <w:rsid w:val="00CE531E"/>
    <w:rsid w:val="00D0704E"/>
    <w:rsid w:val="00D2027B"/>
    <w:rsid w:val="00D20EC0"/>
    <w:rsid w:val="00D40877"/>
    <w:rsid w:val="00D426A0"/>
    <w:rsid w:val="00D92AD0"/>
    <w:rsid w:val="00DA2839"/>
    <w:rsid w:val="00DA2C66"/>
    <w:rsid w:val="00DD10EB"/>
    <w:rsid w:val="00DD1585"/>
    <w:rsid w:val="00DD1CAB"/>
    <w:rsid w:val="00DD2D15"/>
    <w:rsid w:val="00DD3227"/>
    <w:rsid w:val="00DE465E"/>
    <w:rsid w:val="00DE4F56"/>
    <w:rsid w:val="00DE5EA5"/>
    <w:rsid w:val="00E0084D"/>
    <w:rsid w:val="00E17F9D"/>
    <w:rsid w:val="00E266C3"/>
    <w:rsid w:val="00E34D25"/>
    <w:rsid w:val="00E35165"/>
    <w:rsid w:val="00E42492"/>
    <w:rsid w:val="00E57275"/>
    <w:rsid w:val="00E72D38"/>
    <w:rsid w:val="00E732FF"/>
    <w:rsid w:val="00E73894"/>
    <w:rsid w:val="00E805D3"/>
    <w:rsid w:val="00E8557F"/>
    <w:rsid w:val="00E95992"/>
    <w:rsid w:val="00EA1D62"/>
    <w:rsid w:val="00EB1D70"/>
    <w:rsid w:val="00EB3514"/>
    <w:rsid w:val="00EC06A4"/>
    <w:rsid w:val="00ED1532"/>
    <w:rsid w:val="00ED17E5"/>
    <w:rsid w:val="00EF0078"/>
    <w:rsid w:val="00F027AB"/>
    <w:rsid w:val="00F02D79"/>
    <w:rsid w:val="00F05229"/>
    <w:rsid w:val="00F248F9"/>
    <w:rsid w:val="00F24AFD"/>
    <w:rsid w:val="00F3537F"/>
    <w:rsid w:val="00F36F6B"/>
    <w:rsid w:val="00F45753"/>
    <w:rsid w:val="00F53912"/>
    <w:rsid w:val="00F60BA2"/>
    <w:rsid w:val="00F61A2F"/>
    <w:rsid w:val="00F7252B"/>
    <w:rsid w:val="00F8728E"/>
    <w:rsid w:val="00F91045"/>
    <w:rsid w:val="00F94F2A"/>
    <w:rsid w:val="00F96447"/>
    <w:rsid w:val="00FA74FA"/>
    <w:rsid w:val="00FB1379"/>
    <w:rsid w:val="00FB7F2E"/>
    <w:rsid w:val="00FC08CE"/>
    <w:rsid w:val="00FC3A7A"/>
    <w:rsid w:val="00FC706B"/>
    <w:rsid w:val="00FF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47"/>
  </w:style>
  <w:style w:type="paragraph" w:styleId="2">
    <w:name w:val="heading 2"/>
    <w:basedOn w:val="a"/>
    <w:next w:val="a"/>
    <w:link w:val="20"/>
    <w:qFormat/>
    <w:rsid w:val="006E1B3B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67A2F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840" w:firstLine="36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7A2F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2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7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7A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667A2F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6E1B3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a6">
    <w:name w:val="header"/>
    <w:basedOn w:val="a"/>
    <w:link w:val="a7"/>
    <w:semiHidden/>
    <w:rsid w:val="006E1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6E1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E1B3B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92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68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2F24E-85D5-45EE-A9D9-6EA4FF60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kso1</dc:creator>
  <cp:lastModifiedBy>ibrkso</cp:lastModifiedBy>
  <cp:revision>4</cp:revision>
  <cp:lastPrinted>2020-04-02T12:38:00Z</cp:lastPrinted>
  <dcterms:created xsi:type="dcterms:W3CDTF">2020-04-02T13:06:00Z</dcterms:created>
  <dcterms:modified xsi:type="dcterms:W3CDTF">2020-04-20T12:51:00Z</dcterms:modified>
</cp:coreProperties>
</file>