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BF2633" w:rsidTr="00121011">
        <w:trPr>
          <w:cantSplit/>
          <w:trHeight w:val="435"/>
        </w:trPr>
        <w:tc>
          <w:tcPr>
            <w:tcW w:w="4195" w:type="dxa"/>
          </w:tcPr>
          <w:p w:rsidR="00BF2633" w:rsidRDefault="00BF2633" w:rsidP="0012101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BF2633" w:rsidRDefault="00BF2633" w:rsidP="0012101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BF2633" w:rsidRDefault="00BF2633" w:rsidP="00121011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BF2633" w:rsidRDefault="00BF2633" w:rsidP="0012101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BF2633" w:rsidRDefault="00BF2633" w:rsidP="00121011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BF2633" w:rsidTr="00121011">
        <w:trPr>
          <w:cantSplit/>
          <w:trHeight w:val="2155"/>
        </w:trPr>
        <w:tc>
          <w:tcPr>
            <w:tcW w:w="4195" w:type="dxa"/>
          </w:tcPr>
          <w:p w:rsidR="00BF2633" w:rsidRPr="00442D56" w:rsidRDefault="00BF2633" w:rsidP="00121011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ЙĚПРЕÇ РАЙОНĚН АДМИНИСТРАЦИЙĚ</w:t>
            </w:r>
          </w:p>
          <w:p w:rsidR="00BF2633" w:rsidRDefault="00BF2633" w:rsidP="00121011">
            <w:pPr>
              <w:spacing w:line="192" w:lineRule="auto"/>
            </w:pPr>
          </w:p>
          <w:p w:rsidR="00BF2633" w:rsidRDefault="00BF2633" w:rsidP="00121011">
            <w:pPr>
              <w:pStyle w:val="a3"/>
              <w:tabs>
                <w:tab w:val="left" w:pos="4285"/>
              </w:tabs>
              <w:spacing w:line="36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BF2633" w:rsidRDefault="009B2EB4" w:rsidP="00121011">
            <w:pPr>
              <w:pStyle w:val="a3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31</w:t>
            </w:r>
            <w:r w:rsidR="00C73506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F31A26">
              <w:rPr>
                <w:rFonts w:ascii="Times New Roman" w:hAnsi="Times New Roman" w:cs="Times New Roman"/>
                <w:noProof/>
                <w:color w:val="000000"/>
                <w:sz w:val="26"/>
              </w:rPr>
              <w:t>01</w:t>
            </w:r>
            <w:r w:rsidR="00BF2633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0673E0">
              <w:rPr>
                <w:rFonts w:ascii="Times New Roman" w:hAnsi="Times New Roman" w:cs="Times New Roman"/>
                <w:noProof/>
                <w:color w:val="000000"/>
                <w:sz w:val="26"/>
              </w:rPr>
              <w:t>2020</w:t>
            </w:r>
            <w:r w:rsidR="00EA13AC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BF263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50</w:t>
            </w:r>
            <w:r w:rsidR="004E221D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BF2633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</w:p>
          <w:p w:rsidR="00BF2633" w:rsidRDefault="00BF2633" w:rsidP="00121011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BF2633" w:rsidRDefault="00BF2633" w:rsidP="00121011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BF2633" w:rsidRDefault="00BF2633" w:rsidP="00121011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BF2633" w:rsidRDefault="00BF2633" w:rsidP="0012101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</w:p>
          <w:p w:rsidR="00BF2633" w:rsidRDefault="00BF2633" w:rsidP="00121011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BF2633" w:rsidRDefault="00BF2633" w:rsidP="00121011">
            <w:pPr>
              <w:pStyle w:val="a3"/>
              <w:spacing w:line="36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BF2633" w:rsidRDefault="009B2EB4" w:rsidP="00121011">
            <w:pPr>
              <w:pStyle w:val="a3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31</w:t>
            </w:r>
            <w:r w:rsidR="003A2E02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F31A26">
              <w:rPr>
                <w:rFonts w:ascii="Times New Roman" w:hAnsi="Times New Roman" w:cs="Times New Roman"/>
                <w:noProof/>
                <w:color w:val="000000"/>
                <w:sz w:val="26"/>
              </w:rPr>
              <w:t>01</w:t>
            </w:r>
            <w:r w:rsidR="00BF2633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0673E0">
              <w:rPr>
                <w:rFonts w:ascii="Times New Roman" w:hAnsi="Times New Roman" w:cs="Times New Roman"/>
                <w:noProof/>
                <w:color w:val="000000"/>
                <w:sz w:val="26"/>
              </w:rPr>
              <w:t>2020</w:t>
            </w:r>
            <w:r w:rsidR="00BF263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50</w:t>
            </w:r>
          </w:p>
          <w:p w:rsidR="00BF2633" w:rsidRDefault="00BF2633" w:rsidP="00121011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поселок Ибреси</w:t>
            </w:r>
          </w:p>
        </w:tc>
      </w:tr>
    </w:tbl>
    <w:p w:rsidR="00BF2633" w:rsidRDefault="00BF2633" w:rsidP="00BF2633">
      <w:pPr>
        <w:rPr>
          <w:b/>
          <w:sz w:val="25"/>
          <w:szCs w:val="25"/>
        </w:rPr>
      </w:pPr>
    </w:p>
    <w:p w:rsidR="007B4A4D" w:rsidRDefault="007B4A4D" w:rsidP="008A1201">
      <w:pPr>
        <w:ind w:right="5669"/>
        <w:jc w:val="both"/>
        <w:rPr>
          <w:b/>
          <w:bCs/>
          <w:sz w:val="26"/>
          <w:szCs w:val="26"/>
        </w:rPr>
      </w:pPr>
    </w:p>
    <w:tbl>
      <w:tblPr>
        <w:tblStyle w:val="a9"/>
        <w:tblW w:w="8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4786"/>
      </w:tblGrid>
      <w:tr w:rsidR="007B4A4D" w:rsidTr="00DF3832">
        <w:tc>
          <w:tcPr>
            <w:tcW w:w="3652" w:type="dxa"/>
          </w:tcPr>
          <w:p w:rsidR="007B4A4D" w:rsidRPr="00203C1B" w:rsidRDefault="007B4A4D" w:rsidP="00DF3832">
            <w:pPr>
              <w:tabs>
                <w:tab w:val="left" w:pos="4395"/>
              </w:tabs>
              <w:ind w:right="-109"/>
              <w:jc w:val="both"/>
              <w:rPr>
                <w:b/>
                <w:bCs/>
                <w:sz w:val="25"/>
                <w:szCs w:val="25"/>
              </w:rPr>
            </w:pPr>
            <w:r w:rsidRPr="00203C1B">
              <w:rPr>
                <w:b/>
                <w:bCs/>
                <w:noProof/>
                <w:color w:val="000000"/>
                <w:sz w:val="25"/>
                <w:szCs w:val="25"/>
              </w:rPr>
              <w:t>О</w:t>
            </w:r>
            <w:r w:rsidR="00DF3832">
              <w:rPr>
                <w:b/>
                <w:bCs/>
                <w:noProof/>
                <w:color w:val="000000"/>
                <w:sz w:val="25"/>
                <w:szCs w:val="25"/>
              </w:rPr>
              <w:t xml:space="preserve">б установлении </w:t>
            </w:r>
            <w:r w:rsidRPr="00203C1B">
              <w:rPr>
                <w:b/>
                <w:bCs/>
                <w:noProof/>
                <w:color w:val="000000"/>
                <w:sz w:val="25"/>
                <w:szCs w:val="25"/>
              </w:rPr>
              <w:t xml:space="preserve">стоимости услуг, предоставляемых  согласно гарантированному     перечню услуг по погребению </w:t>
            </w:r>
          </w:p>
        </w:tc>
        <w:tc>
          <w:tcPr>
            <w:tcW w:w="4786" w:type="dxa"/>
            <w:vAlign w:val="center"/>
          </w:tcPr>
          <w:p w:rsidR="007B4A4D" w:rsidRPr="00203C1B" w:rsidRDefault="00DF3832" w:rsidP="00F31A26">
            <w:pPr>
              <w:jc w:val="center"/>
              <w:rPr>
                <w:sz w:val="25"/>
                <w:szCs w:val="25"/>
              </w:rPr>
            </w:pPr>
            <w:r>
              <w:rPr>
                <w:b/>
                <w:bCs/>
                <w:noProof/>
                <w:color w:val="000000"/>
                <w:sz w:val="25"/>
                <w:szCs w:val="25"/>
              </w:rPr>
              <w:t xml:space="preserve">                  </w:t>
            </w:r>
          </w:p>
        </w:tc>
      </w:tr>
    </w:tbl>
    <w:p w:rsidR="008C51F7" w:rsidRPr="009D25C4" w:rsidRDefault="00887ACE" w:rsidP="008A1201">
      <w:pPr>
        <w:ind w:right="566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</w:t>
      </w:r>
      <w:r w:rsidR="004E221D">
        <w:rPr>
          <w:b/>
          <w:bCs/>
          <w:sz w:val="26"/>
          <w:szCs w:val="26"/>
        </w:rPr>
        <w:t xml:space="preserve">                            </w:t>
      </w:r>
    </w:p>
    <w:p w:rsidR="00203C1B" w:rsidRDefault="00203C1B" w:rsidP="00601F2E">
      <w:pPr>
        <w:ind w:firstLine="709"/>
        <w:jc w:val="both"/>
        <w:rPr>
          <w:sz w:val="25"/>
          <w:szCs w:val="25"/>
        </w:rPr>
      </w:pPr>
    </w:p>
    <w:p w:rsidR="00601F2E" w:rsidRPr="00203C1B" w:rsidRDefault="00601F2E" w:rsidP="00601F2E">
      <w:pPr>
        <w:ind w:firstLine="709"/>
        <w:jc w:val="both"/>
        <w:rPr>
          <w:sz w:val="25"/>
          <w:szCs w:val="25"/>
        </w:rPr>
      </w:pPr>
      <w:r w:rsidRPr="00203C1B">
        <w:rPr>
          <w:sz w:val="25"/>
          <w:szCs w:val="25"/>
        </w:rPr>
        <w:t xml:space="preserve">В соответствии с </w:t>
      </w:r>
      <w:r w:rsidR="00DF3832">
        <w:rPr>
          <w:sz w:val="25"/>
          <w:szCs w:val="25"/>
        </w:rPr>
        <w:t>пунктом</w:t>
      </w:r>
      <w:r w:rsidRPr="00203C1B">
        <w:rPr>
          <w:sz w:val="25"/>
          <w:szCs w:val="25"/>
        </w:rPr>
        <w:t xml:space="preserve"> 3 ст</w:t>
      </w:r>
      <w:r w:rsidR="00B64CDD" w:rsidRPr="00203C1B">
        <w:rPr>
          <w:sz w:val="25"/>
          <w:szCs w:val="25"/>
        </w:rPr>
        <w:t>атьи</w:t>
      </w:r>
      <w:r w:rsidRPr="00203C1B">
        <w:rPr>
          <w:sz w:val="25"/>
          <w:szCs w:val="25"/>
        </w:rPr>
        <w:t xml:space="preserve"> 9 Федерального закона от 12.01.1996 </w:t>
      </w:r>
      <w:r w:rsidR="008F06F5" w:rsidRPr="00203C1B">
        <w:rPr>
          <w:sz w:val="25"/>
          <w:szCs w:val="25"/>
          <w:lang w:val="en-US"/>
        </w:rPr>
        <w:t>N</w:t>
      </w:r>
      <w:r w:rsidR="008F06F5" w:rsidRPr="00203C1B">
        <w:rPr>
          <w:sz w:val="25"/>
          <w:szCs w:val="25"/>
        </w:rPr>
        <w:t xml:space="preserve"> 8-</w:t>
      </w:r>
      <w:r w:rsidRPr="00203C1B">
        <w:rPr>
          <w:sz w:val="25"/>
          <w:szCs w:val="25"/>
        </w:rPr>
        <w:t xml:space="preserve">ФЗ «О погребении и похоронном деле» администрация Ибресинского района Чувашской Республики </w:t>
      </w:r>
      <w:r w:rsidRPr="00203C1B">
        <w:rPr>
          <w:b/>
          <w:sz w:val="25"/>
          <w:szCs w:val="25"/>
        </w:rPr>
        <w:t>постановляет</w:t>
      </w:r>
      <w:r w:rsidRPr="00203C1B">
        <w:rPr>
          <w:sz w:val="25"/>
          <w:szCs w:val="25"/>
        </w:rPr>
        <w:t xml:space="preserve">: </w:t>
      </w:r>
    </w:p>
    <w:p w:rsidR="00601F2E" w:rsidRPr="00203C1B" w:rsidRDefault="00601F2E" w:rsidP="00601F2E">
      <w:pPr>
        <w:pStyle w:val="a5"/>
        <w:ind w:left="0"/>
        <w:jc w:val="both"/>
        <w:rPr>
          <w:sz w:val="25"/>
          <w:szCs w:val="25"/>
        </w:rPr>
      </w:pPr>
      <w:r w:rsidRPr="00203C1B">
        <w:rPr>
          <w:sz w:val="25"/>
          <w:szCs w:val="25"/>
        </w:rPr>
        <w:t xml:space="preserve">           1. Установить стоимость услуг, предоставляемых согласно гарантированному перечню услуг по погребению</w:t>
      </w:r>
      <w:r w:rsidR="008F06F5" w:rsidRPr="00203C1B">
        <w:rPr>
          <w:sz w:val="25"/>
          <w:szCs w:val="25"/>
        </w:rPr>
        <w:t>,</w:t>
      </w:r>
      <w:r w:rsidR="00203C1B" w:rsidRPr="00203C1B">
        <w:rPr>
          <w:sz w:val="25"/>
          <w:szCs w:val="25"/>
        </w:rPr>
        <w:t xml:space="preserve"> </w:t>
      </w:r>
      <w:r w:rsidRPr="00203C1B">
        <w:rPr>
          <w:sz w:val="25"/>
          <w:szCs w:val="25"/>
        </w:rPr>
        <w:t>согласно приложению к настоящему постановлению.</w:t>
      </w:r>
    </w:p>
    <w:p w:rsidR="009B243E" w:rsidRPr="00203C1B" w:rsidRDefault="009D277F" w:rsidP="00601F2E">
      <w:pPr>
        <w:pStyle w:val="a5"/>
        <w:ind w:left="0"/>
        <w:jc w:val="both"/>
        <w:rPr>
          <w:sz w:val="25"/>
          <w:szCs w:val="25"/>
        </w:rPr>
      </w:pPr>
      <w:r w:rsidRPr="00203C1B">
        <w:rPr>
          <w:sz w:val="25"/>
          <w:szCs w:val="25"/>
        </w:rPr>
        <w:t xml:space="preserve">       </w:t>
      </w:r>
      <w:r w:rsidR="00601F2E" w:rsidRPr="00203C1B">
        <w:rPr>
          <w:sz w:val="25"/>
          <w:szCs w:val="25"/>
        </w:rPr>
        <w:t xml:space="preserve">   2.  Признать утратившим</w:t>
      </w:r>
      <w:r w:rsidR="00203C1B">
        <w:rPr>
          <w:sz w:val="25"/>
          <w:szCs w:val="25"/>
        </w:rPr>
        <w:t>и</w:t>
      </w:r>
      <w:r w:rsidR="00601F2E" w:rsidRPr="00203C1B">
        <w:rPr>
          <w:sz w:val="25"/>
          <w:szCs w:val="25"/>
        </w:rPr>
        <w:t xml:space="preserve"> силу</w:t>
      </w:r>
      <w:r w:rsidR="009B243E" w:rsidRPr="00203C1B">
        <w:rPr>
          <w:sz w:val="25"/>
          <w:szCs w:val="25"/>
        </w:rPr>
        <w:t>:</w:t>
      </w:r>
    </w:p>
    <w:p w:rsidR="009B243E" w:rsidRPr="00203C1B" w:rsidRDefault="00601F2E" w:rsidP="009B243E">
      <w:pPr>
        <w:pStyle w:val="a5"/>
        <w:ind w:left="0" w:firstLine="709"/>
        <w:jc w:val="both"/>
        <w:rPr>
          <w:sz w:val="25"/>
          <w:szCs w:val="25"/>
        </w:rPr>
      </w:pPr>
      <w:r w:rsidRPr="00203C1B">
        <w:rPr>
          <w:sz w:val="25"/>
          <w:szCs w:val="25"/>
        </w:rPr>
        <w:t xml:space="preserve">  постановлени</w:t>
      </w:r>
      <w:r w:rsidR="009B243E" w:rsidRPr="00203C1B">
        <w:rPr>
          <w:sz w:val="25"/>
          <w:szCs w:val="25"/>
        </w:rPr>
        <w:t>е</w:t>
      </w:r>
      <w:r w:rsidRPr="00203C1B">
        <w:rPr>
          <w:sz w:val="25"/>
          <w:szCs w:val="25"/>
        </w:rPr>
        <w:t xml:space="preserve"> администрации Ибресинского района Чувашской Республики от </w:t>
      </w:r>
      <w:r w:rsidR="009D277F" w:rsidRPr="00203C1B">
        <w:rPr>
          <w:sz w:val="25"/>
          <w:szCs w:val="25"/>
        </w:rPr>
        <w:t>18</w:t>
      </w:r>
      <w:r w:rsidRPr="00203C1B">
        <w:rPr>
          <w:sz w:val="25"/>
          <w:szCs w:val="25"/>
        </w:rPr>
        <w:t>.12.201</w:t>
      </w:r>
      <w:r w:rsidR="009D277F" w:rsidRPr="00203C1B">
        <w:rPr>
          <w:sz w:val="25"/>
          <w:szCs w:val="25"/>
        </w:rPr>
        <w:t>8</w:t>
      </w:r>
      <w:r w:rsidRPr="00203C1B">
        <w:rPr>
          <w:sz w:val="25"/>
          <w:szCs w:val="25"/>
        </w:rPr>
        <w:t xml:space="preserve"> №</w:t>
      </w:r>
      <w:r w:rsidR="009C46C3" w:rsidRPr="00203C1B">
        <w:rPr>
          <w:sz w:val="25"/>
          <w:szCs w:val="25"/>
        </w:rPr>
        <w:t>7</w:t>
      </w:r>
      <w:r w:rsidR="009D277F" w:rsidRPr="00203C1B">
        <w:rPr>
          <w:sz w:val="25"/>
          <w:szCs w:val="25"/>
        </w:rPr>
        <w:t>22</w:t>
      </w:r>
      <w:r w:rsidRPr="00203C1B">
        <w:rPr>
          <w:sz w:val="25"/>
          <w:szCs w:val="25"/>
        </w:rPr>
        <w:t xml:space="preserve"> «Об установлении стоимости услуг, предоставляемых согласно гарантированному перечню услуг по погребению </w:t>
      </w:r>
      <w:r w:rsidR="009C46C3" w:rsidRPr="00203C1B">
        <w:rPr>
          <w:sz w:val="25"/>
          <w:szCs w:val="25"/>
        </w:rPr>
        <w:t>на 201</w:t>
      </w:r>
      <w:r w:rsidR="009D277F" w:rsidRPr="00203C1B">
        <w:rPr>
          <w:sz w:val="25"/>
          <w:szCs w:val="25"/>
        </w:rPr>
        <w:t>9</w:t>
      </w:r>
      <w:r w:rsidR="009C46C3" w:rsidRPr="00203C1B">
        <w:rPr>
          <w:sz w:val="25"/>
          <w:szCs w:val="25"/>
        </w:rPr>
        <w:t xml:space="preserve"> год</w:t>
      </w:r>
      <w:r w:rsidR="009B243E" w:rsidRPr="00203C1B">
        <w:rPr>
          <w:sz w:val="25"/>
          <w:szCs w:val="25"/>
        </w:rPr>
        <w:t>»;</w:t>
      </w:r>
    </w:p>
    <w:p w:rsidR="00601F2E" w:rsidRPr="00203C1B" w:rsidRDefault="009B243E" w:rsidP="009B243E">
      <w:pPr>
        <w:pStyle w:val="a5"/>
        <w:ind w:left="0" w:firstLine="709"/>
        <w:jc w:val="both"/>
        <w:rPr>
          <w:sz w:val="25"/>
          <w:szCs w:val="25"/>
        </w:rPr>
      </w:pPr>
      <w:r w:rsidRPr="00203C1B">
        <w:rPr>
          <w:sz w:val="25"/>
          <w:szCs w:val="25"/>
        </w:rPr>
        <w:t xml:space="preserve">постановление администрации Ибресинского района Чувашской Республики </w:t>
      </w:r>
      <w:r w:rsidR="0073369E" w:rsidRPr="00203C1B">
        <w:rPr>
          <w:sz w:val="25"/>
          <w:szCs w:val="25"/>
        </w:rPr>
        <w:t xml:space="preserve">от </w:t>
      </w:r>
      <w:r w:rsidR="009D277F" w:rsidRPr="00203C1B">
        <w:rPr>
          <w:sz w:val="25"/>
          <w:szCs w:val="25"/>
        </w:rPr>
        <w:t>18</w:t>
      </w:r>
      <w:r w:rsidR="0073369E" w:rsidRPr="00203C1B">
        <w:rPr>
          <w:sz w:val="25"/>
          <w:szCs w:val="25"/>
        </w:rPr>
        <w:t>.01.201</w:t>
      </w:r>
      <w:r w:rsidR="009D277F" w:rsidRPr="00203C1B">
        <w:rPr>
          <w:sz w:val="25"/>
          <w:szCs w:val="25"/>
        </w:rPr>
        <w:t>9</w:t>
      </w:r>
      <w:r w:rsidR="0073369E" w:rsidRPr="00203C1B">
        <w:rPr>
          <w:sz w:val="25"/>
          <w:szCs w:val="25"/>
        </w:rPr>
        <w:t xml:space="preserve"> №</w:t>
      </w:r>
      <w:r w:rsidR="009D277F" w:rsidRPr="00203C1B">
        <w:rPr>
          <w:sz w:val="25"/>
          <w:szCs w:val="25"/>
        </w:rPr>
        <w:t>24</w:t>
      </w:r>
      <w:r w:rsidR="0073369E" w:rsidRPr="00203C1B">
        <w:rPr>
          <w:sz w:val="25"/>
          <w:szCs w:val="25"/>
        </w:rPr>
        <w:t xml:space="preserve"> «О внесении изменений в постановление администрации Ибресинского района Чувашской Республики от </w:t>
      </w:r>
      <w:r w:rsidR="009D277F" w:rsidRPr="00203C1B">
        <w:rPr>
          <w:sz w:val="25"/>
          <w:szCs w:val="25"/>
        </w:rPr>
        <w:t xml:space="preserve">18.12.2018 </w:t>
      </w:r>
      <w:r w:rsidR="0073369E" w:rsidRPr="00203C1B">
        <w:rPr>
          <w:sz w:val="25"/>
          <w:szCs w:val="25"/>
        </w:rPr>
        <w:t>№7</w:t>
      </w:r>
      <w:r w:rsidR="009D277F" w:rsidRPr="00203C1B">
        <w:rPr>
          <w:sz w:val="25"/>
          <w:szCs w:val="25"/>
        </w:rPr>
        <w:t>22 «Об установлении стоимости услуг, предоставляемых согласно гарантированному перечню услуг по погребению на 2019 год»</w:t>
      </w:r>
      <w:r w:rsidR="00656BDF" w:rsidRPr="00203C1B">
        <w:rPr>
          <w:sz w:val="25"/>
          <w:szCs w:val="25"/>
        </w:rPr>
        <w:t>;</w:t>
      </w:r>
    </w:p>
    <w:p w:rsidR="00656BDF" w:rsidRPr="00203C1B" w:rsidRDefault="00656BDF" w:rsidP="00656BDF">
      <w:pPr>
        <w:pStyle w:val="a5"/>
        <w:ind w:left="0" w:firstLine="709"/>
        <w:jc w:val="both"/>
        <w:rPr>
          <w:sz w:val="25"/>
          <w:szCs w:val="25"/>
        </w:rPr>
      </w:pPr>
      <w:r w:rsidRPr="00203C1B">
        <w:rPr>
          <w:sz w:val="25"/>
          <w:szCs w:val="25"/>
        </w:rPr>
        <w:t>постановление администрации Ибресинского района Чувашской Республики от 28.11.2019 №721 «О внесении изменений в постановление администрации Ибресинского района Чувашской Республики от 18.12.2018 №722 «Об установлении стоимости услуг, предоставляемых согласно гарантированному перечню услуг по погребению на 2019 год».</w:t>
      </w:r>
    </w:p>
    <w:p w:rsidR="009D277F" w:rsidRPr="00203C1B" w:rsidRDefault="00DA4AD2" w:rsidP="009D277F">
      <w:pPr>
        <w:pStyle w:val="a5"/>
        <w:ind w:left="0"/>
        <w:jc w:val="both"/>
        <w:rPr>
          <w:sz w:val="25"/>
          <w:szCs w:val="25"/>
        </w:rPr>
      </w:pPr>
      <w:r w:rsidRPr="00203C1B">
        <w:rPr>
          <w:sz w:val="25"/>
          <w:szCs w:val="25"/>
        </w:rPr>
        <w:t xml:space="preserve">            </w:t>
      </w:r>
      <w:r w:rsidR="009B243E" w:rsidRPr="00203C1B">
        <w:rPr>
          <w:sz w:val="25"/>
          <w:szCs w:val="25"/>
        </w:rPr>
        <w:t>3</w:t>
      </w:r>
      <w:r w:rsidR="008C51F7" w:rsidRPr="00203C1B">
        <w:rPr>
          <w:sz w:val="25"/>
          <w:szCs w:val="25"/>
        </w:rPr>
        <w:t xml:space="preserve">. </w:t>
      </w:r>
      <w:proofErr w:type="gramStart"/>
      <w:r w:rsidR="009D277F" w:rsidRPr="00203C1B">
        <w:rPr>
          <w:sz w:val="25"/>
          <w:szCs w:val="25"/>
        </w:rPr>
        <w:t>Контроль за</w:t>
      </w:r>
      <w:proofErr w:type="gramEnd"/>
      <w:r w:rsidR="009D277F" w:rsidRPr="00203C1B">
        <w:rPr>
          <w:sz w:val="25"/>
          <w:szCs w:val="25"/>
        </w:rPr>
        <w:t xml:space="preserve"> исполнением настоящего постановления возложить на заместителя главы администрации района - начальника отдела сельского хозяйства администрации Ибресинского района </w:t>
      </w:r>
      <w:r w:rsidR="00656BDF" w:rsidRPr="00203C1B">
        <w:rPr>
          <w:sz w:val="25"/>
          <w:szCs w:val="25"/>
        </w:rPr>
        <w:t>Ч</w:t>
      </w:r>
      <w:r w:rsidR="009D277F" w:rsidRPr="00203C1B">
        <w:rPr>
          <w:sz w:val="25"/>
          <w:szCs w:val="25"/>
        </w:rPr>
        <w:t>увашской Республики.</w:t>
      </w:r>
    </w:p>
    <w:p w:rsidR="009D277F" w:rsidRPr="00203C1B" w:rsidRDefault="009D277F" w:rsidP="009D277F">
      <w:pPr>
        <w:pStyle w:val="a5"/>
        <w:ind w:left="0" w:firstLine="709"/>
        <w:jc w:val="both"/>
        <w:rPr>
          <w:sz w:val="25"/>
          <w:szCs w:val="25"/>
        </w:rPr>
      </w:pPr>
      <w:r w:rsidRPr="00203C1B">
        <w:rPr>
          <w:sz w:val="25"/>
          <w:szCs w:val="25"/>
        </w:rPr>
        <w:t>4. Настоящее постановление вступает в силу после его официального опубликования и распространяется на правоотношения, возникшие с 1 февраля 2020 года.</w:t>
      </w:r>
    </w:p>
    <w:p w:rsidR="009D277F" w:rsidRPr="00203C1B" w:rsidRDefault="009D277F" w:rsidP="00EF6FDA">
      <w:pPr>
        <w:pStyle w:val="a5"/>
        <w:ind w:left="0" w:firstLine="709"/>
        <w:jc w:val="both"/>
        <w:rPr>
          <w:rFonts w:ascii="Lucida Sans Unicode" w:hAnsi="Lucida Sans Unicode" w:cs="Lucida Sans Unicode"/>
          <w:color w:val="37433F"/>
          <w:sz w:val="25"/>
          <w:szCs w:val="25"/>
        </w:rPr>
      </w:pPr>
    </w:p>
    <w:p w:rsidR="00BF2633" w:rsidRPr="00203C1B" w:rsidRDefault="00BF2633" w:rsidP="00EF6FDA">
      <w:pPr>
        <w:jc w:val="both"/>
        <w:rPr>
          <w:sz w:val="25"/>
          <w:szCs w:val="25"/>
        </w:rPr>
      </w:pPr>
      <w:r w:rsidRPr="00203C1B">
        <w:rPr>
          <w:sz w:val="25"/>
          <w:szCs w:val="25"/>
        </w:rPr>
        <w:t xml:space="preserve">        </w:t>
      </w:r>
    </w:p>
    <w:p w:rsidR="00203C1B" w:rsidRPr="00203C1B" w:rsidRDefault="00203C1B" w:rsidP="00EF6FDA">
      <w:pPr>
        <w:jc w:val="both"/>
        <w:rPr>
          <w:sz w:val="25"/>
          <w:szCs w:val="25"/>
        </w:rPr>
      </w:pPr>
    </w:p>
    <w:p w:rsidR="00BF2633" w:rsidRPr="00203C1B" w:rsidRDefault="003A2E02" w:rsidP="00EF6FDA">
      <w:pPr>
        <w:jc w:val="both"/>
        <w:rPr>
          <w:sz w:val="25"/>
          <w:szCs w:val="25"/>
        </w:rPr>
      </w:pPr>
      <w:r w:rsidRPr="00203C1B">
        <w:rPr>
          <w:sz w:val="25"/>
          <w:szCs w:val="25"/>
        </w:rPr>
        <w:t>Г</w:t>
      </w:r>
      <w:r w:rsidR="00BF2633" w:rsidRPr="00203C1B">
        <w:rPr>
          <w:sz w:val="25"/>
          <w:szCs w:val="25"/>
        </w:rPr>
        <w:t>лав</w:t>
      </w:r>
      <w:r w:rsidRPr="00203C1B">
        <w:rPr>
          <w:sz w:val="25"/>
          <w:szCs w:val="25"/>
        </w:rPr>
        <w:t>а</w:t>
      </w:r>
      <w:r w:rsidR="00BF2633" w:rsidRPr="00203C1B">
        <w:rPr>
          <w:sz w:val="25"/>
          <w:szCs w:val="25"/>
        </w:rPr>
        <w:t xml:space="preserve"> администрации</w:t>
      </w:r>
    </w:p>
    <w:p w:rsidR="00BF2633" w:rsidRPr="00203C1B" w:rsidRDefault="00BF2633" w:rsidP="00EF6FDA">
      <w:pPr>
        <w:jc w:val="both"/>
        <w:rPr>
          <w:sz w:val="25"/>
          <w:szCs w:val="25"/>
        </w:rPr>
      </w:pPr>
      <w:r w:rsidRPr="00203C1B">
        <w:rPr>
          <w:sz w:val="25"/>
          <w:szCs w:val="25"/>
        </w:rPr>
        <w:t>Ибресинского района</w:t>
      </w:r>
      <w:r w:rsidRPr="00203C1B">
        <w:rPr>
          <w:sz w:val="25"/>
          <w:szCs w:val="25"/>
        </w:rPr>
        <w:tab/>
      </w:r>
      <w:r w:rsidRPr="00203C1B">
        <w:rPr>
          <w:sz w:val="25"/>
          <w:szCs w:val="25"/>
        </w:rPr>
        <w:tab/>
      </w:r>
      <w:r w:rsidRPr="00203C1B">
        <w:rPr>
          <w:sz w:val="25"/>
          <w:szCs w:val="25"/>
        </w:rPr>
        <w:tab/>
      </w:r>
      <w:r w:rsidRPr="00203C1B">
        <w:rPr>
          <w:sz w:val="25"/>
          <w:szCs w:val="25"/>
        </w:rPr>
        <w:tab/>
      </w:r>
      <w:r w:rsidRPr="00203C1B">
        <w:rPr>
          <w:sz w:val="25"/>
          <w:szCs w:val="25"/>
        </w:rPr>
        <w:tab/>
      </w:r>
      <w:r w:rsidRPr="00203C1B">
        <w:rPr>
          <w:sz w:val="25"/>
          <w:szCs w:val="25"/>
        </w:rPr>
        <w:tab/>
      </w:r>
      <w:r w:rsidRPr="00203C1B">
        <w:rPr>
          <w:sz w:val="25"/>
          <w:szCs w:val="25"/>
        </w:rPr>
        <w:tab/>
      </w:r>
      <w:r w:rsidR="00DA4AD2" w:rsidRPr="00203C1B">
        <w:rPr>
          <w:sz w:val="25"/>
          <w:szCs w:val="25"/>
        </w:rPr>
        <w:t>С.В. Горбунов</w:t>
      </w:r>
      <w:r w:rsidR="00F94C19" w:rsidRPr="00203C1B">
        <w:rPr>
          <w:sz w:val="25"/>
          <w:szCs w:val="25"/>
        </w:rPr>
        <w:t xml:space="preserve"> </w:t>
      </w:r>
    </w:p>
    <w:p w:rsidR="00BF2633" w:rsidRPr="000A6F5A" w:rsidRDefault="00BF2633" w:rsidP="00EF6FDA">
      <w:pPr>
        <w:jc w:val="both"/>
        <w:rPr>
          <w:sz w:val="26"/>
          <w:szCs w:val="26"/>
        </w:rPr>
      </w:pPr>
    </w:p>
    <w:p w:rsidR="00203C1B" w:rsidRDefault="00203C1B" w:rsidP="003C58D4">
      <w:pPr>
        <w:jc w:val="both"/>
        <w:rPr>
          <w:sz w:val="20"/>
          <w:szCs w:val="20"/>
        </w:rPr>
      </w:pPr>
    </w:p>
    <w:p w:rsidR="003C58D4" w:rsidRPr="004E5DE9" w:rsidRDefault="0073369E" w:rsidP="003C58D4">
      <w:pPr>
        <w:jc w:val="both"/>
        <w:rPr>
          <w:sz w:val="20"/>
          <w:szCs w:val="20"/>
        </w:rPr>
      </w:pPr>
      <w:r>
        <w:rPr>
          <w:sz w:val="20"/>
          <w:szCs w:val="20"/>
        </w:rPr>
        <w:t>Ф</w:t>
      </w:r>
      <w:r w:rsidR="003C58D4" w:rsidRPr="004E5DE9">
        <w:rPr>
          <w:sz w:val="20"/>
          <w:szCs w:val="20"/>
        </w:rPr>
        <w:t xml:space="preserve">илиппова </w:t>
      </w:r>
      <w:r w:rsidR="00B64CDD">
        <w:rPr>
          <w:sz w:val="20"/>
          <w:szCs w:val="20"/>
        </w:rPr>
        <w:t>Т.И.</w:t>
      </w:r>
    </w:p>
    <w:p w:rsidR="003C58D4" w:rsidRDefault="003C58D4" w:rsidP="003C58D4">
      <w:pPr>
        <w:jc w:val="both"/>
        <w:rPr>
          <w:sz w:val="20"/>
          <w:szCs w:val="20"/>
        </w:rPr>
      </w:pPr>
      <w:r w:rsidRPr="004E5DE9">
        <w:rPr>
          <w:sz w:val="20"/>
          <w:szCs w:val="20"/>
        </w:rPr>
        <w:t>8 (83538) 2-25-71</w:t>
      </w:r>
    </w:p>
    <w:p w:rsidR="00376BE8" w:rsidRPr="00203C1B" w:rsidRDefault="009D4E8C" w:rsidP="009D4E8C">
      <w:pPr>
        <w:jc w:val="right"/>
        <w:rPr>
          <w:sz w:val="25"/>
          <w:szCs w:val="25"/>
        </w:rPr>
      </w:pPr>
      <w:r w:rsidRPr="00203C1B">
        <w:rPr>
          <w:sz w:val="25"/>
          <w:szCs w:val="25"/>
        </w:rPr>
        <w:lastRenderedPageBreak/>
        <w:t xml:space="preserve">Приложение </w:t>
      </w:r>
    </w:p>
    <w:p w:rsidR="009D4E8C" w:rsidRPr="00203C1B" w:rsidRDefault="009D4E8C" w:rsidP="009D4E8C">
      <w:pPr>
        <w:jc w:val="right"/>
        <w:rPr>
          <w:sz w:val="25"/>
          <w:szCs w:val="25"/>
        </w:rPr>
      </w:pPr>
      <w:r w:rsidRPr="00203C1B">
        <w:rPr>
          <w:sz w:val="25"/>
          <w:szCs w:val="25"/>
        </w:rPr>
        <w:t xml:space="preserve">к постановлению администрации </w:t>
      </w:r>
    </w:p>
    <w:p w:rsidR="003C58D4" w:rsidRPr="00203C1B" w:rsidRDefault="009D4E8C" w:rsidP="009D4E8C">
      <w:pPr>
        <w:jc w:val="right"/>
        <w:rPr>
          <w:sz w:val="25"/>
          <w:szCs w:val="25"/>
        </w:rPr>
      </w:pPr>
      <w:r w:rsidRPr="00203C1B">
        <w:rPr>
          <w:sz w:val="25"/>
          <w:szCs w:val="25"/>
        </w:rPr>
        <w:t xml:space="preserve">Ибресинского района </w:t>
      </w:r>
    </w:p>
    <w:p w:rsidR="009D4E8C" w:rsidRPr="00203C1B" w:rsidRDefault="009D4E8C" w:rsidP="009D4E8C">
      <w:pPr>
        <w:jc w:val="right"/>
        <w:rPr>
          <w:sz w:val="25"/>
          <w:szCs w:val="25"/>
        </w:rPr>
      </w:pPr>
      <w:r w:rsidRPr="00203C1B">
        <w:rPr>
          <w:sz w:val="25"/>
          <w:szCs w:val="25"/>
        </w:rPr>
        <w:t>Чувашской Республики</w:t>
      </w:r>
    </w:p>
    <w:p w:rsidR="009D4E8C" w:rsidRPr="00203C1B" w:rsidRDefault="009D4E8C" w:rsidP="009D4E8C">
      <w:pPr>
        <w:jc w:val="right"/>
        <w:rPr>
          <w:sz w:val="25"/>
          <w:szCs w:val="25"/>
        </w:rPr>
      </w:pPr>
      <w:r w:rsidRPr="00203C1B">
        <w:rPr>
          <w:sz w:val="25"/>
          <w:szCs w:val="25"/>
        </w:rPr>
        <w:t xml:space="preserve">от </w:t>
      </w:r>
      <w:r w:rsidR="009B2EB4">
        <w:rPr>
          <w:sz w:val="25"/>
          <w:szCs w:val="25"/>
        </w:rPr>
        <w:t>31</w:t>
      </w:r>
      <w:r w:rsidRPr="00203C1B">
        <w:rPr>
          <w:sz w:val="25"/>
          <w:szCs w:val="25"/>
        </w:rPr>
        <w:t>.</w:t>
      </w:r>
      <w:r w:rsidR="00F31A26">
        <w:rPr>
          <w:sz w:val="25"/>
          <w:szCs w:val="25"/>
        </w:rPr>
        <w:t>01</w:t>
      </w:r>
      <w:r w:rsidRPr="00203C1B">
        <w:rPr>
          <w:sz w:val="25"/>
          <w:szCs w:val="25"/>
        </w:rPr>
        <w:t>.</w:t>
      </w:r>
      <w:r w:rsidR="000673E0">
        <w:rPr>
          <w:sz w:val="25"/>
          <w:szCs w:val="25"/>
        </w:rPr>
        <w:t xml:space="preserve">2020 </w:t>
      </w:r>
      <w:r w:rsidRPr="00203C1B">
        <w:rPr>
          <w:sz w:val="25"/>
          <w:szCs w:val="25"/>
        </w:rPr>
        <w:t xml:space="preserve"> № </w:t>
      </w:r>
      <w:r w:rsidR="009B2EB4">
        <w:rPr>
          <w:sz w:val="25"/>
          <w:szCs w:val="25"/>
        </w:rPr>
        <w:t>50</w:t>
      </w:r>
    </w:p>
    <w:p w:rsidR="009D4E8C" w:rsidRPr="00203C1B" w:rsidRDefault="009D4E8C" w:rsidP="009D4E8C">
      <w:pPr>
        <w:jc w:val="both"/>
        <w:rPr>
          <w:sz w:val="25"/>
          <w:szCs w:val="25"/>
        </w:rPr>
      </w:pPr>
    </w:p>
    <w:p w:rsidR="009D4E8C" w:rsidRPr="00203C1B" w:rsidRDefault="009D4E8C" w:rsidP="009D4E8C">
      <w:pPr>
        <w:jc w:val="both"/>
        <w:rPr>
          <w:sz w:val="25"/>
          <w:szCs w:val="25"/>
        </w:rPr>
      </w:pPr>
    </w:p>
    <w:p w:rsidR="009D4E8C" w:rsidRPr="00203C1B" w:rsidRDefault="009D4E8C" w:rsidP="009D4E8C">
      <w:pPr>
        <w:jc w:val="both"/>
        <w:rPr>
          <w:sz w:val="25"/>
          <w:szCs w:val="25"/>
        </w:rPr>
      </w:pPr>
    </w:p>
    <w:p w:rsidR="009D4E8C" w:rsidRPr="00203C1B" w:rsidRDefault="009D4E8C" w:rsidP="009D4E8C">
      <w:pPr>
        <w:jc w:val="both"/>
        <w:rPr>
          <w:sz w:val="25"/>
          <w:szCs w:val="25"/>
        </w:rPr>
      </w:pPr>
    </w:p>
    <w:p w:rsidR="009D4E8C" w:rsidRPr="00203C1B" w:rsidRDefault="00EF6FDA" w:rsidP="009D4E8C">
      <w:pPr>
        <w:jc w:val="center"/>
        <w:rPr>
          <w:b/>
          <w:sz w:val="25"/>
          <w:szCs w:val="25"/>
        </w:rPr>
      </w:pPr>
      <w:r w:rsidRPr="00203C1B">
        <w:rPr>
          <w:b/>
          <w:sz w:val="25"/>
          <w:szCs w:val="25"/>
        </w:rPr>
        <w:t>Стоимость услуг,</w:t>
      </w:r>
    </w:p>
    <w:p w:rsidR="00EF6FDA" w:rsidRPr="00203C1B" w:rsidRDefault="00EF6FDA" w:rsidP="00EF6FDA">
      <w:pPr>
        <w:jc w:val="center"/>
        <w:rPr>
          <w:b/>
          <w:sz w:val="25"/>
          <w:szCs w:val="25"/>
        </w:rPr>
      </w:pPr>
      <w:r w:rsidRPr="00203C1B">
        <w:rPr>
          <w:b/>
          <w:sz w:val="25"/>
          <w:szCs w:val="25"/>
        </w:rPr>
        <w:t>предоставляемых согласно гарантированному перечню услуг по погребению</w:t>
      </w:r>
    </w:p>
    <w:p w:rsidR="00203C1B" w:rsidRPr="00203C1B" w:rsidRDefault="00203C1B" w:rsidP="00EF6FDA">
      <w:pPr>
        <w:jc w:val="center"/>
        <w:rPr>
          <w:b/>
          <w:sz w:val="25"/>
          <w:szCs w:val="25"/>
        </w:rPr>
      </w:pPr>
    </w:p>
    <w:tbl>
      <w:tblPr>
        <w:tblStyle w:val="a9"/>
        <w:tblW w:w="0" w:type="auto"/>
        <w:tblLook w:val="04A0"/>
      </w:tblPr>
      <w:tblGrid>
        <w:gridCol w:w="567"/>
        <w:gridCol w:w="7479"/>
        <w:gridCol w:w="1525"/>
      </w:tblGrid>
      <w:tr w:rsidR="00EF6FDA" w:rsidRPr="00203C1B" w:rsidTr="00C26740">
        <w:tc>
          <w:tcPr>
            <w:tcW w:w="567" w:type="dxa"/>
          </w:tcPr>
          <w:p w:rsidR="00EF6FDA" w:rsidRPr="00203C1B" w:rsidRDefault="00EF6FDA" w:rsidP="00EF6FDA">
            <w:pPr>
              <w:jc w:val="center"/>
              <w:rPr>
                <w:sz w:val="25"/>
                <w:szCs w:val="25"/>
              </w:rPr>
            </w:pPr>
            <w:r w:rsidRPr="00203C1B">
              <w:rPr>
                <w:sz w:val="25"/>
                <w:szCs w:val="25"/>
                <w:lang w:val="en-US"/>
              </w:rPr>
              <w:t xml:space="preserve">N </w:t>
            </w:r>
            <w:proofErr w:type="spellStart"/>
            <w:r w:rsidRPr="00203C1B">
              <w:rPr>
                <w:sz w:val="25"/>
                <w:szCs w:val="25"/>
              </w:rPr>
              <w:t>п</w:t>
            </w:r>
            <w:proofErr w:type="spellEnd"/>
            <w:r w:rsidRPr="00203C1B">
              <w:rPr>
                <w:sz w:val="25"/>
                <w:szCs w:val="25"/>
              </w:rPr>
              <w:t>/</w:t>
            </w:r>
            <w:proofErr w:type="spellStart"/>
            <w:r w:rsidRPr="00203C1B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7479" w:type="dxa"/>
          </w:tcPr>
          <w:p w:rsidR="00EF6FDA" w:rsidRPr="00203C1B" w:rsidRDefault="00EF6FDA" w:rsidP="00EF6FDA">
            <w:pPr>
              <w:jc w:val="center"/>
              <w:rPr>
                <w:sz w:val="25"/>
                <w:szCs w:val="25"/>
              </w:rPr>
            </w:pPr>
            <w:r w:rsidRPr="00203C1B">
              <w:rPr>
                <w:sz w:val="25"/>
                <w:szCs w:val="25"/>
              </w:rPr>
              <w:t>Наименование услуг</w:t>
            </w:r>
          </w:p>
        </w:tc>
        <w:tc>
          <w:tcPr>
            <w:tcW w:w="1525" w:type="dxa"/>
          </w:tcPr>
          <w:p w:rsidR="00EF6FDA" w:rsidRPr="00203C1B" w:rsidRDefault="00EF6FDA" w:rsidP="00EF6FDA">
            <w:pPr>
              <w:jc w:val="center"/>
              <w:rPr>
                <w:sz w:val="25"/>
                <w:szCs w:val="25"/>
              </w:rPr>
            </w:pPr>
            <w:r w:rsidRPr="00203C1B">
              <w:rPr>
                <w:sz w:val="25"/>
                <w:szCs w:val="25"/>
              </w:rPr>
              <w:t>Стоимость услуг, руб.</w:t>
            </w:r>
          </w:p>
        </w:tc>
      </w:tr>
      <w:tr w:rsidR="00EF6FDA" w:rsidRPr="00203C1B" w:rsidTr="00C26740">
        <w:tc>
          <w:tcPr>
            <w:tcW w:w="567" w:type="dxa"/>
          </w:tcPr>
          <w:p w:rsidR="00EF6FDA" w:rsidRPr="00203C1B" w:rsidRDefault="00EF6FDA" w:rsidP="00EF6FDA">
            <w:pPr>
              <w:jc w:val="center"/>
              <w:rPr>
                <w:sz w:val="25"/>
                <w:szCs w:val="25"/>
              </w:rPr>
            </w:pPr>
            <w:r w:rsidRPr="00203C1B">
              <w:rPr>
                <w:sz w:val="25"/>
                <w:szCs w:val="25"/>
              </w:rPr>
              <w:t>1.</w:t>
            </w:r>
          </w:p>
        </w:tc>
        <w:tc>
          <w:tcPr>
            <w:tcW w:w="7479" w:type="dxa"/>
          </w:tcPr>
          <w:p w:rsidR="00EF6FDA" w:rsidRPr="00203C1B" w:rsidRDefault="00C26740" w:rsidP="00C26740">
            <w:pPr>
              <w:rPr>
                <w:sz w:val="25"/>
                <w:szCs w:val="25"/>
              </w:rPr>
            </w:pPr>
            <w:r w:rsidRPr="00203C1B">
              <w:rPr>
                <w:sz w:val="25"/>
                <w:szCs w:val="25"/>
              </w:rPr>
              <w:t>Оформление документов, необходимых для погребения</w:t>
            </w:r>
          </w:p>
        </w:tc>
        <w:tc>
          <w:tcPr>
            <w:tcW w:w="1525" w:type="dxa"/>
          </w:tcPr>
          <w:p w:rsidR="00EF6FDA" w:rsidRPr="00203C1B" w:rsidRDefault="00DF3832" w:rsidP="000673E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0673E0">
              <w:rPr>
                <w:sz w:val="25"/>
                <w:szCs w:val="25"/>
              </w:rPr>
              <w:t>82</w:t>
            </w:r>
            <w:r>
              <w:rPr>
                <w:sz w:val="25"/>
                <w:szCs w:val="25"/>
              </w:rPr>
              <w:t>,</w:t>
            </w:r>
            <w:r w:rsidR="000673E0">
              <w:rPr>
                <w:sz w:val="25"/>
                <w:szCs w:val="25"/>
              </w:rPr>
              <w:t>77</w:t>
            </w:r>
          </w:p>
        </w:tc>
      </w:tr>
      <w:tr w:rsidR="00EF6FDA" w:rsidRPr="00203C1B" w:rsidTr="00C26740">
        <w:tc>
          <w:tcPr>
            <w:tcW w:w="567" w:type="dxa"/>
          </w:tcPr>
          <w:p w:rsidR="00EF6FDA" w:rsidRPr="00203C1B" w:rsidRDefault="00EF6FDA" w:rsidP="00EF6FDA">
            <w:pPr>
              <w:jc w:val="center"/>
              <w:rPr>
                <w:sz w:val="25"/>
                <w:szCs w:val="25"/>
              </w:rPr>
            </w:pPr>
            <w:r w:rsidRPr="00203C1B">
              <w:rPr>
                <w:sz w:val="25"/>
                <w:szCs w:val="25"/>
              </w:rPr>
              <w:t>2.</w:t>
            </w:r>
          </w:p>
        </w:tc>
        <w:tc>
          <w:tcPr>
            <w:tcW w:w="7479" w:type="dxa"/>
          </w:tcPr>
          <w:p w:rsidR="00EF6FDA" w:rsidRPr="00203C1B" w:rsidRDefault="00C26740" w:rsidP="00C26740">
            <w:pPr>
              <w:rPr>
                <w:sz w:val="25"/>
                <w:szCs w:val="25"/>
              </w:rPr>
            </w:pPr>
            <w:r w:rsidRPr="00203C1B">
              <w:rPr>
                <w:rStyle w:val="blk"/>
                <w:sz w:val="25"/>
                <w:szCs w:val="25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525" w:type="dxa"/>
          </w:tcPr>
          <w:p w:rsidR="00EF6FDA" w:rsidRPr="00203C1B" w:rsidRDefault="00C26740" w:rsidP="000673E0">
            <w:pPr>
              <w:jc w:val="right"/>
              <w:rPr>
                <w:sz w:val="25"/>
                <w:szCs w:val="25"/>
              </w:rPr>
            </w:pPr>
            <w:r w:rsidRPr="00203C1B">
              <w:rPr>
                <w:sz w:val="25"/>
                <w:szCs w:val="25"/>
              </w:rPr>
              <w:t xml:space="preserve">2 </w:t>
            </w:r>
            <w:r w:rsidR="000673E0">
              <w:rPr>
                <w:sz w:val="25"/>
                <w:szCs w:val="25"/>
              </w:rPr>
              <w:t>526</w:t>
            </w:r>
            <w:r w:rsidRPr="00203C1B">
              <w:rPr>
                <w:sz w:val="25"/>
                <w:szCs w:val="25"/>
              </w:rPr>
              <w:t>,</w:t>
            </w:r>
            <w:r w:rsidR="000673E0">
              <w:rPr>
                <w:sz w:val="25"/>
                <w:szCs w:val="25"/>
              </w:rPr>
              <w:t>50</w:t>
            </w:r>
          </w:p>
        </w:tc>
      </w:tr>
      <w:tr w:rsidR="00EF6FDA" w:rsidRPr="00203C1B" w:rsidTr="00C26740">
        <w:tc>
          <w:tcPr>
            <w:tcW w:w="567" w:type="dxa"/>
          </w:tcPr>
          <w:p w:rsidR="00EF6FDA" w:rsidRPr="00203C1B" w:rsidRDefault="00EF6FDA" w:rsidP="00EF6FDA">
            <w:pPr>
              <w:jc w:val="center"/>
              <w:rPr>
                <w:sz w:val="25"/>
                <w:szCs w:val="25"/>
              </w:rPr>
            </w:pPr>
            <w:r w:rsidRPr="00203C1B">
              <w:rPr>
                <w:sz w:val="25"/>
                <w:szCs w:val="25"/>
              </w:rPr>
              <w:t>3.</w:t>
            </w:r>
          </w:p>
        </w:tc>
        <w:tc>
          <w:tcPr>
            <w:tcW w:w="7479" w:type="dxa"/>
          </w:tcPr>
          <w:p w:rsidR="00EF6FDA" w:rsidRPr="00203C1B" w:rsidRDefault="00C26740" w:rsidP="00C26740">
            <w:pPr>
              <w:rPr>
                <w:sz w:val="25"/>
                <w:szCs w:val="25"/>
              </w:rPr>
            </w:pPr>
            <w:r w:rsidRPr="00203C1B">
              <w:rPr>
                <w:sz w:val="25"/>
                <w:szCs w:val="25"/>
              </w:rPr>
              <w:t xml:space="preserve">Перевозка </w:t>
            </w:r>
            <w:r w:rsidRPr="00203C1B">
              <w:rPr>
                <w:rStyle w:val="blk"/>
                <w:sz w:val="25"/>
                <w:szCs w:val="25"/>
              </w:rPr>
              <w:t>тела (останков) умершего на кладбище (в крематорий)</w:t>
            </w:r>
          </w:p>
        </w:tc>
        <w:tc>
          <w:tcPr>
            <w:tcW w:w="1525" w:type="dxa"/>
          </w:tcPr>
          <w:p w:rsidR="00EF6FDA" w:rsidRPr="00203C1B" w:rsidRDefault="00DF3832" w:rsidP="000673E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 w:rsidR="000673E0">
              <w:rPr>
                <w:sz w:val="25"/>
                <w:szCs w:val="25"/>
              </w:rPr>
              <w:t>89</w:t>
            </w:r>
            <w:r>
              <w:rPr>
                <w:sz w:val="25"/>
                <w:szCs w:val="25"/>
              </w:rPr>
              <w:t>,</w:t>
            </w:r>
            <w:r w:rsidR="000673E0">
              <w:rPr>
                <w:sz w:val="25"/>
                <w:szCs w:val="25"/>
              </w:rPr>
              <w:t>09</w:t>
            </w:r>
          </w:p>
        </w:tc>
      </w:tr>
      <w:tr w:rsidR="00EF6FDA" w:rsidRPr="00203C1B" w:rsidTr="00C26740">
        <w:tc>
          <w:tcPr>
            <w:tcW w:w="567" w:type="dxa"/>
          </w:tcPr>
          <w:p w:rsidR="00EF6FDA" w:rsidRPr="00203C1B" w:rsidRDefault="00EF6FDA" w:rsidP="00EF6FDA">
            <w:pPr>
              <w:jc w:val="center"/>
              <w:rPr>
                <w:sz w:val="25"/>
                <w:szCs w:val="25"/>
              </w:rPr>
            </w:pPr>
            <w:r w:rsidRPr="00203C1B">
              <w:rPr>
                <w:sz w:val="25"/>
                <w:szCs w:val="25"/>
              </w:rPr>
              <w:t>4.</w:t>
            </w:r>
          </w:p>
        </w:tc>
        <w:tc>
          <w:tcPr>
            <w:tcW w:w="7479" w:type="dxa"/>
          </w:tcPr>
          <w:p w:rsidR="00EF6FDA" w:rsidRPr="00203C1B" w:rsidRDefault="00C26740" w:rsidP="00C26740">
            <w:pPr>
              <w:rPr>
                <w:sz w:val="25"/>
                <w:szCs w:val="25"/>
              </w:rPr>
            </w:pPr>
            <w:r w:rsidRPr="00203C1B">
              <w:rPr>
                <w:rStyle w:val="blk"/>
                <w:sz w:val="25"/>
                <w:szCs w:val="25"/>
              </w:rPr>
              <w:t>Погребение (кремация с последующей выдачей урны с прахом)</w:t>
            </w:r>
          </w:p>
        </w:tc>
        <w:tc>
          <w:tcPr>
            <w:tcW w:w="1525" w:type="dxa"/>
          </w:tcPr>
          <w:p w:rsidR="00EF6FDA" w:rsidRPr="00203C1B" w:rsidRDefault="00C26740" w:rsidP="000673E0">
            <w:pPr>
              <w:jc w:val="right"/>
              <w:rPr>
                <w:sz w:val="25"/>
                <w:szCs w:val="25"/>
              </w:rPr>
            </w:pPr>
            <w:r w:rsidRPr="00203C1B">
              <w:rPr>
                <w:sz w:val="25"/>
                <w:szCs w:val="25"/>
              </w:rPr>
              <w:t xml:space="preserve">2 </w:t>
            </w:r>
            <w:r w:rsidR="000673E0">
              <w:rPr>
                <w:sz w:val="25"/>
                <w:szCs w:val="25"/>
              </w:rPr>
              <w:t>526</w:t>
            </w:r>
            <w:r w:rsidRPr="00203C1B">
              <w:rPr>
                <w:sz w:val="25"/>
                <w:szCs w:val="25"/>
              </w:rPr>
              <w:t>,</w:t>
            </w:r>
            <w:r w:rsidR="000673E0">
              <w:rPr>
                <w:sz w:val="25"/>
                <w:szCs w:val="25"/>
              </w:rPr>
              <w:t>50</w:t>
            </w:r>
          </w:p>
        </w:tc>
      </w:tr>
      <w:tr w:rsidR="00C26740" w:rsidRPr="00203C1B" w:rsidTr="00C26740">
        <w:tc>
          <w:tcPr>
            <w:tcW w:w="8046" w:type="dxa"/>
            <w:gridSpan w:val="2"/>
          </w:tcPr>
          <w:p w:rsidR="00C26740" w:rsidRPr="00203C1B" w:rsidRDefault="00C26740" w:rsidP="00C26740">
            <w:pPr>
              <w:rPr>
                <w:b/>
                <w:sz w:val="25"/>
                <w:szCs w:val="25"/>
              </w:rPr>
            </w:pPr>
            <w:r w:rsidRPr="00203C1B">
              <w:rPr>
                <w:b/>
                <w:sz w:val="25"/>
                <w:szCs w:val="25"/>
              </w:rPr>
              <w:t>Итого</w:t>
            </w:r>
          </w:p>
        </w:tc>
        <w:tc>
          <w:tcPr>
            <w:tcW w:w="1525" w:type="dxa"/>
          </w:tcPr>
          <w:p w:rsidR="00C26740" w:rsidRPr="00203C1B" w:rsidRDefault="000673E0" w:rsidP="000673E0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</w:t>
            </w:r>
            <w:r w:rsidR="007804C7" w:rsidRPr="00203C1B">
              <w:rPr>
                <w:b/>
                <w:sz w:val="25"/>
                <w:szCs w:val="25"/>
              </w:rPr>
              <w:t> </w:t>
            </w:r>
            <w:r>
              <w:rPr>
                <w:b/>
                <w:sz w:val="25"/>
                <w:szCs w:val="25"/>
              </w:rPr>
              <w:t>124</w:t>
            </w:r>
            <w:r w:rsidR="007804C7" w:rsidRPr="00203C1B">
              <w:rPr>
                <w:b/>
                <w:sz w:val="25"/>
                <w:szCs w:val="25"/>
              </w:rPr>
              <w:t>,</w:t>
            </w:r>
            <w:r>
              <w:rPr>
                <w:b/>
                <w:sz w:val="25"/>
                <w:szCs w:val="25"/>
              </w:rPr>
              <w:t>86</w:t>
            </w:r>
          </w:p>
        </w:tc>
      </w:tr>
    </w:tbl>
    <w:p w:rsidR="00EF6FDA" w:rsidRPr="00203C1B" w:rsidRDefault="00EF6FDA" w:rsidP="00EF6FDA">
      <w:pPr>
        <w:jc w:val="center"/>
        <w:rPr>
          <w:b/>
          <w:sz w:val="25"/>
          <w:szCs w:val="25"/>
        </w:rPr>
      </w:pPr>
    </w:p>
    <w:p w:rsidR="009D4E8C" w:rsidRDefault="009D4E8C" w:rsidP="009D4E8C">
      <w:pPr>
        <w:jc w:val="both"/>
        <w:rPr>
          <w:b/>
        </w:rPr>
      </w:pPr>
    </w:p>
    <w:p w:rsidR="009D4E8C" w:rsidRDefault="009D4E8C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Pr="005322BF" w:rsidRDefault="003409F1" w:rsidP="00BF2633">
      <w:pPr>
        <w:jc w:val="both"/>
        <w:rPr>
          <w:sz w:val="25"/>
          <w:szCs w:val="25"/>
        </w:rPr>
      </w:pPr>
    </w:p>
    <w:p w:rsidR="00B64701" w:rsidRPr="005322BF" w:rsidRDefault="00B64701" w:rsidP="00BF2633">
      <w:pPr>
        <w:jc w:val="both"/>
        <w:rPr>
          <w:sz w:val="25"/>
          <w:szCs w:val="25"/>
        </w:rPr>
      </w:pPr>
    </w:p>
    <w:p w:rsidR="00B64701" w:rsidRPr="004A2F11" w:rsidRDefault="00B64701" w:rsidP="00BF2633">
      <w:pPr>
        <w:jc w:val="both"/>
        <w:rPr>
          <w:sz w:val="25"/>
          <w:szCs w:val="25"/>
        </w:rPr>
      </w:pPr>
    </w:p>
    <w:sectPr w:rsidR="00B64701" w:rsidRPr="004A2F11" w:rsidSect="00EF6F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16DE"/>
    <w:multiLevelType w:val="hybridMultilevel"/>
    <w:tmpl w:val="1708E18C"/>
    <w:lvl w:ilvl="0" w:tplc="8F2CF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76C54"/>
    <w:multiLevelType w:val="hybridMultilevel"/>
    <w:tmpl w:val="27A8E13C"/>
    <w:lvl w:ilvl="0" w:tplc="44B05ED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7571450D"/>
    <w:multiLevelType w:val="hybridMultilevel"/>
    <w:tmpl w:val="6D746550"/>
    <w:lvl w:ilvl="0" w:tplc="69A455C2">
      <w:start w:val="1"/>
      <w:numFmt w:val="decimal"/>
      <w:lvlText w:val="%1."/>
      <w:lvlJc w:val="left"/>
      <w:pPr>
        <w:ind w:left="5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80" w:hanging="360"/>
      </w:pPr>
    </w:lvl>
    <w:lvl w:ilvl="2" w:tplc="0419001B" w:tentative="1">
      <w:start w:val="1"/>
      <w:numFmt w:val="lowerRoman"/>
      <w:lvlText w:val="%3."/>
      <w:lvlJc w:val="right"/>
      <w:pPr>
        <w:ind w:left="7300" w:hanging="180"/>
      </w:pPr>
    </w:lvl>
    <w:lvl w:ilvl="3" w:tplc="0419000F" w:tentative="1">
      <w:start w:val="1"/>
      <w:numFmt w:val="decimal"/>
      <w:lvlText w:val="%4."/>
      <w:lvlJc w:val="left"/>
      <w:pPr>
        <w:ind w:left="8020" w:hanging="360"/>
      </w:pPr>
    </w:lvl>
    <w:lvl w:ilvl="4" w:tplc="04190019" w:tentative="1">
      <w:start w:val="1"/>
      <w:numFmt w:val="lowerLetter"/>
      <w:lvlText w:val="%5."/>
      <w:lvlJc w:val="left"/>
      <w:pPr>
        <w:ind w:left="8740" w:hanging="360"/>
      </w:pPr>
    </w:lvl>
    <w:lvl w:ilvl="5" w:tplc="0419001B" w:tentative="1">
      <w:start w:val="1"/>
      <w:numFmt w:val="lowerRoman"/>
      <w:lvlText w:val="%6."/>
      <w:lvlJc w:val="right"/>
      <w:pPr>
        <w:ind w:left="9460" w:hanging="180"/>
      </w:pPr>
    </w:lvl>
    <w:lvl w:ilvl="6" w:tplc="0419000F" w:tentative="1">
      <w:start w:val="1"/>
      <w:numFmt w:val="decimal"/>
      <w:lvlText w:val="%7."/>
      <w:lvlJc w:val="left"/>
      <w:pPr>
        <w:ind w:left="10180" w:hanging="360"/>
      </w:pPr>
    </w:lvl>
    <w:lvl w:ilvl="7" w:tplc="04190019" w:tentative="1">
      <w:start w:val="1"/>
      <w:numFmt w:val="lowerLetter"/>
      <w:lvlText w:val="%8."/>
      <w:lvlJc w:val="left"/>
      <w:pPr>
        <w:ind w:left="10900" w:hanging="360"/>
      </w:pPr>
    </w:lvl>
    <w:lvl w:ilvl="8" w:tplc="0419001B" w:tentative="1">
      <w:start w:val="1"/>
      <w:numFmt w:val="lowerRoman"/>
      <w:lvlText w:val="%9."/>
      <w:lvlJc w:val="right"/>
      <w:pPr>
        <w:ind w:left="116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633"/>
    <w:rsid w:val="0000395B"/>
    <w:rsid w:val="00006244"/>
    <w:rsid w:val="00047BE5"/>
    <w:rsid w:val="0005400A"/>
    <w:rsid w:val="000628CC"/>
    <w:rsid w:val="000673E0"/>
    <w:rsid w:val="000735C4"/>
    <w:rsid w:val="00074589"/>
    <w:rsid w:val="0008619F"/>
    <w:rsid w:val="000A263E"/>
    <w:rsid w:val="000A6F5A"/>
    <w:rsid w:val="000B146F"/>
    <w:rsid w:val="000B3FBE"/>
    <w:rsid w:val="000D4BB8"/>
    <w:rsid w:val="00114152"/>
    <w:rsid w:val="00114648"/>
    <w:rsid w:val="00116FA0"/>
    <w:rsid w:val="00121011"/>
    <w:rsid w:val="00123BB8"/>
    <w:rsid w:val="00157DD7"/>
    <w:rsid w:val="001607DA"/>
    <w:rsid w:val="001A0F86"/>
    <w:rsid w:val="001A1CB3"/>
    <w:rsid w:val="001A3131"/>
    <w:rsid w:val="001A50EA"/>
    <w:rsid w:val="001A6C15"/>
    <w:rsid w:val="001B49C8"/>
    <w:rsid w:val="001C2509"/>
    <w:rsid w:val="001C6D4A"/>
    <w:rsid w:val="001E0D39"/>
    <w:rsid w:val="001E11A3"/>
    <w:rsid w:val="001E5C13"/>
    <w:rsid w:val="001F340B"/>
    <w:rsid w:val="00203C1B"/>
    <w:rsid w:val="00207C45"/>
    <w:rsid w:val="00216C90"/>
    <w:rsid w:val="002437CE"/>
    <w:rsid w:val="00263AD6"/>
    <w:rsid w:val="00270D08"/>
    <w:rsid w:val="00271F93"/>
    <w:rsid w:val="00292CC5"/>
    <w:rsid w:val="0029730A"/>
    <w:rsid w:val="002A0230"/>
    <w:rsid w:val="002A55D9"/>
    <w:rsid w:val="002C3931"/>
    <w:rsid w:val="002D75EF"/>
    <w:rsid w:val="002E7D9C"/>
    <w:rsid w:val="00301E6A"/>
    <w:rsid w:val="00302D9D"/>
    <w:rsid w:val="00310617"/>
    <w:rsid w:val="00314A0A"/>
    <w:rsid w:val="00314DD8"/>
    <w:rsid w:val="00315B69"/>
    <w:rsid w:val="00332EC3"/>
    <w:rsid w:val="0033538B"/>
    <w:rsid w:val="003409F1"/>
    <w:rsid w:val="0034560E"/>
    <w:rsid w:val="003610CF"/>
    <w:rsid w:val="00364900"/>
    <w:rsid w:val="00376BE8"/>
    <w:rsid w:val="0038045F"/>
    <w:rsid w:val="00382C83"/>
    <w:rsid w:val="003A0660"/>
    <w:rsid w:val="003A0FA6"/>
    <w:rsid w:val="003A2749"/>
    <w:rsid w:val="003A2E02"/>
    <w:rsid w:val="003C58D4"/>
    <w:rsid w:val="003F6D03"/>
    <w:rsid w:val="00420594"/>
    <w:rsid w:val="00423069"/>
    <w:rsid w:val="00423E56"/>
    <w:rsid w:val="004356DD"/>
    <w:rsid w:val="00445B4C"/>
    <w:rsid w:val="004553A7"/>
    <w:rsid w:val="00471955"/>
    <w:rsid w:val="004856DE"/>
    <w:rsid w:val="00486BC4"/>
    <w:rsid w:val="00492F85"/>
    <w:rsid w:val="004A0135"/>
    <w:rsid w:val="004A2F11"/>
    <w:rsid w:val="004B6D4C"/>
    <w:rsid w:val="004B7E44"/>
    <w:rsid w:val="004C7ECD"/>
    <w:rsid w:val="004D47B0"/>
    <w:rsid w:val="004E221D"/>
    <w:rsid w:val="004E40CD"/>
    <w:rsid w:val="00512F5C"/>
    <w:rsid w:val="00524671"/>
    <w:rsid w:val="005322BF"/>
    <w:rsid w:val="005804D5"/>
    <w:rsid w:val="005933E6"/>
    <w:rsid w:val="005A1E84"/>
    <w:rsid w:val="005E2890"/>
    <w:rsid w:val="005F4B0B"/>
    <w:rsid w:val="00601F2E"/>
    <w:rsid w:val="00605F45"/>
    <w:rsid w:val="006102C2"/>
    <w:rsid w:val="00614FC5"/>
    <w:rsid w:val="00631887"/>
    <w:rsid w:val="006470C9"/>
    <w:rsid w:val="00652A82"/>
    <w:rsid w:val="00656BDF"/>
    <w:rsid w:val="006614C0"/>
    <w:rsid w:val="00661833"/>
    <w:rsid w:val="006703BF"/>
    <w:rsid w:val="00681783"/>
    <w:rsid w:val="006A10B0"/>
    <w:rsid w:val="006B20AB"/>
    <w:rsid w:val="006B2784"/>
    <w:rsid w:val="006C3BB7"/>
    <w:rsid w:val="006D67D1"/>
    <w:rsid w:val="006D6C7F"/>
    <w:rsid w:val="006D7FAF"/>
    <w:rsid w:val="006E0B59"/>
    <w:rsid w:val="006E3507"/>
    <w:rsid w:val="006F0025"/>
    <w:rsid w:val="00710DD2"/>
    <w:rsid w:val="00712C99"/>
    <w:rsid w:val="00714B21"/>
    <w:rsid w:val="00721560"/>
    <w:rsid w:val="00730980"/>
    <w:rsid w:val="00732A0A"/>
    <w:rsid w:val="0073369E"/>
    <w:rsid w:val="0073486A"/>
    <w:rsid w:val="00735A46"/>
    <w:rsid w:val="007471DC"/>
    <w:rsid w:val="0075527A"/>
    <w:rsid w:val="00763064"/>
    <w:rsid w:val="00767FE9"/>
    <w:rsid w:val="007747C0"/>
    <w:rsid w:val="00774F6A"/>
    <w:rsid w:val="007804C7"/>
    <w:rsid w:val="00782965"/>
    <w:rsid w:val="00783364"/>
    <w:rsid w:val="007843A9"/>
    <w:rsid w:val="007847A4"/>
    <w:rsid w:val="00792A73"/>
    <w:rsid w:val="00792E53"/>
    <w:rsid w:val="00794AD6"/>
    <w:rsid w:val="007A6713"/>
    <w:rsid w:val="007B4A4D"/>
    <w:rsid w:val="007C60C5"/>
    <w:rsid w:val="007C6925"/>
    <w:rsid w:val="007D0279"/>
    <w:rsid w:val="007E0043"/>
    <w:rsid w:val="007E253A"/>
    <w:rsid w:val="007F2A14"/>
    <w:rsid w:val="008008B8"/>
    <w:rsid w:val="008112F2"/>
    <w:rsid w:val="00815BB9"/>
    <w:rsid w:val="008166E0"/>
    <w:rsid w:val="00817AD2"/>
    <w:rsid w:val="00822036"/>
    <w:rsid w:val="008227B8"/>
    <w:rsid w:val="00823D64"/>
    <w:rsid w:val="00824FA2"/>
    <w:rsid w:val="0083150C"/>
    <w:rsid w:val="00833B76"/>
    <w:rsid w:val="00840405"/>
    <w:rsid w:val="008565D1"/>
    <w:rsid w:val="00866AAC"/>
    <w:rsid w:val="008724FA"/>
    <w:rsid w:val="00874ED1"/>
    <w:rsid w:val="00887ACE"/>
    <w:rsid w:val="00893DC8"/>
    <w:rsid w:val="008A1201"/>
    <w:rsid w:val="008A401B"/>
    <w:rsid w:val="008B0E71"/>
    <w:rsid w:val="008B29F3"/>
    <w:rsid w:val="008B53D8"/>
    <w:rsid w:val="008C1F9B"/>
    <w:rsid w:val="008C51F7"/>
    <w:rsid w:val="008C6B56"/>
    <w:rsid w:val="008C7E19"/>
    <w:rsid w:val="008F06F5"/>
    <w:rsid w:val="009057CD"/>
    <w:rsid w:val="00916C64"/>
    <w:rsid w:val="0092752E"/>
    <w:rsid w:val="009374BF"/>
    <w:rsid w:val="00951C9B"/>
    <w:rsid w:val="00957034"/>
    <w:rsid w:val="009703B6"/>
    <w:rsid w:val="00973999"/>
    <w:rsid w:val="00976182"/>
    <w:rsid w:val="00992CB8"/>
    <w:rsid w:val="009B243E"/>
    <w:rsid w:val="009B2EB4"/>
    <w:rsid w:val="009C33AD"/>
    <w:rsid w:val="009C46C3"/>
    <w:rsid w:val="009D25C4"/>
    <w:rsid w:val="009D277F"/>
    <w:rsid w:val="009D2F53"/>
    <w:rsid w:val="009D4E8C"/>
    <w:rsid w:val="00A254D5"/>
    <w:rsid w:val="00A35B37"/>
    <w:rsid w:val="00A375DB"/>
    <w:rsid w:val="00A51850"/>
    <w:rsid w:val="00A62E3F"/>
    <w:rsid w:val="00A644ED"/>
    <w:rsid w:val="00A90F9E"/>
    <w:rsid w:val="00A969EA"/>
    <w:rsid w:val="00AB5498"/>
    <w:rsid w:val="00AC3A95"/>
    <w:rsid w:val="00AD0810"/>
    <w:rsid w:val="00AD1380"/>
    <w:rsid w:val="00AD1713"/>
    <w:rsid w:val="00AD1AAF"/>
    <w:rsid w:val="00AD3698"/>
    <w:rsid w:val="00AD5C9E"/>
    <w:rsid w:val="00AE5665"/>
    <w:rsid w:val="00AF181D"/>
    <w:rsid w:val="00AF69EB"/>
    <w:rsid w:val="00B07EA0"/>
    <w:rsid w:val="00B20156"/>
    <w:rsid w:val="00B25846"/>
    <w:rsid w:val="00B433C7"/>
    <w:rsid w:val="00B476EF"/>
    <w:rsid w:val="00B53B18"/>
    <w:rsid w:val="00B64701"/>
    <w:rsid w:val="00B64CDD"/>
    <w:rsid w:val="00B76F9A"/>
    <w:rsid w:val="00B77F50"/>
    <w:rsid w:val="00B802B2"/>
    <w:rsid w:val="00B82F34"/>
    <w:rsid w:val="00B8353E"/>
    <w:rsid w:val="00B96EE6"/>
    <w:rsid w:val="00B97768"/>
    <w:rsid w:val="00BA2186"/>
    <w:rsid w:val="00BC224B"/>
    <w:rsid w:val="00BD704B"/>
    <w:rsid w:val="00BE2CD5"/>
    <w:rsid w:val="00BE3E78"/>
    <w:rsid w:val="00BF0A8C"/>
    <w:rsid w:val="00BF2633"/>
    <w:rsid w:val="00C005F9"/>
    <w:rsid w:val="00C06721"/>
    <w:rsid w:val="00C20882"/>
    <w:rsid w:val="00C26740"/>
    <w:rsid w:val="00C405A8"/>
    <w:rsid w:val="00C73506"/>
    <w:rsid w:val="00C764E6"/>
    <w:rsid w:val="00C82C32"/>
    <w:rsid w:val="00C90BAE"/>
    <w:rsid w:val="00C90F04"/>
    <w:rsid w:val="00C946B2"/>
    <w:rsid w:val="00C95EDE"/>
    <w:rsid w:val="00C97411"/>
    <w:rsid w:val="00CA1113"/>
    <w:rsid w:val="00CA29C1"/>
    <w:rsid w:val="00CB1009"/>
    <w:rsid w:val="00CC687C"/>
    <w:rsid w:val="00CF27E6"/>
    <w:rsid w:val="00CF5531"/>
    <w:rsid w:val="00CF5A07"/>
    <w:rsid w:val="00D03269"/>
    <w:rsid w:val="00D07061"/>
    <w:rsid w:val="00D103C1"/>
    <w:rsid w:val="00D130AC"/>
    <w:rsid w:val="00D15513"/>
    <w:rsid w:val="00D16A58"/>
    <w:rsid w:val="00D21A7B"/>
    <w:rsid w:val="00D36689"/>
    <w:rsid w:val="00D43FBA"/>
    <w:rsid w:val="00D44496"/>
    <w:rsid w:val="00D5042D"/>
    <w:rsid w:val="00D525C2"/>
    <w:rsid w:val="00D55548"/>
    <w:rsid w:val="00D714FD"/>
    <w:rsid w:val="00D72172"/>
    <w:rsid w:val="00D80045"/>
    <w:rsid w:val="00D85D20"/>
    <w:rsid w:val="00DA2E1D"/>
    <w:rsid w:val="00DA4AD2"/>
    <w:rsid w:val="00DA7893"/>
    <w:rsid w:val="00DB16E2"/>
    <w:rsid w:val="00DB3E5C"/>
    <w:rsid w:val="00DD7026"/>
    <w:rsid w:val="00DE743C"/>
    <w:rsid w:val="00DF3832"/>
    <w:rsid w:val="00E04076"/>
    <w:rsid w:val="00E10CD6"/>
    <w:rsid w:val="00E11FCE"/>
    <w:rsid w:val="00E13386"/>
    <w:rsid w:val="00E133D4"/>
    <w:rsid w:val="00E17682"/>
    <w:rsid w:val="00E464F6"/>
    <w:rsid w:val="00E50875"/>
    <w:rsid w:val="00E63F2B"/>
    <w:rsid w:val="00E71528"/>
    <w:rsid w:val="00E71D47"/>
    <w:rsid w:val="00E763F2"/>
    <w:rsid w:val="00E80015"/>
    <w:rsid w:val="00E81870"/>
    <w:rsid w:val="00E8375F"/>
    <w:rsid w:val="00E948A4"/>
    <w:rsid w:val="00E94AEE"/>
    <w:rsid w:val="00E96176"/>
    <w:rsid w:val="00EA13AC"/>
    <w:rsid w:val="00EA73D8"/>
    <w:rsid w:val="00EB0B0D"/>
    <w:rsid w:val="00EC3BED"/>
    <w:rsid w:val="00EC4977"/>
    <w:rsid w:val="00EE3C93"/>
    <w:rsid w:val="00EE7583"/>
    <w:rsid w:val="00EF2EF1"/>
    <w:rsid w:val="00EF333B"/>
    <w:rsid w:val="00EF59F9"/>
    <w:rsid w:val="00EF6FDA"/>
    <w:rsid w:val="00F057C9"/>
    <w:rsid w:val="00F06209"/>
    <w:rsid w:val="00F11E8A"/>
    <w:rsid w:val="00F14AC1"/>
    <w:rsid w:val="00F2563F"/>
    <w:rsid w:val="00F31A26"/>
    <w:rsid w:val="00F35B06"/>
    <w:rsid w:val="00F42BDC"/>
    <w:rsid w:val="00F46017"/>
    <w:rsid w:val="00F4614E"/>
    <w:rsid w:val="00F521A3"/>
    <w:rsid w:val="00F76A67"/>
    <w:rsid w:val="00F77917"/>
    <w:rsid w:val="00F94C19"/>
    <w:rsid w:val="00FA299C"/>
    <w:rsid w:val="00FB0C2D"/>
    <w:rsid w:val="00FB64D4"/>
    <w:rsid w:val="00FC27C6"/>
    <w:rsid w:val="00FC3F21"/>
    <w:rsid w:val="00FC4298"/>
    <w:rsid w:val="00FE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F263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F2633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F062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75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2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3C58D4"/>
    <w:rPr>
      <w:color w:val="0000FF"/>
      <w:u w:val="single"/>
    </w:rPr>
  </w:style>
  <w:style w:type="table" w:styleId="a9">
    <w:name w:val="Table Grid"/>
    <w:basedOn w:val="a1"/>
    <w:uiPriority w:val="59"/>
    <w:rsid w:val="00207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4E2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39C88-4E4C-4F9D-9D88-B85ACD89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</dc:creator>
  <cp:lastModifiedBy>ibrecon3</cp:lastModifiedBy>
  <cp:revision>3</cp:revision>
  <cp:lastPrinted>2020-01-30T13:41:00Z</cp:lastPrinted>
  <dcterms:created xsi:type="dcterms:W3CDTF">2020-01-30T13:43:00Z</dcterms:created>
  <dcterms:modified xsi:type="dcterms:W3CDTF">2020-02-03T10:37:00Z</dcterms:modified>
</cp:coreProperties>
</file>