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59" w:rsidRDefault="00EA6D5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EA6D59" w:rsidRDefault="00F53F2E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80010</wp:posOffset>
            </wp:positionV>
            <wp:extent cx="720090" cy="720090"/>
            <wp:effectExtent l="19050" t="0" r="3810" b="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06" w:type="dxa"/>
        <w:tblLook w:val="0000"/>
      </w:tblPr>
      <w:tblGrid>
        <w:gridCol w:w="4248"/>
        <w:gridCol w:w="1338"/>
        <w:gridCol w:w="4220"/>
      </w:tblGrid>
      <w:tr w:rsidR="00EA6D59">
        <w:trPr>
          <w:cantSplit/>
          <w:trHeight w:val="420"/>
        </w:trPr>
        <w:tc>
          <w:tcPr>
            <w:tcW w:w="4248" w:type="dxa"/>
          </w:tcPr>
          <w:p w:rsidR="00EA6D59" w:rsidRDefault="00EA6D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EA6D59" w:rsidRDefault="00EA6D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EA6D59" w:rsidRDefault="00EA6D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EA6D59" w:rsidRDefault="00EA6D59">
            <w:pPr>
              <w:jc w:val="center"/>
            </w:pPr>
          </w:p>
        </w:tc>
        <w:tc>
          <w:tcPr>
            <w:tcW w:w="4220" w:type="dxa"/>
          </w:tcPr>
          <w:p w:rsidR="00EA6D59" w:rsidRDefault="00EA6D5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EA6D59" w:rsidRDefault="00EA6D5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EA6D59" w:rsidRDefault="00EA6D59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EA6D59">
        <w:trPr>
          <w:cantSplit/>
          <w:trHeight w:val="2472"/>
        </w:trPr>
        <w:tc>
          <w:tcPr>
            <w:tcW w:w="4248" w:type="dxa"/>
          </w:tcPr>
          <w:p w:rsidR="00EA6D59" w:rsidRDefault="00EA6D5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EA6D59" w:rsidRDefault="00EA6D59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EA6D59" w:rsidRDefault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 w:rsidP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EA6D59" w:rsidRDefault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/>
          <w:p w:rsidR="00EA6D59" w:rsidRDefault="00D14354">
            <w:pPr>
              <w:pStyle w:val="a3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</w:t>
            </w:r>
            <w:r w:rsidR="00FD1FCD">
              <w:rPr>
                <w:rFonts w:ascii="Times New Roman" w:hAnsi="Times New Roman" w:cs="Times New Roman"/>
                <w:color w:val="000000"/>
                <w:sz w:val="24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713DE8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  <w:r w:rsidR="00EA6D59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 w:rsidR="007308F7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 w:rsidR="008B3D03">
              <w:rPr>
                <w:rFonts w:ascii="Times New Roman" w:hAnsi="Times New Roman" w:cs="Times New Roman"/>
                <w:color w:val="000000"/>
                <w:sz w:val="24"/>
              </w:rPr>
              <w:t xml:space="preserve">   </w:t>
            </w:r>
            <w:r w:rsidR="00FD1FCD">
              <w:rPr>
                <w:rFonts w:ascii="Times New Roman" w:hAnsi="Times New Roman" w:cs="Times New Roman"/>
                <w:color w:val="000000"/>
                <w:sz w:val="24"/>
              </w:rPr>
              <w:t xml:space="preserve">          514</w:t>
            </w:r>
            <w:r w:rsidR="00EA6D59">
              <w:rPr>
                <w:rFonts w:ascii="Times New Roman" w:hAnsi="Times New Roman" w:cs="Times New Roman"/>
                <w:color w:val="000000"/>
                <w:sz w:val="24"/>
              </w:rPr>
              <w:t xml:space="preserve"> №</w:t>
            </w:r>
          </w:p>
          <w:p w:rsidR="00EA6D59" w:rsidRDefault="00EA6D59">
            <w:pPr>
              <w:jc w:val="center"/>
              <w:rPr>
                <w:color w:val="000000"/>
              </w:rPr>
            </w:pPr>
          </w:p>
          <w:p w:rsidR="00EA6D59" w:rsidRDefault="00EA6D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EA6D59" w:rsidRDefault="00EA6D59"/>
        </w:tc>
        <w:tc>
          <w:tcPr>
            <w:tcW w:w="4220" w:type="dxa"/>
          </w:tcPr>
          <w:p w:rsidR="00EA6D59" w:rsidRDefault="00EA6D5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EA6D59" w:rsidRDefault="00EA6D5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EA6D59" w:rsidRDefault="00EA6D59"/>
          <w:p w:rsidR="00EA6D59" w:rsidRDefault="00EA6D59" w:rsidP="00EA6D5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EA6D59" w:rsidRDefault="00EA6D5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/>
          <w:p w:rsidR="00EA6D59" w:rsidRDefault="00FD1FCD">
            <w:pPr>
              <w:jc w:val="center"/>
            </w:pPr>
            <w:r>
              <w:rPr>
                <w:color w:val="000000"/>
              </w:rPr>
              <w:t>06</w:t>
            </w:r>
            <w:r w:rsidR="007308F7">
              <w:rPr>
                <w:color w:val="000000"/>
              </w:rPr>
              <w:t>.</w:t>
            </w:r>
            <w:r w:rsidR="00713DE8">
              <w:rPr>
                <w:color w:val="000000"/>
              </w:rPr>
              <w:t>10</w:t>
            </w:r>
            <w:r w:rsidR="00EA6D59">
              <w:t>.</w:t>
            </w:r>
            <w:r w:rsidR="00D14354">
              <w:t>20</w:t>
            </w:r>
            <w:r w:rsidR="007308F7">
              <w:t>20</w:t>
            </w:r>
            <w:r w:rsidR="00EA6D59">
              <w:t xml:space="preserve">   № </w:t>
            </w:r>
            <w:r>
              <w:rPr>
                <w:color w:val="000000"/>
              </w:rPr>
              <w:t>514</w:t>
            </w:r>
          </w:p>
          <w:p w:rsidR="00EA6D59" w:rsidRDefault="00EA6D59">
            <w:pPr>
              <w:ind w:left="148"/>
              <w:jc w:val="center"/>
              <w:rPr>
                <w:color w:val="000000"/>
              </w:rPr>
            </w:pPr>
          </w:p>
          <w:p w:rsidR="00EA6D59" w:rsidRDefault="00EA6D59">
            <w:pPr>
              <w:ind w:left="148"/>
              <w:jc w:val="center"/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2B22ED" w:rsidRPr="00DC6E21" w:rsidRDefault="002B22ED" w:rsidP="00EA6D59">
      <w:pPr>
        <w:pStyle w:val="a5"/>
        <w:rPr>
          <w:b/>
        </w:rPr>
      </w:pPr>
    </w:p>
    <w:p w:rsidR="00BD36A3" w:rsidRPr="00DC6E21" w:rsidRDefault="00962998" w:rsidP="00195D2B">
      <w:pPr>
        <w:spacing w:line="312" w:lineRule="auto"/>
        <w:ind w:right="4859"/>
        <w:jc w:val="both"/>
        <w:rPr>
          <w:b/>
        </w:rPr>
      </w:pPr>
      <w:r w:rsidRPr="00DC6E21">
        <w:rPr>
          <w:b/>
        </w:rPr>
        <w:t>О признании жилого</w:t>
      </w:r>
      <w:r w:rsidR="00195D2B">
        <w:rPr>
          <w:b/>
        </w:rPr>
        <w:t xml:space="preserve"> дома </w:t>
      </w:r>
      <w:r w:rsidR="00BD74FC">
        <w:rPr>
          <w:b/>
        </w:rPr>
        <w:t>№</w:t>
      </w:r>
      <w:r w:rsidR="00195D2B">
        <w:rPr>
          <w:b/>
        </w:rPr>
        <w:t xml:space="preserve"> </w:t>
      </w:r>
      <w:r w:rsidR="00713DE8">
        <w:rPr>
          <w:b/>
        </w:rPr>
        <w:t>7а</w:t>
      </w:r>
      <w:r w:rsidR="00195D2B">
        <w:rPr>
          <w:b/>
        </w:rPr>
        <w:t xml:space="preserve"> по ул. </w:t>
      </w:r>
      <w:proofErr w:type="gramStart"/>
      <w:r w:rsidR="00713DE8">
        <w:rPr>
          <w:b/>
        </w:rPr>
        <w:t>Северная</w:t>
      </w:r>
      <w:proofErr w:type="gramEnd"/>
      <w:r w:rsidR="00195D2B">
        <w:rPr>
          <w:b/>
        </w:rPr>
        <w:t xml:space="preserve"> д. </w:t>
      </w:r>
      <w:proofErr w:type="spellStart"/>
      <w:r w:rsidR="00713DE8">
        <w:rPr>
          <w:b/>
        </w:rPr>
        <w:t>Ширтаны</w:t>
      </w:r>
      <w:proofErr w:type="spellEnd"/>
      <w:r w:rsidR="00195D2B">
        <w:rPr>
          <w:b/>
        </w:rPr>
        <w:t xml:space="preserve"> Ибресинского района Чувашской Республики</w:t>
      </w:r>
      <w:r w:rsidR="00DC6E21">
        <w:rPr>
          <w:b/>
        </w:rPr>
        <w:t xml:space="preserve"> </w:t>
      </w:r>
      <w:r w:rsidRPr="00DC6E21">
        <w:rPr>
          <w:b/>
        </w:rPr>
        <w:t>пригодным для проживания</w:t>
      </w:r>
      <w:r w:rsidR="00BD74FC">
        <w:rPr>
          <w:b/>
        </w:rPr>
        <w:t xml:space="preserve"> граждан</w:t>
      </w:r>
    </w:p>
    <w:p w:rsidR="007811A4" w:rsidRPr="000F4B30" w:rsidRDefault="007811A4" w:rsidP="000F4B30">
      <w:pPr>
        <w:ind w:right="5215"/>
        <w:jc w:val="both"/>
        <w:rPr>
          <w:b/>
        </w:rPr>
      </w:pPr>
    </w:p>
    <w:p w:rsidR="00096AEC" w:rsidRDefault="00713DE8" w:rsidP="00096AEC">
      <w:pPr>
        <w:ind w:firstLine="539"/>
        <w:jc w:val="both"/>
      </w:pPr>
      <w:proofErr w:type="gramStart"/>
      <w:r>
        <w:t>В соответствии с Жилищным кодексом Российской Федерации, абзацем 7 пунктом 7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 января 2006 № 47, заключением межведомственной комиссии</w:t>
      </w:r>
      <w:r w:rsidR="00A07611">
        <w:t xml:space="preserve"> по признанию помещения жилым помещением, жилого помещения непригодным</w:t>
      </w:r>
      <w:proofErr w:type="gramEnd"/>
      <w:r w:rsidR="00A07611">
        <w:t xml:space="preserve"> для проживания и многоквартирного дома аварийным и подлежащим сносу или реконструкции, </w:t>
      </w:r>
      <w:proofErr w:type="gramStart"/>
      <w:r w:rsidR="00A07611">
        <w:t>находящихся</w:t>
      </w:r>
      <w:proofErr w:type="gramEnd"/>
      <w:r w:rsidR="00A07611">
        <w:t xml:space="preserve"> на территории Ибресинск</w:t>
      </w:r>
      <w:r w:rsidR="00E134D9">
        <w:t xml:space="preserve">ого района Чувашской Республики </w:t>
      </w:r>
      <w:r w:rsidR="005610F1">
        <w:t xml:space="preserve">от </w:t>
      </w:r>
      <w:r w:rsidR="00270608">
        <w:t>05.10.</w:t>
      </w:r>
      <w:r w:rsidR="00096AEC">
        <w:t>2020 № 5</w:t>
      </w:r>
      <w:r w:rsidR="005610F1">
        <w:t xml:space="preserve">, </w:t>
      </w:r>
      <w:r w:rsidR="00E134D9">
        <w:t>администрация Ибресинского района Чувашской Республики постановляет</w:t>
      </w:r>
      <w:r w:rsidR="00BD36A3" w:rsidRPr="000F4B30">
        <w:t>:</w:t>
      </w:r>
    </w:p>
    <w:p w:rsidR="00D94495" w:rsidRPr="000F4B30" w:rsidRDefault="00BD36A3" w:rsidP="00096AEC">
      <w:pPr>
        <w:ind w:firstLine="539"/>
        <w:jc w:val="both"/>
      </w:pPr>
      <w:r w:rsidRPr="000F4B30">
        <w:t>1.</w:t>
      </w:r>
      <w:r w:rsidR="00973CB1">
        <w:rPr>
          <w:lang w:val="en-US"/>
        </w:rPr>
        <w:t> </w:t>
      </w:r>
      <w:r w:rsidR="005610F1">
        <w:t>Жилое помещение (одноквар</w:t>
      </w:r>
      <w:r w:rsidR="00270608">
        <w:t>тирный жилой дом), расположенное</w:t>
      </w:r>
      <w:r w:rsidR="005610F1">
        <w:t xml:space="preserve"> по адресу: Чувашская Республика, </w:t>
      </w:r>
      <w:proofErr w:type="spellStart"/>
      <w:r w:rsidR="005610F1">
        <w:t>Ибресинский</w:t>
      </w:r>
      <w:proofErr w:type="spellEnd"/>
      <w:r w:rsidR="005610F1">
        <w:t xml:space="preserve"> район, д. </w:t>
      </w:r>
      <w:proofErr w:type="spellStart"/>
      <w:r w:rsidR="005610F1">
        <w:t>Ширтаны</w:t>
      </w:r>
      <w:proofErr w:type="spellEnd"/>
      <w:r w:rsidR="005610F1">
        <w:t>, ул. Северная, д. 7а п</w:t>
      </w:r>
      <w:r w:rsidR="00962998">
        <w:t xml:space="preserve">ризнать </w:t>
      </w:r>
      <w:r w:rsidR="00CC188E">
        <w:t>пригодным для проживания</w:t>
      </w:r>
      <w:r w:rsidR="00BD74FC">
        <w:t xml:space="preserve"> граждан</w:t>
      </w:r>
      <w:r w:rsidR="00CC188E">
        <w:t xml:space="preserve">. </w:t>
      </w:r>
      <w:r w:rsidR="00962998">
        <w:t xml:space="preserve"> </w:t>
      </w:r>
    </w:p>
    <w:p w:rsidR="00DC6E21" w:rsidRDefault="00DC6E21" w:rsidP="00DC6E21">
      <w:pPr>
        <w:spacing w:line="360" w:lineRule="auto"/>
        <w:ind w:firstLine="720"/>
        <w:jc w:val="both"/>
      </w:pPr>
    </w:p>
    <w:p w:rsidR="00BD74FC" w:rsidRPr="000F4B30" w:rsidRDefault="00BD74FC" w:rsidP="00DC6E21">
      <w:pPr>
        <w:spacing w:line="360" w:lineRule="auto"/>
        <w:ind w:firstLine="720"/>
        <w:jc w:val="both"/>
      </w:pPr>
    </w:p>
    <w:p w:rsidR="000D07D9" w:rsidRPr="000F4B30" w:rsidRDefault="000D07D9" w:rsidP="00D94495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Spec="inside"/>
        <w:tblW w:w="0" w:type="auto"/>
        <w:tblLook w:val="01E0"/>
      </w:tblPr>
      <w:tblGrid>
        <w:gridCol w:w="4724"/>
        <w:gridCol w:w="4725"/>
      </w:tblGrid>
      <w:tr w:rsidR="00D94495" w:rsidRPr="000F4B30" w:rsidTr="00D94495">
        <w:tc>
          <w:tcPr>
            <w:tcW w:w="4724" w:type="dxa"/>
          </w:tcPr>
          <w:p w:rsidR="00D94495" w:rsidRPr="000F4B30" w:rsidRDefault="005610F1" w:rsidP="000F4B30">
            <w:pPr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w:t>Врио главы администрации                   Ибресинского района</w:t>
            </w:r>
            <w:r w:rsidR="00D94495" w:rsidRPr="000F4B30">
              <w:rPr>
                <w:b/>
                <w:noProof/>
                <w:szCs w:val="26"/>
              </w:rPr>
              <w:t xml:space="preserve"> </w:t>
            </w:r>
          </w:p>
        </w:tc>
        <w:tc>
          <w:tcPr>
            <w:tcW w:w="4725" w:type="dxa"/>
          </w:tcPr>
          <w:p w:rsidR="00D94495" w:rsidRPr="000F4B30" w:rsidRDefault="005610F1" w:rsidP="005610F1">
            <w:pPr>
              <w:pStyle w:val="aa"/>
              <w:spacing w:before="0" w:beforeAutospacing="0" w:after="0" w:afterAutospacing="0"/>
              <w:ind w:firstLine="709"/>
              <w:jc w:val="center"/>
              <w:rPr>
                <w:b/>
                <w:noProof/>
                <w:szCs w:val="26"/>
              </w:rPr>
            </w:pPr>
            <w:r>
              <w:rPr>
                <w:b/>
                <w:noProof/>
                <w:szCs w:val="26"/>
              </w:rPr>
              <w:t xml:space="preserve">                         М.П. Ермошкин</w:t>
            </w:r>
            <w:r w:rsidR="00D94495" w:rsidRPr="000F4B30">
              <w:rPr>
                <w:b/>
                <w:noProof/>
                <w:szCs w:val="26"/>
              </w:rPr>
              <w:t xml:space="preserve">                                                                               </w:t>
            </w:r>
          </w:p>
          <w:p w:rsidR="00D94495" w:rsidRPr="000F4B30" w:rsidRDefault="00D94495" w:rsidP="000F4B30">
            <w:pPr>
              <w:jc w:val="both"/>
              <w:rPr>
                <w:b/>
                <w:szCs w:val="26"/>
              </w:rPr>
            </w:pPr>
          </w:p>
        </w:tc>
      </w:tr>
    </w:tbl>
    <w:p w:rsidR="00D94495" w:rsidRPr="00307BF8" w:rsidRDefault="00D94495" w:rsidP="00D94495">
      <w:pPr>
        <w:ind w:right="-5" w:firstLine="720"/>
        <w:jc w:val="both"/>
      </w:pPr>
    </w:p>
    <w:p w:rsidR="0093344B" w:rsidRDefault="0093344B" w:rsidP="004E5C7D">
      <w:pPr>
        <w:jc w:val="both"/>
        <w:rPr>
          <w:sz w:val="20"/>
          <w:szCs w:val="20"/>
        </w:rPr>
      </w:pPr>
    </w:p>
    <w:p w:rsidR="0093344B" w:rsidRDefault="0093344B" w:rsidP="004E5C7D">
      <w:pPr>
        <w:jc w:val="both"/>
        <w:rPr>
          <w:sz w:val="20"/>
          <w:szCs w:val="20"/>
        </w:rPr>
      </w:pPr>
    </w:p>
    <w:p w:rsidR="0093344B" w:rsidRDefault="0093344B" w:rsidP="004E5C7D">
      <w:pPr>
        <w:jc w:val="both"/>
        <w:rPr>
          <w:sz w:val="20"/>
          <w:szCs w:val="20"/>
        </w:rPr>
      </w:pPr>
    </w:p>
    <w:p w:rsidR="0093344B" w:rsidRDefault="0093344B" w:rsidP="004E5C7D">
      <w:pPr>
        <w:jc w:val="both"/>
        <w:rPr>
          <w:sz w:val="20"/>
          <w:szCs w:val="20"/>
        </w:rPr>
      </w:pPr>
    </w:p>
    <w:p w:rsidR="00096AEC" w:rsidRDefault="00096AEC" w:rsidP="004E5C7D">
      <w:pPr>
        <w:jc w:val="both"/>
        <w:rPr>
          <w:sz w:val="20"/>
          <w:szCs w:val="20"/>
        </w:rPr>
      </w:pPr>
    </w:p>
    <w:p w:rsidR="00096AEC" w:rsidRDefault="00096AEC" w:rsidP="004E5C7D">
      <w:pPr>
        <w:jc w:val="both"/>
        <w:rPr>
          <w:sz w:val="20"/>
          <w:szCs w:val="20"/>
        </w:rPr>
      </w:pPr>
    </w:p>
    <w:p w:rsidR="00096AEC" w:rsidRDefault="00096AEC" w:rsidP="004E5C7D">
      <w:pPr>
        <w:jc w:val="both"/>
        <w:rPr>
          <w:sz w:val="20"/>
          <w:szCs w:val="20"/>
        </w:rPr>
      </w:pPr>
    </w:p>
    <w:p w:rsidR="00096AEC" w:rsidRDefault="00096AEC" w:rsidP="004E5C7D">
      <w:pPr>
        <w:jc w:val="both"/>
        <w:rPr>
          <w:sz w:val="20"/>
          <w:szCs w:val="20"/>
        </w:rPr>
      </w:pPr>
    </w:p>
    <w:p w:rsidR="0093344B" w:rsidRDefault="0093344B" w:rsidP="004E5C7D">
      <w:pPr>
        <w:jc w:val="both"/>
        <w:rPr>
          <w:sz w:val="20"/>
          <w:szCs w:val="20"/>
        </w:rPr>
      </w:pPr>
    </w:p>
    <w:p w:rsidR="004E5C7D" w:rsidRDefault="00307BF8" w:rsidP="004E5C7D">
      <w:pPr>
        <w:jc w:val="both"/>
        <w:rPr>
          <w:sz w:val="18"/>
          <w:szCs w:val="18"/>
        </w:rPr>
      </w:pPr>
      <w:r w:rsidRPr="0093344B">
        <w:rPr>
          <w:sz w:val="18"/>
          <w:szCs w:val="18"/>
        </w:rPr>
        <w:t xml:space="preserve">Исп. </w:t>
      </w:r>
      <w:r w:rsidR="007308F7">
        <w:rPr>
          <w:sz w:val="18"/>
          <w:szCs w:val="18"/>
        </w:rPr>
        <w:t>Асеинов И.И.</w:t>
      </w:r>
    </w:p>
    <w:p w:rsidR="007308F7" w:rsidRPr="0093344B" w:rsidRDefault="007308F7" w:rsidP="004E5C7D">
      <w:pPr>
        <w:jc w:val="both"/>
        <w:rPr>
          <w:sz w:val="18"/>
          <w:szCs w:val="18"/>
        </w:rPr>
      </w:pPr>
      <w:r>
        <w:rPr>
          <w:sz w:val="18"/>
          <w:szCs w:val="18"/>
        </w:rPr>
        <w:t>(83538)2-12-29</w:t>
      </w:r>
    </w:p>
    <w:sectPr w:rsidR="007308F7" w:rsidRPr="0093344B" w:rsidSect="00D94495">
      <w:type w:val="continuous"/>
      <w:pgSz w:w="11909" w:h="16834"/>
      <w:pgMar w:top="737" w:right="710" w:bottom="680" w:left="180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CC9"/>
    <w:multiLevelType w:val="hybridMultilevel"/>
    <w:tmpl w:val="2E1E96C8"/>
    <w:lvl w:ilvl="0" w:tplc="7F405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796227"/>
    <w:multiLevelType w:val="hybridMultilevel"/>
    <w:tmpl w:val="860CF7DC"/>
    <w:lvl w:ilvl="0" w:tplc="4D0E9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3A1E0F"/>
    <w:multiLevelType w:val="hybridMultilevel"/>
    <w:tmpl w:val="C65E903C"/>
    <w:lvl w:ilvl="0" w:tplc="D3B67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AB4E1B"/>
    <w:multiLevelType w:val="hybridMultilevel"/>
    <w:tmpl w:val="D9BED0D0"/>
    <w:lvl w:ilvl="0" w:tplc="9D6E168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7492C72"/>
    <w:multiLevelType w:val="hybridMultilevel"/>
    <w:tmpl w:val="ED489CA4"/>
    <w:lvl w:ilvl="0" w:tplc="68D6455A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68E14117"/>
    <w:multiLevelType w:val="hybridMultilevel"/>
    <w:tmpl w:val="F5647E5A"/>
    <w:lvl w:ilvl="0" w:tplc="097C3E5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A6D59"/>
    <w:rsid w:val="000339A7"/>
    <w:rsid w:val="000364CB"/>
    <w:rsid w:val="000679A1"/>
    <w:rsid w:val="00096AEC"/>
    <w:rsid w:val="000B47F9"/>
    <w:rsid w:val="000C4B46"/>
    <w:rsid w:val="000C6CD1"/>
    <w:rsid w:val="000D07D9"/>
    <w:rsid w:val="000D1680"/>
    <w:rsid w:val="000F4B30"/>
    <w:rsid w:val="001340AB"/>
    <w:rsid w:val="001369AA"/>
    <w:rsid w:val="00155608"/>
    <w:rsid w:val="001852D7"/>
    <w:rsid w:val="00195D2B"/>
    <w:rsid w:val="001B514D"/>
    <w:rsid w:val="001C3315"/>
    <w:rsid w:val="001D294B"/>
    <w:rsid w:val="001F592F"/>
    <w:rsid w:val="002326C0"/>
    <w:rsid w:val="00237D47"/>
    <w:rsid w:val="00270608"/>
    <w:rsid w:val="002B22ED"/>
    <w:rsid w:val="002E67B6"/>
    <w:rsid w:val="00307BF8"/>
    <w:rsid w:val="00341E48"/>
    <w:rsid w:val="00374508"/>
    <w:rsid w:val="003D20DE"/>
    <w:rsid w:val="003E59E9"/>
    <w:rsid w:val="003F6272"/>
    <w:rsid w:val="00424C2B"/>
    <w:rsid w:val="004878E1"/>
    <w:rsid w:val="004E5C7D"/>
    <w:rsid w:val="0051044E"/>
    <w:rsid w:val="00531972"/>
    <w:rsid w:val="005610F1"/>
    <w:rsid w:val="005864A3"/>
    <w:rsid w:val="00596D43"/>
    <w:rsid w:val="005D0026"/>
    <w:rsid w:val="00625F22"/>
    <w:rsid w:val="00697456"/>
    <w:rsid w:val="006C344A"/>
    <w:rsid w:val="00713DE8"/>
    <w:rsid w:val="007308F7"/>
    <w:rsid w:val="007403E5"/>
    <w:rsid w:val="007507FB"/>
    <w:rsid w:val="00753498"/>
    <w:rsid w:val="007811A4"/>
    <w:rsid w:val="007841A3"/>
    <w:rsid w:val="0078578C"/>
    <w:rsid w:val="007D0E32"/>
    <w:rsid w:val="008065A7"/>
    <w:rsid w:val="0082030A"/>
    <w:rsid w:val="008744B0"/>
    <w:rsid w:val="008B3D03"/>
    <w:rsid w:val="00922D3A"/>
    <w:rsid w:val="0093344B"/>
    <w:rsid w:val="00962998"/>
    <w:rsid w:val="00973CB1"/>
    <w:rsid w:val="00980493"/>
    <w:rsid w:val="00997281"/>
    <w:rsid w:val="009A60CA"/>
    <w:rsid w:val="00A018C5"/>
    <w:rsid w:val="00A07611"/>
    <w:rsid w:val="00AC1B7B"/>
    <w:rsid w:val="00B0534E"/>
    <w:rsid w:val="00B173CA"/>
    <w:rsid w:val="00B32718"/>
    <w:rsid w:val="00B451B1"/>
    <w:rsid w:val="00B53A28"/>
    <w:rsid w:val="00B83F69"/>
    <w:rsid w:val="00B97F7F"/>
    <w:rsid w:val="00BB2F9B"/>
    <w:rsid w:val="00BC37AC"/>
    <w:rsid w:val="00BD36A3"/>
    <w:rsid w:val="00BD74FC"/>
    <w:rsid w:val="00C40074"/>
    <w:rsid w:val="00C60093"/>
    <w:rsid w:val="00CA5A30"/>
    <w:rsid w:val="00CA72B8"/>
    <w:rsid w:val="00CC188E"/>
    <w:rsid w:val="00D035D6"/>
    <w:rsid w:val="00D14354"/>
    <w:rsid w:val="00D2142B"/>
    <w:rsid w:val="00D94495"/>
    <w:rsid w:val="00DC0286"/>
    <w:rsid w:val="00DC6E21"/>
    <w:rsid w:val="00E10AA7"/>
    <w:rsid w:val="00E134D9"/>
    <w:rsid w:val="00E36894"/>
    <w:rsid w:val="00EA6D59"/>
    <w:rsid w:val="00EC696A"/>
    <w:rsid w:val="00ED4A4E"/>
    <w:rsid w:val="00F226CE"/>
    <w:rsid w:val="00F476E1"/>
    <w:rsid w:val="00F53D5A"/>
    <w:rsid w:val="00F53F2E"/>
    <w:rsid w:val="00F55AAD"/>
    <w:rsid w:val="00F75B1A"/>
    <w:rsid w:val="00FB3700"/>
    <w:rsid w:val="00FD1FCD"/>
    <w:rsid w:val="00FD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0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27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D20D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3D20DE"/>
    <w:rPr>
      <w:b/>
      <w:bCs/>
      <w:color w:val="000080"/>
    </w:rPr>
  </w:style>
  <w:style w:type="paragraph" w:styleId="2">
    <w:name w:val="Body Text 2"/>
    <w:basedOn w:val="a"/>
    <w:rsid w:val="003D20DE"/>
    <w:pPr>
      <w:jc w:val="both"/>
    </w:pPr>
    <w:rPr>
      <w:sz w:val="28"/>
    </w:rPr>
  </w:style>
  <w:style w:type="paragraph" w:styleId="a5">
    <w:name w:val="Body Text Indent"/>
    <w:basedOn w:val="a"/>
    <w:rsid w:val="003D20DE"/>
    <w:pPr>
      <w:ind w:firstLine="709"/>
    </w:pPr>
  </w:style>
  <w:style w:type="paragraph" w:styleId="20">
    <w:name w:val="Body Text Indent 2"/>
    <w:basedOn w:val="a"/>
    <w:rsid w:val="003D20DE"/>
    <w:pPr>
      <w:ind w:firstLine="709"/>
      <w:jc w:val="both"/>
    </w:pPr>
    <w:rPr>
      <w:sz w:val="26"/>
    </w:rPr>
  </w:style>
  <w:style w:type="paragraph" w:styleId="a6">
    <w:name w:val="Balloon Text"/>
    <w:basedOn w:val="a"/>
    <w:semiHidden/>
    <w:rsid w:val="003D20DE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3D20DE"/>
    <w:pPr>
      <w:jc w:val="both"/>
    </w:pPr>
    <w:rPr>
      <w:bCs/>
      <w:sz w:val="26"/>
      <w:szCs w:val="20"/>
    </w:rPr>
  </w:style>
  <w:style w:type="paragraph" w:styleId="3">
    <w:name w:val="Body Text 3"/>
    <w:basedOn w:val="a"/>
    <w:rsid w:val="003D20DE"/>
    <w:pPr>
      <w:spacing w:after="120"/>
    </w:pPr>
    <w:rPr>
      <w:sz w:val="16"/>
      <w:szCs w:val="16"/>
    </w:rPr>
  </w:style>
  <w:style w:type="table" w:styleId="a8">
    <w:name w:val="Table Grid"/>
    <w:basedOn w:val="a1"/>
    <w:rsid w:val="002B2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D20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note text"/>
    <w:basedOn w:val="a"/>
    <w:semiHidden/>
    <w:rsid w:val="003D20DE"/>
    <w:rPr>
      <w:sz w:val="20"/>
      <w:szCs w:val="20"/>
    </w:rPr>
  </w:style>
  <w:style w:type="paragraph" w:styleId="aa">
    <w:name w:val="Normal (Web)"/>
    <w:basedOn w:val="a"/>
    <w:unhideWhenUsed/>
    <w:rsid w:val="003D20D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B32718"/>
    <w:rPr>
      <w:rFonts w:ascii="Arial" w:hAnsi="Arial" w:cs="Arial"/>
      <w:b/>
      <w:bCs/>
      <w:color w:val="26282F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B32718"/>
    <w:rPr>
      <w:color w:val="106BBE"/>
    </w:rPr>
  </w:style>
  <w:style w:type="table" w:styleId="ac">
    <w:name w:val="Table Elegant"/>
    <w:basedOn w:val="a1"/>
    <w:rsid w:val="0037450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0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0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16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2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2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4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2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536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201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83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0C0C0"/>
                            <w:left w:val="single" w:sz="6" w:space="0" w:color="C0C0C0"/>
                            <w:bottom w:val="single" w:sz="6" w:space="0" w:color="C0C0C0"/>
                            <w:right w:val="single" w:sz="6" w:space="0" w:color="C0C0C0"/>
                          </w:divBdr>
                          <w:divsChild>
                            <w:div w:id="139068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1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053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8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03182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0356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31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46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7253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4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0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2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76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2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2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1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30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0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77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1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1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8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2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7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1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6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571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942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9027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118187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165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ibresi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Соскина</dc:creator>
  <cp:lastModifiedBy>ibroks</cp:lastModifiedBy>
  <cp:revision>23</cp:revision>
  <cp:lastPrinted>2020-10-06T05:51:00Z</cp:lastPrinted>
  <dcterms:created xsi:type="dcterms:W3CDTF">2017-10-17T13:09:00Z</dcterms:created>
  <dcterms:modified xsi:type="dcterms:W3CDTF">2020-10-07T05:36:00Z</dcterms:modified>
</cp:coreProperties>
</file>