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59" w:rsidRDefault="00EA6D59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9806" w:type="dxa"/>
        <w:tblLook w:val="0000" w:firstRow="0" w:lastRow="0" w:firstColumn="0" w:lastColumn="0" w:noHBand="0" w:noVBand="0"/>
      </w:tblPr>
      <w:tblGrid>
        <w:gridCol w:w="4248"/>
        <w:gridCol w:w="1338"/>
        <w:gridCol w:w="4220"/>
      </w:tblGrid>
      <w:tr w:rsidR="00EA6D59">
        <w:trPr>
          <w:cantSplit/>
          <w:trHeight w:val="420"/>
        </w:trPr>
        <w:tc>
          <w:tcPr>
            <w:tcW w:w="4248" w:type="dxa"/>
          </w:tcPr>
          <w:p w:rsidR="00EA6D59" w:rsidRDefault="00EA6D5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EA6D59" w:rsidRDefault="00623CC4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94E6319" wp14:editId="2F3CA547">
                  <wp:simplePos x="0" y="0"/>
                  <wp:positionH relativeFrom="column">
                    <wp:posOffset>2609850</wp:posOffset>
                  </wp:positionH>
                  <wp:positionV relativeFrom="paragraph">
                    <wp:posOffset>19685</wp:posOffset>
                  </wp:positionV>
                  <wp:extent cx="720090" cy="720090"/>
                  <wp:effectExtent l="0" t="0" r="0" b="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A6D5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 w:rsidR="00EA6D59"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proofErr w:type="gramStart"/>
            <w:r w:rsidR="00EA6D5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 w:rsidR="00EA6D5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EA6D59" w:rsidRDefault="00EA6D5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EA6D59" w:rsidRDefault="00EA6D59">
            <w:pPr>
              <w:jc w:val="center"/>
            </w:pPr>
          </w:p>
        </w:tc>
        <w:tc>
          <w:tcPr>
            <w:tcW w:w="4220" w:type="dxa"/>
          </w:tcPr>
          <w:p w:rsidR="00EA6D59" w:rsidRDefault="00EA6D59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EA6D59" w:rsidRDefault="00EA6D59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EA6D59" w:rsidRDefault="00EA6D59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EA6D59">
        <w:trPr>
          <w:cantSplit/>
          <w:trHeight w:val="2472"/>
        </w:trPr>
        <w:tc>
          <w:tcPr>
            <w:tcW w:w="4248" w:type="dxa"/>
          </w:tcPr>
          <w:p w:rsidR="00EA6D59" w:rsidRDefault="00EA6D59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EA6D59" w:rsidRDefault="00EA6D59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EA6D59" w:rsidRDefault="00EA6D59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EA6D59" w:rsidRDefault="00EA6D59" w:rsidP="00EA6D59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EA6D59" w:rsidRDefault="00EA6D59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EA6D59" w:rsidRPr="003E2D94" w:rsidRDefault="00EA6D59"/>
          <w:p w:rsidR="00EA6D59" w:rsidRDefault="003E2D94" w:rsidP="003E2D94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E2D94">
              <w:rPr>
                <w:rFonts w:ascii="Times New Roman" w:hAnsi="Times New Roman" w:cs="Times New Roman"/>
                <w:color w:val="000000"/>
                <w:sz w:val="24"/>
              </w:rPr>
              <w:t>22.</w:t>
            </w:r>
            <w:r w:rsidR="000A7295" w:rsidRPr="003E2D94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="00DA70C3" w:rsidRPr="003E2D9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EA6D59" w:rsidRPr="003E2D94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="00777CBF" w:rsidRPr="003E2D94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  <w:r w:rsidR="00DA70C3" w:rsidRPr="003E2D94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  <w:r w:rsidR="00EA6D59" w:rsidRPr="003E2D94">
              <w:rPr>
                <w:rFonts w:ascii="Times New Roman" w:hAnsi="Times New Roman" w:cs="Times New Roman"/>
                <w:color w:val="000000"/>
                <w:sz w:val="24"/>
              </w:rPr>
              <w:t xml:space="preserve">    </w:t>
            </w:r>
            <w:r w:rsidRPr="003E2D94">
              <w:rPr>
                <w:rFonts w:ascii="Times New Roman" w:hAnsi="Times New Roman" w:cs="Times New Roman"/>
                <w:color w:val="000000"/>
                <w:sz w:val="24"/>
              </w:rPr>
              <w:t>323</w:t>
            </w:r>
            <w:r w:rsidR="00EA6D59">
              <w:rPr>
                <w:rFonts w:ascii="Times New Roman" w:hAnsi="Times New Roman" w:cs="Times New Roman"/>
                <w:color w:val="000000"/>
                <w:sz w:val="24"/>
              </w:rPr>
              <w:t xml:space="preserve"> №</w:t>
            </w:r>
          </w:p>
          <w:p w:rsidR="00EA6D59" w:rsidRDefault="00EA6D59">
            <w:pPr>
              <w:jc w:val="center"/>
              <w:rPr>
                <w:color w:val="000000"/>
              </w:rPr>
            </w:pPr>
          </w:p>
          <w:p w:rsidR="00EA6D59" w:rsidRDefault="00EA6D5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поселокě</w:t>
            </w:r>
          </w:p>
        </w:tc>
        <w:tc>
          <w:tcPr>
            <w:tcW w:w="1338" w:type="dxa"/>
            <w:vMerge/>
            <w:vAlign w:val="center"/>
          </w:tcPr>
          <w:p w:rsidR="00EA6D59" w:rsidRDefault="00EA6D59"/>
        </w:tc>
        <w:tc>
          <w:tcPr>
            <w:tcW w:w="4220" w:type="dxa"/>
          </w:tcPr>
          <w:p w:rsidR="00EA6D59" w:rsidRDefault="00EA6D59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EA6D59" w:rsidRDefault="00EA6D5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A6D59" w:rsidRDefault="00EA6D59"/>
          <w:p w:rsidR="00EA6D59" w:rsidRDefault="00EA6D59" w:rsidP="00EA6D59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EA6D59" w:rsidRDefault="00EA6D59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EA6D59" w:rsidRDefault="00EA6D59"/>
          <w:p w:rsidR="00EA6D59" w:rsidRDefault="003E2D94">
            <w:pPr>
              <w:jc w:val="center"/>
            </w:pPr>
            <w:r>
              <w:t>22</w:t>
            </w:r>
            <w:r w:rsidR="00EA6D59">
              <w:t>.</w:t>
            </w:r>
            <w:r w:rsidR="00644EBC">
              <w:t>0</w:t>
            </w:r>
            <w:r w:rsidR="00DA70C3">
              <w:t>6</w:t>
            </w:r>
            <w:r w:rsidR="00EA6D59">
              <w:t>.</w:t>
            </w:r>
            <w:r w:rsidR="00777CBF">
              <w:t>20</w:t>
            </w:r>
            <w:r w:rsidR="00DA70C3">
              <w:t>20</w:t>
            </w:r>
            <w:r w:rsidR="00EA6D59">
              <w:t xml:space="preserve">   № </w:t>
            </w:r>
            <w:r>
              <w:t>323</w:t>
            </w:r>
          </w:p>
          <w:p w:rsidR="00EA6D59" w:rsidRDefault="00EA6D59">
            <w:pPr>
              <w:ind w:left="148"/>
              <w:jc w:val="center"/>
              <w:rPr>
                <w:color w:val="000000"/>
              </w:rPr>
            </w:pPr>
          </w:p>
          <w:p w:rsidR="00EA6D59" w:rsidRDefault="00EA6D59">
            <w:pPr>
              <w:ind w:left="148"/>
              <w:jc w:val="center"/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EA6D59" w:rsidRDefault="00EA6D59" w:rsidP="00EA6D59">
      <w:pPr>
        <w:pStyle w:val="a5"/>
      </w:pPr>
    </w:p>
    <w:p w:rsidR="005C4B6B" w:rsidRDefault="005C4B6B" w:rsidP="00932D10">
      <w:pPr>
        <w:ind w:right="4293"/>
        <w:jc w:val="both"/>
        <w:rPr>
          <w:b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76482A" w:rsidTr="009C6694">
        <w:tc>
          <w:tcPr>
            <w:tcW w:w="4786" w:type="dxa"/>
          </w:tcPr>
          <w:p w:rsidR="0076482A" w:rsidRPr="00DA70C3" w:rsidRDefault="00DA70C3" w:rsidP="0076482A">
            <w:pPr>
              <w:jc w:val="both"/>
              <w:rPr>
                <w:b/>
              </w:rPr>
            </w:pPr>
            <w:r w:rsidRPr="00DA70C3">
              <w:rPr>
                <w:b/>
              </w:rPr>
              <w:t>О создании и утверждени</w:t>
            </w:r>
            <w:r w:rsidR="00372143">
              <w:rPr>
                <w:b/>
              </w:rPr>
              <w:t>и</w:t>
            </w:r>
            <w:r w:rsidRPr="00DA70C3">
              <w:rPr>
                <w:b/>
              </w:rPr>
              <w:t xml:space="preserve"> порядка работы районной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расположенных на территории Ибресинского района Чувашской Республики</w:t>
            </w:r>
          </w:p>
          <w:p w:rsidR="0076482A" w:rsidRPr="00DA70C3" w:rsidRDefault="0076482A" w:rsidP="00DA68DF">
            <w:pPr>
              <w:jc w:val="both"/>
              <w:rPr>
                <w:b/>
              </w:rPr>
            </w:pPr>
          </w:p>
        </w:tc>
      </w:tr>
    </w:tbl>
    <w:p w:rsidR="00DA70C3" w:rsidRPr="009C6694" w:rsidRDefault="00DA70C3" w:rsidP="00DA70C3">
      <w:pPr>
        <w:spacing w:line="360" w:lineRule="auto"/>
        <w:ind w:firstLine="709"/>
        <w:jc w:val="both"/>
        <w:rPr>
          <w:rFonts w:ascii="Times New Roman CYR" w:hAnsi="Times New Roman CYR"/>
        </w:rPr>
      </w:pPr>
      <w:r w:rsidRPr="009C6694">
        <w:rPr>
          <w:rFonts w:ascii="Times New Roman CYR" w:hAnsi="Times New Roman CYR"/>
        </w:rPr>
        <w:t xml:space="preserve">В </w:t>
      </w:r>
      <w:proofErr w:type="gramStart"/>
      <w:r w:rsidRPr="009C6694">
        <w:rPr>
          <w:rFonts w:ascii="Times New Roman CYR" w:hAnsi="Times New Roman CYR"/>
        </w:rPr>
        <w:t>соответствии</w:t>
      </w:r>
      <w:proofErr w:type="gramEnd"/>
      <w:r w:rsidRPr="009C6694">
        <w:rPr>
          <w:rFonts w:ascii="Times New Roman CYR" w:hAnsi="Times New Roman CYR"/>
        </w:rPr>
        <w:t xml:space="preserve"> с </w:t>
      </w:r>
      <w:hyperlink r:id="rId7" w:history="1">
        <w:r w:rsidRPr="009C6694">
          <w:rPr>
            <w:rStyle w:val="ab"/>
            <w:rFonts w:ascii="Times New Roman CYR" w:hAnsi="Times New Roman CYR"/>
            <w:color w:val="auto"/>
          </w:rPr>
          <w:t>постановлением</w:t>
        </w:r>
      </w:hyperlink>
      <w:r w:rsidRPr="009C6694">
        <w:rPr>
          <w:rFonts w:ascii="Times New Roman CYR" w:hAnsi="Times New Roman CYR"/>
        </w:rPr>
        <w:t xml:space="preserve"> Правительства Российской Федерации от </w:t>
      </w:r>
      <w:r w:rsidR="001543AA">
        <w:rPr>
          <w:rFonts w:ascii="Times New Roman CYR" w:hAnsi="Times New Roman CYR"/>
        </w:rPr>
        <w:t xml:space="preserve">                                </w:t>
      </w:r>
      <w:r w:rsidRPr="009C6694">
        <w:rPr>
          <w:rFonts w:ascii="Times New Roman CYR" w:hAnsi="Times New Roman CYR"/>
        </w:rPr>
        <w:t xml:space="preserve">09 июля 2016 г. N 649 "О мерах по приспособлению жилых помещений и общего имущества в многоквартирном доме с учетом потребностей инвалидов" администрация </w:t>
      </w:r>
      <w:r w:rsidR="009C6694">
        <w:rPr>
          <w:rFonts w:ascii="Times New Roman CYR" w:hAnsi="Times New Roman CYR"/>
        </w:rPr>
        <w:t>Ибресинского</w:t>
      </w:r>
      <w:r w:rsidRPr="009C6694">
        <w:rPr>
          <w:rFonts w:ascii="Times New Roman CYR" w:hAnsi="Times New Roman CYR"/>
        </w:rPr>
        <w:t xml:space="preserve"> района Чувашской Республики постановляет:</w:t>
      </w:r>
    </w:p>
    <w:p w:rsidR="00DA70C3" w:rsidRPr="009C6694" w:rsidRDefault="00DA70C3" w:rsidP="00DA70C3">
      <w:pPr>
        <w:spacing w:line="360" w:lineRule="auto"/>
        <w:ind w:firstLine="709"/>
        <w:jc w:val="both"/>
        <w:rPr>
          <w:rFonts w:ascii="Times New Roman CYR" w:hAnsi="Times New Roman CYR"/>
        </w:rPr>
      </w:pPr>
      <w:bookmarkStart w:id="0" w:name="sub_1"/>
      <w:r w:rsidRPr="009C6694">
        <w:rPr>
          <w:rFonts w:ascii="Times New Roman CYR" w:hAnsi="Times New Roman CYR"/>
        </w:rPr>
        <w:t xml:space="preserve">1. Создать районную межведомственную комиссию по обследованию жилых помещений инвалидов и общего имущества в многоквартирных </w:t>
      </w:r>
      <w:proofErr w:type="gramStart"/>
      <w:r w:rsidRPr="009C6694">
        <w:rPr>
          <w:rFonts w:ascii="Times New Roman CYR" w:hAnsi="Times New Roman CYR"/>
        </w:rPr>
        <w:t>домах</w:t>
      </w:r>
      <w:proofErr w:type="gramEnd"/>
      <w:r w:rsidRPr="009C6694">
        <w:rPr>
          <w:rFonts w:ascii="Times New Roman CYR" w:hAnsi="Times New Roman CYR"/>
        </w:rPr>
        <w:t xml:space="preserve">, в которых проживают инвалиды, в целях их приспособления с учетом потребностей инвалидов и обеспечения условий их доступности для инвалидов, расположенных на территории </w:t>
      </w:r>
      <w:r w:rsidR="009C6694" w:rsidRPr="009C6694">
        <w:rPr>
          <w:rFonts w:ascii="Times New Roman CYR" w:hAnsi="Times New Roman CYR"/>
        </w:rPr>
        <w:t>Ибресинского</w:t>
      </w:r>
      <w:r w:rsidRPr="009C6694">
        <w:rPr>
          <w:rFonts w:ascii="Times New Roman CYR" w:hAnsi="Times New Roman CYR"/>
        </w:rPr>
        <w:t xml:space="preserve"> района Чувашской Республики (</w:t>
      </w:r>
      <w:hyperlink w:anchor="sub_1000" w:history="1">
        <w:r w:rsidR="008D1893">
          <w:rPr>
            <w:rStyle w:val="ab"/>
            <w:rFonts w:ascii="Times New Roman CYR" w:hAnsi="Times New Roman CYR"/>
            <w:color w:val="auto"/>
          </w:rPr>
          <w:t>п</w:t>
        </w:r>
        <w:r w:rsidRPr="009C6694">
          <w:rPr>
            <w:rStyle w:val="ab"/>
            <w:rFonts w:ascii="Times New Roman CYR" w:hAnsi="Times New Roman CYR"/>
            <w:color w:val="auto"/>
          </w:rPr>
          <w:t>риложение 1</w:t>
        </w:r>
      </w:hyperlink>
      <w:r w:rsidRPr="009C6694">
        <w:rPr>
          <w:rFonts w:ascii="Times New Roman CYR" w:hAnsi="Times New Roman CYR"/>
        </w:rPr>
        <w:t>).</w:t>
      </w:r>
    </w:p>
    <w:p w:rsidR="00DA70C3" w:rsidRPr="009C6694" w:rsidRDefault="00DA70C3" w:rsidP="00DA70C3">
      <w:pPr>
        <w:spacing w:line="360" w:lineRule="auto"/>
        <w:ind w:firstLine="709"/>
        <w:jc w:val="both"/>
        <w:rPr>
          <w:rFonts w:ascii="Times New Roman CYR" w:hAnsi="Times New Roman CYR"/>
        </w:rPr>
      </w:pPr>
      <w:bookmarkStart w:id="1" w:name="sub_2"/>
      <w:bookmarkEnd w:id="0"/>
      <w:r w:rsidRPr="009C6694">
        <w:rPr>
          <w:rFonts w:ascii="Times New Roman CYR" w:hAnsi="Times New Roman CYR"/>
        </w:rPr>
        <w:t>2. Утвердить поряд</w:t>
      </w:r>
      <w:r w:rsidR="001543AA">
        <w:rPr>
          <w:rFonts w:ascii="Times New Roman CYR" w:hAnsi="Times New Roman CYR"/>
        </w:rPr>
        <w:t>ок</w:t>
      </w:r>
      <w:r w:rsidRPr="009C6694">
        <w:rPr>
          <w:rFonts w:ascii="Times New Roman CYR" w:hAnsi="Times New Roman CYR"/>
        </w:rPr>
        <w:t xml:space="preserve"> работы районной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расположенных на территории </w:t>
      </w:r>
      <w:r w:rsidR="009C6694" w:rsidRPr="009C6694">
        <w:rPr>
          <w:rFonts w:ascii="Times New Roman CYR" w:hAnsi="Times New Roman CYR"/>
        </w:rPr>
        <w:t>Ибресинского</w:t>
      </w:r>
      <w:r w:rsidRPr="009C6694">
        <w:rPr>
          <w:rFonts w:ascii="Times New Roman CYR" w:hAnsi="Times New Roman CYR"/>
        </w:rPr>
        <w:t xml:space="preserve"> района Чувашской Республики (</w:t>
      </w:r>
      <w:hyperlink w:anchor="sub_2000" w:history="1">
        <w:r w:rsidR="008D1893">
          <w:rPr>
            <w:rStyle w:val="ab"/>
            <w:rFonts w:ascii="Times New Roman CYR" w:hAnsi="Times New Roman CYR"/>
            <w:color w:val="auto"/>
          </w:rPr>
          <w:t>п</w:t>
        </w:r>
        <w:r w:rsidRPr="009C6694">
          <w:rPr>
            <w:rStyle w:val="ab"/>
            <w:rFonts w:ascii="Times New Roman CYR" w:hAnsi="Times New Roman CYR"/>
            <w:color w:val="auto"/>
          </w:rPr>
          <w:t>риложение 2</w:t>
        </w:r>
      </w:hyperlink>
      <w:r w:rsidRPr="009C6694">
        <w:rPr>
          <w:rFonts w:ascii="Times New Roman CYR" w:hAnsi="Times New Roman CYR"/>
        </w:rPr>
        <w:t>).</w:t>
      </w:r>
    </w:p>
    <w:p w:rsidR="009C6694" w:rsidRPr="009C6694" w:rsidRDefault="009C6694" w:rsidP="00DA70C3">
      <w:pPr>
        <w:spacing w:line="360" w:lineRule="auto"/>
        <w:ind w:firstLine="709"/>
        <w:jc w:val="both"/>
        <w:rPr>
          <w:rFonts w:ascii="Times New Roman CYR" w:hAnsi="Times New Roman CYR"/>
        </w:rPr>
      </w:pPr>
      <w:r w:rsidRPr="009C6694">
        <w:rPr>
          <w:rFonts w:ascii="Times New Roman CYR" w:hAnsi="Times New Roman CYR"/>
        </w:rPr>
        <w:t xml:space="preserve">3. </w:t>
      </w:r>
      <w:proofErr w:type="gramStart"/>
      <w:r w:rsidRPr="009C6694">
        <w:rPr>
          <w:rFonts w:ascii="Times New Roman CYR" w:hAnsi="Times New Roman CYR"/>
        </w:rPr>
        <w:t>Признать утратившим силу постановление администрации Ибресинского района Чувашской Республики от 05.12.2016 № 660 «</w:t>
      </w:r>
      <w:r w:rsidRPr="009C6694">
        <w:rPr>
          <w:rFonts w:ascii="Times New Roman CYR" w:hAnsi="Times New Roman CYR"/>
          <w:bCs/>
          <w:color w:val="000000"/>
        </w:rPr>
        <w:t>Об утверждении Положения и состава комиссии по о</w:t>
      </w:r>
      <w:r w:rsidRPr="009C6694">
        <w:rPr>
          <w:rFonts w:ascii="Times New Roman CYR" w:hAnsi="Times New Roman CYR"/>
        </w:rPr>
        <w:t xml:space="preserve">бследованию жилых помещений инвалидов и общего имущества в многоквартирных домах, </w:t>
      </w:r>
      <w:r w:rsidRPr="009C6694">
        <w:rPr>
          <w:rFonts w:ascii="Times New Roman CYR" w:hAnsi="Times New Roman CYR"/>
        </w:rPr>
        <w:lastRenderedPageBreak/>
        <w:t>в 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 инвалидов и обеспечения условий их доступности для инвалидов,  находящегося</w:t>
      </w:r>
      <w:proofErr w:type="gramEnd"/>
      <w:r w:rsidRPr="009C6694">
        <w:rPr>
          <w:rFonts w:ascii="Times New Roman CYR" w:hAnsi="Times New Roman CYR"/>
        </w:rPr>
        <w:t xml:space="preserve"> на территории Ибресинского района».</w:t>
      </w:r>
    </w:p>
    <w:bookmarkEnd w:id="1"/>
    <w:p w:rsidR="006678AD" w:rsidRPr="009C6694" w:rsidRDefault="009C6694" w:rsidP="00DA70C3">
      <w:pPr>
        <w:spacing w:line="360" w:lineRule="auto"/>
        <w:ind w:firstLine="709"/>
        <w:jc w:val="both"/>
        <w:rPr>
          <w:rFonts w:ascii="Times New Roman CYR" w:hAnsi="Times New Roman CYR"/>
        </w:rPr>
      </w:pPr>
      <w:r w:rsidRPr="009C6694">
        <w:rPr>
          <w:rFonts w:ascii="Times New Roman CYR" w:hAnsi="Times New Roman CYR"/>
        </w:rPr>
        <w:t>4</w:t>
      </w:r>
      <w:r w:rsidR="00DA70C3" w:rsidRPr="009C6694">
        <w:rPr>
          <w:rFonts w:ascii="Times New Roman CYR" w:hAnsi="Times New Roman CYR"/>
        </w:rPr>
        <w:t xml:space="preserve">. </w:t>
      </w:r>
      <w:proofErr w:type="gramStart"/>
      <w:r w:rsidR="00DA70C3" w:rsidRPr="009C6694">
        <w:rPr>
          <w:rFonts w:ascii="Times New Roman CYR" w:hAnsi="Times New Roman CYR"/>
        </w:rPr>
        <w:t>Контроль за</w:t>
      </w:r>
      <w:proofErr w:type="gramEnd"/>
      <w:r w:rsidR="00DA70C3" w:rsidRPr="009C6694">
        <w:rPr>
          <w:rFonts w:ascii="Times New Roman CYR" w:hAnsi="Times New Roman CYR"/>
        </w:rPr>
        <w:t xml:space="preserve"> исполнением настоящего </w:t>
      </w:r>
      <w:r w:rsidRPr="009C6694">
        <w:rPr>
          <w:rFonts w:ascii="Times New Roman CYR" w:hAnsi="Times New Roman CYR"/>
        </w:rPr>
        <w:t>постановления</w:t>
      </w:r>
      <w:r w:rsidR="00DA70C3" w:rsidRPr="009C6694">
        <w:rPr>
          <w:rFonts w:ascii="Times New Roman CYR" w:hAnsi="Times New Roman CYR"/>
        </w:rPr>
        <w:t xml:space="preserve"> возложить на заместителя главы </w:t>
      </w:r>
      <w:r w:rsidRPr="009C6694">
        <w:rPr>
          <w:rFonts w:ascii="Times New Roman CYR" w:hAnsi="Times New Roman CYR"/>
        </w:rPr>
        <w:t>администрации района –</w:t>
      </w:r>
      <w:r>
        <w:rPr>
          <w:rFonts w:ascii="Times New Roman CYR" w:hAnsi="Times New Roman CYR"/>
        </w:rPr>
        <w:t xml:space="preserve"> </w:t>
      </w:r>
      <w:r w:rsidRPr="009C6694">
        <w:rPr>
          <w:rFonts w:ascii="Times New Roman CYR" w:hAnsi="Times New Roman CYR"/>
        </w:rPr>
        <w:t xml:space="preserve">начальника отдела строительства и развития общественной инфраструктуры </w:t>
      </w:r>
      <w:r w:rsidR="00C1147C">
        <w:rPr>
          <w:rFonts w:ascii="Times New Roman CYR" w:hAnsi="Times New Roman CYR"/>
        </w:rPr>
        <w:t xml:space="preserve">администрации Ибресинского района Чувашской Республики </w:t>
      </w:r>
      <w:r w:rsidRPr="009C6694">
        <w:rPr>
          <w:rFonts w:ascii="Times New Roman CYR" w:hAnsi="Times New Roman CYR"/>
        </w:rPr>
        <w:t>Андреев</w:t>
      </w:r>
      <w:r w:rsidR="008D1893">
        <w:rPr>
          <w:rFonts w:ascii="Times New Roman CYR" w:hAnsi="Times New Roman CYR"/>
        </w:rPr>
        <w:t>у</w:t>
      </w:r>
      <w:r w:rsidRPr="009C6694">
        <w:rPr>
          <w:rFonts w:ascii="Times New Roman CYR" w:hAnsi="Times New Roman CYR"/>
        </w:rPr>
        <w:t xml:space="preserve"> М.Д.</w:t>
      </w:r>
    </w:p>
    <w:p w:rsidR="009C6694" w:rsidRPr="009C6694" w:rsidRDefault="009C6694" w:rsidP="00DA70C3">
      <w:pPr>
        <w:spacing w:line="360" w:lineRule="auto"/>
        <w:ind w:firstLine="709"/>
        <w:jc w:val="both"/>
        <w:rPr>
          <w:rFonts w:ascii="Times New Roman CYR" w:hAnsi="Times New Roman CYR"/>
        </w:rPr>
      </w:pPr>
      <w:r w:rsidRPr="009C6694">
        <w:rPr>
          <w:rFonts w:ascii="Times New Roman CYR" w:hAnsi="Times New Roman CYR"/>
        </w:rPr>
        <w:t xml:space="preserve">5. Настоящее постановление вступает в силу </w:t>
      </w:r>
      <w:r w:rsidR="008D1893">
        <w:rPr>
          <w:rFonts w:ascii="Times New Roman CYR" w:hAnsi="Times New Roman CYR"/>
        </w:rPr>
        <w:t>после</w:t>
      </w:r>
      <w:r w:rsidRPr="009C6694">
        <w:rPr>
          <w:rFonts w:ascii="Times New Roman CYR" w:hAnsi="Times New Roman CYR"/>
        </w:rPr>
        <w:t xml:space="preserve"> его официального опубликования.</w:t>
      </w:r>
    </w:p>
    <w:p w:rsidR="00537916" w:rsidRDefault="00537916" w:rsidP="00D94495">
      <w:pPr>
        <w:jc w:val="both"/>
        <w:rPr>
          <w:sz w:val="26"/>
          <w:szCs w:val="26"/>
        </w:rPr>
      </w:pPr>
    </w:p>
    <w:p w:rsidR="002C7E27" w:rsidRDefault="002C7E27" w:rsidP="00D94495">
      <w:pPr>
        <w:jc w:val="both"/>
        <w:rPr>
          <w:sz w:val="26"/>
          <w:szCs w:val="26"/>
        </w:rPr>
      </w:pPr>
    </w:p>
    <w:p w:rsidR="00693D8E" w:rsidRDefault="00693D8E" w:rsidP="00D94495">
      <w:pPr>
        <w:jc w:val="both"/>
        <w:rPr>
          <w:sz w:val="26"/>
          <w:szCs w:val="26"/>
        </w:rPr>
      </w:pPr>
    </w:p>
    <w:p w:rsidR="00693D8E" w:rsidRDefault="00693D8E" w:rsidP="00D94495">
      <w:pPr>
        <w:jc w:val="both"/>
        <w:rPr>
          <w:sz w:val="26"/>
          <w:szCs w:val="26"/>
        </w:rPr>
      </w:pPr>
    </w:p>
    <w:p w:rsidR="002C7E27" w:rsidRPr="00EB6152" w:rsidRDefault="002C7E27" w:rsidP="00D94495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Spec="inside"/>
        <w:tblW w:w="0" w:type="auto"/>
        <w:tblLook w:val="01E0" w:firstRow="1" w:lastRow="1" w:firstColumn="1" w:lastColumn="1" w:noHBand="0" w:noVBand="0"/>
      </w:tblPr>
      <w:tblGrid>
        <w:gridCol w:w="4724"/>
        <w:gridCol w:w="4725"/>
      </w:tblGrid>
      <w:tr w:rsidR="00D94495" w:rsidRPr="00E54586" w:rsidTr="00D94495">
        <w:tc>
          <w:tcPr>
            <w:tcW w:w="4724" w:type="dxa"/>
          </w:tcPr>
          <w:p w:rsidR="00D94495" w:rsidRPr="00E54586" w:rsidRDefault="002C7E27" w:rsidP="00D94495">
            <w:pPr>
              <w:rPr>
                <w:b/>
                <w:noProof/>
              </w:rPr>
            </w:pPr>
            <w:r>
              <w:rPr>
                <w:b/>
                <w:noProof/>
              </w:rPr>
              <w:t>Глава</w:t>
            </w:r>
            <w:r w:rsidR="00D94495" w:rsidRPr="00E54586">
              <w:rPr>
                <w:b/>
                <w:noProof/>
              </w:rPr>
              <w:t xml:space="preserve"> администрации</w:t>
            </w:r>
          </w:p>
          <w:p w:rsidR="00D94495" w:rsidRPr="00E54586" w:rsidRDefault="00D94495" w:rsidP="00D94495">
            <w:pPr>
              <w:rPr>
                <w:b/>
              </w:rPr>
            </w:pPr>
            <w:r w:rsidRPr="00E54586">
              <w:rPr>
                <w:b/>
                <w:noProof/>
              </w:rPr>
              <w:t xml:space="preserve">Ибресинского района </w:t>
            </w:r>
          </w:p>
        </w:tc>
        <w:tc>
          <w:tcPr>
            <w:tcW w:w="4725" w:type="dxa"/>
          </w:tcPr>
          <w:p w:rsidR="00D94495" w:rsidRPr="00E54586" w:rsidRDefault="00D94495" w:rsidP="00D94495">
            <w:pPr>
              <w:pStyle w:val="aa"/>
              <w:spacing w:before="0" w:beforeAutospacing="0" w:after="0" w:afterAutospacing="0" w:line="276" w:lineRule="auto"/>
              <w:ind w:firstLine="709"/>
              <w:jc w:val="right"/>
              <w:rPr>
                <w:b/>
                <w:noProof/>
              </w:rPr>
            </w:pPr>
            <w:r w:rsidRPr="00E54586">
              <w:rPr>
                <w:b/>
                <w:noProof/>
              </w:rPr>
              <w:t xml:space="preserve">                                                                               </w:t>
            </w:r>
            <w:r w:rsidR="002C7E27">
              <w:rPr>
                <w:b/>
                <w:noProof/>
              </w:rPr>
              <w:t>С.В.</w:t>
            </w:r>
            <w:r w:rsidR="00693D8E">
              <w:rPr>
                <w:b/>
                <w:noProof/>
              </w:rPr>
              <w:t xml:space="preserve"> </w:t>
            </w:r>
            <w:r w:rsidR="002C7E27">
              <w:rPr>
                <w:b/>
                <w:noProof/>
              </w:rPr>
              <w:t>Горбунов</w:t>
            </w:r>
          </w:p>
          <w:p w:rsidR="00D94495" w:rsidRPr="00E54586" w:rsidRDefault="00D94495" w:rsidP="00D94495">
            <w:pPr>
              <w:jc w:val="both"/>
              <w:rPr>
                <w:b/>
              </w:rPr>
            </w:pPr>
          </w:p>
        </w:tc>
      </w:tr>
    </w:tbl>
    <w:p w:rsidR="002C7E27" w:rsidRDefault="002C7E27" w:rsidP="004E5C7D">
      <w:pPr>
        <w:jc w:val="both"/>
        <w:rPr>
          <w:i/>
          <w:sz w:val="20"/>
          <w:szCs w:val="16"/>
        </w:rPr>
      </w:pPr>
    </w:p>
    <w:p w:rsidR="002C7E27" w:rsidRDefault="002C7E27" w:rsidP="004E5C7D">
      <w:pPr>
        <w:jc w:val="both"/>
        <w:rPr>
          <w:i/>
          <w:sz w:val="20"/>
          <w:szCs w:val="16"/>
        </w:rPr>
      </w:pPr>
    </w:p>
    <w:p w:rsidR="002C7E27" w:rsidRDefault="002C7E27" w:rsidP="004E5C7D">
      <w:pPr>
        <w:jc w:val="both"/>
        <w:rPr>
          <w:i/>
          <w:sz w:val="20"/>
          <w:szCs w:val="16"/>
        </w:rPr>
      </w:pPr>
    </w:p>
    <w:p w:rsidR="002C7E27" w:rsidRDefault="002C7E27" w:rsidP="004E5C7D">
      <w:pPr>
        <w:jc w:val="both"/>
        <w:rPr>
          <w:i/>
          <w:sz w:val="20"/>
          <w:szCs w:val="16"/>
        </w:rPr>
      </w:pPr>
    </w:p>
    <w:p w:rsidR="002C7E27" w:rsidRDefault="002C7E27" w:rsidP="004E5C7D">
      <w:pPr>
        <w:jc w:val="both"/>
        <w:rPr>
          <w:i/>
          <w:sz w:val="20"/>
          <w:szCs w:val="16"/>
        </w:rPr>
      </w:pPr>
    </w:p>
    <w:p w:rsidR="002C7E27" w:rsidRDefault="002C7E27" w:rsidP="004E5C7D">
      <w:pPr>
        <w:jc w:val="both"/>
        <w:rPr>
          <w:i/>
          <w:sz w:val="20"/>
          <w:szCs w:val="16"/>
        </w:rPr>
      </w:pPr>
    </w:p>
    <w:p w:rsidR="00693D8E" w:rsidRDefault="00693D8E" w:rsidP="004E5C7D">
      <w:pPr>
        <w:jc w:val="both"/>
        <w:rPr>
          <w:i/>
          <w:sz w:val="20"/>
          <w:szCs w:val="16"/>
        </w:rPr>
      </w:pPr>
    </w:p>
    <w:p w:rsidR="00693D8E" w:rsidRDefault="00693D8E" w:rsidP="004E5C7D">
      <w:pPr>
        <w:jc w:val="both"/>
        <w:rPr>
          <w:i/>
          <w:sz w:val="20"/>
          <w:szCs w:val="16"/>
        </w:rPr>
      </w:pPr>
    </w:p>
    <w:p w:rsidR="00693D8E" w:rsidRDefault="00693D8E" w:rsidP="004E5C7D">
      <w:pPr>
        <w:jc w:val="both"/>
        <w:rPr>
          <w:i/>
          <w:sz w:val="20"/>
          <w:szCs w:val="16"/>
        </w:rPr>
      </w:pPr>
    </w:p>
    <w:p w:rsidR="00693D8E" w:rsidRDefault="00693D8E" w:rsidP="004E5C7D">
      <w:pPr>
        <w:jc w:val="both"/>
        <w:rPr>
          <w:i/>
          <w:sz w:val="20"/>
          <w:szCs w:val="16"/>
        </w:rPr>
      </w:pPr>
    </w:p>
    <w:p w:rsidR="00693D8E" w:rsidRDefault="00693D8E" w:rsidP="004E5C7D">
      <w:pPr>
        <w:jc w:val="both"/>
        <w:rPr>
          <w:i/>
          <w:sz w:val="20"/>
          <w:szCs w:val="16"/>
        </w:rPr>
      </w:pPr>
    </w:p>
    <w:p w:rsidR="00693D8E" w:rsidRDefault="00693D8E" w:rsidP="004E5C7D">
      <w:pPr>
        <w:jc w:val="both"/>
        <w:rPr>
          <w:i/>
          <w:sz w:val="20"/>
          <w:szCs w:val="16"/>
        </w:rPr>
      </w:pPr>
    </w:p>
    <w:p w:rsidR="00693D8E" w:rsidRDefault="00693D8E" w:rsidP="004E5C7D">
      <w:pPr>
        <w:jc w:val="both"/>
        <w:rPr>
          <w:i/>
          <w:sz w:val="20"/>
          <w:szCs w:val="16"/>
        </w:rPr>
      </w:pPr>
    </w:p>
    <w:p w:rsidR="00693D8E" w:rsidRDefault="00693D8E" w:rsidP="004E5C7D">
      <w:pPr>
        <w:jc w:val="both"/>
        <w:rPr>
          <w:i/>
          <w:sz w:val="20"/>
          <w:szCs w:val="16"/>
        </w:rPr>
      </w:pPr>
    </w:p>
    <w:p w:rsidR="00693D8E" w:rsidRDefault="00693D8E" w:rsidP="004E5C7D">
      <w:pPr>
        <w:jc w:val="both"/>
        <w:rPr>
          <w:i/>
          <w:sz w:val="20"/>
          <w:szCs w:val="16"/>
        </w:rPr>
      </w:pPr>
    </w:p>
    <w:p w:rsidR="00693D8E" w:rsidRDefault="00693D8E" w:rsidP="004E5C7D">
      <w:pPr>
        <w:jc w:val="both"/>
        <w:rPr>
          <w:i/>
          <w:sz w:val="20"/>
          <w:szCs w:val="16"/>
        </w:rPr>
      </w:pPr>
    </w:p>
    <w:p w:rsidR="00693D8E" w:rsidRDefault="00693D8E" w:rsidP="004E5C7D">
      <w:pPr>
        <w:jc w:val="both"/>
        <w:rPr>
          <w:i/>
          <w:sz w:val="20"/>
          <w:szCs w:val="16"/>
        </w:rPr>
      </w:pPr>
    </w:p>
    <w:p w:rsidR="00693D8E" w:rsidRDefault="00693D8E" w:rsidP="004E5C7D">
      <w:pPr>
        <w:jc w:val="both"/>
        <w:rPr>
          <w:i/>
          <w:sz w:val="20"/>
          <w:szCs w:val="16"/>
        </w:rPr>
      </w:pPr>
    </w:p>
    <w:p w:rsidR="00693D8E" w:rsidRDefault="00693D8E" w:rsidP="004E5C7D">
      <w:pPr>
        <w:jc w:val="both"/>
        <w:rPr>
          <w:i/>
          <w:sz w:val="20"/>
          <w:szCs w:val="16"/>
        </w:rPr>
      </w:pPr>
    </w:p>
    <w:p w:rsidR="00693D8E" w:rsidRDefault="00693D8E" w:rsidP="004E5C7D">
      <w:pPr>
        <w:jc w:val="both"/>
        <w:rPr>
          <w:i/>
          <w:sz w:val="20"/>
          <w:szCs w:val="16"/>
        </w:rPr>
      </w:pPr>
    </w:p>
    <w:p w:rsidR="00693D8E" w:rsidRDefault="00693D8E" w:rsidP="004E5C7D">
      <w:pPr>
        <w:jc w:val="both"/>
        <w:rPr>
          <w:i/>
          <w:sz w:val="20"/>
          <w:szCs w:val="16"/>
        </w:rPr>
      </w:pPr>
    </w:p>
    <w:p w:rsidR="00693D8E" w:rsidRDefault="00693D8E" w:rsidP="004E5C7D">
      <w:pPr>
        <w:jc w:val="both"/>
        <w:rPr>
          <w:i/>
          <w:sz w:val="20"/>
          <w:szCs w:val="16"/>
        </w:rPr>
      </w:pPr>
    </w:p>
    <w:p w:rsidR="00693D8E" w:rsidRDefault="00693D8E" w:rsidP="004E5C7D">
      <w:pPr>
        <w:jc w:val="both"/>
        <w:rPr>
          <w:i/>
          <w:sz w:val="20"/>
          <w:szCs w:val="16"/>
        </w:rPr>
      </w:pPr>
    </w:p>
    <w:p w:rsidR="00693D8E" w:rsidRDefault="00693D8E" w:rsidP="004E5C7D">
      <w:pPr>
        <w:jc w:val="both"/>
        <w:rPr>
          <w:i/>
          <w:sz w:val="20"/>
          <w:szCs w:val="16"/>
        </w:rPr>
      </w:pPr>
    </w:p>
    <w:p w:rsidR="00693D8E" w:rsidRDefault="00693D8E" w:rsidP="004E5C7D">
      <w:pPr>
        <w:jc w:val="both"/>
        <w:rPr>
          <w:i/>
          <w:sz w:val="20"/>
          <w:szCs w:val="16"/>
        </w:rPr>
      </w:pPr>
    </w:p>
    <w:p w:rsidR="00693D8E" w:rsidRDefault="00693D8E" w:rsidP="004E5C7D">
      <w:pPr>
        <w:jc w:val="both"/>
        <w:rPr>
          <w:i/>
          <w:sz w:val="20"/>
          <w:szCs w:val="16"/>
        </w:rPr>
      </w:pPr>
    </w:p>
    <w:p w:rsidR="00693D8E" w:rsidRDefault="00693D8E" w:rsidP="004E5C7D">
      <w:pPr>
        <w:jc w:val="both"/>
        <w:rPr>
          <w:i/>
          <w:sz w:val="20"/>
          <w:szCs w:val="16"/>
        </w:rPr>
      </w:pPr>
    </w:p>
    <w:p w:rsidR="00693D8E" w:rsidRDefault="00693D8E" w:rsidP="004E5C7D">
      <w:pPr>
        <w:jc w:val="both"/>
        <w:rPr>
          <w:i/>
          <w:sz w:val="20"/>
          <w:szCs w:val="16"/>
        </w:rPr>
      </w:pPr>
    </w:p>
    <w:p w:rsidR="00693D8E" w:rsidRDefault="00693D8E" w:rsidP="004E5C7D">
      <w:pPr>
        <w:jc w:val="both"/>
        <w:rPr>
          <w:i/>
          <w:sz w:val="20"/>
          <w:szCs w:val="16"/>
        </w:rPr>
      </w:pPr>
    </w:p>
    <w:p w:rsidR="00693D8E" w:rsidRDefault="00693D8E" w:rsidP="004E5C7D">
      <w:pPr>
        <w:jc w:val="both"/>
        <w:rPr>
          <w:i/>
          <w:sz w:val="20"/>
          <w:szCs w:val="16"/>
        </w:rPr>
      </w:pPr>
    </w:p>
    <w:p w:rsidR="00693D8E" w:rsidRDefault="00693D8E" w:rsidP="004E5C7D">
      <w:pPr>
        <w:jc w:val="both"/>
        <w:rPr>
          <w:i/>
          <w:sz w:val="20"/>
          <w:szCs w:val="16"/>
        </w:rPr>
      </w:pPr>
    </w:p>
    <w:p w:rsidR="00693D8E" w:rsidRDefault="00693D8E" w:rsidP="004E5C7D">
      <w:pPr>
        <w:jc w:val="both"/>
        <w:rPr>
          <w:i/>
          <w:sz w:val="20"/>
          <w:szCs w:val="16"/>
        </w:rPr>
      </w:pPr>
    </w:p>
    <w:p w:rsidR="00693D8E" w:rsidRDefault="00693D8E" w:rsidP="004E5C7D">
      <w:pPr>
        <w:jc w:val="both"/>
        <w:rPr>
          <w:i/>
          <w:sz w:val="20"/>
          <w:szCs w:val="16"/>
        </w:rPr>
      </w:pPr>
    </w:p>
    <w:p w:rsidR="00693D8E" w:rsidRDefault="00693D8E" w:rsidP="004E5C7D">
      <w:pPr>
        <w:jc w:val="both"/>
        <w:rPr>
          <w:i/>
          <w:sz w:val="20"/>
          <w:szCs w:val="16"/>
        </w:rPr>
      </w:pPr>
    </w:p>
    <w:p w:rsidR="00693D8E" w:rsidRDefault="00693D8E" w:rsidP="004E5C7D">
      <w:pPr>
        <w:jc w:val="both"/>
        <w:rPr>
          <w:i/>
          <w:sz w:val="20"/>
          <w:szCs w:val="16"/>
        </w:rPr>
      </w:pPr>
    </w:p>
    <w:p w:rsidR="00693D8E" w:rsidRDefault="00693D8E" w:rsidP="004E5C7D">
      <w:pPr>
        <w:jc w:val="both"/>
        <w:rPr>
          <w:i/>
          <w:sz w:val="20"/>
          <w:szCs w:val="16"/>
        </w:rPr>
      </w:pPr>
    </w:p>
    <w:p w:rsidR="00693D8E" w:rsidRDefault="00693D8E" w:rsidP="004E5C7D">
      <w:pPr>
        <w:jc w:val="both"/>
        <w:rPr>
          <w:i/>
          <w:sz w:val="20"/>
          <w:szCs w:val="16"/>
        </w:rPr>
      </w:pPr>
    </w:p>
    <w:p w:rsidR="00693D8E" w:rsidRDefault="00693D8E" w:rsidP="004E5C7D">
      <w:pPr>
        <w:jc w:val="both"/>
        <w:rPr>
          <w:i/>
          <w:sz w:val="20"/>
          <w:szCs w:val="16"/>
        </w:rPr>
      </w:pPr>
    </w:p>
    <w:p w:rsidR="00693D8E" w:rsidRDefault="00693D8E" w:rsidP="004E5C7D">
      <w:pPr>
        <w:jc w:val="both"/>
        <w:rPr>
          <w:i/>
          <w:sz w:val="20"/>
          <w:szCs w:val="16"/>
        </w:rPr>
      </w:pPr>
    </w:p>
    <w:p w:rsidR="00693D8E" w:rsidRDefault="00693D8E" w:rsidP="004E5C7D">
      <w:pPr>
        <w:jc w:val="both"/>
        <w:rPr>
          <w:i/>
          <w:sz w:val="20"/>
          <w:szCs w:val="16"/>
        </w:rPr>
      </w:pPr>
    </w:p>
    <w:p w:rsidR="00693D8E" w:rsidRDefault="00693D8E" w:rsidP="004E5C7D">
      <w:pPr>
        <w:jc w:val="both"/>
        <w:rPr>
          <w:i/>
          <w:sz w:val="20"/>
          <w:szCs w:val="16"/>
        </w:rPr>
      </w:pPr>
    </w:p>
    <w:p w:rsidR="002C7E27" w:rsidRPr="00693D8E" w:rsidRDefault="002C7E27" w:rsidP="004E5C7D">
      <w:pPr>
        <w:jc w:val="both"/>
        <w:rPr>
          <w:sz w:val="20"/>
          <w:szCs w:val="16"/>
        </w:rPr>
      </w:pPr>
    </w:p>
    <w:p w:rsidR="004E5C7D" w:rsidRPr="00693D8E" w:rsidRDefault="00693D8E" w:rsidP="004E5C7D">
      <w:pPr>
        <w:jc w:val="both"/>
        <w:rPr>
          <w:sz w:val="16"/>
          <w:szCs w:val="16"/>
        </w:rPr>
      </w:pPr>
      <w:r w:rsidRPr="00693D8E">
        <w:rPr>
          <w:sz w:val="16"/>
          <w:szCs w:val="16"/>
        </w:rPr>
        <w:t xml:space="preserve">Исп. </w:t>
      </w:r>
      <w:r w:rsidR="002C7E27" w:rsidRPr="00693D8E">
        <w:rPr>
          <w:sz w:val="16"/>
          <w:szCs w:val="16"/>
        </w:rPr>
        <w:t>Е.Г. Иванова</w:t>
      </w:r>
    </w:p>
    <w:p w:rsidR="004E5C7D" w:rsidRPr="00693D8E" w:rsidRDefault="004E5C7D" w:rsidP="004E5C7D">
      <w:pPr>
        <w:jc w:val="both"/>
        <w:rPr>
          <w:sz w:val="16"/>
          <w:szCs w:val="16"/>
        </w:rPr>
      </w:pPr>
      <w:r w:rsidRPr="00693D8E">
        <w:rPr>
          <w:sz w:val="16"/>
          <w:szCs w:val="16"/>
        </w:rPr>
        <w:t>8(83538)21256</w:t>
      </w:r>
    </w:p>
    <w:p w:rsidR="00DA70C3" w:rsidRDefault="00DA70C3" w:rsidP="004E5C7D">
      <w:pPr>
        <w:jc w:val="both"/>
        <w:rPr>
          <w:i/>
          <w:sz w:val="20"/>
          <w:szCs w:val="16"/>
        </w:rPr>
      </w:pPr>
    </w:p>
    <w:p w:rsidR="00DA70C3" w:rsidRDefault="00DA70C3" w:rsidP="004E5C7D">
      <w:pPr>
        <w:jc w:val="both"/>
        <w:rPr>
          <w:i/>
          <w:sz w:val="20"/>
          <w:szCs w:val="16"/>
        </w:rPr>
      </w:pPr>
    </w:p>
    <w:p w:rsidR="00DA70C3" w:rsidRPr="00693D8E" w:rsidRDefault="00DA70C3" w:rsidP="00DA70C3">
      <w:pPr>
        <w:jc w:val="right"/>
        <w:rPr>
          <w:rFonts w:ascii="Times New Roman CYR" w:hAnsi="Times New Roman CYR"/>
          <w:b/>
        </w:rPr>
      </w:pPr>
      <w:bookmarkStart w:id="2" w:name="sub_1000"/>
      <w:r w:rsidRPr="00693D8E">
        <w:rPr>
          <w:rStyle w:val="a4"/>
          <w:rFonts w:ascii="Times New Roman CYR" w:hAnsi="Times New Roman CYR"/>
          <w:b w:val="0"/>
          <w:color w:val="auto"/>
        </w:rPr>
        <w:t>Приложение 1</w:t>
      </w:r>
      <w:r w:rsidRPr="00693D8E">
        <w:rPr>
          <w:rStyle w:val="a4"/>
          <w:rFonts w:ascii="Times New Roman CYR" w:hAnsi="Times New Roman CYR"/>
          <w:b w:val="0"/>
          <w:color w:val="auto"/>
        </w:rPr>
        <w:br/>
        <w:t xml:space="preserve">к </w:t>
      </w:r>
      <w:hyperlink w:anchor="sub_0" w:history="1">
        <w:r w:rsidRPr="00693D8E">
          <w:rPr>
            <w:rStyle w:val="ab"/>
            <w:rFonts w:ascii="Times New Roman CYR" w:hAnsi="Times New Roman CYR"/>
            <w:color w:val="auto"/>
          </w:rPr>
          <w:t>постановлению</w:t>
        </w:r>
      </w:hyperlink>
      <w:r w:rsidRPr="00693D8E">
        <w:rPr>
          <w:rStyle w:val="a4"/>
          <w:rFonts w:ascii="Times New Roman CYR" w:hAnsi="Times New Roman CYR"/>
          <w:b w:val="0"/>
          <w:color w:val="auto"/>
        </w:rPr>
        <w:t xml:space="preserve"> администрации</w:t>
      </w:r>
      <w:r w:rsidRPr="00693D8E">
        <w:rPr>
          <w:rStyle w:val="a4"/>
          <w:rFonts w:ascii="Times New Roman CYR" w:hAnsi="Times New Roman CYR"/>
          <w:b w:val="0"/>
          <w:color w:val="auto"/>
        </w:rPr>
        <w:br/>
        <w:t>Ибресинского района</w:t>
      </w:r>
      <w:r w:rsidRPr="00693D8E">
        <w:rPr>
          <w:rStyle w:val="a4"/>
          <w:rFonts w:ascii="Times New Roman CYR" w:hAnsi="Times New Roman CYR"/>
          <w:b w:val="0"/>
          <w:color w:val="auto"/>
        </w:rPr>
        <w:br/>
      </w:r>
      <w:bookmarkStart w:id="3" w:name="_GoBack"/>
      <w:bookmarkEnd w:id="3"/>
      <w:r w:rsidRPr="00693D8E">
        <w:rPr>
          <w:rStyle w:val="a4"/>
          <w:rFonts w:ascii="Times New Roman CYR" w:hAnsi="Times New Roman CYR"/>
          <w:b w:val="0"/>
          <w:color w:val="auto"/>
        </w:rPr>
        <w:t>Чувашской Республики</w:t>
      </w:r>
      <w:r w:rsidRPr="00693D8E">
        <w:rPr>
          <w:rStyle w:val="a4"/>
          <w:rFonts w:ascii="Times New Roman CYR" w:hAnsi="Times New Roman CYR"/>
          <w:b w:val="0"/>
          <w:color w:val="auto"/>
        </w:rPr>
        <w:br/>
        <w:t xml:space="preserve">от </w:t>
      </w:r>
      <w:r w:rsidR="00623CC4" w:rsidRPr="00623CC4">
        <w:rPr>
          <w:rStyle w:val="a4"/>
          <w:rFonts w:ascii="Times New Roman CYR" w:hAnsi="Times New Roman CYR"/>
          <w:b w:val="0"/>
          <w:color w:val="auto"/>
        </w:rPr>
        <w:t>22.06.2020   № 323</w:t>
      </w:r>
    </w:p>
    <w:bookmarkEnd w:id="2"/>
    <w:p w:rsidR="00DA70C3" w:rsidRPr="00693D8E" w:rsidRDefault="00DA70C3" w:rsidP="00DA70C3">
      <w:pPr>
        <w:rPr>
          <w:rFonts w:ascii="Times New Roman CYR" w:hAnsi="Times New Roman CYR"/>
        </w:rPr>
      </w:pPr>
    </w:p>
    <w:p w:rsidR="00DA70C3" w:rsidRPr="00693D8E" w:rsidRDefault="00DA70C3" w:rsidP="00DA70C3">
      <w:pPr>
        <w:pStyle w:val="1"/>
        <w:rPr>
          <w:rFonts w:ascii="Times New Roman CYR" w:hAnsi="Times New Roman CYR"/>
          <w:sz w:val="24"/>
          <w:szCs w:val="24"/>
        </w:rPr>
      </w:pPr>
      <w:r w:rsidRPr="00693D8E">
        <w:rPr>
          <w:rFonts w:ascii="Times New Roman CYR" w:hAnsi="Times New Roman CYR"/>
          <w:sz w:val="24"/>
          <w:szCs w:val="24"/>
        </w:rPr>
        <w:t>Состав</w:t>
      </w:r>
      <w:r w:rsidRPr="00693D8E">
        <w:rPr>
          <w:rFonts w:ascii="Times New Roman CYR" w:hAnsi="Times New Roman CYR"/>
          <w:sz w:val="24"/>
          <w:szCs w:val="24"/>
        </w:rPr>
        <w:br/>
        <w:t xml:space="preserve">районной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расположенных на территории </w:t>
      </w:r>
      <w:r w:rsidR="00C1147C">
        <w:rPr>
          <w:rFonts w:ascii="Times New Roman CYR" w:hAnsi="Times New Roman CYR"/>
          <w:sz w:val="24"/>
          <w:szCs w:val="24"/>
        </w:rPr>
        <w:t>Ибресинского</w:t>
      </w:r>
      <w:r w:rsidRPr="00693D8E">
        <w:rPr>
          <w:rFonts w:ascii="Times New Roman CYR" w:hAnsi="Times New Roman CYR"/>
          <w:sz w:val="24"/>
          <w:szCs w:val="24"/>
        </w:rPr>
        <w:t xml:space="preserve"> района Чувашской Республики</w:t>
      </w:r>
    </w:p>
    <w:p w:rsidR="00DA70C3" w:rsidRPr="00693D8E" w:rsidRDefault="00DA70C3" w:rsidP="00DA70C3">
      <w:pPr>
        <w:rPr>
          <w:rFonts w:ascii="Times New Roman CYR" w:hAnsi="Times New Roman CYR"/>
        </w:rPr>
      </w:pPr>
    </w:p>
    <w:p w:rsidR="00DA70C3" w:rsidRDefault="00693D8E" w:rsidP="00693D8E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Андреева М.Д.</w:t>
      </w:r>
      <w:r w:rsidR="00DA70C3" w:rsidRPr="00693D8E">
        <w:rPr>
          <w:rFonts w:ascii="Times New Roman CYR" w:hAnsi="Times New Roman CYR"/>
        </w:rPr>
        <w:t xml:space="preserve"> - </w:t>
      </w:r>
      <w:r>
        <w:rPr>
          <w:rFonts w:ascii="Times New Roman CYR" w:hAnsi="Times New Roman CYR"/>
        </w:rPr>
        <w:t>З</w:t>
      </w:r>
      <w:r w:rsidRPr="009C6694">
        <w:rPr>
          <w:rFonts w:ascii="Times New Roman CYR" w:hAnsi="Times New Roman CYR"/>
        </w:rPr>
        <w:t>аместител</w:t>
      </w:r>
      <w:r>
        <w:rPr>
          <w:rFonts w:ascii="Times New Roman CYR" w:hAnsi="Times New Roman CYR"/>
        </w:rPr>
        <w:t>ь</w:t>
      </w:r>
      <w:r w:rsidRPr="009C6694">
        <w:rPr>
          <w:rFonts w:ascii="Times New Roman CYR" w:hAnsi="Times New Roman CYR"/>
        </w:rPr>
        <w:t xml:space="preserve"> главы администрации района –</w:t>
      </w:r>
      <w:r>
        <w:rPr>
          <w:rFonts w:ascii="Times New Roman CYR" w:hAnsi="Times New Roman CYR"/>
        </w:rPr>
        <w:t xml:space="preserve"> </w:t>
      </w:r>
      <w:r w:rsidRPr="009C6694">
        <w:rPr>
          <w:rFonts w:ascii="Times New Roman CYR" w:hAnsi="Times New Roman CYR"/>
        </w:rPr>
        <w:t>начальник отдела строительства и развития общественной инфраструктуры</w:t>
      </w:r>
      <w:r w:rsidR="00DA70C3" w:rsidRPr="00693D8E">
        <w:rPr>
          <w:rFonts w:ascii="Times New Roman CYR" w:hAnsi="Times New Roman CYR"/>
        </w:rPr>
        <w:t xml:space="preserve"> администрации </w:t>
      </w:r>
      <w:r>
        <w:rPr>
          <w:rFonts w:ascii="Times New Roman CYR" w:hAnsi="Times New Roman CYR"/>
        </w:rPr>
        <w:t>Ибресинского</w:t>
      </w:r>
      <w:r w:rsidR="00DA70C3" w:rsidRPr="00693D8E">
        <w:rPr>
          <w:rFonts w:ascii="Times New Roman CYR" w:hAnsi="Times New Roman CYR"/>
        </w:rPr>
        <w:t xml:space="preserve"> района Чувашской Республики - председатель комиссии;</w:t>
      </w:r>
    </w:p>
    <w:p w:rsidR="00693D8E" w:rsidRPr="00693D8E" w:rsidRDefault="00693D8E" w:rsidP="00693D8E">
      <w:pPr>
        <w:jc w:val="both"/>
        <w:rPr>
          <w:rFonts w:ascii="Times New Roman CYR" w:hAnsi="Times New Roman CYR"/>
        </w:rPr>
      </w:pPr>
    </w:p>
    <w:p w:rsidR="00DA70C3" w:rsidRDefault="00693D8E" w:rsidP="00693D8E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Федорова Н.А.</w:t>
      </w:r>
      <w:r w:rsidR="00DA70C3" w:rsidRPr="00693D8E">
        <w:rPr>
          <w:rFonts w:ascii="Times New Roman CYR" w:hAnsi="Times New Roman CYR"/>
        </w:rPr>
        <w:t xml:space="preserve"> - Заместитель главы</w:t>
      </w:r>
      <w:r>
        <w:rPr>
          <w:rFonts w:ascii="Times New Roman CYR" w:hAnsi="Times New Roman CYR"/>
        </w:rPr>
        <w:t xml:space="preserve"> администрации района</w:t>
      </w:r>
      <w:r w:rsidR="00DA70C3" w:rsidRPr="00693D8E">
        <w:rPr>
          <w:rFonts w:ascii="Times New Roman CYR" w:hAnsi="Times New Roman CYR"/>
        </w:rPr>
        <w:t xml:space="preserve"> - начальник отдела </w:t>
      </w:r>
      <w:r>
        <w:rPr>
          <w:rFonts w:ascii="Times New Roman CYR" w:hAnsi="Times New Roman CYR"/>
        </w:rPr>
        <w:t>образования администрации Ибресинского</w:t>
      </w:r>
      <w:r w:rsidR="00DA70C3" w:rsidRPr="00693D8E">
        <w:rPr>
          <w:rFonts w:ascii="Times New Roman CYR" w:hAnsi="Times New Roman CYR"/>
        </w:rPr>
        <w:t xml:space="preserve"> района Чувашской Республики - заместитель председателя комиссии;</w:t>
      </w:r>
    </w:p>
    <w:p w:rsidR="00693D8E" w:rsidRPr="00693D8E" w:rsidRDefault="00693D8E" w:rsidP="00693D8E">
      <w:pPr>
        <w:jc w:val="both"/>
        <w:rPr>
          <w:rFonts w:ascii="Times New Roman CYR" w:hAnsi="Times New Roman CYR"/>
        </w:rPr>
      </w:pPr>
    </w:p>
    <w:p w:rsidR="00DA70C3" w:rsidRDefault="00693D8E" w:rsidP="00693D8E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Иванова Е.Г.</w:t>
      </w:r>
      <w:r w:rsidR="00DA70C3" w:rsidRPr="00693D8E">
        <w:rPr>
          <w:rFonts w:ascii="Times New Roman CYR" w:hAnsi="Times New Roman CYR"/>
        </w:rPr>
        <w:t xml:space="preserve"> - Главный специалист-эксперт </w:t>
      </w:r>
      <w:r w:rsidRPr="009C6694">
        <w:rPr>
          <w:rFonts w:ascii="Times New Roman CYR" w:hAnsi="Times New Roman CYR"/>
        </w:rPr>
        <w:t>отдела строительства и развития общественной инфраструктуры</w:t>
      </w:r>
      <w:r w:rsidRPr="00693D8E">
        <w:rPr>
          <w:rFonts w:ascii="Times New Roman CYR" w:hAnsi="Times New Roman CYR"/>
        </w:rPr>
        <w:t xml:space="preserve"> администрации </w:t>
      </w:r>
      <w:r>
        <w:rPr>
          <w:rFonts w:ascii="Times New Roman CYR" w:hAnsi="Times New Roman CYR"/>
        </w:rPr>
        <w:t>Ибресинского</w:t>
      </w:r>
      <w:r w:rsidRPr="00693D8E">
        <w:rPr>
          <w:rFonts w:ascii="Times New Roman CYR" w:hAnsi="Times New Roman CYR"/>
        </w:rPr>
        <w:t xml:space="preserve"> района Чувашской Республики </w:t>
      </w:r>
      <w:r w:rsidR="00DA70C3" w:rsidRPr="00693D8E">
        <w:rPr>
          <w:rFonts w:ascii="Times New Roman CYR" w:hAnsi="Times New Roman CYR"/>
        </w:rPr>
        <w:t>- секретарь комиссии.</w:t>
      </w:r>
    </w:p>
    <w:p w:rsidR="00693D8E" w:rsidRPr="00693D8E" w:rsidRDefault="00693D8E" w:rsidP="00693D8E">
      <w:pPr>
        <w:jc w:val="both"/>
        <w:rPr>
          <w:rFonts w:ascii="Times New Roman CYR" w:hAnsi="Times New Roman CYR"/>
        </w:rPr>
      </w:pPr>
    </w:p>
    <w:p w:rsidR="00DA70C3" w:rsidRPr="00693D8E" w:rsidRDefault="00DA70C3" w:rsidP="00693D8E">
      <w:pPr>
        <w:jc w:val="both"/>
        <w:rPr>
          <w:rFonts w:ascii="Times New Roman CYR" w:hAnsi="Times New Roman CYR"/>
        </w:rPr>
      </w:pPr>
      <w:r w:rsidRPr="00693D8E">
        <w:rPr>
          <w:rFonts w:ascii="Times New Roman CYR" w:hAnsi="Times New Roman CYR"/>
        </w:rPr>
        <w:t>Члены комиссии:</w:t>
      </w:r>
    </w:p>
    <w:p w:rsidR="00DA70C3" w:rsidRPr="00693D8E" w:rsidRDefault="00DA70C3" w:rsidP="00693D8E">
      <w:pPr>
        <w:jc w:val="both"/>
        <w:rPr>
          <w:rFonts w:ascii="Times New Roman CYR" w:hAnsi="Times New Roman CYR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280"/>
        <w:gridCol w:w="7560"/>
      </w:tblGrid>
      <w:tr w:rsidR="00DA70C3" w:rsidRPr="00693D8E" w:rsidTr="00F66F17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DA70C3" w:rsidRPr="00693D8E" w:rsidRDefault="00693D8E" w:rsidP="00693D8E">
            <w:pPr>
              <w:pStyle w:val="af0"/>
              <w:jc w:val="both"/>
            </w:pPr>
            <w:proofErr w:type="spellStart"/>
            <w:r>
              <w:t>Июдина</w:t>
            </w:r>
            <w:proofErr w:type="spellEnd"/>
            <w:r>
              <w:t xml:space="preserve"> Р.Г.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A70C3" w:rsidRPr="00693D8E" w:rsidRDefault="00DA70C3" w:rsidP="00693D8E">
            <w:pPr>
              <w:pStyle w:val="af"/>
            </w:pPr>
            <w:r w:rsidRPr="00693D8E">
              <w:t>-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DA70C3" w:rsidRPr="00693D8E" w:rsidRDefault="00DA70C3" w:rsidP="00693D8E">
            <w:pPr>
              <w:pStyle w:val="af0"/>
              <w:jc w:val="both"/>
            </w:pPr>
            <w:r w:rsidRPr="00693D8E">
              <w:t xml:space="preserve">Начальник отдела социальной защиты населения </w:t>
            </w:r>
            <w:r w:rsidR="00693D8E">
              <w:t>Ибресинского</w:t>
            </w:r>
            <w:r w:rsidRPr="00693D8E">
              <w:t xml:space="preserve"> района КУ "Центр предоставления мер социальной поддержки" Минтруда Чувашии (по согласованию)</w:t>
            </w:r>
            <w:r w:rsidR="0087427A">
              <w:t>;</w:t>
            </w:r>
          </w:p>
        </w:tc>
      </w:tr>
      <w:tr w:rsidR="00DA70C3" w:rsidRPr="00693D8E" w:rsidTr="00F66F17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DA70C3" w:rsidRPr="00693D8E" w:rsidRDefault="0087427A" w:rsidP="00693D8E">
            <w:pPr>
              <w:pStyle w:val="af0"/>
              <w:jc w:val="both"/>
            </w:pPr>
            <w:r>
              <w:t>Федулова М.А.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A70C3" w:rsidRPr="00693D8E" w:rsidRDefault="00DA70C3" w:rsidP="00693D8E">
            <w:pPr>
              <w:pStyle w:val="af"/>
            </w:pPr>
            <w:r w:rsidRPr="00693D8E">
              <w:t>-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DA70C3" w:rsidRPr="00693D8E" w:rsidRDefault="0087427A" w:rsidP="00693D8E">
            <w:pPr>
              <w:pStyle w:val="af0"/>
              <w:jc w:val="both"/>
            </w:pPr>
            <w:r>
              <w:t>Председатель Ибресинской районной организации Чувашской Республиканской организации Общероссийской общественной организации «Всероссийское общество инвалидов»</w:t>
            </w:r>
            <w:r w:rsidR="00DA70C3" w:rsidRPr="00693D8E">
              <w:t xml:space="preserve"> (по согласованию)</w:t>
            </w:r>
            <w:r>
              <w:t>;</w:t>
            </w:r>
          </w:p>
        </w:tc>
      </w:tr>
      <w:tr w:rsidR="00DA70C3" w:rsidRPr="00693D8E" w:rsidTr="00F66F17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DA70C3" w:rsidRPr="00693D8E" w:rsidRDefault="0087427A" w:rsidP="00693D8E">
            <w:pPr>
              <w:pStyle w:val="af0"/>
              <w:jc w:val="both"/>
            </w:pPr>
            <w:r>
              <w:t>Чернова Н.А.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A70C3" w:rsidRPr="00693D8E" w:rsidRDefault="00DA70C3" w:rsidP="00693D8E">
            <w:pPr>
              <w:pStyle w:val="af"/>
            </w:pPr>
            <w:r w:rsidRPr="00693D8E">
              <w:t>-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DA70C3" w:rsidRPr="00693D8E" w:rsidRDefault="0087427A" w:rsidP="0087427A">
            <w:pPr>
              <w:pStyle w:val="af0"/>
              <w:jc w:val="both"/>
            </w:pPr>
            <w:r>
              <w:t>Начальник отдела экономики и управления имуществом</w:t>
            </w:r>
            <w:r w:rsidR="00DA70C3" w:rsidRPr="00693D8E">
              <w:t xml:space="preserve"> администрации </w:t>
            </w:r>
            <w:r>
              <w:t>Ибресинского</w:t>
            </w:r>
            <w:r w:rsidR="00DA70C3" w:rsidRPr="00693D8E">
              <w:t xml:space="preserve"> района Чувашской Республики</w:t>
            </w:r>
            <w:r>
              <w:t>;</w:t>
            </w:r>
          </w:p>
        </w:tc>
      </w:tr>
      <w:tr w:rsidR="00DA70C3" w:rsidRPr="00693D8E" w:rsidTr="00F66F17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DA70C3" w:rsidRPr="00693D8E" w:rsidRDefault="0087427A" w:rsidP="00693D8E">
            <w:pPr>
              <w:pStyle w:val="af0"/>
              <w:jc w:val="both"/>
            </w:pPr>
            <w:r>
              <w:t>Асеинов И.И.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A70C3" w:rsidRPr="00693D8E" w:rsidRDefault="00DA70C3" w:rsidP="00693D8E">
            <w:pPr>
              <w:pStyle w:val="af"/>
            </w:pPr>
            <w:r w:rsidRPr="00693D8E">
              <w:t>-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DA70C3" w:rsidRPr="00693D8E" w:rsidRDefault="0087427A" w:rsidP="0087427A">
            <w:pPr>
              <w:pStyle w:val="af0"/>
              <w:jc w:val="both"/>
            </w:pPr>
            <w:r>
              <w:t xml:space="preserve">И.о. заместителя начальника отдела строительства и развития общественной </w:t>
            </w:r>
            <w:proofErr w:type="spellStart"/>
            <w:r>
              <w:t>инфрастуктуры</w:t>
            </w:r>
            <w:proofErr w:type="spellEnd"/>
            <w:r>
              <w:t xml:space="preserve"> – главный архитектор администрации Ибресинского района Чувашской Республики;</w:t>
            </w:r>
          </w:p>
        </w:tc>
      </w:tr>
      <w:tr w:rsidR="00DA70C3" w:rsidRPr="00693D8E" w:rsidTr="00F66F17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DA70C3" w:rsidRPr="00693D8E" w:rsidRDefault="00F66F17" w:rsidP="00693D8E">
            <w:pPr>
              <w:pStyle w:val="af0"/>
              <w:jc w:val="both"/>
            </w:pPr>
            <w:r>
              <w:t>Представители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A70C3" w:rsidRPr="00693D8E" w:rsidRDefault="00DA70C3" w:rsidP="00693D8E">
            <w:pPr>
              <w:pStyle w:val="af"/>
            </w:pPr>
            <w:r w:rsidRPr="00693D8E">
              <w:t>-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DA70C3" w:rsidRPr="00693D8E" w:rsidRDefault="00DA70C3" w:rsidP="00F66F17">
            <w:pPr>
              <w:pStyle w:val="af0"/>
              <w:jc w:val="both"/>
            </w:pPr>
            <w:r w:rsidRPr="00693D8E">
              <w:t xml:space="preserve">ООО </w:t>
            </w:r>
            <w:r w:rsidR="00F66F17">
              <w:t>«</w:t>
            </w:r>
            <w:r w:rsidRPr="00693D8E">
              <w:t>У</w:t>
            </w:r>
            <w:r w:rsidR="005B5B12">
              <w:t xml:space="preserve">правляющая </w:t>
            </w:r>
            <w:r w:rsidRPr="00693D8E">
              <w:t>К</w:t>
            </w:r>
            <w:r w:rsidR="005B5B12">
              <w:t>омпания</w:t>
            </w:r>
            <w:r w:rsidR="00F66F17">
              <w:t>», УК «ВИК»;</w:t>
            </w:r>
          </w:p>
        </w:tc>
      </w:tr>
      <w:tr w:rsidR="00DA70C3" w:rsidRPr="00693D8E" w:rsidTr="00F66F17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DA70C3" w:rsidRPr="00693D8E" w:rsidRDefault="00DA70C3" w:rsidP="00693D8E">
            <w:pPr>
              <w:pStyle w:val="af0"/>
              <w:jc w:val="both"/>
            </w:pPr>
            <w:r w:rsidRPr="00693D8E">
              <w:t>Глава сельского (городского) поселения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A70C3" w:rsidRPr="00693D8E" w:rsidRDefault="00DA70C3" w:rsidP="00693D8E">
            <w:pPr>
              <w:pStyle w:val="af"/>
            </w:pPr>
            <w:r w:rsidRPr="00693D8E">
              <w:t>-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DA70C3" w:rsidRPr="00693D8E" w:rsidRDefault="00DA70C3" w:rsidP="00693D8E">
            <w:pPr>
              <w:pStyle w:val="af0"/>
              <w:jc w:val="both"/>
            </w:pPr>
            <w:r w:rsidRPr="00693D8E">
              <w:t xml:space="preserve">По территориальному принципу расположения объектов </w:t>
            </w:r>
            <w:proofErr w:type="gramStart"/>
            <w:r w:rsidRPr="00693D8E">
              <w:t>обследуемых</w:t>
            </w:r>
            <w:proofErr w:type="gramEnd"/>
            <w:r w:rsidRPr="00693D8E">
              <w:t xml:space="preserve"> объектов </w:t>
            </w:r>
          </w:p>
        </w:tc>
      </w:tr>
    </w:tbl>
    <w:p w:rsidR="00DA70C3" w:rsidRPr="00693D8E" w:rsidRDefault="00DA70C3" w:rsidP="00DA70C3">
      <w:pPr>
        <w:rPr>
          <w:rFonts w:ascii="Times New Roman CYR" w:hAnsi="Times New Roman CYR"/>
        </w:rPr>
      </w:pPr>
    </w:p>
    <w:p w:rsidR="00844CA3" w:rsidRDefault="00844CA3" w:rsidP="00DA70C3">
      <w:pPr>
        <w:jc w:val="right"/>
        <w:rPr>
          <w:rStyle w:val="a4"/>
          <w:rFonts w:ascii="Times New Roman CYR" w:hAnsi="Times New Roman CYR"/>
          <w:b w:val="0"/>
          <w:color w:val="auto"/>
        </w:rPr>
      </w:pPr>
    </w:p>
    <w:p w:rsidR="00844CA3" w:rsidRDefault="00844CA3" w:rsidP="00DA70C3">
      <w:pPr>
        <w:jc w:val="right"/>
        <w:rPr>
          <w:rStyle w:val="a4"/>
          <w:rFonts w:ascii="Times New Roman CYR" w:hAnsi="Times New Roman CYR"/>
          <w:b w:val="0"/>
          <w:color w:val="auto"/>
        </w:rPr>
      </w:pPr>
    </w:p>
    <w:p w:rsidR="00844CA3" w:rsidRDefault="00844CA3" w:rsidP="00DA70C3">
      <w:pPr>
        <w:jc w:val="right"/>
        <w:rPr>
          <w:rStyle w:val="a4"/>
          <w:rFonts w:ascii="Times New Roman CYR" w:hAnsi="Times New Roman CYR"/>
          <w:b w:val="0"/>
          <w:color w:val="auto"/>
        </w:rPr>
      </w:pPr>
    </w:p>
    <w:p w:rsidR="00844CA3" w:rsidRDefault="00844CA3" w:rsidP="00DA70C3">
      <w:pPr>
        <w:jc w:val="right"/>
        <w:rPr>
          <w:rStyle w:val="a4"/>
          <w:rFonts w:ascii="Times New Roman CYR" w:hAnsi="Times New Roman CYR"/>
          <w:b w:val="0"/>
          <w:color w:val="auto"/>
        </w:rPr>
      </w:pPr>
    </w:p>
    <w:p w:rsidR="00844CA3" w:rsidRDefault="00844CA3" w:rsidP="00DA70C3">
      <w:pPr>
        <w:jc w:val="right"/>
        <w:rPr>
          <w:rStyle w:val="a4"/>
          <w:rFonts w:ascii="Times New Roman CYR" w:hAnsi="Times New Roman CYR"/>
          <w:b w:val="0"/>
          <w:color w:val="auto"/>
        </w:rPr>
      </w:pPr>
    </w:p>
    <w:p w:rsidR="00844CA3" w:rsidRDefault="00844CA3" w:rsidP="00DA70C3">
      <w:pPr>
        <w:jc w:val="right"/>
        <w:rPr>
          <w:rStyle w:val="a4"/>
          <w:rFonts w:ascii="Times New Roman CYR" w:hAnsi="Times New Roman CYR"/>
          <w:b w:val="0"/>
          <w:color w:val="auto"/>
        </w:rPr>
      </w:pPr>
    </w:p>
    <w:p w:rsidR="00844CA3" w:rsidRDefault="00844CA3" w:rsidP="00DA70C3">
      <w:pPr>
        <w:jc w:val="right"/>
        <w:rPr>
          <w:rStyle w:val="a4"/>
          <w:rFonts w:ascii="Times New Roman CYR" w:hAnsi="Times New Roman CYR"/>
          <w:b w:val="0"/>
          <w:color w:val="auto"/>
        </w:rPr>
      </w:pPr>
    </w:p>
    <w:p w:rsidR="00844CA3" w:rsidRDefault="00844CA3" w:rsidP="00DA70C3">
      <w:pPr>
        <w:jc w:val="right"/>
        <w:rPr>
          <w:rStyle w:val="a4"/>
          <w:rFonts w:ascii="Times New Roman CYR" w:hAnsi="Times New Roman CYR"/>
          <w:b w:val="0"/>
          <w:color w:val="auto"/>
        </w:rPr>
      </w:pPr>
    </w:p>
    <w:p w:rsidR="00844CA3" w:rsidRDefault="00844CA3" w:rsidP="00DA70C3">
      <w:pPr>
        <w:jc w:val="right"/>
        <w:rPr>
          <w:rStyle w:val="a4"/>
          <w:rFonts w:ascii="Times New Roman CYR" w:hAnsi="Times New Roman CYR"/>
          <w:b w:val="0"/>
          <w:color w:val="auto"/>
        </w:rPr>
      </w:pPr>
    </w:p>
    <w:p w:rsidR="00844CA3" w:rsidRDefault="00844CA3" w:rsidP="00DA70C3">
      <w:pPr>
        <w:jc w:val="right"/>
        <w:rPr>
          <w:rStyle w:val="a4"/>
          <w:rFonts w:ascii="Times New Roman CYR" w:hAnsi="Times New Roman CYR"/>
          <w:b w:val="0"/>
          <w:color w:val="auto"/>
        </w:rPr>
      </w:pPr>
    </w:p>
    <w:p w:rsidR="00DA70C3" w:rsidRPr="00693D8E" w:rsidRDefault="00DA70C3" w:rsidP="00DA70C3">
      <w:pPr>
        <w:jc w:val="right"/>
        <w:rPr>
          <w:rFonts w:ascii="Times New Roman CYR" w:hAnsi="Times New Roman CYR"/>
          <w:b/>
        </w:rPr>
      </w:pPr>
      <w:r w:rsidRPr="00693D8E">
        <w:rPr>
          <w:rStyle w:val="a4"/>
          <w:rFonts w:ascii="Times New Roman CYR" w:hAnsi="Times New Roman CYR"/>
          <w:b w:val="0"/>
          <w:color w:val="auto"/>
        </w:rPr>
        <w:lastRenderedPageBreak/>
        <w:t>Приложение 2</w:t>
      </w:r>
      <w:r w:rsidRPr="00693D8E">
        <w:rPr>
          <w:rStyle w:val="a4"/>
          <w:rFonts w:ascii="Times New Roman CYR" w:hAnsi="Times New Roman CYR"/>
          <w:b w:val="0"/>
          <w:color w:val="auto"/>
        </w:rPr>
        <w:br/>
        <w:t xml:space="preserve">к </w:t>
      </w:r>
      <w:hyperlink w:anchor="sub_0" w:history="1">
        <w:r w:rsidRPr="00693D8E">
          <w:rPr>
            <w:rStyle w:val="ab"/>
            <w:rFonts w:ascii="Times New Roman CYR" w:hAnsi="Times New Roman CYR"/>
            <w:color w:val="auto"/>
          </w:rPr>
          <w:t>постановлению</w:t>
        </w:r>
      </w:hyperlink>
      <w:r w:rsidRPr="00693D8E">
        <w:rPr>
          <w:rStyle w:val="a4"/>
          <w:rFonts w:ascii="Times New Roman CYR" w:hAnsi="Times New Roman CYR"/>
          <w:b w:val="0"/>
          <w:color w:val="auto"/>
        </w:rPr>
        <w:t xml:space="preserve"> администрации</w:t>
      </w:r>
      <w:r w:rsidRPr="00693D8E">
        <w:rPr>
          <w:rStyle w:val="a4"/>
          <w:rFonts w:ascii="Times New Roman CYR" w:hAnsi="Times New Roman CYR"/>
          <w:b w:val="0"/>
          <w:color w:val="auto"/>
        </w:rPr>
        <w:br/>
        <w:t>Ибресинского района</w:t>
      </w:r>
      <w:r w:rsidRPr="00693D8E">
        <w:rPr>
          <w:rStyle w:val="a4"/>
          <w:rFonts w:ascii="Times New Roman CYR" w:hAnsi="Times New Roman CYR"/>
          <w:b w:val="0"/>
          <w:color w:val="auto"/>
        </w:rPr>
        <w:br/>
        <w:t>Чувашской Республики</w:t>
      </w:r>
      <w:r w:rsidRPr="00693D8E">
        <w:rPr>
          <w:rStyle w:val="a4"/>
          <w:rFonts w:ascii="Times New Roman CYR" w:hAnsi="Times New Roman CYR"/>
          <w:b w:val="0"/>
          <w:color w:val="auto"/>
        </w:rPr>
        <w:br/>
        <w:t xml:space="preserve">от </w:t>
      </w:r>
      <w:r w:rsidR="00623CC4" w:rsidRPr="00623CC4">
        <w:rPr>
          <w:rStyle w:val="a4"/>
          <w:rFonts w:ascii="Times New Roman CYR" w:hAnsi="Times New Roman CYR"/>
          <w:b w:val="0"/>
          <w:color w:val="auto"/>
        </w:rPr>
        <w:t>22.06.2020   № 323</w:t>
      </w:r>
    </w:p>
    <w:p w:rsidR="00DA70C3" w:rsidRPr="00693D8E" w:rsidRDefault="00DA70C3" w:rsidP="00DA70C3">
      <w:pPr>
        <w:rPr>
          <w:rFonts w:ascii="Times New Roman CYR" w:hAnsi="Times New Roman CYR"/>
        </w:rPr>
      </w:pPr>
    </w:p>
    <w:p w:rsidR="00DA70C3" w:rsidRPr="00693D8E" w:rsidRDefault="00DA70C3" w:rsidP="005B5B12">
      <w:pPr>
        <w:pStyle w:val="1"/>
        <w:spacing w:before="0" w:after="0"/>
        <w:ind w:firstLine="709"/>
        <w:rPr>
          <w:rFonts w:ascii="Times New Roman CYR" w:hAnsi="Times New Roman CYR"/>
          <w:sz w:val="24"/>
          <w:szCs w:val="24"/>
        </w:rPr>
      </w:pPr>
      <w:r w:rsidRPr="00693D8E">
        <w:rPr>
          <w:rFonts w:ascii="Times New Roman CYR" w:hAnsi="Times New Roman CYR"/>
          <w:sz w:val="24"/>
          <w:szCs w:val="24"/>
        </w:rPr>
        <w:t>Порядок</w:t>
      </w:r>
      <w:r w:rsidRPr="00693D8E">
        <w:rPr>
          <w:rFonts w:ascii="Times New Roman CYR" w:hAnsi="Times New Roman CYR"/>
          <w:sz w:val="24"/>
          <w:szCs w:val="24"/>
        </w:rPr>
        <w:br/>
        <w:t>создания и работы районной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</w:p>
    <w:p w:rsidR="00DA70C3" w:rsidRPr="00693D8E" w:rsidRDefault="00DA70C3" w:rsidP="005B5B12">
      <w:pPr>
        <w:pStyle w:val="1"/>
        <w:spacing w:before="0" w:after="0"/>
        <w:ind w:firstLine="709"/>
        <w:rPr>
          <w:rFonts w:ascii="Times New Roman CYR" w:hAnsi="Times New Roman CYR"/>
          <w:sz w:val="24"/>
          <w:szCs w:val="24"/>
        </w:rPr>
      </w:pPr>
      <w:bookmarkStart w:id="4" w:name="sub_2001"/>
      <w:r w:rsidRPr="00693D8E">
        <w:rPr>
          <w:rFonts w:ascii="Times New Roman CYR" w:hAnsi="Times New Roman CYR"/>
          <w:sz w:val="24"/>
          <w:szCs w:val="24"/>
        </w:rPr>
        <w:t>I. Общие положения</w:t>
      </w:r>
    </w:p>
    <w:bookmarkEnd w:id="4"/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</w:p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  <w:bookmarkStart w:id="5" w:name="sub_101"/>
      <w:r w:rsidRPr="00693D8E">
        <w:rPr>
          <w:rFonts w:ascii="Times New Roman CYR" w:hAnsi="Times New Roman CYR"/>
        </w:rPr>
        <w:t>1. Настоящий Порядок определяет порядок создания и работы районной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Ибресинского района Чувашской Республики (далее именуется - комиссия).</w:t>
      </w:r>
    </w:p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  <w:bookmarkStart w:id="6" w:name="sub_102"/>
      <w:bookmarkEnd w:id="5"/>
      <w:r w:rsidRPr="00693D8E">
        <w:rPr>
          <w:rFonts w:ascii="Times New Roman CYR" w:hAnsi="Times New Roman CYR"/>
        </w:rPr>
        <w:t xml:space="preserve">2. </w:t>
      </w:r>
      <w:proofErr w:type="gramStart"/>
      <w:r w:rsidRPr="00693D8E">
        <w:rPr>
          <w:rFonts w:ascii="Times New Roman CYR" w:hAnsi="Times New Roman CYR"/>
        </w:rPr>
        <w:t>Целью создания комиссии является обследование жилого помещения инвалида и общего имущества в многоквартирном доме, в котором проживает инвалид,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</w:t>
      </w:r>
      <w:proofErr w:type="gramEnd"/>
      <w:r w:rsidRPr="00693D8E">
        <w:rPr>
          <w:rFonts w:ascii="Times New Roman CYR" w:hAnsi="Times New Roman CYR"/>
        </w:rPr>
        <w:t xml:space="preserve"> ограничения жизнедеятельности, обусловленного инвалидностью лица, проживающего в таком помещении.</w:t>
      </w:r>
    </w:p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  <w:bookmarkStart w:id="7" w:name="sub_103"/>
      <w:bookmarkEnd w:id="6"/>
      <w:r w:rsidRPr="00693D8E">
        <w:rPr>
          <w:rFonts w:ascii="Times New Roman CYR" w:hAnsi="Times New Roman CYR"/>
        </w:rPr>
        <w:t xml:space="preserve">3. </w:t>
      </w:r>
      <w:proofErr w:type="gramStart"/>
      <w:r w:rsidRPr="00693D8E">
        <w:rPr>
          <w:rFonts w:ascii="Times New Roman CYR" w:hAnsi="Times New Roman CYR"/>
        </w:rPr>
        <w:t>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осуществляется районной межведомственной</w:t>
      </w:r>
      <w:r w:rsidR="00C23A2B">
        <w:rPr>
          <w:rFonts w:ascii="Times New Roman CYR" w:hAnsi="Times New Roman CYR"/>
        </w:rPr>
        <w:t xml:space="preserve"> комиссией</w:t>
      </w:r>
      <w:r w:rsidRPr="00693D8E">
        <w:rPr>
          <w:rFonts w:ascii="Times New Roman CYR" w:hAnsi="Times New Roman CYR"/>
        </w:rPr>
        <w:t>, создаваемой администрацией Ибресинского района Чувашской Республики.</w:t>
      </w:r>
      <w:proofErr w:type="gramEnd"/>
    </w:p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  <w:bookmarkStart w:id="8" w:name="sub_104"/>
      <w:bookmarkEnd w:id="7"/>
      <w:r w:rsidRPr="00693D8E">
        <w:rPr>
          <w:rFonts w:ascii="Times New Roman CYR" w:hAnsi="Times New Roman CYR"/>
        </w:rPr>
        <w:t xml:space="preserve">4. Комиссия в своей деятельности руководствуется </w:t>
      </w:r>
      <w:hyperlink r:id="rId8" w:history="1">
        <w:r w:rsidRPr="00693D8E">
          <w:rPr>
            <w:rStyle w:val="ab"/>
            <w:rFonts w:ascii="Times New Roman CYR" w:hAnsi="Times New Roman CYR"/>
            <w:color w:val="auto"/>
          </w:rPr>
          <w:t>Конституцией</w:t>
        </w:r>
      </w:hyperlink>
      <w:r w:rsidRPr="00693D8E">
        <w:rPr>
          <w:rFonts w:ascii="Times New Roman CYR" w:hAnsi="Times New Roman CYR"/>
        </w:rPr>
        <w:t xml:space="preserve"> Российской Федерации, федеральными законами, иными нормативными правовыми актами Российской Федерации, </w:t>
      </w:r>
      <w:hyperlink r:id="rId9" w:history="1">
        <w:r w:rsidRPr="00693D8E">
          <w:rPr>
            <w:rStyle w:val="ab"/>
            <w:rFonts w:ascii="Times New Roman CYR" w:hAnsi="Times New Roman CYR"/>
            <w:color w:val="auto"/>
          </w:rPr>
          <w:t>Конституцией</w:t>
        </w:r>
      </w:hyperlink>
      <w:r w:rsidRPr="00693D8E">
        <w:rPr>
          <w:rFonts w:ascii="Times New Roman CYR" w:hAnsi="Times New Roman CYR"/>
        </w:rPr>
        <w:t xml:space="preserve"> Чувашской Республики, законами Чувашской Республики, иными нормативными правовыми актами Чувашской Республики, а также настоящим Порядком.</w:t>
      </w:r>
    </w:p>
    <w:bookmarkEnd w:id="8"/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</w:p>
    <w:p w:rsidR="00844CA3" w:rsidRDefault="00844CA3" w:rsidP="005B5B12">
      <w:pPr>
        <w:pStyle w:val="1"/>
        <w:spacing w:before="0" w:after="0"/>
        <w:ind w:firstLine="709"/>
        <w:rPr>
          <w:rFonts w:ascii="Times New Roman CYR" w:hAnsi="Times New Roman CYR"/>
          <w:sz w:val="24"/>
          <w:szCs w:val="24"/>
        </w:rPr>
      </w:pPr>
      <w:bookmarkStart w:id="9" w:name="sub_2002"/>
    </w:p>
    <w:p w:rsidR="00844CA3" w:rsidRDefault="00844CA3" w:rsidP="005B5B12">
      <w:pPr>
        <w:pStyle w:val="1"/>
        <w:spacing w:before="0" w:after="0"/>
        <w:ind w:firstLine="709"/>
        <w:rPr>
          <w:rFonts w:ascii="Times New Roman CYR" w:hAnsi="Times New Roman CYR"/>
          <w:sz w:val="24"/>
          <w:szCs w:val="24"/>
        </w:rPr>
      </w:pPr>
    </w:p>
    <w:p w:rsidR="00DA70C3" w:rsidRPr="00693D8E" w:rsidRDefault="00DA70C3" w:rsidP="005B5B12">
      <w:pPr>
        <w:pStyle w:val="1"/>
        <w:spacing w:before="0" w:after="0"/>
        <w:ind w:firstLine="709"/>
        <w:rPr>
          <w:rFonts w:ascii="Times New Roman CYR" w:hAnsi="Times New Roman CYR"/>
          <w:sz w:val="24"/>
          <w:szCs w:val="24"/>
        </w:rPr>
      </w:pPr>
      <w:r w:rsidRPr="00693D8E">
        <w:rPr>
          <w:rFonts w:ascii="Times New Roman CYR" w:hAnsi="Times New Roman CYR"/>
          <w:sz w:val="24"/>
          <w:szCs w:val="24"/>
        </w:rPr>
        <w:t>II. Функции и права комиссии</w:t>
      </w:r>
    </w:p>
    <w:bookmarkEnd w:id="9"/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</w:p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  <w:bookmarkStart w:id="10" w:name="sub_105"/>
      <w:r w:rsidRPr="00693D8E">
        <w:rPr>
          <w:rFonts w:ascii="Times New Roman CYR" w:hAnsi="Times New Roman CYR"/>
        </w:rPr>
        <w:t>5. Комиссия осуществляет следующие функции:</w:t>
      </w:r>
    </w:p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  <w:bookmarkStart w:id="11" w:name="sub_151"/>
      <w:bookmarkEnd w:id="10"/>
      <w:r w:rsidRPr="00693D8E">
        <w:rPr>
          <w:rFonts w:ascii="Times New Roman CYR" w:hAnsi="Times New Roman CYR"/>
        </w:rPr>
        <w:t xml:space="preserve">1) обследование жилого помещения инвалида и общего имущества в многоквартирном </w:t>
      </w:r>
      <w:proofErr w:type="gramStart"/>
      <w:r w:rsidRPr="00693D8E">
        <w:rPr>
          <w:rFonts w:ascii="Times New Roman CYR" w:hAnsi="Times New Roman CYR"/>
        </w:rPr>
        <w:t>доме</w:t>
      </w:r>
      <w:proofErr w:type="gramEnd"/>
      <w:r w:rsidRPr="00693D8E">
        <w:rPr>
          <w:rFonts w:ascii="Times New Roman CYR" w:hAnsi="Times New Roman CYR"/>
        </w:rPr>
        <w:t>, в котором проживает инвалид;</w:t>
      </w:r>
    </w:p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  <w:bookmarkStart w:id="12" w:name="sub_152"/>
      <w:bookmarkEnd w:id="11"/>
      <w:r w:rsidRPr="00693D8E">
        <w:rPr>
          <w:rFonts w:ascii="Times New Roman CYR" w:hAnsi="Times New Roman CYR"/>
        </w:rPr>
        <w:t xml:space="preserve">2) оформление акта обследования жилого помещения инвалида и общего имущества в многоквартирном </w:t>
      </w:r>
      <w:proofErr w:type="gramStart"/>
      <w:r w:rsidRPr="00693D8E">
        <w:rPr>
          <w:rFonts w:ascii="Times New Roman CYR" w:hAnsi="Times New Roman CYR"/>
        </w:rPr>
        <w:t>доме</w:t>
      </w:r>
      <w:proofErr w:type="gramEnd"/>
      <w:r w:rsidRPr="00693D8E">
        <w:rPr>
          <w:rFonts w:ascii="Times New Roman CYR" w:hAnsi="Times New Roman CYR"/>
        </w:rPr>
        <w:t>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 по форме, утвержденной Министерством строительства и жилищно-коммунального хозяйства Российской Федерации;</w:t>
      </w:r>
    </w:p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  <w:bookmarkStart w:id="13" w:name="sub_153"/>
      <w:bookmarkEnd w:id="12"/>
      <w:r w:rsidRPr="00693D8E">
        <w:rPr>
          <w:rFonts w:ascii="Times New Roman CYR" w:hAnsi="Times New Roman CYR"/>
        </w:rPr>
        <w:t>3) принятие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инвалид;</w:t>
      </w:r>
    </w:p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  <w:bookmarkStart w:id="14" w:name="sub_154"/>
      <w:bookmarkEnd w:id="13"/>
      <w:r w:rsidRPr="00693D8E">
        <w:rPr>
          <w:rFonts w:ascii="Times New Roman CYR" w:hAnsi="Times New Roman CYR"/>
        </w:rPr>
        <w:t xml:space="preserve">4) вынесение заключения о возможности или об отсутствии возможности приспособления жилого помещения инвалида и общего имущества в многоквартирном доме, в </w:t>
      </w:r>
      <w:r w:rsidRPr="00693D8E">
        <w:rPr>
          <w:rFonts w:ascii="Times New Roman CYR" w:hAnsi="Times New Roman CYR"/>
        </w:rPr>
        <w:lastRenderedPageBreak/>
        <w:t>котором проживает инвалид, с учетом потребностей инвалида и обеспечения условий их доступности для инвалида.</w:t>
      </w:r>
    </w:p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  <w:bookmarkStart w:id="15" w:name="sub_106"/>
      <w:bookmarkEnd w:id="14"/>
      <w:r w:rsidRPr="00693D8E">
        <w:rPr>
          <w:rFonts w:ascii="Times New Roman CYR" w:hAnsi="Times New Roman CYR"/>
        </w:rPr>
        <w:t>6. Комиссия имеет право:</w:t>
      </w:r>
    </w:p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  <w:bookmarkStart w:id="16" w:name="sub_161"/>
      <w:bookmarkEnd w:id="15"/>
      <w:r w:rsidRPr="00693D8E">
        <w:rPr>
          <w:rFonts w:ascii="Times New Roman CYR" w:hAnsi="Times New Roman CYR"/>
        </w:rPr>
        <w:t xml:space="preserve">1) запрашивать и получать в установленном </w:t>
      </w:r>
      <w:proofErr w:type="gramStart"/>
      <w:r w:rsidRPr="00693D8E">
        <w:rPr>
          <w:rFonts w:ascii="Times New Roman CYR" w:hAnsi="Times New Roman CYR"/>
        </w:rPr>
        <w:t>порядке</w:t>
      </w:r>
      <w:proofErr w:type="gramEnd"/>
      <w:r w:rsidRPr="00693D8E">
        <w:rPr>
          <w:rFonts w:ascii="Times New Roman CYR" w:hAnsi="Times New Roman CYR"/>
        </w:rPr>
        <w:t xml:space="preserve"> от государственных органов, органов местного самоуправления, организаций, должностных лиц и граждан необходимые для деятельности комиссии материалы, документы и информацию;</w:t>
      </w:r>
    </w:p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  <w:bookmarkStart w:id="17" w:name="sub_162"/>
      <w:bookmarkEnd w:id="16"/>
      <w:r w:rsidRPr="00693D8E">
        <w:rPr>
          <w:rFonts w:ascii="Times New Roman CYR" w:hAnsi="Times New Roman CYR"/>
        </w:rPr>
        <w:t>2) привлекать к участию в работе представителей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bookmarkEnd w:id="17"/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</w:p>
    <w:p w:rsidR="00DA70C3" w:rsidRPr="00693D8E" w:rsidRDefault="00DA70C3" w:rsidP="005B5B12">
      <w:pPr>
        <w:pStyle w:val="1"/>
        <w:spacing w:before="0" w:after="0"/>
        <w:ind w:firstLine="709"/>
        <w:rPr>
          <w:rFonts w:ascii="Times New Roman CYR" w:hAnsi="Times New Roman CYR"/>
          <w:sz w:val="24"/>
          <w:szCs w:val="24"/>
        </w:rPr>
      </w:pPr>
      <w:bookmarkStart w:id="18" w:name="sub_1003"/>
      <w:r w:rsidRPr="00693D8E">
        <w:rPr>
          <w:rFonts w:ascii="Times New Roman CYR" w:hAnsi="Times New Roman CYR"/>
          <w:sz w:val="24"/>
          <w:szCs w:val="24"/>
        </w:rPr>
        <w:t>III. Порядок создания и организации работы комиссии</w:t>
      </w:r>
    </w:p>
    <w:p w:rsidR="00DA70C3" w:rsidRPr="00693D8E" w:rsidRDefault="00864238" w:rsidP="005B5B12">
      <w:pPr>
        <w:ind w:firstLine="709"/>
        <w:jc w:val="both"/>
        <w:rPr>
          <w:rFonts w:ascii="Times New Roman CYR" w:hAnsi="Times New Roman CYR"/>
        </w:rPr>
      </w:pPr>
      <w:bookmarkStart w:id="19" w:name="sub_108"/>
      <w:bookmarkEnd w:id="18"/>
      <w:r w:rsidRPr="00693D8E">
        <w:rPr>
          <w:rFonts w:ascii="Times New Roman CYR" w:hAnsi="Times New Roman CYR"/>
        </w:rPr>
        <w:t>7</w:t>
      </w:r>
      <w:r w:rsidR="00DA70C3" w:rsidRPr="00693D8E">
        <w:rPr>
          <w:rFonts w:ascii="Times New Roman CYR" w:hAnsi="Times New Roman CYR"/>
        </w:rPr>
        <w:t>. Решение о создании муниципальной комиссии принимается органами местного самоуправления соответствующих муниципальных образований Чувашской Республики в форме муниципального правового акта, которым утверждается персональный состав муниципальной комиссии.</w:t>
      </w:r>
    </w:p>
    <w:p w:rsidR="00DA70C3" w:rsidRPr="00693D8E" w:rsidRDefault="00864238" w:rsidP="005B5B12">
      <w:pPr>
        <w:ind w:firstLine="709"/>
        <w:jc w:val="both"/>
        <w:rPr>
          <w:rFonts w:ascii="Times New Roman CYR" w:hAnsi="Times New Roman CYR"/>
        </w:rPr>
      </w:pPr>
      <w:bookmarkStart w:id="20" w:name="sub_109"/>
      <w:bookmarkEnd w:id="19"/>
      <w:r w:rsidRPr="00693D8E">
        <w:rPr>
          <w:rFonts w:ascii="Times New Roman CYR" w:hAnsi="Times New Roman CYR"/>
        </w:rPr>
        <w:t>8</w:t>
      </w:r>
      <w:r w:rsidR="00DA70C3" w:rsidRPr="00693D8E">
        <w:rPr>
          <w:rFonts w:ascii="Times New Roman CYR" w:hAnsi="Times New Roman CYR"/>
        </w:rPr>
        <w:t>. В состав районной межведомственной комиссии включаются представители органов местного самоуправления, в том числе в сфере социальной защиты населения, в сфере строительства, архитектуры и градостроительства, органов муниципального жилищного контроля, а также по согласованию представители общественных объединений инвалидов.</w:t>
      </w:r>
    </w:p>
    <w:p w:rsidR="00DA70C3" w:rsidRPr="00693D8E" w:rsidRDefault="00864238" w:rsidP="005B5B12">
      <w:pPr>
        <w:ind w:firstLine="709"/>
        <w:jc w:val="both"/>
        <w:rPr>
          <w:rFonts w:ascii="Times New Roman CYR" w:hAnsi="Times New Roman CYR"/>
        </w:rPr>
      </w:pPr>
      <w:bookmarkStart w:id="21" w:name="sub_1010"/>
      <w:bookmarkEnd w:id="20"/>
      <w:r w:rsidRPr="00693D8E">
        <w:rPr>
          <w:rFonts w:ascii="Times New Roman CYR" w:hAnsi="Times New Roman CYR"/>
        </w:rPr>
        <w:t>9</w:t>
      </w:r>
      <w:r w:rsidR="00DA70C3" w:rsidRPr="00693D8E">
        <w:rPr>
          <w:rFonts w:ascii="Times New Roman CYR" w:hAnsi="Times New Roman CYR"/>
        </w:rPr>
        <w:t>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DA70C3" w:rsidRPr="00693D8E" w:rsidRDefault="00864238" w:rsidP="005B5B12">
      <w:pPr>
        <w:ind w:firstLine="709"/>
        <w:jc w:val="both"/>
        <w:rPr>
          <w:rFonts w:ascii="Times New Roman CYR" w:hAnsi="Times New Roman CYR"/>
        </w:rPr>
      </w:pPr>
      <w:bookmarkStart w:id="22" w:name="sub_1011"/>
      <w:bookmarkEnd w:id="21"/>
      <w:r w:rsidRPr="00693D8E">
        <w:rPr>
          <w:rFonts w:ascii="Times New Roman CYR" w:hAnsi="Times New Roman CYR"/>
        </w:rPr>
        <w:t>10</w:t>
      </w:r>
      <w:r w:rsidR="00DA70C3" w:rsidRPr="00693D8E">
        <w:rPr>
          <w:rFonts w:ascii="Times New Roman CYR" w:hAnsi="Times New Roman CYR"/>
        </w:rPr>
        <w:t xml:space="preserve">. Комиссия формируется в </w:t>
      </w:r>
      <w:proofErr w:type="gramStart"/>
      <w:r w:rsidR="00DA70C3" w:rsidRPr="00693D8E">
        <w:rPr>
          <w:rFonts w:ascii="Times New Roman CYR" w:hAnsi="Times New Roman CYR"/>
        </w:rPr>
        <w:t>составе</w:t>
      </w:r>
      <w:proofErr w:type="gramEnd"/>
      <w:r w:rsidR="00DA70C3" w:rsidRPr="00693D8E">
        <w:rPr>
          <w:rFonts w:ascii="Times New Roman CYR" w:hAnsi="Times New Roman CYR"/>
        </w:rPr>
        <w:t xml:space="preserve"> председателя, заместителя председателя, секретаря и членов комиссии.</w:t>
      </w:r>
    </w:p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  <w:bookmarkStart w:id="23" w:name="sub_1012"/>
      <w:bookmarkEnd w:id="22"/>
      <w:r w:rsidRPr="00693D8E">
        <w:rPr>
          <w:rFonts w:ascii="Times New Roman CYR" w:hAnsi="Times New Roman CYR"/>
        </w:rPr>
        <w:t>1</w:t>
      </w:r>
      <w:r w:rsidR="00864238" w:rsidRPr="00693D8E">
        <w:rPr>
          <w:rFonts w:ascii="Times New Roman CYR" w:hAnsi="Times New Roman CYR"/>
        </w:rPr>
        <w:t>1</w:t>
      </w:r>
      <w:r w:rsidRPr="00693D8E">
        <w:rPr>
          <w:rFonts w:ascii="Times New Roman CYR" w:hAnsi="Times New Roman CYR"/>
        </w:rPr>
        <w:t>. Председатель комиссии:</w:t>
      </w:r>
    </w:p>
    <w:bookmarkEnd w:id="23"/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  <w:r w:rsidRPr="00693D8E">
        <w:rPr>
          <w:rFonts w:ascii="Times New Roman CYR" w:hAnsi="Times New Roman CYR"/>
        </w:rPr>
        <w:t>руководит работой комиссии;</w:t>
      </w:r>
    </w:p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  <w:r w:rsidRPr="00693D8E">
        <w:rPr>
          <w:rFonts w:ascii="Times New Roman CYR" w:hAnsi="Times New Roman CYR"/>
        </w:rPr>
        <w:t>определяет место и время проведения заседаний комиссии, а также утверждает повестку заседания комиссии;</w:t>
      </w:r>
    </w:p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  <w:r w:rsidRPr="00693D8E">
        <w:rPr>
          <w:rFonts w:ascii="Times New Roman CYR" w:hAnsi="Times New Roman CYR"/>
        </w:rPr>
        <w:t>дает поручения членам комиссии;</w:t>
      </w:r>
    </w:p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  <w:proofErr w:type="gramStart"/>
      <w:r w:rsidRPr="00693D8E">
        <w:rPr>
          <w:rFonts w:ascii="Times New Roman CYR" w:hAnsi="Times New Roman CYR"/>
        </w:rPr>
        <w:t>ведет заседания комиссии и подписывает</w:t>
      </w:r>
      <w:proofErr w:type="gramEnd"/>
      <w:r w:rsidRPr="00693D8E">
        <w:rPr>
          <w:rFonts w:ascii="Times New Roman CYR" w:hAnsi="Times New Roman CYR"/>
        </w:rPr>
        <w:t xml:space="preserve"> ее решения.</w:t>
      </w:r>
    </w:p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  <w:r w:rsidRPr="00693D8E">
        <w:rPr>
          <w:rFonts w:ascii="Times New Roman CYR" w:hAnsi="Times New Roman CYR"/>
        </w:rPr>
        <w:t xml:space="preserve">В </w:t>
      </w:r>
      <w:proofErr w:type="gramStart"/>
      <w:r w:rsidRPr="00693D8E">
        <w:rPr>
          <w:rFonts w:ascii="Times New Roman CYR" w:hAnsi="Times New Roman CYR"/>
        </w:rPr>
        <w:t>случае</w:t>
      </w:r>
      <w:proofErr w:type="gramEnd"/>
      <w:r w:rsidRPr="00693D8E">
        <w:rPr>
          <w:rFonts w:ascii="Times New Roman CYR" w:hAnsi="Times New Roman CYR"/>
        </w:rPr>
        <w:t xml:space="preserve"> отсутствия председателя комиссии его обязанности исполняет заместитель председателя комиссии.</w:t>
      </w:r>
    </w:p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  <w:bookmarkStart w:id="24" w:name="sub_1013"/>
      <w:r w:rsidRPr="00693D8E">
        <w:rPr>
          <w:rFonts w:ascii="Times New Roman CYR" w:hAnsi="Times New Roman CYR"/>
        </w:rPr>
        <w:t>1</w:t>
      </w:r>
      <w:r w:rsidR="00864238" w:rsidRPr="00693D8E">
        <w:rPr>
          <w:rFonts w:ascii="Times New Roman CYR" w:hAnsi="Times New Roman CYR"/>
        </w:rPr>
        <w:t>2</w:t>
      </w:r>
      <w:r w:rsidRPr="00693D8E">
        <w:rPr>
          <w:rFonts w:ascii="Times New Roman CYR" w:hAnsi="Times New Roman CYR"/>
        </w:rPr>
        <w:t>. Секретарь комиссии:</w:t>
      </w:r>
    </w:p>
    <w:bookmarkEnd w:id="24"/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  <w:r w:rsidRPr="00693D8E">
        <w:rPr>
          <w:rFonts w:ascii="Times New Roman CYR" w:hAnsi="Times New Roman CYR"/>
        </w:rPr>
        <w:t>формирует повестку заседания комиссии, организует подготовку материалов к заседаниям комиссии, а также проектов решений комиссии;</w:t>
      </w:r>
    </w:p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  <w:r w:rsidRPr="00693D8E">
        <w:rPr>
          <w:rFonts w:ascii="Times New Roman CYR" w:hAnsi="Times New Roman CYR"/>
        </w:rPr>
        <w:t xml:space="preserve">информирует членов комиссии не </w:t>
      </w:r>
      <w:proofErr w:type="gramStart"/>
      <w:r w:rsidRPr="00693D8E">
        <w:rPr>
          <w:rFonts w:ascii="Times New Roman CYR" w:hAnsi="Times New Roman CYR"/>
        </w:rPr>
        <w:t>позднее</w:t>
      </w:r>
      <w:proofErr w:type="gramEnd"/>
      <w:r w:rsidRPr="00693D8E">
        <w:rPr>
          <w:rFonts w:ascii="Times New Roman CYR" w:hAnsi="Times New Roman CYR"/>
        </w:rPr>
        <w:t xml:space="preserve"> чем за три дня до предполагаемой даты проведения о месте и времени проведения очередного заседания комиссии, обеспечивает их необходимыми справочно-информационными материалами;</w:t>
      </w:r>
    </w:p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  <w:r w:rsidRPr="00693D8E">
        <w:rPr>
          <w:rFonts w:ascii="Times New Roman CYR" w:hAnsi="Times New Roman CYR"/>
        </w:rPr>
        <w:t>оформляет протоколы заседаний комиссии.</w:t>
      </w:r>
    </w:p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  <w:bookmarkStart w:id="25" w:name="sub_1014"/>
      <w:r w:rsidRPr="00693D8E">
        <w:rPr>
          <w:rFonts w:ascii="Times New Roman CYR" w:hAnsi="Times New Roman CYR"/>
        </w:rPr>
        <w:t>1</w:t>
      </w:r>
      <w:r w:rsidR="00864238" w:rsidRPr="00693D8E">
        <w:rPr>
          <w:rFonts w:ascii="Times New Roman CYR" w:hAnsi="Times New Roman CYR"/>
        </w:rPr>
        <w:t>3</w:t>
      </w:r>
      <w:r w:rsidRPr="00693D8E">
        <w:rPr>
          <w:rFonts w:ascii="Times New Roman CYR" w:hAnsi="Times New Roman CYR"/>
        </w:rPr>
        <w:t>. Члены комиссии:</w:t>
      </w:r>
    </w:p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  <w:bookmarkStart w:id="26" w:name="sub_141"/>
      <w:bookmarkEnd w:id="25"/>
      <w:proofErr w:type="gramStart"/>
      <w:r w:rsidRPr="00693D8E">
        <w:rPr>
          <w:rFonts w:ascii="Times New Roman CYR" w:hAnsi="Times New Roman CYR"/>
        </w:rPr>
        <w:t>1) принимают участие в работе комиссии, изучают поступающие документы, готовят по ним свои замечания, предложения, возражения;</w:t>
      </w:r>
      <w:proofErr w:type="gramEnd"/>
    </w:p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  <w:bookmarkStart w:id="27" w:name="sub_142"/>
      <w:bookmarkEnd w:id="26"/>
      <w:r w:rsidRPr="00693D8E">
        <w:rPr>
          <w:rFonts w:ascii="Times New Roman CYR" w:hAnsi="Times New Roman CYR"/>
        </w:rPr>
        <w:t xml:space="preserve">2) участвуют в </w:t>
      </w:r>
      <w:proofErr w:type="gramStart"/>
      <w:r w:rsidRPr="00693D8E">
        <w:rPr>
          <w:rFonts w:ascii="Times New Roman CYR" w:hAnsi="Times New Roman CYR"/>
        </w:rPr>
        <w:t>заседаниях</w:t>
      </w:r>
      <w:proofErr w:type="gramEnd"/>
      <w:r w:rsidRPr="00693D8E">
        <w:rPr>
          <w:rFonts w:ascii="Times New Roman CYR" w:hAnsi="Times New Roman CYR"/>
        </w:rPr>
        <w:t xml:space="preserve"> комиссии, а в случае невозможности присутствия на заседании комиссии заблаговременно представляют секретарю комиссии свое мнение по рассматриваемым вопросам в письменной форме, которое оглашается на заседании и приобщается к заключению комиссии.</w:t>
      </w:r>
    </w:p>
    <w:bookmarkEnd w:id="27"/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  <w:r w:rsidRPr="00693D8E">
        <w:rPr>
          <w:rFonts w:ascii="Times New Roman CYR" w:hAnsi="Times New Roman CYR"/>
        </w:rPr>
        <w:t>Члены комиссии не вправе делегировать свои полномочия другим лицам.</w:t>
      </w:r>
    </w:p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  <w:bookmarkStart w:id="28" w:name="sub_1015"/>
      <w:r w:rsidRPr="00693D8E">
        <w:rPr>
          <w:rFonts w:ascii="Times New Roman CYR" w:hAnsi="Times New Roman CYR"/>
        </w:rPr>
        <w:t>1</w:t>
      </w:r>
      <w:r w:rsidR="00864238" w:rsidRPr="00693D8E">
        <w:rPr>
          <w:rFonts w:ascii="Times New Roman CYR" w:hAnsi="Times New Roman CYR"/>
        </w:rPr>
        <w:t>4</w:t>
      </w:r>
      <w:r w:rsidRPr="00693D8E">
        <w:rPr>
          <w:rFonts w:ascii="Times New Roman CYR" w:hAnsi="Times New Roman CYR"/>
        </w:rPr>
        <w:t>. Заседания Комиссии проводит председатель комиссии, а при его отсутствии - заместитель председателя комиссии.</w:t>
      </w:r>
    </w:p>
    <w:bookmarkEnd w:id="28"/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  <w:r w:rsidRPr="00693D8E">
        <w:rPr>
          <w:rFonts w:ascii="Times New Roman CYR" w:hAnsi="Times New Roman CYR"/>
        </w:rPr>
        <w:t xml:space="preserve">Заседания комиссии считаются правомочными, если в них принимают участие не менее двух третей ее членов. Решения комиссии </w:t>
      </w:r>
      <w:proofErr w:type="gramStart"/>
      <w:r w:rsidRPr="00693D8E">
        <w:rPr>
          <w:rFonts w:ascii="Times New Roman CYR" w:hAnsi="Times New Roman CYR"/>
        </w:rPr>
        <w:t>принимаются простым большинством голосов от общего числа присутствующих на заседании членов комиссии и оформляются</w:t>
      </w:r>
      <w:proofErr w:type="gramEnd"/>
      <w:r w:rsidRPr="00693D8E">
        <w:rPr>
          <w:rFonts w:ascii="Times New Roman CYR" w:hAnsi="Times New Roman CYR"/>
        </w:rPr>
        <w:t xml:space="preserve"> протоколом заседания комиссии, который подписывается председательствующим. При равенстве голосов решающим является голос председательствующего на заседании комиссии. В </w:t>
      </w:r>
      <w:proofErr w:type="gramStart"/>
      <w:r w:rsidRPr="00693D8E">
        <w:rPr>
          <w:rFonts w:ascii="Times New Roman CYR" w:hAnsi="Times New Roman CYR"/>
        </w:rPr>
        <w:t>случае</w:t>
      </w:r>
      <w:proofErr w:type="gramEnd"/>
      <w:r w:rsidRPr="00693D8E">
        <w:rPr>
          <w:rFonts w:ascii="Times New Roman CYR" w:hAnsi="Times New Roman CYR"/>
        </w:rPr>
        <w:t xml:space="preserve"> </w:t>
      </w:r>
      <w:r w:rsidRPr="00693D8E">
        <w:rPr>
          <w:rFonts w:ascii="Times New Roman CYR" w:hAnsi="Times New Roman CYR"/>
        </w:rPr>
        <w:lastRenderedPageBreak/>
        <w:t>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  <w:bookmarkStart w:id="29" w:name="sub_1016"/>
      <w:r w:rsidRPr="00693D8E">
        <w:rPr>
          <w:rFonts w:ascii="Times New Roman CYR" w:hAnsi="Times New Roman CYR"/>
        </w:rPr>
        <w:t>1</w:t>
      </w:r>
      <w:r w:rsidR="00864238" w:rsidRPr="00693D8E">
        <w:rPr>
          <w:rFonts w:ascii="Times New Roman CYR" w:hAnsi="Times New Roman CYR"/>
        </w:rPr>
        <w:t>5</w:t>
      </w:r>
      <w:r w:rsidRPr="00693D8E">
        <w:rPr>
          <w:rFonts w:ascii="Times New Roman CYR" w:hAnsi="Times New Roman CYR"/>
        </w:rPr>
        <w:t xml:space="preserve">. Районная межведомственная комиссия осуществляет свою деятельность в </w:t>
      </w:r>
      <w:proofErr w:type="gramStart"/>
      <w:r w:rsidRPr="00693D8E">
        <w:rPr>
          <w:rFonts w:ascii="Times New Roman CYR" w:hAnsi="Times New Roman CYR"/>
        </w:rPr>
        <w:t>соответствии</w:t>
      </w:r>
      <w:proofErr w:type="gramEnd"/>
      <w:r w:rsidRPr="00693D8E">
        <w:rPr>
          <w:rFonts w:ascii="Times New Roman CYR" w:hAnsi="Times New Roman CYR"/>
        </w:rPr>
        <w:t xml:space="preserve"> с планом мероприятий в соответствии с планом мероприятий, утвержденным администрацией </w:t>
      </w:r>
      <w:r w:rsidR="0027531B" w:rsidRPr="00693D8E">
        <w:rPr>
          <w:rFonts w:ascii="Times New Roman CYR" w:hAnsi="Times New Roman CYR"/>
        </w:rPr>
        <w:t>Ибресинского</w:t>
      </w:r>
      <w:r w:rsidRPr="00693D8E">
        <w:rPr>
          <w:rFonts w:ascii="Times New Roman CYR" w:hAnsi="Times New Roman CYR"/>
        </w:rPr>
        <w:t xml:space="preserve"> района Чувашской Республики.</w:t>
      </w:r>
    </w:p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  <w:bookmarkStart w:id="30" w:name="sub_1017"/>
      <w:bookmarkEnd w:id="29"/>
      <w:r w:rsidRPr="00693D8E">
        <w:rPr>
          <w:rFonts w:ascii="Times New Roman CYR" w:hAnsi="Times New Roman CYR"/>
        </w:rPr>
        <w:t>1</w:t>
      </w:r>
      <w:r w:rsidR="00864238" w:rsidRPr="00693D8E">
        <w:rPr>
          <w:rFonts w:ascii="Times New Roman CYR" w:hAnsi="Times New Roman CYR"/>
        </w:rPr>
        <w:t>6</w:t>
      </w:r>
      <w:r w:rsidRPr="00693D8E">
        <w:rPr>
          <w:rFonts w:ascii="Times New Roman CYR" w:hAnsi="Times New Roman CYR"/>
        </w:rPr>
        <w:t>. Заседания комиссии проводятся по мере необходимости.</w:t>
      </w:r>
    </w:p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  <w:bookmarkStart w:id="31" w:name="sub_1018"/>
      <w:bookmarkEnd w:id="30"/>
      <w:r w:rsidRPr="00693D8E">
        <w:rPr>
          <w:rFonts w:ascii="Times New Roman CYR" w:hAnsi="Times New Roman CYR"/>
        </w:rPr>
        <w:t>1</w:t>
      </w:r>
      <w:r w:rsidR="00864238" w:rsidRPr="00693D8E">
        <w:rPr>
          <w:rFonts w:ascii="Times New Roman CYR" w:hAnsi="Times New Roman CYR"/>
        </w:rPr>
        <w:t>7</w:t>
      </w:r>
      <w:r w:rsidRPr="00693D8E">
        <w:rPr>
          <w:rFonts w:ascii="Times New Roman CYR" w:hAnsi="Times New Roman CYR"/>
        </w:rPr>
        <w:t xml:space="preserve">. Организационно-техническое обеспечение деятельности районной межведомственной комиссии осуществляется администрацией </w:t>
      </w:r>
      <w:r w:rsidR="0027531B" w:rsidRPr="00693D8E">
        <w:rPr>
          <w:rFonts w:ascii="Times New Roman CYR" w:hAnsi="Times New Roman CYR"/>
        </w:rPr>
        <w:t>Ибресинского</w:t>
      </w:r>
      <w:r w:rsidRPr="00693D8E">
        <w:rPr>
          <w:rFonts w:ascii="Times New Roman CYR" w:hAnsi="Times New Roman CYR"/>
        </w:rPr>
        <w:t xml:space="preserve"> района Чувашской Республики.</w:t>
      </w:r>
    </w:p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  <w:bookmarkStart w:id="32" w:name="sub_1019"/>
      <w:bookmarkEnd w:id="31"/>
      <w:r w:rsidRPr="00693D8E">
        <w:rPr>
          <w:rFonts w:ascii="Times New Roman CYR" w:hAnsi="Times New Roman CYR"/>
        </w:rPr>
        <w:t>1</w:t>
      </w:r>
      <w:r w:rsidR="00864238" w:rsidRPr="00693D8E">
        <w:rPr>
          <w:rFonts w:ascii="Times New Roman CYR" w:hAnsi="Times New Roman CYR"/>
        </w:rPr>
        <w:t>8</w:t>
      </w:r>
      <w:r w:rsidRPr="00693D8E">
        <w:rPr>
          <w:rFonts w:ascii="Times New Roman CYR" w:hAnsi="Times New Roman CYR"/>
        </w:rPr>
        <w:t xml:space="preserve">. </w:t>
      </w:r>
      <w:proofErr w:type="gramStart"/>
      <w:r w:rsidRPr="00693D8E">
        <w:rPr>
          <w:rFonts w:ascii="Times New Roman CYR" w:hAnsi="Times New Roman CYR"/>
        </w:rPr>
        <w:t xml:space="preserve">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комиссией в соответствии с планом мероприятий, предусмотренным </w:t>
      </w:r>
      <w:hyperlink w:anchor="sub_1016" w:history="1">
        <w:r w:rsidRPr="00693D8E">
          <w:rPr>
            <w:rStyle w:val="ab"/>
            <w:rFonts w:ascii="Times New Roman CYR" w:hAnsi="Times New Roman CYR"/>
            <w:color w:val="auto"/>
          </w:rPr>
          <w:t>пунктом 1</w:t>
        </w:r>
        <w:r w:rsidR="00864238" w:rsidRPr="00693D8E">
          <w:rPr>
            <w:rStyle w:val="ab"/>
            <w:rFonts w:ascii="Times New Roman CYR" w:hAnsi="Times New Roman CYR"/>
            <w:color w:val="auto"/>
          </w:rPr>
          <w:t>5</w:t>
        </w:r>
      </w:hyperlink>
      <w:r w:rsidRPr="00693D8E">
        <w:rPr>
          <w:rFonts w:ascii="Times New Roman CYR" w:hAnsi="Times New Roman CYR"/>
        </w:rPr>
        <w:t xml:space="preserve"> настоящего Порядка, проводится обследование жилого помещения инвалида и общего имущества в многоквартирном доме</w:t>
      </w:r>
      <w:proofErr w:type="gramEnd"/>
      <w:r w:rsidRPr="00693D8E">
        <w:rPr>
          <w:rFonts w:ascii="Times New Roman CYR" w:hAnsi="Times New Roman CYR"/>
        </w:rPr>
        <w:t xml:space="preserve">, в </w:t>
      </w:r>
      <w:proofErr w:type="gramStart"/>
      <w:r w:rsidRPr="00693D8E">
        <w:rPr>
          <w:rFonts w:ascii="Times New Roman CYR" w:hAnsi="Times New Roman CYR"/>
        </w:rPr>
        <w:t>котором</w:t>
      </w:r>
      <w:proofErr w:type="gramEnd"/>
      <w:r w:rsidRPr="00693D8E">
        <w:rPr>
          <w:rFonts w:ascii="Times New Roman CYR" w:hAnsi="Times New Roman CYR"/>
        </w:rPr>
        <w:t xml:space="preserve"> проживает инвалид.</w:t>
      </w:r>
    </w:p>
    <w:bookmarkEnd w:id="32"/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  <w:r w:rsidRPr="00693D8E">
        <w:rPr>
          <w:rFonts w:ascii="Times New Roman CYR" w:hAnsi="Times New Roman CYR"/>
        </w:rPr>
        <w:t>По результатам обследования комиссией оформляется акт обследования по форме, утвержденной Министерством строительства и жилищно-коммунального хозяйства Российской Федерации.</w:t>
      </w:r>
    </w:p>
    <w:p w:rsidR="00DA70C3" w:rsidRPr="00693D8E" w:rsidRDefault="00864238" w:rsidP="005B5B12">
      <w:pPr>
        <w:ind w:firstLine="709"/>
        <w:jc w:val="both"/>
        <w:rPr>
          <w:rFonts w:ascii="Times New Roman CYR" w:hAnsi="Times New Roman CYR"/>
        </w:rPr>
      </w:pPr>
      <w:bookmarkStart w:id="33" w:name="sub_1020"/>
      <w:r w:rsidRPr="00693D8E">
        <w:rPr>
          <w:rFonts w:ascii="Times New Roman CYR" w:hAnsi="Times New Roman CYR"/>
        </w:rPr>
        <w:t>19</w:t>
      </w:r>
      <w:r w:rsidR="00DA70C3" w:rsidRPr="00693D8E">
        <w:rPr>
          <w:rFonts w:ascii="Times New Roman CYR" w:hAnsi="Times New Roman CYR"/>
        </w:rPr>
        <w:t xml:space="preserve">. </w:t>
      </w:r>
      <w:proofErr w:type="gramStart"/>
      <w:r w:rsidR="00DA70C3" w:rsidRPr="00693D8E">
        <w:rPr>
          <w:rFonts w:ascii="Times New Roman CYR" w:hAnsi="Times New Roman CYR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="00DA70C3" w:rsidRPr="00693D8E">
        <w:rPr>
          <w:rFonts w:ascii="Times New Roman CYR" w:hAnsi="Times New Roman CYR"/>
        </w:rPr>
        <w:t xml:space="preserve"> </w:t>
      </w:r>
      <w:proofErr w:type="gramStart"/>
      <w:r w:rsidR="00DA70C3" w:rsidRPr="00693D8E">
        <w:rPr>
          <w:rFonts w:ascii="Times New Roman CYR" w:hAnsi="Times New Roman CYR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="00DA70C3" w:rsidRPr="00693D8E">
        <w:rPr>
          <w:rFonts w:ascii="Times New Roman CYR" w:hAnsi="Times New Roman CYR"/>
        </w:rPr>
        <w:t xml:space="preserve"> инвалид, с учетом потребностей инвалида и обеспечения условий их доступности для инвалида.</w:t>
      </w:r>
    </w:p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  <w:bookmarkStart w:id="34" w:name="sub_1021"/>
      <w:bookmarkEnd w:id="33"/>
      <w:r w:rsidRPr="00693D8E">
        <w:rPr>
          <w:rFonts w:ascii="Times New Roman CYR" w:hAnsi="Times New Roman CYR"/>
        </w:rPr>
        <w:t>2</w:t>
      </w:r>
      <w:r w:rsidR="00864238" w:rsidRPr="00693D8E">
        <w:rPr>
          <w:rFonts w:ascii="Times New Roman CYR" w:hAnsi="Times New Roman CYR"/>
        </w:rPr>
        <w:t>0</w:t>
      </w:r>
      <w:r w:rsidRPr="00693D8E">
        <w:rPr>
          <w:rFonts w:ascii="Times New Roman CYR" w:hAnsi="Times New Roman CYR"/>
        </w:rPr>
        <w:t>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инвалида, проведенной в порядке, установленном Министерством строительства и жилищно-коммунального хозяйства Российской Федерации, комиссия принимает решение:</w:t>
      </w:r>
    </w:p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  <w:bookmarkStart w:id="35" w:name="sub_211"/>
      <w:bookmarkEnd w:id="34"/>
      <w:r w:rsidRPr="00693D8E">
        <w:rPr>
          <w:rFonts w:ascii="Times New Roman CYR" w:hAnsi="Times New Roman CYR"/>
        </w:rPr>
        <w:t>2</w:t>
      </w:r>
      <w:r w:rsidR="00864238" w:rsidRPr="00693D8E">
        <w:rPr>
          <w:rFonts w:ascii="Times New Roman CYR" w:hAnsi="Times New Roman CYR"/>
        </w:rPr>
        <w:t>0</w:t>
      </w:r>
      <w:r w:rsidRPr="00693D8E">
        <w:rPr>
          <w:rFonts w:ascii="Times New Roman CYR" w:hAnsi="Times New Roman CYR"/>
        </w:rPr>
        <w:t>.1.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  <w:bookmarkStart w:id="36" w:name="sub_212"/>
      <w:bookmarkEnd w:id="35"/>
      <w:r w:rsidRPr="00693D8E">
        <w:rPr>
          <w:rFonts w:ascii="Times New Roman CYR" w:hAnsi="Times New Roman CYR"/>
        </w:rPr>
        <w:t>2</w:t>
      </w:r>
      <w:r w:rsidR="00864238" w:rsidRPr="00693D8E">
        <w:rPr>
          <w:rFonts w:ascii="Times New Roman CYR" w:hAnsi="Times New Roman CYR"/>
        </w:rPr>
        <w:t>0</w:t>
      </w:r>
      <w:r w:rsidRPr="00693D8E">
        <w:rPr>
          <w:rFonts w:ascii="Times New Roman CYR" w:hAnsi="Times New Roman CYR"/>
        </w:rPr>
        <w:t>.2.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  <w:bookmarkStart w:id="37" w:name="sub_1022"/>
      <w:bookmarkEnd w:id="36"/>
      <w:r w:rsidRPr="00693D8E">
        <w:rPr>
          <w:rFonts w:ascii="Times New Roman CYR" w:hAnsi="Times New Roman CYR"/>
        </w:rPr>
        <w:t>2</w:t>
      </w:r>
      <w:r w:rsidR="00864238" w:rsidRPr="00693D8E">
        <w:rPr>
          <w:rFonts w:ascii="Times New Roman CYR" w:hAnsi="Times New Roman CYR"/>
        </w:rPr>
        <w:t>1</w:t>
      </w:r>
      <w:r w:rsidRPr="00693D8E">
        <w:rPr>
          <w:rFonts w:ascii="Times New Roman CYR" w:hAnsi="Times New Roman CYR"/>
        </w:rPr>
        <w:t xml:space="preserve">. </w:t>
      </w:r>
      <w:proofErr w:type="gramStart"/>
      <w:r w:rsidRPr="00693D8E">
        <w:rPr>
          <w:rFonts w:ascii="Times New Roman CYR" w:hAnsi="Times New Roman CYR"/>
        </w:rPr>
        <w:t xml:space="preserve">Решение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принимается комиссией по форме, </w:t>
      </w:r>
      <w:r w:rsidRPr="00693D8E">
        <w:rPr>
          <w:rFonts w:ascii="Times New Roman CYR" w:hAnsi="Times New Roman CYR"/>
        </w:rPr>
        <w:lastRenderedPageBreak/>
        <w:t>утвержденной Министерством строительства и жилищно-коммунального хозяйства Российской Федерации.</w:t>
      </w:r>
      <w:proofErr w:type="gramEnd"/>
    </w:p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  <w:bookmarkStart w:id="38" w:name="sub_1023"/>
      <w:bookmarkEnd w:id="37"/>
      <w:r w:rsidRPr="00693D8E">
        <w:rPr>
          <w:rFonts w:ascii="Times New Roman CYR" w:hAnsi="Times New Roman CYR"/>
        </w:rPr>
        <w:t>2</w:t>
      </w:r>
      <w:r w:rsidR="00864238" w:rsidRPr="00693D8E">
        <w:rPr>
          <w:rFonts w:ascii="Times New Roman CYR" w:hAnsi="Times New Roman CYR"/>
        </w:rPr>
        <w:t>2</w:t>
      </w:r>
      <w:r w:rsidRPr="00693D8E">
        <w:rPr>
          <w:rFonts w:ascii="Times New Roman CYR" w:hAnsi="Times New Roman CYR"/>
        </w:rPr>
        <w:t>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возможности, подготовленные по форме, утвержденной Министерством строительства и жилищно-коммунального хозяйства Российской Федерации.</w:t>
      </w:r>
    </w:p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  <w:bookmarkStart w:id="39" w:name="sub_1024"/>
      <w:bookmarkEnd w:id="38"/>
      <w:r w:rsidRPr="00693D8E">
        <w:rPr>
          <w:rFonts w:ascii="Times New Roman CYR" w:hAnsi="Times New Roman CYR"/>
        </w:rPr>
        <w:t>2</w:t>
      </w:r>
      <w:r w:rsidR="00864238" w:rsidRPr="00693D8E">
        <w:rPr>
          <w:rFonts w:ascii="Times New Roman CYR" w:hAnsi="Times New Roman CYR"/>
        </w:rPr>
        <w:t>3</w:t>
      </w:r>
      <w:r w:rsidRPr="00693D8E">
        <w:rPr>
          <w:rFonts w:ascii="Times New Roman CYR" w:hAnsi="Times New Roman CYR"/>
        </w:rPr>
        <w:t>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  <w:bookmarkStart w:id="40" w:name="sub_241"/>
      <w:bookmarkEnd w:id="39"/>
      <w:r w:rsidRPr="00693D8E">
        <w:rPr>
          <w:rFonts w:ascii="Times New Roman CYR" w:hAnsi="Times New Roman CYR"/>
        </w:rPr>
        <w:t>2</w:t>
      </w:r>
      <w:r w:rsidR="00864238" w:rsidRPr="00693D8E">
        <w:rPr>
          <w:rFonts w:ascii="Times New Roman CYR" w:hAnsi="Times New Roman CYR"/>
        </w:rPr>
        <w:t>3</w:t>
      </w:r>
      <w:r w:rsidRPr="00693D8E">
        <w:rPr>
          <w:rFonts w:ascii="Times New Roman CYR" w:hAnsi="Times New Roman CYR"/>
        </w:rPr>
        <w:t>.1. акта обследования;</w:t>
      </w:r>
    </w:p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  <w:bookmarkStart w:id="41" w:name="sub_242"/>
      <w:bookmarkEnd w:id="40"/>
      <w:proofErr w:type="gramStart"/>
      <w:r w:rsidRPr="00693D8E">
        <w:rPr>
          <w:rFonts w:ascii="Times New Roman CYR" w:hAnsi="Times New Roman CYR"/>
        </w:rPr>
        <w:t>2</w:t>
      </w:r>
      <w:r w:rsidR="00864238" w:rsidRPr="00693D8E">
        <w:rPr>
          <w:rFonts w:ascii="Times New Roman CYR" w:hAnsi="Times New Roman CYR"/>
        </w:rPr>
        <w:t>3</w:t>
      </w:r>
      <w:r w:rsidRPr="00693D8E">
        <w:rPr>
          <w:rFonts w:ascii="Times New Roman CYR" w:hAnsi="Times New Roman CYR"/>
        </w:rPr>
        <w:t xml:space="preserve">.2.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</w:t>
      </w:r>
      <w:hyperlink w:anchor="sub_211" w:history="1">
        <w:r w:rsidRPr="00693D8E">
          <w:rPr>
            <w:rStyle w:val="ab"/>
            <w:rFonts w:ascii="Times New Roman CYR" w:hAnsi="Times New Roman CYR"/>
            <w:color w:val="auto"/>
          </w:rPr>
          <w:t>подпунктом 2</w:t>
        </w:r>
        <w:r w:rsidR="00864238" w:rsidRPr="00693D8E">
          <w:rPr>
            <w:rStyle w:val="ab"/>
            <w:rFonts w:ascii="Times New Roman CYR" w:hAnsi="Times New Roman CYR"/>
            <w:color w:val="auto"/>
          </w:rPr>
          <w:t>0</w:t>
        </w:r>
        <w:r w:rsidRPr="00693D8E">
          <w:rPr>
            <w:rStyle w:val="ab"/>
            <w:rFonts w:ascii="Times New Roman CYR" w:hAnsi="Times New Roman CYR"/>
            <w:color w:val="auto"/>
          </w:rPr>
          <w:t>.1 пункта 2</w:t>
        </w:r>
        <w:r w:rsidR="00864238" w:rsidRPr="00693D8E">
          <w:rPr>
            <w:rStyle w:val="ab"/>
            <w:rFonts w:ascii="Times New Roman CYR" w:hAnsi="Times New Roman CYR"/>
            <w:color w:val="auto"/>
          </w:rPr>
          <w:t>0</w:t>
        </w:r>
      </w:hyperlink>
      <w:r w:rsidRPr="00693D8E">
        <w:rPr>
          <w:rFonts w:ascii="Times New Roman CYR" w:hAnsi="Times New Roman CYR"/>
        </w:rPr>
        <w:t xml:space="preserve"> настоящего Порядка.</w:t>
      </w:r>
      <w:proofErr w:type="gramEnd"/>
    </w:p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  <w:bookmarkStart w:id="42" w:name="sub_1025"/>
      <w:bookmarkEnd w:id="41"/>
      <w:r w:rsidRPr="00693D8E">
        <w:rPr>
          <w:rFonts w:ascii="Times New Roman CYR" w:hAnsi="Times New Roman CYR"/>
        </w:rPr>
        <w:t>2</w:t>
      </w:r>
      <w:r w:rsidR="00864238" w:rsidRPr="00693D8E">
        <w:rPr>
          <w:rFonts w:ascii="Times New Roman CYR" w:hAnsi="Times New Roman CYR"/>
        </w:rPr>
        <w:t>4</w:t>
      </w:r>
      <w:r w:rsidRPr="00693D8E">
        <w:rPr>
          <w:rFonts w:ascii="Times New Roman CYR" w:hAnsi="Times New Roman CYR"/>
        </w:rPr>
        <w:t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  <w:bookmarkStart w:id="43" w:name="sub_251"/>
      <w:bookmarkEnd w:id="42"/>
      <w:proofErr w:type="gramStart"/>
      <w:r w:rsidRPr="00693D8E">
        <w:rPr>
          <w:rFonts w:ascii="Times New Roman CYR" w:hAnsi="Times New Roman CYR"/>
        </w:rPr>
        <w:t>2</w:t>
      </w:r>
      <w:r w:rsidR="00864238" w:rsidRPr="00693D8E">
        <w:rPr>
          <w:rFonts w:ascii="Times New Roman CYR" w:hAnsi="Times New Roman CYR"/>
        </w:rPr>
        <w:t>4</w:t>
      </w:r>
      <w:r w:rsidRPr="00693D8E">
        <w:rPr>
          <w:rFonts w:ascii="Times New Roman CYR" w:hAnsi="Times New Roman CYR"/>
        </w:rPr>
        <w:t>.1. акта обследования;</w:t>
      </w:r>
      <w:proofErr w:type="gramEnd"/>
    </w:p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  <w:bookmarkStart w:id="44" w:name="sub_252"/>
      <w:bookmarkEnd w:id="43"/>
      <w:proofErr w:type="gramStart"/>
      <w:r w:rsidRPr="00693D8E">
        <w:rPr>
          <w:rFonts w:ascii="Times New Roman CYR" w:hAnsi="Times New Roman CYR"/>
        </w:rPr>
        <w:t>2</w:t>
      </w:r>
      <w:r w:rsidR="00864238" w:rsidRPr="00693D8E">
        <w:rPr>
          <w:rFonts w:ascii="Times New Roman CYR" w:hAnsi="Times New Roman CYR"/>
        </w:rPr>
        <w:t>4</w:t>
      </w:r>
      <w:r w:rsidRPr="00693D8E">
        <w:rPr>
          <w:rFonts w:ascii="Times New Roman CYR" w:hAnsi="Times New Roman CYR"/>
        </w:rPr>
        <w:t xml:space="preserve">.2.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</w:t>
      </w:r>
      <w:hyperlink w:anchor="sub_211" w:history="1">
        <w:r w:rsidRPr="00693D8E">
          <w:rPr>
            <w:rStyle w:val="ab"/>
            <w:rFonts w:ascii="Times New Roman CYR" w:hAnsi="Times New Roman CYR"/>
            <w:color w:val="auto"/>
          </w:rPr>
          <w:t>подпунктом 2</w:t>
        </w:r>
        <w:r w:rsidR="00864238" w:rsidRPr="00693D8E">
          <w:rPr>
            <w:rStyle w:val="ab"/>
            <w:rFonts w:ascii="Times New Roman CYR" w:hAnsi="Times New Roman CYR"/>
            <w:color w:val="auto"/>
          </w:rPr>
          <w:t>0</w:t>
        </w:r>
        <w:r w:rsidRPr="00693D8E">
          <w:rPr>
            <w:rStyle w:val="ab"/>
            <w:rFonts w:ascii="Times New Roman CYR" w:hAnsi="Times New Roman CYR"/>
            <w:color w:val="auto"/>
          </w:rPr>
          <w:t>.2 пункта 2</w:t>
        </w:r>
        <w:r w:rsidR="00864238" w:rsidRPr="00693D8E">
          <w:rPr>
            <w:rStyle w:val="ab"/>
            <w:rFonts w:ascii="Times New Roman CYR" w:hAnsi="Times New Roman CYR"/>
            <w:color w:val="auto"/>
          </w:rPr>
          <w:t>0</w:t>
        </w:r>
      </w:hyperlink>
      <w:r w:rsidRPr="00693D8E">
        <w:rPr>
          <w:rFonts w:ascii="Times New Roman CYR" w:hAnsi="Times New Roman CYR"/>
        </w:rPr>
        <w:t xml:space="preserve"> настоящего Порядка.</w:t>
      </w:r>
      <w:proofErr w:type="gramEnd"/>
    </w:p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  <w:bookmarkStart w:id="45" w:name="sub_1026"/>
      <w:bookmarkEnd w:id="44"/>
      <w:r w:rsidRPr="00693D8E">
        <w:rPr>
          <w:rFonts w:ascii="Times New Roman CYR" w:hAnsi="Times New Roman CYR"/>
        </w:rPr>
        <w:t>2</w:t>
      </w:r>
      <w:r w:rsidR="00864238" w:rsidRPr="00693D8E">
        <w:rPr>
          <w:rFonts w:ascii="Times New Roman CYR" w:hAnsi="Times New Roman CYR"/>
        </w:rPr>
        <w:t>5</w:t>
      </w:r>
      <w:r w:rsidRPr="00693D8E">
        <w:rPr>
          <w:rFonts w:ascii="Times New Roman CYR" w:hAnsi="Times New Roman CYR"/>
        </w:rPr>
        <w:t xml:space="preserve">. </w:t>
      </w:r>
      <w:proofErr w:type="gramStart"/>
      <w:r w:rsidRPr="00693D8E">
        <w:rPr>
          <w:rFonts w:ascii="Times New Roman CYR" w:hAnsi="Times New Roman CYR"/>
        </w:rPr>
        <w:t xml:space="preserve">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 течение 10 дней со дня его вынесения передается в администрацию сельского (городского) поселения </w:t>
      </w:r>
      <w:r w:rsidR="00864238" w:rsidRPr="00693D8E">
        <w:rPr>
          <w:rFonts w:ascii="Times New Roman CYR" w:hAnsi="Times New Roman CYR"/>
        </w:rPr>
        <w:t>Ибресинского</w:t>
      </w:r>
      <w:r w:rsidRPr="00693D8E">
        <w:rPr>
          <w:rFonts w:ascii="Times New Roman CYR" w:hAnsi="Times New Roman CYR"/>
        </w:rPr>
        <w:t xml:space="preserve"> района Чувашской Республики по месту нахождения жилого помещения инвалида.</w:t>
      </w:r>
      <w:proofErr w:type="gramEnd"/>
    </w:p>
    <w:bookmarkEnd w:id="45"/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</w:rPr>
      </w:pPr>
    </w:p>
    <w:p w:rsidR="00DA70C3" w:rsidRPr="00693D8E" w:rsidRDefault="00DA70C3" w:rsidP="005B5B12">
      <w:pPr>
        <w:ind w:firstLine="709"/>
        <w:jc w:val="both"/>
        <w:rPr>
          <w:rFonts w:ascii="Times New Roman CYR" w:hAnsi="Times New Roman CYR"/>
          <w:i/>
        </w:rPr>
      </w:pPr>
    </w:p>
    <w:sectPr w:rsidR="00DA70C3" w:rsidRPr="00693D8E" w:rsidSect="009C6694">
      <w:type w:val="continuous"/>
      <w:pgSz w:w="11909" w:h="16834"/>
      <w:pgMar w:top="851" w:right="567" w:bottom="851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CC9"/>
    <w:multiLevelType w:val="hybridMultilevel"/>
    <w:tmpl w:val="2E1E96C8"/>
    <w:lvl w:ilvl="0" w:tplc="7F4059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796227"/>
    <w:multiLevelType w:val="hybridMultilevel"/>
    <w:tmpl w:val="860CF7DC"/>
    <w:lvl w:ilvl="0" w:tplc="4D0E9E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3A1E0F"/>
    <w:multiLevelType w:val="hybridMultilevel"/>
    <w:tmpl w:val="C65E903C"/>
    <w:lvl w:ilvl="0" w:tplc="D3B679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AB4E1B"/>
    <w:multiLevelType w:val="hybridMultilevel"/>
    <w:tmpl w:val="D9BED0D0"/>
    <w:lvl w:ilvl="0" w:tplc="9D6E168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7492C72"/>
    <w:multiLevelType w:val="hybridMultilevel"/>
    <w:tmpl w:val="ED489CA4"/>
    <w:lvl w:ilvl="0" w:tplc="68D6455A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5EA2318C"/>
    <w:multiLevelType w:val="hybridMultilevel"/>
    <w:tmpl w:val="FA1E0B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8E14117"/>
    <w:multiLevelType w:val="hybridMultilevel"/>
    <w:tmpl w:val="F5647E5A"/>
    <w:lvl w:ilvl="0" w:tplc="097C3E5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EA6D59"/>
    <w:rsid w:val="000339A7"/>
    <w:rsid w:val="000679A1"/>
    <w:rsid w:val="000A7295"/>
    <w:rsid w:val="000B2EC0"/>
    <w:rsid w:val="000B47F9"/>
    <w:rsid w:val="000C0D9A"/>
    <w:rsid w:val="000C6CD1"/>
    <w:rsid w:val="000D1680"/>
    <w:rsid w:val="001340AB"/>
    <w:rsid w:val="001369AA"/>
    <w:rsid w:val="001543AA"/>
    <w:rsid w:val="00155608"/>
    <w:rsid w:val="001B514D"/>
    <w:rsid w:val="001B53FE"/>
    <w:rsid w:val="001D294B"/>
    <w:rsid w:val="001E3984"/>
    <w:rsid w:val="0020680C"/>
    <w:rsid w:val="0023266A"/>
    <w:rsid w:val="002326C0"/>
    <w:rsid w:val="002340C4"/>
    <w:rsid w:val="00237D47"/>
    <w:rsid w:val="0027531B"/>
    <w:rsid w:val="002B22ED"/>
    <w:rsid w:val="002C7E27"/>
    <w:rsid w:val="002D3D45"/>
    <w:rsid w:val="002E67B6"/>
    <w:rsid w:val="00314222"/>
    <w:rsid w:val="003341FC"/>
    <w:rsid w:val="00352772"/>
    <w:rsid w:val="00372143"/>
    <w:rsid w:val="00374508"/>
    <w:rsid w:val="003B44BF"/>
    <w:rsid w:val="003C4484"/>
    <w:rsid w:val="003C47DC"/>
    <w:rsid w:val="003D20DE"/>
    <w:rsid w:val="003E2D94"/>
    <w:rsid w:val="003E59E9"/>
    <w:rsid w:val="004051C7"/>
    <w:rsid w:val="004878E1"/>
    <w:rsid w:val="00497B6B"/>
    <w:rsid w:val="004D479E"/>
    <w:rsid w:val="004E5C7D"/>
    <w:rsid w:val="00537916"/>
    <w:rsid w:val="00596D43"/>
    <w:rsid w:val="005B1FA0"/>
    <w:rsid w:val="005B5B12"/>
    <w:rsid w:val="005C0BD0"/>
    <w:rsid w:val="005C4B6B"/>
    <w:rsid w:val="005E0A22"/>
    <w:rsid w:val="00623CC4"/>
    <w:rsid w:val="00625F22"/>
    <w:rsid w:val="00644EBC"/>
    <w:rsid w:val="006678AD"/>
    <w:rsid w:val="00693D8E"/>
    <w:rsid w:val="00694A1E"/>
    <w:rsid w:val="00697456"/>
    <w:rsid w:val="006C5DA3"/>
    <w:rsid w:val="006C6C3C"/>
    <w:rsid w:val="007403E5"/>
    <w:rsid w:val="007507FB"/>
    <w:rsid w:val="00753498"/>
    <w:rsid w:val="0076482A"/>
    <w:rsid w:val="00770E46"/>
    <w:rsid w:val="00777CBF"/>
    <w:rsid w:val="00780805"/>
    <w:rsid w:val="007811A4"/>
    <w:rsid w:val="0078578C"/>
    <w:rsid w:val="007C7CDF"/>
    <w:rsid w:val="007D0E32"/>
    <w:rsid w:val="0082030A"/>
    <w:rsid w:val="00844CA3"/>
    <w:rsid w:val="00864238"/>
    <w:rsid w:val="0087427A"/>
    <w:rsid w:val="008744B0"/>
    <w:rsid w:val="00883D0E"/>
    <w:rsid w:val="008D1893"/>
    <w:rsid w:val="008D3526"/>
    <w:rsid w:val="008E46D5"/>
    <w:rsid w:val="00922D3A"/>
    <w:rsid w:val="00932D10"/>
    <w:rsid w:val="00971406"/>
    <w:rsid w:val="00997281"/>
    <w:rsid w:val="009A60CA"/>
    <w:rsid w:val="009C6694"/>
    <w:rsid w:val="00A50DA0"/>
    <w:rsid w:val="00A66750"/>
    <w:rsid w:val="00AA7387"/>
    <w:rsid w:val="00AB7F7C"/>
    <w:rsid w:val="00B0534E"/>
    <w:rsid w:val="00B15D9D"/>
    <w:rsid w:val="00B32718"/>
    <w:rsid w:val="00B451B1"/>
    <w:rsid w:val="00B467BE"/>
    <w:rsid w:val="00B53A28"/>
    <w:rsid w:val="00B53DF7"/>
    <w:rsid w:val="00B53F0B"/>
    <w:rsid w:val="00B92AE6"/>
    <w:rsid w:val="00B97F7F"/>
    <w:rsid w:val="00BA6E02"/>
    <w:rsid w:val="00BB7E04"/>
    <w:rsid w:val="00BC37AC"/>
    <w:rsid w:val="00C05BD2"/>
    <w:rsid w:val="00C1147C"/>
    <w:rsid w:val="00C23A2B"/>
    <w:rsid w:val="00C60093"/>
    <w:rsid w:val="00CA5A30"/>
    <w:rsid w:val="00CD74E5"/>
    <w:rsid w:val="00D035D6"/>
    <w:rsid w:val="00D2142B"/>
    <w:rsid w:val="00D511FF"/>
    <w:rsid w:val="00D94495"/>
    <w:rsid w:val="00DA6264"/>
    <w:rsid w:val="00DA68DF"/>
    <w:rsid w:val="00DA70C3"/>
    <w:rsid w:val="00DB1283"/>
    <w:rsid w:val="00E3725B"/>
    <w:rsid w:val="00E54586"/>
    <w:rsid w:val="00EA6D59"/>
    <w:rsid w:val="00EB6152"/>
    <w:rsid w:val="00EC46BA"/>
    <w:rsid w:val="00EC696A"/>
    <w:rsid w:val="00ED4A4E"/>
    <w:rsid w:val="00EF1699"/>
    <w:rsid w:val="00F52AEE"/>
    <w:rsid w:val="00F53F2E"/>
    <w:rsid w:val="00F55AAD"/>
    <w:rsid w:val="00F66F17"/>
    <w:rsid w:val="00F7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0D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271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D20D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3D20DE"/>
    <w:rPr>
      <w:b/>
      <w:bCs/>
      <w:color w:val="000080"/>
    </w:rPr>
  </w:style>
  <w:style w:type="paragraph" w:styleId="2">
    <w:name w:val="Body Text 2"/>
    <w:basedOn w:val="a"/>
    <w:rsid w:val="003D20DE"/>
    <w:pPr>
      <w:jc w:val="both"/>
    </w:pPr>
    <w:rPr>
      <w:sz w:val="28"/>
    </w:rPr>
  </w:style>
  <w:style w:type="paragraph" w:styleId="a5">
    <w:name w:val="Body Text Indent"/>
    <w:basedOn w:val="a"/>
    <w:rsid w:val="003D20DE"/>
    <w:pPr>
      <w:ind w:firstLine="709"/>
    </w:pPr>
  </w:style>
  <w:style w:type="paragraph" w:styleId="20">
    <w:name w:val="Body Text Indent 2"/>
    <w:basedOn w:val="a"/>
    <w:rsid w:val="003D20DE"/>
    <w:pPr>
      <w:ind w:firstLine="709"/>
      <w:jc w:val="both"/>
    </w:pPr>
    <w:rPr>
      <w:sz w:val="26"/>
    </w:rPr>
  </w:style>
  <w:style w:type="paragraph" w:styleId="a6">
    <w:name w:val="Balloon Text"/>
    <w:basedOn w:val="a"/>
    <w:semiHidden/>
    <w:rsid w:val="003D20DE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3D20DE"/>
    <w:pPr>
      <w:jc w:val="both"/>
    </w:pPr>
    <w:rPr>
      <w:bCs/>
      <w:sz w:val="26"/>
      <w:szCs w:val="20"/>
    </w:rPr>
  </w:style>
  <w:style w:type="paragraph" w:styleId="3">
    <w:name w:val="Body Text 3"/>
    <w:basedOn w:val="a"/>
    <w:rsid w:val="003D20DE"/>
    <w:pPr>
      <w:spacing w:after="120"/>
    </w:pPr>
    <w:rPr>
      <w:sz w:val="16"/>
      <w:szCs w:val="16"/>
    </w:rPr>
  </w:style>
  <w:style w:type="table" w:styleId="a8">
    <w:name w:val="Table Grid"/>
    <w:basedOn w:val="a1"/>
    <w:rsid w:val="002B2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D20D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footnote text"/>
    <w:basedOn w:val="a"/>
    <w:semiHidden/>
    <w:rsid w:val="003D20DE"/>
    <w:rPr>
      <w:sz w:val="20"/>
      <w:szCs w:val="20"/>
    </w:rPr>
  </w:style>
  <w:style w:type="paragraph" w:styleId="aa">
    <w:name w:val="Normal (Web)"/>
    <w:basedOn w:val="a"/>
    <w:uiPriority w:val="99"/>
    <w:unhideWhenUsed/>
    <w:rsid w:val="003D20D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B32718"/>
    <w:rPr>
      <w:rFonts w:ascii="Arial" w:hAnsi="Arial" w:cs="Arial"/>
      <w:b/>
      <w:bCs/>
      <w:color w:val="26282F"/>
      <w:sz w:val="26"/>
      <w:szCs w:val="26"/>
    </w:rPr>
  </w:style>
  <w:style w:type="character" w:customStyle="1" w:styleId="ab">
    <w:name w:val="Гипертекстовая ссылка"/>
    <w:basedOn w:val="a0"/>
    <w:uiPriority w:val="99"/>
    <w:rsid w:val="00B32718"/>
    <w:rPr>
      <w:color w:val="106BBE"/>
    </w:rPr>
  </w:style>
  <w:style w:type="table" w:styleId="ac">
    <w:name w:val="Table Elegant"/>
    <w:basedOn w:val="a1"/>
    <w:rsid w:val="0037450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List Paragraph"/>
    <w:basedOn w:val="a"/>
    <w:uiPriority w:val="34"/>
    <w:qFormat/>
    <w:rsid w:val="0020680C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AB7F7C"/>
    <w:rPr>
      <w:color w:val="0000FF"/>
      <w:u w:val="single"/>
    </w:rPr>
  </w:style>
  <w:style w:type="paragraph" w:customStyle="1" w:styleId="ConsPlusNormal">
    <w:name w:val="ConsPlusNormal"/>
    <w:rsid w:val="00F52AE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">
    <w:name w:val="Нормальный (таблица)"/>
    <w:basedOn w:val="a"/>
    <w:next w:val="a"/>
    <w:uiPriority w:val="99"/>
    <w:rsid w:val="00DA70C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DA70C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f1">
    <w:name w:val="Emphasis"/>
    <w:basedOn w:val="a0"/>
    <w:uiPriority w:val="20"/>
    <w:qFormat/>
    <w:rsid w:val="009C66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0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30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00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16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12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2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44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2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536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8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8201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83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1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0C0C0"/>
                            <w:left w:val="single" w:sz="6" w:space="0" w:color="C0C0C0"/>
                            <w:bottom w:val="single" w:sz="6" w:space="0" w:color="C0C0C0"/>
                            <w:right w:val="single" w:sz="6" w:space="0" w:color="C0C0C0"/>
                          </w:divBdr>
                          <w:divsChild>
                            <w:div w:id="139068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41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C0C0C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14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1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053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7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1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03182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03563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31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46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97253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04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4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8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01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62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6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22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2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9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81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1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30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0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79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77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96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3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71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87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08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2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37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2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6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76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85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78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5712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9942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6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9027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118187">
                          <w:marLeft w:val="150"/>
                          <w:marRight w:val="15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CDCD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83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3000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7144483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754044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7</Pages>
  <Words>2011</Words>
  <Characters>15438</Characters>
  <Application>Microsoft Office Word</Application>
  <DocSecurity>0</DocSecurity>
  <Lines>128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ibresi</Company>
  <LinksUpToDate>false</LinksUpToDate>
  <CharactersWithSpaces>17415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Соскина</dc:creator>
  <cp:lastModifiedBy>ibradm</cp:lastModifiedBy>
  <cp:revision>23</cp:revision>
  <cp:lastPrinted>2020-06-22T07:51:00Z</cp:lastPrinted>
  <dcterms:created xsi:type="dcterms:W3CDTF">2017-10-04T14:00:00Z</dcterms:created>
  <dcterms:modified xsi:type="dcterms:W3CDTF">2020-06-30T12:47:00Z</dcterms:modified>
</cp:coreProperties>
</file>