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3C" w:rsidRDefault="00F5233C" w:rsidP="00F52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43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F5233C" w:rsidRDefault="00F5233C" w:rsidP="00F5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КДН и ЗП при администрации Канашского района за 2018 год.</w:t>
      </w:r>
    </w:p>
    <w:p w:rsidR="00F5233C" w:rsidRDefault="00F5233C" w:rsidP="00F5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33C" w:rsidRPr="007E0D94" w:rsidRDefault="00F5233C" w:rsidP="00F52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ресурсное обеспечение реализации муниципальной программы «Повышение безопасности жизнедеятельности населения и территории Чувашской Республики на 2015-2020 годы», в целях реализации подпрограммы «Профилактика правонарушений в районе</w:t>
      </w:r>
      <w:proofErr w:type="gramStart"/>
      <w:r w:rsidRPr="007E0D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из</w:t>
      </w:r>
      <w:proofErr w:type="gramEnd"/>
      <w:r w:rsidRPr="007E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Канашского района Чувашской Республики выделено всего </w:t>
      </w:r>
      <w:r w:rsidRPr="00143A4E">
        <w:rPr>
          <w:rFonts w:ascii="Times New Roman" w:eastAsia="Times New Roman" w:hAnsi="Times New Roman" w:cs="Times New Roman"/>
          <w:sz w:val="24"/>
          <w:szCs w:val="24"/>
          <w:lang w:eastAsia="ru-RU"/>
        </w:rPr>
        <w:t>1,037,6 млн рублей. В том числе на предупреждение детской беспризорности, безнадзорности и правонарушений несовершеннолетних, направленных на снижение количества преступлений, совершаемых несовершеннолетними гражданами,  выделено 30,0 тысяч рублей.  Несовершеннолетних, находящихся в трудной жизненной ситуации и состоящих на профилактических уче</w:t>
      </w:r>
      <w:r w:rsidRPr="007E0D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в органах и учреждениях системы профилактики, на безвозмездной основе вовлекают в работу учреждений внешкольного дополнительного образования, а также спортивные секции и кружки.</w:t>
      </w:r>
    </w:p>
    <w:p w:rsidR="00F5233C" w:rsidRPr="007E0D94" w:rsidRDefault="00F5233C" w:rsidP="00F5233C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0D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957917">
        <w:rPr>
          <w:rFonts w:ascii="Times New Roman" w:hAnsi="Times New Roman" w:cs="Times New Roman"/>
          <w:sz w:val="24"/>
          <w:szCs w:val="24"/>
        </w:rPr>
        <w:t>За январь-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957917">
        <w:rPr>
          <w:rFonts w:ascii="Times New Roman" w:hAnsi="Times New Roman" w:cs="Times New Roman"/>
          <w:sz w:val="24"/>
          <w:szCs w:val="24"/>
        </w:rPr>
        <w:t xml:space="preserve"> 2018 г. на территории Канашского района несовершеннолетними и при их участии совершено 5 преступлени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7917">
        <w:rPr>
          <w:rFonts w:ascii="Times New Roman" w:hAnsi="Times New Roman" w:cs="Times New Roman"/>
          <w:sz w:val="24"/>
          <w:szCs w:val="24"/>
        </w:rPr>
        <w:t xml:space="preserve">, за аналогичный период 2017 г. -5.   </w:t>
      </w:r>
      <w:r>
        <w:rPr>
          <w:rFonts w:ascii="Times New Roman" w:hAnsi="Times New Roman" w:cs="Times New Roman"/>
          <w:sz w:val="24"/>
          <w:szCs w:val="24"/>
        </w:rPr>
        <w:t>Доля подростковой преступности составляет -2,7 % (по Чувашской Республике -4,3%).</w:t>
      </w:r>
      <w:r w:rsidRPr="00957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233C" w:rsidRPr="007E0D94" w:rsidRDefault="00F5233C" w:rsidP="00F523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причинами, способствующими совершению преступлений несовершеннолетним, является условия воспитания, отсутствие должного контроля со стороны родителей. </w:t>
      </w:r>
    </w:p>
    <w:p w:rsidR="00F5233C" w:rsidRPr="007E0D94" w:rsidRDefault="00F5233C" w:rsidP="00F5233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E0D94">
        <w:rPr>
          <w:rFonts w:ascii="Times New Roman" w:hAnsi="Times New Roman" w:cs="Times New Roman"/>
          <w:sz w:val="24"/>
          <w:szCs w:val="24"/>
          <w:lang w:eastAsia="ru-RU"/>
        </w:rPr>
        <w:t xml:space="preserve">22 июня 2018 года  в рамках оперативно – профилактического мероприятия «Подросток», на базе АОУ ДО ДЮСШ «Импульс» под руководством КДН и ЗП при администрации Канашского района совместно с ОМВД России по </w:t>
      </w:r>
      <w:proofErr w:type="spellStart"/>
      <w:r w:rsidRPr="007E0D94">
        <w:rPr>
          <w:rFonts w:ascii="Times New Roman" w:hAnsi="Times New Roman" w:cs="Times New Roman"/>
          <w:sz w:val="24"/>
          <w:szCs w:val="24"/>
          <w:lang w:eastAsia="ru-RU"/>
        </w:rPr>
        <w:t>Канашскому</w:t>
      </w:r>
      <w:proofErr w:type="spellEnd"/>
      <w:r w:rsidRPr="007E0D94">
        <w:rPr>
          <w:rFonts w:ascii="Times New Roman" w:hAnsi="Times New Roman" w:cs="Times New Roman"/>
          <w:sz w:val="24"/>
          <w:szCs w:val="24"/>
          <w:lang w:eastAsia="ru-RU"/>
        </w:rPr>
        <w:t xml:space="preserve"> району, проведено </w:t>
      </w:r>
      <w:r w:rsidRPr="007E0D94">
        <w:rPr>
          <w:rFonts w:ascii="Times New Roman" w:hAnsi="Times New Roman" w:cs="Times New Roman"/>
          <w:iCs/>
          <w:sz w:val="24"/>
          <w:szCs w:val="24"/>
          <w:lang w:eastAsia="ru-RU"/>
        </w:rPr>
        <w:t>спортивно - оздоровительное  соревнование  «</w:t>
      </w:r>
      <w:r w:rsidRPr="007E0D94">
        <w:rPr>
          <w:rFonts w:ascii="Times New Roman" w:hAnsi="Times New Roman" w:cs="Times New Roman"/>
          <w:sz w:val="24"/>
          <w:szCs w:val="24"/>
          <w:lang w:eastAsia="ru-RU"/>
        </w:rPr>
        <w:t>Со спортом дружить - здоровым быть</w:t>
      </w:r>
      <w:r w:rsidRPr="007E0D94">
        <w:rPr>
          <w:rFonts w:ascii="Times New Roman" w:hAnsi="Times New Roman" w:cs="Times New Roman"/>
          <w:iCs/>
          <w:sz w:val="24"/>
          <w:szCs w:val="24"/>
          <w:lang w:eastAsia="ru-RU"/>
        </w:rPr>
        <w:t>».</w:t>
      </w:r>
    </w:p>
    <w:p w:rsidR="00F5233C" w:rsidRDefault="00F5233C" w:rsidP="00F52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9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Мероприятие направлено на предупреждение детской беспризорности и безнадзорности, а также на снижение количества преступлений, совершаемых несовершеннолетними гражданами. </w:t>
      </w:r>
      <w:r w:rsidRPr="007E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соревнования были подростки, состоящие на учете в КДН и ЗП при администрации Канашского района Чувашской Республики, ПДН ОМВД России по </w:t>
      </w:r>
      <w:proofErr w:type="spellStart"/>
      <w:r w:rsidRPr="007E0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Канашскому</w:t>
      </w:r>
      <w:proofErr w:type="spellEnd"/>
      <w:r w:rsidRPr="007E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Чувашской Республики. </w:t>
      </w:r>
    </w:p>
    <w:p w:rsidR="00F5233C" w:rsidRPr="00E6746A" w:rsidRDefault="00F5233C" w:rsidP="00F52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46A">
        <w:rPr>
          <w:rFonts w:ascii="Times New Roman" w:eastAsia="Calibri" w:hAnsi="Times New Roman" w:cs="Times New Roman"/>
          <w:sz w:val="24"/>
          <w:szCs w:val="24"/>
        </w:rPr>
        <w:t>В целях профилактики преступлений и противоправных действий, пропаганды здорового образа жизни среди несовершеннолетних, привлечения их к участию в противодействии незаконному обороту наркотиков на территории Канашского района с 5 октября по 5 ноября 2018 года провод</w:t>
      </w:r>
      <w:r>
        <w:rPr>
          <w:rFonts w:ascii="Times New Roman" w:eastAsia="Calibri" w:hAnsi="Times New Roman" w:cs="Times New Roman"/>
          <w:sz w:val="24"/>
          <w:szCs w:val="24"/>
        </w:rPr>
        <w:t>илс</w:t>
      </w:r>
      <w:r w:rsidRPr="00E6746A">
        <w:rPr>
          <w:rFonts w:ascii="Times New Roman" w:eastAsia="Calibri" w:hAnsi="Times New Roman" w:cs="Times New Roman"/>
          <w:sz w:val="24"/>
          <w:szCs w:val="24"/>
        </w:rPr>
        <w:t>я месячник правовых знаний.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(Распоряжение главы администрации от 03.10.2018 г. № 464). В связи с этим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 организациях района с привлечением представителей субъектов профилактики, правоохранительных органов, общественности, организованы мероприятия</w:t>
      </w:r>
      <w:r w:rsidRPr="0043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43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повышение правовой грамотности, разъяснение мер административной и уголовной ответственности  несовершеннолетних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233C" w:rsidRPr="00143A4E" w:rsidRDefault="00F5233C" w:rsidP="00F52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5233C" w:rsidRDefault="00F5233C" w:rsidP="00F52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B31">
        <w:rPr>
          <w:rFonts w:ascii="Times New Roman" w:eastAsia="Calibri" w:hAnsi="Times New Roman" w:cs="Times New Roman"/>
          <w:sz w:val="24"/>
          <w:szCs w:val="24"/>
        </w:rPr>
        <w:t>09.10.2</w:t>
      </w:r>
      <w:r>
        <w:rPr>
          <w:rFonts w:ascii="Times New Roman" w:eastAsia="Calibri" w:hAnsi="Times New Roman" w:cs="Times New Roman"/>
          <w:sz w:val="24"/>
          <w:szCs w:val="24"/>
        </w:rPr>
        <w:t>018 г.</w:t>
      </w:r>
      <w:r w:rsidRPr="00991B3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1B31">
        <w:rPr>
          <w:rFonts w:ascii="Times New Roman" w:hAnsi="Times New Roman" w:cs="Times New Roman"/>
          <w:sz w:val="24"/>
          <w:szCs w:val="24"/>
        </w:rPr>
        <w:t xml:space="preserve">в целях предупреждения безнадзорности, беспризорности, правонарушений и антиобщественных действий несовершеннолетних, профилактики употребления несовершеннолетними наркотических средств и </w:t>
      </w:r>
      <w:proofErr w:type="spellStart"/>
      <w:r w:rsidRPr="00991B3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91B31">
        <w:rPr>
          <w:rFonts w:ascii="Times New Roman" w:hAnsi="Times New Roman" w:cs="Times New Roman"/>
          <w:sz w:val="24"/>
          <w:szCs w:val="24"/>
        </w:rPr>
        <w:t xml:space="preserve">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31">
        <w:rPr>
          <w:rFonts w:ascii="Times New Roman" w:eastAsia="Calibri" w:hAnsi="Times New Roman" w:cs="Times New Roman"/>
          <w:sz w:val="24"/>
          <w:szCs w:val="24"/>
        </w:rPr>
        <w:t>в администрации Канашского района с  участием главы администра</w:t>
      </w:r>
      <w:r w:rsidRPr="00E6746A">
        <w:rPr>
          <w:rFonts w:ascii="Times New Roman" w:eastAsia="Calibri" w:hAnsi="Times New Roman" w:cs="Times New Roman"/>
          <w:sz w:val="24"/>
          <w:szCs w:val="24"/>
        </w:rPr>
        <w:t>ции Канашского района В.Н. Степанова и заместителя главы администрации, начальника управления образования Алексеева Ю.С. прошло мероприятие «Нарушение закона – опасно. Не рискуй напрасно!»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67A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233C" w:rsidRDefault="00F5233C" w:rsidP="00F52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05">
        <w:rPr>
          <w:rFonts w:ascii="Times New Roman" w:eastAsia="Calibri" w:hAnsi="Times New Roman" w:cs="Times New Roman"/>
          <w:sz w:val="24"/>
          <w:szCs w:val="24"/>
        </w:rPr>
        <w:t xml:space="preserve">В мероприятии также приняли участие прокурор </w:t>
      </w:r>
      <w:proofErr w:type="spellStart"/>
      <w:r w:rsidRPr="00C67A05">
        <w:rPr>
          <w:rFonts w:ascii="Times New Roman" w:eastAsia="Calibri" w:hAnsi="Times New Roman" w:cs="Times New Roman"/>
          <w:sz w:val="24"/>
          <w:szCs w:val="24"/>
        </w:rPr>
        <w:t>Канашской</w:t>
      </w:r>
      <w:proofErr w:type="spellEnd"/>
      <w:r w:rsidRPr="00C67A05">
        <w:rPr>
          <w:rFonts w:ascii="Times New Roman" w:eastAsia="Calibri" w:hAnsi="Times New Roman" w:cs="Times New Roman"/>
          <w:sz w:val="24"/>
          <w:szCs w:val="24"/>
        </w:rPr>
        <w:t xml:space="preserve"> межрайонной прокуратуры А.В. Шабалкин, </w:t>
      </w:r>
      <w:r w:rsidRPr="00C6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начальника ОУУП и ПДН</w:t>
      </w:r>
      <w:r w:rsidRPr="00C67A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ОМВД России по </w:t>
      </w:r>
      <w:proofErr w:type="spellStart"/>
      <w:r w:rsidRPr="00C6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Канашскому</w:t>
      </w:r>
      <w:proofErr w:type="spellEnd"/>
      <w:r w:rsidRPr="00C6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Л.И. Антонова, следователь по особо важным делам Канашского СУ СК РФ по Чувашской Республике А.В. Терентьев., </w:t>
      </w:r>
      <w:r w:rsidRPr="00C6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инспектор  КУ ЧР «Центр занятости населения  г. Канаш»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Федорова, а также </w:t>
      </w:r>
      <w:r w:rsidRPr="00E64805">
        <w:rPr>
          <w:rFonts w:ascii="Times New Roman" w:eastAsia="Calibri" w:hAnsi="Times New Roman" w:cs="Times New Roman"/>
          <w:sz w:val="24"/>
          <w:szCs w:val="24"/>
        </w:rPr>
        <w:t>руководитель  консультативно – методического центра по профилактике асоциального поведения детей и подростков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6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 психолог Чувашской республиканской детско-юношеской 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Кулешова.</w:t>
      </w:r>
    </w:p>
    <w:p w:rsidR="00F5233C" w:rsidRPr="00E6746A" w:rsidRDefault="00F5233C" w:rsidP="00F52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</w:t>
      </w:r>
      <w:r w:rsidRPr="00E6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развития способности делать самостоятельный выбор и умение поступать в соответствии с собственным решением  </w:t>
      </w:r>
      <w:r w:rsidRPr="00E6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Кулешова Наталия Витальевна – ведущий психолог </w:t>
      </w:r>
      <w:r w:rsidRPr="00E6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Чувашской республиканской детско-юношеской библиотеки провела </w:t>
      </w:r>
      <w:proofErr w:type="spellStart"/>
      <w:r w:rsidRPr="00E6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тренинговое</w:t>
      </w:r>
      <w:proofErr w:type="spellEnd"/>
      <w:r w:rsidRPr="00E6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с подростками «Учись жить по закону!».</w:t>
      </w:r>
      <w:r w:rsidRPr="00E6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это умение необходимо подросткам в тех случаях, когда сверстники предлагают попробовать алкоголь и наркотики. </w:t>
      </w:r>
    </w:p>
    <w:p w:rsidR="00F5233C" w:rsidRDefault="00F5233C" w:rsidP="00F52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7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Целью проделанной работы с несовершеннолетними было достижение субъективного анализа каждым подростком своего положения в обществе, перспективы своих действий и планирования дальнейшего законопослушного поведения. </w:t>
      </w:r>
    </w:p>
    <w:p w:rsidR="00F5233C" w:rsidRPr="00635A2B" w:rsidRDefault="00F5233C" w:rsidP="00F523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A2B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12.12.2018 г</w:t>
      </w:r>
      <w:r w:rsidRPr="0063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3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патриотического воспитания подрастающего поколения </w:t>
      </w:r>
      <w:r w:rsidRPr="00635A2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635A2B">
        <w:rPr>
          <w:rFonts w:ascii="Times New Roman" w:hAnsi="Times New Roman" w:cs="Times New Roman"/>
          <w:sz w:val="24"/>
          <w:szCs w:val="24"/>
          <w:lang w:eastAsia="ru-RU"/>
        </w:rPr>
        <w:t xml:space="preserve">од руководством администрации Канашского района совместно с ОМВД России по </w:t>
      </w:r>
      <w:proofErr w:type="spellStart"/>
      <w:r w:rsidRPr="00635A2B">
        <w:rPr>
          <w:rFonts w:ascii="Times New Roman" w:hAnsi="Times New Roman" w:cs="Times New Roman"/>
          <w:sz w:val="24"/>
          <w:szCs w:val="24"/>
          <w:lang w:eastAsia="ru-RU"/>
        </w:rPr>
        <w:t>Канашскому</w:t>
      </w:r>
      <w:proofErr w:type="spellEnd"/>
      <w:r w:rsidRPr="00635A2B">
        <w:rPr>
          <w:rFonts w:ascii="Times New Roman" w:hAnsi="Times New Roman" w:cs="Times New Roman"/>
          <w:sz w:val="24"/>
          <w:szCs w:val="24"/>
          <w:lang w:eastAsia="ru-RU"/>
        </w:rPr>
        <w:t xml:space="preserve"> району, а также районной детской библиотекой МБУК «Центральная библиотечная система», организована экскурсия с подростками, состоящими на профилактических учетах,  а так же в группе риска в</w:t>
      </w:r>
      <w:r w:rsidRPr="00635A2B">
        <w:rPr>
          <w:rFonts w:ascii="Times New Roman" w:hAnsi="Times New Roman" w:cs="Times New Roman"/>
          <w:color w:val="000000"/>
          <w:sz w:val="24"/>
          <w:szCs w:val="24"/>
        </w:rPr>
        <w:t xml:space="preserve"> музей органов внутренних дел Чувашской Республики.</w:t>
      </w:r>
    </w:p>
    <w:p w:rsidR="00F5233C" w:rsidRPr="00635A2B" w:rsidRDefault="00F5233C" w:rsidP="00F52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A2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Также подростки посетили </w:t>
      </w:r>
      <w:r w:rsidRPr="00635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Чувашскую республиканскую детско-юношескую библиотеку. Где </w:t>
      </w:r>
      <w:r w:rsidRPr="00635A2B">
        <w:rPr>
          <w:rFonts w:ascii="Times New Roman" w:hAnsi="Times New Roman" w:cs="Times New Roman"/>
          <w:sz w:val="24"/>
          <w:szCs w:val="24"/>
        </w:rPr>
        <w:t xml:space="preserve">Кулешова Н.В., </w:t>
      </w:r>
      <w:r w:rsidRPr="00635A2B">
        <w:rPr>
          <w:rFonts w:ascii="Times New Roman" w:eastAsia="Calibri" w:hAnsi="Times New Roman" w:cs="Times New Roman"/>
          <w:sz w:val="24"/>
          <w:szCs w:val="24"/>
        </w:rPr>
        <w:t>руководитель  консультативно – методического центра по профилактике асоциального поведения детей и подростков, ведущий психолог Чувашской республиканской детско-юношеской библиотеки с подростками</w:t>
      </w:r>
      <w:r w:rsidRPr="00635A2B">
        <w:rPr>
          <w:rFonts w:ascii="Times New Roman" w:hAnsi="Times New Roman" w:cs="Times New Roman"/>
          <w:sz w:val="24"/>
          <w:szCs w:val="24"/>
        </w:rPr>
        <w:t xml:space="preserve">  провела занятия с элементами тренинга «Слагаемое здоровья». </w:t>
      </w:r>
    </w:p>
    <w:p w:rsidR="00F5233C" w:rsidRPr="00635A2B" w:rsidRDefault="00F5233C" w:rsidP="00F5233C">
      <w:pPr>
        <w:spacing w:before="45" w:after="0" w:line="240" w:lineRule="auto"/>
        <w:ind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 во многом определяют нашу жизнь, бывают вредными и полезными.  С помощью психологических игр и упражнений подростки выявляли у себя небезопасные привычки и искали им полезную альтернативу.</w:t>
      </w:r>
    </w:p>
    <w:p w:rsidR="00F5233C" w:rsidRPr="00E6746A" w:rsidRDefault="00F5233C" w:rsidP="00F52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33C" w:rsidRPr="007E0D94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D94">
        <w:rPr>
          <w:rFonts w:ascii="Times New Roman" w:hAnsi="Times New Roman" w:cs="Times New Roman"/>
          <w:sz w:val="24"/>
          <w:szCs w:val="24"/>
        </w:rPr>
        <w:t xml:space="preserve">В рамках акции «Полиция и дети» в образовательных учреждениях района </w:t>
      </w:r>
      <w:r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7E0D94">
        <w:rPr>
          <w:rFonts w:ascii="Times New Roman" w:hAnsi="Times New Roman" w:cs="Times New Roman"/>
          <w:sz w:val="24"/>
          <w:szCs w:val="24"/>
        </w:rPr>
        <w:t>профилактические беседы с разъяснением основ уголовной и административной ответственности, о вреде курения, алкоголя и наркотиков, о соблюдении правил дорожного движения. В ходе мероприятий учащимся разда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7E0D94">
        <w:rPr>
          <w:rFonts w:ascii="Times New Roman" w:hAnsi="Times New Roman" w:cs="Times New Roman"/>
          <w:sz w:val="24"/>
          <w:szCs w:val="24"/>
        </w:rPr>
        <w:t xml:space="preserve"> различные брошюры, направленные на развитие уважительного отношения к закону и праву, предотвращение фактов правонарушений среди несовершеннолетних, а также памятки с информацией телефонов доверия и центров психологической помощи.</w:t>
      </w:r>
    </w:p>
    <w:p w:rsidR="00F5233C" w:rsidRPr="007E0D94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D94">
        <w:rPr>
          <w:rFonts w:ascii="Times New Roman" w:hAnsi="Times New Roman" w:cs="Times New Roman"/>
          <w:sz w:val="24"/>
          <w:szCs w:val="24"/>
        </w:rPr>
        <w:t>В целях предупреждения безнадзорности, беспризорности, правонарушений и антиобщественных действий несовершеннолетних, выявления и устранения причин и условий, способствующих этому, проводилась оперативно-профилактические мероприятия «</w:t>
      </w:r>
      <w:proofErr w:type="spellStart"/>
      <w:r w:rsidRPr="007E0D94">
        <w:rPr>
          <w:rFonts w:ascii="Times New Roman" w:hAnsi="Times New Roman" w:cs="Times New Roman"/>
          <w:sz w:val="24"/>
          <w:szCs w:val="24"/>
        </w:rPr>
        <w:t>Условник</w:t>
      </w:r>
      <w:proofErr w:type="spellEnd"/>
      <w:r w:rsidRPr="007E0D94">
        <w:rPr>
          <w:rFonts w:ascii="Times New Roman" w:hAnsi="Times New Roman" w:cs="Times New Roman"/>
          <w:sz w:val="24"/>
          <w:szCs w:val="24"/>
        </w:rPr>
        <w:t>». Были организованы дневные и ночные рейды по проверке несовершеннолетних осужденных, состоящих на учете в уголовно - исполнительной инспекции.</w:t>
      </w:r>
    </w:p>
    <w:p w:rsidR="00F5233C" w:rsidRPr="007E0D94" w:rsidRDefault="00F5233C" w:rsidP="00F5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0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Подучетные</w:t>
      </w:r>
      <w:proofErr w:type="spellEnd"/>
      <w:r w:rsidRPr="007E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проверяются по месту жительства, проводятся с ними профилактические беседы.</w:t>
      </w:r>
    </w:p>
    <w:p w:rsidR="00F5233C" w:rsidRPr="009236D2" w:rsidRDefault="00F5233C" w:rsidP="00F52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6D2">
        <w:rPr>
          <w:rFonts w:ascii="Times New Roman" w:hAnsi="Times New Roman" w:cs="Times New Roman"/>
          <w:sz w:val="24"/>
          <w:szCs w:val="24"/>
        </w:rPr>
        <w:t xml:space="preserve">          Комиссия принимает меры по организации работы в изучении каждого факта совершения несовершеннолетними преступлений. На заседаниях Комиссии с приглашением директора, классного руководителя, социального педагога, родителей несовершеннолетнего правонарушителя, главы сельского поселения, на территории которого подросток проживает, обсуждается каждый факт совершения преступления. По результатам обсуждения Комиссией вырабатываются пути и меры недопущения повторных преступлений несовершеннолетними.</w:t>
      </w:r>
    </w:p>
    <w:p w:rsidR="00F5233C" w:rsidRPr="009236D2" w:rsidRDefault="00F5233C" w:rsidP="00F52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6D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D2">
        <w:rPr>
          <w:rFonts w:ascii="Times New Roman" w:hAnsi="Times New Roman" w:cs="Times New Roman"/>
          <w:sz w:val="24"/>
          <w:szCs w:val="24"/>
        </w:rPr>
        <w:t xml:space="preserve">Согласно утвержденному графику 2 раза в месяц проводятся ночные рейды с участием всех субъектов профилактики по исполнению Закона Чувашской Республики от 24 июля 2009 г. № 43 «О некоторых мерах по защите детей от факторов, негативно влияющих на их физическое, интеллектуальное, психическое, духовное, нравственное развитие», в том числе по проверке мест и объектов, запрещенных для нахождения в них несовершеннолетних. </w:t>
      </w:r>
    </w:p>
    <w:p w:rsidR="00F5233C" w:rsidRDefault="00F5233C" w:rsidP="00F52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9236D2">
        <w:rPr>
          <w:rFonts w:ascii="Times New Roman" w:hAnsi="Times New Roman" w:cs="Times New Roman"/>
          <w:sz w:val="24"/>
          <w:szCs w:val="24"/>
        </w:rPr>
        <w:t>На 01.12.2018 г. на профилактическом учете в Комиссии состо</w:t>
      </w:r>
      <w:r>
        <w:rPr>
          <w:rFonts w:ascii="Times New Roman" w:hAnsi="Times New Roman" w:cs="Times New Roman"/>
          <w:sz w:val="24"/>
          <w:szCs w:val="24"/>
        </w:rPr>
        <w:t>яло</w:t>
      </w:r>
      <w:r w:rsidRPr="009236D2">
        <w:rPr>
          <w:rFonts w:ascii="Times New Roman" w:hAnsi="Times New Roman" w:cs="Times New Roman"/>
          <w:sz w:val="24"/>
          <w:szCs w:val="24"/>
        </w:rPr>
        <w:t xml:space="preserve"> 24 несовершеннолетних правонарушителей (аналогичный период прошлого года- 29). </w:t>
      </w:r>
    </w:p>
    <w:p w:rsidR="00F5233C" w:rsidRPr="009236D2" w:rsidRDefault="00F5233C" w:rsidP="00F5233C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D2">
        <w:rPr>
          <w:rFonts w:ascii="Times New Roman" w:hAnsi="Times New Roman" w:cs="Times New Roman"/>
          <w:sz w:val="24"/>
          <w:szCs w:val="24"/>
        </w:rPr>
        <w:t xml:space="preserve">Согласно Закону Чувашской Республики от 5 октября 2007 г. N 61 "Об общественных воспитателях несовершеннолетних" за несовершеннолетними, состоящими на учете, закреплены общественные воспитатели. </w:t>
      </w:r>
      <w:r w:rsidRPr="0092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отчеты общественных воспитателей заслушиваются на заседаниях Комиссии. </w:t>
      </w:r>
    </w:p>
    <w:p w:rsidR="00F5233C" w:rsidRDefault="00F5233C" w:rsidP="00F523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6D2">
        <w:rPr>
          <w:rFonts w:ascii="Times New Roman" w:hAnsi="Times New Roman" w:cs="Times New Roman"/>
          <w:sz w:val="24"/>
          <w:szCs w:val="24"/>
        </w:rPr>
        <w:t xml:space="preserve">Кроме того, за каждым подростком закреплен сотрудник из числа личного состава ОМВД России по </w:t>
      </w:r>
      <w:proofErr w:type="spellStart"/>
      <w:r w:rsidRPr="009236D2">
        <w:rPr>
          <w:rFonts w:ascii="Times New Roman" w:hAnsi="Times New Roman" w:cs="Times New Roman"/>
          <w:sz w:val="24"/>
          <w:szCs w:val="24"/>
        </w:rPr>
        <w:t>Канашскому</w:t>
      </w:r>
      <w:proofErr w:type="spellEnd"/>
      <w:r w:rsidRPr="009236D2">
        <w:rPr>
          <w:rFonts w:ascii="Times New Roman" w:hAnsi="Times New Roman" w:cs="Times New Roman"/>
          <w:sz w:val="24"/>
          <w:szCs w:val="24"/>
        </w:rPr>
        <w:t xml:space="preserve"> району, директора школ, а также тренера и учителя физкультуры. </w:t>
      </w:r>
      <w:r w:rsidRPr="009236D2">
        <w:rPr>
          <w:rFonts w:ascii="Times New Roman" w:hAnsi="Times New Roman" w:cs="Times New Roman"/>
          <w:sz w:val="24"/>
          <w:szCs w:val="24"/>
        </w:rPr>
        <w:lastRenderedPageBreak/>
        <w:t>Персональная ответственность также возложена на руководителей образовательных учреждений, в которых обучаются несовершеннолетние, состоящие на профилактическом  учете.</w:t>
      </w:r>
    </w:p>
    <w:p w:rsidR="00F5233C" w:rsidRDefault="00F5233C" w:rsidP="00F523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233C" w:rsidRPr="009236D2" w:rsidRDefault="00F5233C" w:rsidP="00F5233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профилак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тическом учете в Комиссии состоя</w:t>
      </w: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40</w:t>
      </w: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(аналогичный период прошлого года – 37)</w:t>
      </w: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 воспитыва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 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ребенка. Из них по основаниям: ненадлежащее исполнение родительских обязанностей - 5 злоупотребление спиртными напитками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31</w:t>
      </w: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антисанитарные условия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них полные многодетные – 6, неполные многодетные -8, имеющих детей до года-5, до двух лет - 2.</w:t>
      </w:r>
    </w:p>
    <w:p w:rsidR="00F5233C" w:rsidRDefault="00F5233C" w:rsidP="00F5233C">
      <w:pPr>
        <w:widowControl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За отчетный период 2018 года поставлено на учет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 </w:t>
      </w: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Снято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 </w:t>
      </w: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основаниям: по исправлению 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923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связи со смертью родителя –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переездом на другое место жительство-2, в связи с лишением родительских прав-1.  По иску КДН и ЗП и органа опеки 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попечительства  лишены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Канашским районным судом родительских прав 2 родителя: Кузнецова Н.А.,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с.Тобурданово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(детей 2) и Андреева С.И., д.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Туруново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(детей 6) (2017 г.-2), за жестокое обращение с детьми по ст. 156 УК РФ один родитель привлекался к уголовной ответственности.</w:t>
      </w:r>
    </w:p>
    <w:p w:rsidR="00F5233C" w:rsidRDefault="00F5233C" w:rsidP="00F5233C">
      <w:pPr>
        <w:widowControl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административной ответственности за ненадлежащее исполнение родительских обязанностей по ч.1 ст. 5.35 КоАП РФ привлечены к ответственности - 140 родителя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– 116).</w:t>
      </w:r>
    </w:p>
    <w:p w:rsidR="00F5233C" w:rsidRDefault="00F5233C" w:rsidP="00F523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рамках  </w:t>
      </w:r>
      <w:r>
        <w:rPr>
          <w:rFonts w:ascii="Times New Roman" w:hAnsi="Times New Roman"/>
          <w:color w:val="000000"/>
          <w:sz w:val="24"/>
          <w:szCs w:val="24"/>
        </w:rPr>
        <w:t>оперативно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 профилактических мероприятий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Условник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», «Полиция и дети»,   «Быт-Семья», «Подросток», «Дети-России»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3A4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контроля над образом жизни родителей, а также условиями воспитания и соде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ржания несовершеннолетних детей,</w:t>
      </w:r>
      <w:r w:rsidRPr="003A4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посещены семьи, находящиеся в социально опасном положении, где воспитываются несовершеннолетние дети.  </w:t>
      </w:r>
      <w:r w:rsidRPr="003A4569">
        <w:rPr>
          <w:rFonts w:ascii="Times New Roman" w:hAnsi="Times New Roman" w:cs="Times New Roman"/>
          <w:sz w:val="24"/>
          <w:szCs w:val="24"/>
        </w:rPr>
        <w:t xml:space="preserve">С родителями были проведены профилактические беседы о надлежащем исполнении  родительских обязанностей, а также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A4569">
        <w:rPr>
          <w:rFonts w:ascii="Times New Roman" w:hAnsi="Times New Roman" w:cs="Times New Roman"/>
          <w:sz w:val="24"/>
          <w:szCs w:val="24"/>
        </w:rPr>
        <w:t>последствиях их невыполнения.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FD">
        <w:rPr>
          <w:rFonts w:ascii="Times New Roman" w:hAnsi="Times New Roman" w:cs="Times New Roman"/>
          <w:sz w:val="24"/>
          <w:szCs w:val="24"/>
        </w:rPr>
        <w:t>З</w:t>
      </w:r>
      <w:r w:rsidRPr="00A71FFD">
        <w:rPr>
          <w:rFonts w:ascii="Times New Roman" w:hAnsi="Times New Roman"/>
          <w:sz w:val="24"/>
          <w:szCs w:val="24"/>
        </w:rPr>
        <w:t>а отчетный период проведено 87 рейдов с охватом 174 семьи.</w:t>
      </w:r>
    </w:p>
    <w:p w:rsidR="00F5233C" w:rsidRDefault="00F5233C" w:rsidP="00F52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организации эффективной работы по совершенствованию системы профилактики семейного неблагополучия и социального сиротства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сельских поселений, управление образование администрации Канашского района, 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центр социального обслуживания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населения»  ежеквартально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в КДН и ЗП информации о проделанной работе  с семьями, находящимися в социально опасном положении, состоящими на профилактическом учете, согласно приложению.</w:t>
      </w:r>
    </w:p>
    <w:p w:rsidR="00F5233C" w:rsidRDefault="00F5233C" w:rsidP="00F5233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Постановлению  Кабинета Министров Чувашской Республики от 29 ноября 2007 г. N 310 "Об утверждении Правил формирования единой базы данных о выявленных несовершеннолетних и семьях, находящихся в социально опасном положении"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D1399">
        <w:rPr>
          <w:rFonts w:ascii="Times New Roman" w:hAnsi="Times New Roman" w:cs="Times New Roman"/>
          <w:color w:val="000000"/>
          <w:sz w:val="24"/>
          <w:szCs w:val="24"/>
        </w:rPr>
        <w:t>азраб</w:t>
      </w:r>
      <w:r>
        <w:rPr>
          <w:rFonts w:ascii="Times New Roman" w:hAnsi="Times New Roman" w:cs="Times New Roman"/>
          <w:color w:val="000000"/>
          <w:sz w:val="24"/>
          <w:szCs w:val="24"/>
        </w:rPr>
        <w:t>атываются</w:t>
      </w:r>
      <w:r w:rsidRPr="00CD1399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CD139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D1399">
        <w:rPr>
          <w:rFonts w:ascii="Times New Roman" w:hAnsi="Times New Roman" w:cs="Times New Roman"/>
          <w:color w:val="000000"/>
          <w:sz w:val="24"/>
          <w:szCs w:val="24"/>
        </w:rPr>
        <w:t xml:space="preserve"> реабилитации безнадзорных, беспризорных несовершеннолетних и семей, находящихся в социально опасном положении, в которых воспитываются несовершеннолетние дети</w:t>
      </w:r>
      <w:r>
        <w:rPr>
          <w:rFonts w:ascii="Times New Roman" w:hAnsi="Times New Roman" w:cs="Times New Roman"/>
          <w:color w:val="000000"/>
          <w:sz w:val="24"/>
          <w:szCs w:val="24"/>
        </w:rPr>
        <w:t>. В соответствии с программой реабилитации в</w:t>
      </w:r>
      <w:r w:rsidRPr="00CD139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едется работа с несовершеннолетними и семьями, находящимис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социально опасном положении</w:t>
      </w:r>
      <w:r w:rsidRPr="00923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33C" w:rsidRPr="009236D2" w:rsidRDefault="00F5233C" w:rsidP="00F5233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36D2">
        <w:rPr>
          <w:rFonts w:ascii="Times New Roman" w:hAnsi="Times New Roman" w:cs="Times New Roman"/>
          <w:sz w:val="24"/>
          <w:szCs w:val="24"/>
        </w:rPr>
        <w:t>С родителями пров</w:t>
      </w:r>
      <w:r w:rsidRPr="0056686C">
        <w:rPr>
          <w:rFonts w:ascii="Times New Roman" w:hAnsi="Times New Roman" w:cs="Times New Roman"/>
          <w:sz w:val="24"/>
          <w:szCs w:val="24"/>
        </w:rPr>
        <w:t xml:space="preserve">одятся </w:t>
      </w:r>
      <w:r w:rsidRPr="009236D2">
        <w:rPr>
          <w:rFonts w:ascii="Times New Roman" w:hAnsi="Times New Roman" w:cs="Times New Roman"/>
          <w:sz w:val="24"/>
          <w:szCs w:val="24"/>
        </w:rPr>
        <w:t xml:space="preserve"> профилактические беседы о надлежащем исполнении  родительских обязанностей, а также последствиях их невыполнения.</w:t>
      </w:r>
    </w:p>
    <w:p w:rsidR="00F5233C" w:rsidRPr="007E0D94" w:rsidRDefault="00F5233C" w:rsidP="00F5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0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7E0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ежемесячно проводится подробный анализ состояния индивидуально-профилактической работы с несовершеннолетними и семьями, находящимися в трудной жизненной ситуации.</w:t>
      </w:r>
      <w:r w:rsidRPr="007E0D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КДН и ЗП совместно с субъектами профилактики ведется индивидуальная поэтапная коррекционная работа с каждой семьей, с учетом ее потребностей, испытываемых трудностей, обстановки в семье. Целью является обеспечение социального благополучия, повышение педагогической культуры, создание в семье атмосферы взаимопонимания, уважения, избавление членов семьи от алкогольной зависимости. Основная задача – помочь члену семьи осознать проблему, которая мешает его нормальной жизнедеятельности, посредством использования методов социально-психологической, социально-педагогической, социально-юридической и других методов работы.</w:t>
      </w:r>
    </w:p>
    <w:p w:rsidR="00F5233C" w:rsidRDefault="00F5233C" w:rsidP="00F5233C">
      <w:pPr>
        <w:widowControl w:val="0"/>
        <w:pBdr>
          <w:bottom w:val="single" w:sz="4" w:space="2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233C" w:rsidRPr="007E0D94" w:rsidRDefault="00F5233C" w:rsidP="00F5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7E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КДН и ЗП</w:t>
      </w:r>
    </w:p>
    <w:p w:rsidR="00F5233C" w:rsidRPr="007E0D94" w:rsidRDefault="00F5233C" w:rsidP="00F5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администрации Канашского района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Нямукова</w:t>
      </w:r>
      <w:proofErr w:type="spellEnd"/>
    </w:p>
    <w:sectPr w:rsidR="00F5233C" w:rsidRPr="007E0D94" w:rsidSect="00E92589">
      <w:pgSz w:w="11906" w:h="16838"/>
      <w:pgMar w:top="719" w:right="707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30E4B"/>
    <w:multiLevelType w:val="hybridMultilevel"/>
    <w:tmpl w:val="C0169782"/>
    <w:lvl w:ilvl="0" w:tplc="1E7E4CF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3C"/>
    <w:rsid w:val="000550D9"/>
    <w:rsid w:val="003C474E"/>
    <w:rsid w:val="00DE29E2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06F3A-94F0-49EE-8450-3C72E23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3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Г. Нямукова</dc:creator>
  <cp:lastModifiedBy>Антонина В. Тямина</cp:lastModifiedBy>
  <cp:revision>2</cp:revision>
  <dcterms:created xsi:type="dcterms:W3CDTF">2020-01-17T07:32:00Z</dcterms:created>
  <dcterms:modified xsi:type="dcterms:W3CDTF">2020-01-17T07:32:00Z</dcterms:modified>
</cp:coreProperties>
</file>