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615"/>
        <w:tblW w:w="9606" w:type="dxa"/>
        <w:tblLook w:val="0000" w:firstRow="0" w:lastRow="0" w:firstColumn="0" w:lastColumn="0" w:noHBand="0" w:noVBand="0"/>
      </w:tblPr>
      <w:tblGrid>
        <w:gridCol w:w="4195"/>
        <w:gridCol w:w="1173"/>
        <w:gridCol w:w="4238"/>
      </w:tblGrid>
      <w:tr w:rsidR="00C129DE" w:rsidRPr="00C129DE" w:rsidTr="00394603">
        <w:trPr>
          <w:cantSplit/>
          <w:trHeight w:val="1975"/>
        </w:trPr>
        <w:tc>
          <w:tcPr>
            <w:tcW w:w="4195" w:type="dxa"/>
          </w:tcPr>
          <w:p w:rsidR="00C129DE" w:rsidRPr="00C129DE" w:rsidRDefault="00C129DE" w:rsidP="004F2D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522F2693" wp14:editId="75E7C125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29DE" w:rsidRPr="00C129DE" w:rsidRDefault="00C129DE" w:rsidP="004F2D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РЕСПУБЛИКИН</w:t>
            </w:r>
          </w:p>
          <w:p w:rsidR="00C129DE" w:rsidRPr="00C129DE" w:rsidRDefault="00C129DE" w:rsidP="004F2D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  <w:t>КАНАШ РАЙОНĚН</w:t>
            </w:r>
          </w:p>
          <w:p w:rsidR="00C129DE" w:rsidRPr="00C129DE" w:rsidRDefault="00C129DE" w:rsidP="004F2D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АДМИНИСТРАЦИЙĚ</w:t>
            </w:r>
          </w:p>
          <w:p w:rsidR="00C129DE" w:rsidRPr="00C129DE" w:rsidRDefault="00C129DE" w:rsidP="004F2D4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129DE" w:rsidRPr="00C129DE" w:rsidRDefault="00C129DE" w:rsidP="004F2D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C129DE" w:rsidRPr="00C129DE" w:rsidRDefault="00C129DE" w:rsidP="004F2D4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129DE" w:rsidRPr="00C129DE" w:rsidRDefault="004F2D40" w:rsidP="004F2D40">
            <w:pPr>
              <w:autoSpaceDE w:val="0"/>
              <w:autoSpaceDN w:val="0"/>
              <w:adjustRightInd w:val="0"/>
              <w:spacing w:after="0" w:line="240" w:lineRule="auto"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  <w:t xml:space="preserve">.       </w:t>
            </w:r>
            <w:r w:rsidR="00C129DE" w:rsidRPr="00C129DE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  <w:t>. 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  <w:t>20</w:t>
            </w:r>
            <w:r w:rsidR="00C129DE" w:rsidRPr="00C129DE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  <w:t xml:space="preserve">  № </w:t>
            </w:r>
          </w:p>
          <w:p w:rsidR="00C129DE" w:rsidRPr="00C129DE" w:rsidRDefault="00C129DE" w:rsidP="004F2D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C129DE" w:rsidRDefault="00C129DE" w:rsidP="004F2D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  <w:p w:rsidR="00A17C66" w:rsidRDefault="00A17C66" w:rsidP="004F2D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</w:pPr>
          </w:p>
          <w:p w:rsidR="00A17C66" w:rsidRPr="00C129DE" w:rsidRDefault="00A17C66" w:rsidP="004F2D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C129DE" w:rsidRPr="00C129DE" w:rsidRDefault="00C129DE" w:rsidP="004F2D40">
            <w:pPr>
              <w:spacing w:before="12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38" w:type="dxa"/>
          </w:tcPr>
          <w:p w:rsidR="00C129DE" w:rsidRPr="00C129DE" w:rsidRDefault="00C129DE" w:rsidP="004F2D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C129DE" w:rsidRPr="00C129DE" w:rsidRDefault="00C129DE" w:rsidP="004F2D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lang w:eastAsia="ru-RU"/>
              </w:rPr>
              <w:t>АДМИНИСТРАЦИЯ</w:t>
            </w:r>
          </w:p>
          <w:p w:rsidR="00C129DE" w:rsidRPr="00C129DE" w:rsidRDefault="00C129DE" w:rsidP="004F2D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lang w:eastAsia="ru-RU"/>
              </w:rPr>
              <w:t>КАНАШСКОГО РАЙОНА</w:t>
            </w:r>
          </w:p>
          <w:p w:rsidR="00C129DE" w:rsidRPr="00C129DE" w:rsidRDefault="00C129DE" w:rsidP="004F2D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  <w:t>ЧУВАШСКОЙ РЕСПУБЛИКИ</w:t>
            </w:r>
          </w:p>
          <w:p w:rsidR="00C129DE" w:rsidRPr="00C129DE" w:rsidRDefault="00C129DE" w:rsidP="004F2D4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129DE" w:rsidRPr="00C129DE" w:rsidRDefault="00C129DE" w:rsidP="004F2D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C129DE" w:rsidRPr="00C129DE" w:rsidRDefault="00C129DE" w:rsidP="004F2D4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129DE" w:rsidRPr="00C129DE" w:rsidRDefault="004F2D40" w:rsidP="004F2D40">
            <w:pPr>
              <w:autoSpaceDE w:val="0"/>
              <w:autoSpaceDN w:val="0"/>
              <w:adjustRightInd w:val="0"/>
              <w:spacing w:after="0" w:line="240" w:lineRule="auto"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  <w:t xml:space="preserve">     .     </w:t>
            </w:r>
            <w:r w:rsidR="00C129DE" w:rsidRPr="00C129DE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  <w:t>. 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  <w:t>2</w:t>
            </w:r>
            <w:r w:rsidR="00C129DE" w:rsidRPr="00C129DE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  <w:t>0    №</w:t>
            </w:r>
            <w:r w:rsidR="00394603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129DE" w:rsidRPr="00C129DE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C129DE" w:rsidRPr="00C129DE" w:rsidRDefault="00C129DE" w:rsidP="004F2D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C129DE" w:rsidRPr="00C129DE" w:rsidRDefault="00C129DE" w:rsidP="004F2D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:rsidR="00C129DE" w:rsidRPr="00C129DE" w:rsidRDefault="00394603" w:rsidP="00C129DE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46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Проект</w:t>
      </w:r>
    </w:p>
    <w:p w:rsidR="00C129DE" w:rsidRPr="00C129DE" w:rsidRDefault="00C129DE" w:rsidP="00C129D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C129DE" w:rsidRPr="00C129DE" w:rsidTr="00DA484C">
        <w:trPr>
          <w:trHeight w:val="511"/>
        </w:trPr>
        <w:tc>
          <w:tcPr>
            <w:tcW w:w="4608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Положения о стипендиатах главы администрации Канашского района Чувашской Республики</w:t>
            </w:r>
          </w:p>
        </w:tc>
      </w:tr>
    </w:tbl>
    <w:p w:rsidR="00C129DE" w:rsidRPr="00C129DE" w:rsidRDefault="00C129DE" w:rsidP="00C129DE">
      <w:p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161AA"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законам от 06 октября 2003 года №131- ФЗ  «Об общих принципах организации местного самоуправления в Российской Федерации»,</w:t>
      </w:r>
      <w:r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059D5"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главы администрации Канашского района Чувашской Республики от 28.08.2003 года  № 434 «О специальных стипендиях для учащихся образовательных учреждений за достигнутые высокие результаты в учебе, творчестве и спорте»</w:t>
      </w:r>
      <w:r w:rsidR="00026678"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61AA"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улучшения работы по эстетическому, нравственному, физическому воспитанию детей и подростков, выявлению новых дарований и поощрения детей, добившихся отличных успехов в учебе, творчестве и спорте</w:t>
      </w:r>
      <w:r w:rsidR="004F5A6A"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Канашского района Чувашской Республики  п о с т а н о в л я е т</w:t>
      </w:r>
      <w:r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4F5A6A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 стипендиатах главы  администрации Канашского района Чувашской Республики.</w:t>
      </w:r>
    </w:p>
    <w:p w:rsidR="00D059D5" w:rsidRPr="004F5A6A" w:rsidRDefault="00C129DE" w:rsidP="00D05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F5A6A"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D059D5"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силу постановление администрации Канашского района от 28.10.2010 № 623 «Об утверждении Положения о стипендиатах главы администрации Канашского района Чувашской Республики</w:t>
      </w:r>
      <w:r w:rsidR="00D059D5" w:rsidRPr="004F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059D5"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9DE" w:rsidRPr="004F5A6A" w:rsidRDefault="00D059D5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129DE"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C129DE" w:rsidRPr="00C129DE" w:rsidRDefault="00026678" w:rsidP="00C129D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129DE"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</w:t>
      </w:r>
      <w:r w:rsidR="00D059D5"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его официального опубликования.</w:t>
      </w:r>
      <w:r w:rsidR="00C129DE"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9DE" w:rsidRPr="00C129DE" w:rsidRDefault="00C129DE" w:rsidP="00C129DE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Default="00C129DE" w:rsidP="00C129DE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66" w:rsidRDefault="00A17C66" w:rsidP="00C129DE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66" w:rsidRDefault="00A17C66" w:rsidP="00C129DE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66" w:rsidRPr="00C129DE" w:rsidRDefault="00A17C66" w:rsidP="00C129DE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D059D5" w:rsidP="00C129DE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bookmarkStart w:id="0" w:name="_GoBack"/>
      <w:bookmarkEnd w:id="0"/>
      <w:r w:rsidR="00C129DE"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</w:t>
      </w:r>
      <w:r w:rsidR="00394603"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129DE"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района                                                                        </w:t>
      </w:r>
      <w:r w:rsidR="00394603"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Ми</w:t>
      </w:r>
      <w:r w:rsidR="00A17C66"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хайлов</w:t>
      </w: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</w:p>
    <w:p w:rsid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постановлением администрации  </w:t>
      </w: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Канашского  района Чувашской Республики </w:t>
      </w:r>
    </w:p>
    <w:p w:rsidR="00C129DE" w:rsidRPr="00026678" w:rsidRDefault="00C129DE" w:rsidP="00C129DE">
      <w:pPr>
        <w:autoSpaceDE w:val="0"/>
        <w:autoSpaceDN w:val="0"/>
        <w:adjustRightInd w:val="0"/>
        <w:spacing w:after="0" w:line="240" w:lineRule="auto"/>
        <w:ind w:right="-35" w:firstLine="0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02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2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2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94603" w:rsidRPr="000266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</w:t>
      </w:r>
      <w:r w:rsidRPr="000266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0266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</w:t>
      </w:r>
      <w:r w:rsidRPr="000266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20</w:t>
      </w:r>
      <w:r w:rsidR="00394603" w:rsidRPr="000266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20</w:t>
      </w:r>
      <w:r w:rsidR="000266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г. </w:t>
      </w:r>
      <w:r w:rsidRPr="000266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№</w:t>
      </w:r>
      <w:r w:rsidR="00394603" w:rsidRPr="000266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0266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C129DE" w:rsidRPr="00C129DE" w:rsidRDefault="00C129DE" w:rsidP="00C129DE">
      <w:pPr>
        <w:autoSpaceDE w:val="0"/>
        <w:autoSpaceDN w:val="0"/>
        <w:adjustRightInd w:val="0"/>
        <w:spacing w:after="0" w:line="240" w:lineRule="auto"/>
        <w:ind w:right="-35" w:firstLine="0"/>
        <w:jc w:val="center"/>
        <w:rPr>
          <w:rFonts w:ascii="Times New Roman" w:eastAsia="Times New Roman" w:hAnsi="Times New Roman" w:cs="Times New Roman"/>
          <w:noProof/>
          <w:color w:val="000000"/>
          <w:sz w:val="22"/>
          <w:szCs w:val="22"/>
          <w:lang w:eastAsia="ru-RU"/>
        </w:rPr>
      </w:pPr>
      <w:r w:rsidRPr="00C129DE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         </w:t>
      </w: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9DE" w:rsidRPr="00C129DE" w:rsidRDefault="00C129DE" w:rsidP="00C129D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C129DE" w:rsidRPr="00C129DE" w:rsidRDefault="00C129DE" w:rsidP="00C129D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стипендиатах главы администрации Канашского района </w:t>
      </w:r>
    </w:p>
    <w:p w:rsidR="00C129DE" w:rsidRPr="00C129DE" w:rsidRDefault="00C129DE" w:rsidP="00C129D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C129DE" w:rsidRPr="00C129DE" w:rsidRDefault="00C129DE" w:rsidP="00C129D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C129DE" w:rsidRPr="00C129DE" w:rsidRDefault="00C129DE" w:rsidP="00C129DE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стипендиатах главы  администрации Канашского района Чувашской Республики (далее - Положение) определяет цель и порядок присуждения именных стипендий главы администрации Канашского района Чувашской Республики.</w:t>
      </w:r>
    </w:p>
    <w:p w:rsidR="00C129DE" w:rsidRP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Именные стипендии учреждаются в целях поощрения обучающихся муниципальных общеобразовательных учреждений Канашского района Чувашской Республики, достигших высоких результатов в учебной, научно-исследовательской, спортивной, творческой и общественной деятельности. </w:t>
      </w:r>
    </w:p>
    <w:p w:rsidR="00C129DE" w:rsidRPr="00C129DE" w:rsidRDefault="00C129DE" w:rsidP="00C129D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Количество, размер стипендий и источник выплат.</w:t>
      </w:r>
    </w:p>
    <w:p w:rsidR="00C129DE" w:rsidRPr="00C129DE" w:rsidRDefault="00C129DE" w:rsidP="00C129D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Каждый календарный год учреждаются 24  именные стипендии в размере  200 руб</w:t>
      </w:r>
      <w:r w:rsidR="0002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</w:t>
      </w: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каждая. </w:t>
      </w:r>
    </w:p>
    <w:p w:rsidR="00C129DE" w:rsidRP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Стипендия обучающимся назначается сроком  на 12 месяцев с 01.01 по 31.12  текущего года. </w:t>
      </w:r>
    </w:p>
    <w:p w:rsidR="00C129DE" w:rsidRP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Выплаты именных стипендий осуществляются за счет средств муниципального   бюджета  Канашского района Чувашской Республики.</w:t>
      </w:r>
    </w:p>
    <w:p w:rsidR="00C129DE" w:rsidRPr="00C129DE" w:rsidRDefault="00C129DE" w:rsidP="00C129D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выдвижения стипендиатов.</w:t>
      </w:r>
    </w:p>
    <w:p w:rsidR="00C129DE" w:rsidRPr="00C129DE" w:rsidRDefault="00C129DE" w:rsidP="00C129D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Соискателями стипендий могут быть обучающиеся муниципальных общеобразовательных учреждений Канашского района Чувашской Республики, начиная с 5 класса, достигшие высоких показателей в учебной, научно-исследовательской, спортивной, творческой и общественной деятельности, подтвержденных дипломами, грамотами (или другими документами). </w:t>
      </w:r>
    </w:p>
    <w:p w:rsidR="00C129DE" w:rsidRP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Выдвижение обучающегося происходит  на заседании педагогического совета в муниципальном общеобразовательном учреждении Канашского района Чувашской Республики, где он обучается.</w:t>
      </w:r>
    </w:p>
    <w:p w:rsidR="00C129DE" w:rsidRP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Отбор и выдвижение кандидатов на получение стипендии проводятся в два этапа: </w:t>
      </w:r>
    </w:p>
    <w:p w:rsidR="00C129DE" w:rsidRP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- отбор, проводимый в муниципальных общеобразовательных учреждениях Канашского района Чувашской Республики;</w:t>
      </w:r>
    </w:p>
    <w:p w:rsidR="00C129DE" w:rsidRP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- отбор, проводимый Советом управления образования администрации Канашского района Чувашской Республики (далее – Совет управления). </w:t>
      </w:r>
    </w:p>
    <w:p w:rsid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Представляя кандидатуру стипендиата, муниципальные общеобразовательные учреждения Канашского района Чувашской Республики</w:t>
      </w:r>
      <w:r w:rsidR="000266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 в Совет управления следующие документы: </w:t>
      </w:r>
    </w:p>
    <w:p w:rsidR="003734F4" w:rsidRPr="00C129DE" w:rsidRDefault="003734F4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ходатайство </w:t>
      </w:r>
      <w:r w:rsidR="00F9158F" w:rsidRPr="004F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кандидата</w:t>
      </w:r>
    </w:p>
    <w:p w:rsidR="00C129DE" w:rsidRP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выписку из решения педагогического совета муниципального общеобразовательного учреждения Канашского района</w:t>
      </w:r>
      <w:r w:rsidR="0002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</w:t>
      </w: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выдвижении кандидата на стипендию с мотивированным представлением, характеризующим его научно-исследовательские, учебные, спортивные, творческие и общественные достижения; </w:t>
      </w:r>
    </w:p>
    <w:p w:rsidR="00AF124D" w:rsidRDefault="00AF124D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24D" w:rsidRDefault="00AF124D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028B" w:rsidRPr="004F2D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всех представленных в портфолио копий сертификатов, дипломов, грамот и т.д</w:t>
      </w:r>
      <w:r w:rsidR="0048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9DE" w:rsidRP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B8D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портфолио обучающегося - копии документов, подтверждающих</w:t>
      </w:r>
      <w:r w:rsidR="009E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B8D" w:rsidRPr="004F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или </w:t>
      </w: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достижений, наград и поощрений обучающегося</w:t>
      </w:r>
      <w:r w:rsidR="0002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B8D" w:rsidRDefault="009E7B8D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4F2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4F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учащегося оценивается </w:t>
      </w: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критериям: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878"/>
        <w:gridCol w:w="374"/>
        <w:gridCol w:w="1174"/>
        <w:gridCol w:w="3793"/>
      </w:tblGrid>
      <w:tr w:rsidR="00C129DE" w:rsidRPr="00C129DE" w:rsidTr="004F2D40">
        <w:tc>
          <w:tcPr>
            <w:tcW w:w="636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8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Критерии</w:t>
            </w:r>
          </w:p>
        </w:tc>
        <w:tc>
          <w:tcPr>
            <w:tcW w:w="374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Оценка баллами</w:t>
            </w:r>
          </w:p>
        </w:tc>
        <w:tc>
          <w:tcPr>
            <w:tcW w:w="3793" w:type="dxa"/>
          </w:tcPr>
          <w:p w:rsidR="00C129DE" w:rsidRPr="004F2D40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C129DE" w:rsidRPr="00C129DE" w:rsidTr="004F2D40">
        <w:tc>
          <w:tcPr>
            <w:tcW w:w="636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78" w:type="dxa"/>
          </w:tcPr>
          <w:p w:rsidR="00C129DE" w:rsidRPr="00C129DE" w:rsidRDefault="00C129DE" w:rsidP="003734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b/>
                <w:lang w:eastAsia="ru-RU"/>
              </w:rPr>
              <w:t>Успеваемость</w:t>
            </w:r>
            <w:r w:rsidR="00F5234C"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последние </w:t>
            </w:r>
            <w:r w:rsidR="003734F4"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F5234C"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  <w:r w:rsidRPr="00C129D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374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</w:tcPr>
          <w:p w:rsidR="00C129DE" w:rsidRPr="004F2D40" w:rsidRDefault="00F5234C" w:rsidP="003734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Предоставить итоговые оценки по предметам за </w:t>
            </w:r>
            <w:r w:rsidR="003734F4" w:rsidRPr="004F2D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C129DE" w:rsidRPr="00C129DE" w:rsidTr="004F2D40">
        <w:tc>
          <w:tcPr>
            <w:tcW w:w="636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8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отличник</w:t>
            </w:r>
          </w:p>
        </w:tc>
        <w:tc>
          <w:tcPr>
            <w:tcW w:w="374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93" w:type="dxa"/>
          </w:tcPr>
          <w:p w:rsidR="00C129DE" w:rsidRPr="004F2D40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29DE" w:rsidRPr="00C129DE" w:rsidTr="004F2D40">
        <w:tc>
          <w:tcPr>
            <w:tcW w:w="636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8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ударник</w:t>
            </w:r>
          </w:p>
        </w:tc>
        <w:tc>
          <w:tcPr>
            <w:tcW w:w="374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93" w:type="dxa"/>
          </w:tcPr>
          <w:p w:rsidR="00C129DE" w:rsidRPr="004F2D40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29DE" w:rsidRPr="00C129DE" w:rsidTr="004F2D40">
        <w:tc>
          <w:tcPr>
            <w:tcW w:w="636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8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имеются «3»</w:t>
            </w:r>
          </w:p>
        </w:tc>
        <w:tc>
          <w:tcPr>
            <w:tcW w:w="374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C129DE" w:rsidRPr="00C129DE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93" w:type="dxa"/>
          </w:tcPr>
          <w:p w:rsidR="00C129DE" w:rsidRPr="004F2D40" w:rsidRDefault="00C129D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5495" w:rsidRPr="00C129DE" w:rsidTr="004F2D40">
        <w:tc>
          <w:tcPr>
            <w:tcW w:w="636" w:type="dxa"/>
          </w:tcPr>
          <w:p w:rsidR="00A45495" w:rsidRPr="004F2D40" w:rsidRDefault="00F5234C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78" w:type="dxa"/>
          </w:tcPr>
          <w:p w:rsidR="00E44A33" w:rsidRPr="004F2D40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</w:t>
            </w:r>
            <w:r w:rsidR="00545BA0"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44A33" w:rsidRPr="004F2D40" w:rsidRDefault="00E44A33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="00545BA0"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="00A45495"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>ертификата</w:t>
            </w:r>
            <w:r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или диплома</w:t>
            </w:r>
            <w:r w:rsidR="00A45495"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участника</w:t>
            </w:r>
            <w:r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(конкурса, соревнования)</w:t>
            </w:r>
          </w:p>
          <w:p w:rsidR="00A45495" w:rsidRPr="004F2D40" w:rsidRDefault="00E44A33" w:rsidP="00E44A33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>-  благодарственного письма</w:t>
            </w: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5495" w:rsidRPr="004F2D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4" w:type="dxa"/>
          </w:tcPr>
          <w:p w:rsidR="00A45495" w:rsidRPr="004F2D40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:rsidR="00A45495" w:rsidRPr="004F2D40" w:rsidRDefault="00E44A33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За каждый сертификат, благодарственное письмо по:</w:t>
            </w:r>
          </w:p>
        </w:tc>
        <w:tc>
          <w:tcPr>
            <w:tcW w:w="3793" w:type="dxa"/>
          </w:tcPr>
          <w:p w:rsidR="00A45495" w:rsidRPr="004F2D40" w:rsidRDefault="00E44A33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Сертификаты, полученные в Интернет-конкурсах не учитываются</w:t>
            </w:r>
          </w:p>
        </w:tc>
      </w:tr>
      <w:tr w:rsidR="00A45495" w:rsidRPr="00C129DE" w:rsidTr="004F2D40">
        <w:tc>
          <w:tcPr>
            <w:tcW w:w="636" w:type="dxa"/>
          </w:tcPr>
          <w:p w:rsidR="00A45495" w:rsidRPr="004F2D40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8" w:type="dxa"/>
          </w:tcPr>
          <w:p w:rsidR="00A45495" w:rsidRPr="004F2D40" w:rsidRDefault="00545BA0" w:rsidP="00DA484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A45495" w:rsidRPr="004F2D40">
              <w:rPr>
                <w:rFonts w:ascii="Times New Roman" w:eastAsia="Times New Roman" w:hAnsi="Times New Roman" w:cs="Times New Roman"/>
                <w:lang w:eastAsia="ru-RU"/>
              </w:rPr>
              <w:t>кольные</w:t>
            </w: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, сельского поселения</w:t>
            </w:r>
          </w:p>
        </w:tc>
        <w:tc>
          <w:tcPr>
            <w:tcW w:w="374" w:type="dxa"/>
          </w:tcPr>
          <w:p w:rsidR="00A45495" w:rsidRPr="004F2D40" w:rsidRDefault="004F2D40" w:rsidP="00DA484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A45495" w:rsidRPr="004F2D40" w:rsidRDefault="00A45495" w:rsidP="00DA484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93" w:type="dxa"/>
          </w:tcPr>
          <w:p w:rsidR="00A45495" w:rsidRPr="004F2D40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34C" w:rsidRPr="00C129DE" w:rsidTr="004F2D40">
        <w:tc>
          <w:tcPr>
            <w:tcW w:w="636" w:type="dxa"/>
          </w:tcPr>
          <w:p w:rsidR="00F5234C" w:rsidRPr="004F2D40" w:rsidRDefault="00F5234C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8" w:type="dxa"/>
          </w:tcPr>
          <w:p w:rsidR="00F5234C" w:rsidRPr="004F2D40" w:rsidRDefault="00F5234C" w:rsidP="00DA484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Районные</w:t>
            </w:r>
          </w:p>
        </w:tc>
        <w:tc>
          <w:tcPr>
            <w:tcW w:w="374" w:type="dxa"/>
          </w:tcPr>
          <w:p w:rsidR="00F5234C" w:rsidRPr="004F2D40" w:rsidRDefault="004F2D40" w:rsidP="00DA484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F5234C" w:rsidRPr="004F2D40" w:rsidRDefault="00545BA0" w:rsidP="00DA484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93" w:type="dxa"/>
          </w:tcPr>
          <w:p w:rsidR="00F5234C" w:rsidRPr="004F2D40" w:rsidRDefault="00F5234C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5495" w:rsidRPr="00C129DE" w:rsidTr="004F2D40">
        <w:tc>
          <w:tcPr>
            <w:tcW w:w="636" w:type="dxa"/>
          </w:tcPr>
          <w:p w:rsidR="00A45495" w:rsidRPr="004F2D40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8" w:type="dxa"/>
          </w:tcPr>
          <w:p w:rsidR="00A45495" w:rsidRPr="004F2D40" w:rsidRDefault="00A45495" w:rsidP="00DA484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Республиканские, всероссийские</w:t>
            </w:r>
          </w:p>
        </w:tc>
        <w:tc>
          <w:tcPr>
            <w:tcW w:w="374" w:type="dxa"/>
          </w:tcPr>
          <w:p w:rsidR="00A45495" w:rsidRPr="004F2D40" w:rsidRDefault="004F2D40" w:rsidP="00DA484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A45495" w:rsidRPr="004F2D40" w:rsidRDefault="00545BA0" w:rsidP="00DA484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93" w:type="dxa"/>
          </w:tcPr>
          <w:p w:rsidR="00A45495" w:rsidRPr="004F2D40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5495" w:rsidRPr="00C129DE" w:rsidTr="004F2D40">
        <w:tc>
          <w:tcPr>
            <w:tcW w:w="636" w:type="dxa"/>
          </w:tcPr>
          <w:p w:rsidR="00A45495" w:rsidRPr="00C129DE" w:rsidRDefault="00F5234C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45495" w:rsidRPr="00C129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78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b/>
                <w:lang w:eastAsia="ru-RU"/>
              </w:rPr>
              <w:t>Награждения:</w:t>
            </w:r>
          </w:p>
        </w:tc>
        <w:tc>
          <w:tcPr>
            <w:tcW w:w="374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:rsidR="00A45495" w:rsidRPr="00C129DE" w:rsidRDefault="00A45495" w:rsidP="00E44A33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За каждую грамоту, диплом</w:t>
            </w: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 xml:space="preserve"> по:</w:t>
            </w:r>
          </w:p>
        </w:tc>
        <w:tc>
          <w:tcPr>
            <w:tcW w:w="3793" w:type="dxa"/>
          </w:tcPr>
          <w:p w:rsidR="00A45495" w:rsidRPr="004F2D40" w:rsidRDefault="00A45495" w:rsidP="004F2D4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Дипломы, грамоты,</w:t>
            </w:r>
            <w:r w:rsidR="004F2D40" w:rsidRPr="004F2D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полученные в Интернет-конкурсах</w:t>
            </w:r>
            <w:r w:rsidR="00545BA0" w:rsidRPr="004F2D4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266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5BA0" w:rsidRPr="004F2D40">
              <w:rPr>
                <w:rFonts w:ascii="Times New Roman" w:eastAsia="Times New Roman" w:hAnsi="Times New Roman" w:cs="Times New Roman"/>
                <w:lang w:eastAsia="ru-RU"/>
              </w:rPr>
              <w:t>олимпиадах</w:t>
            </w: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 xml:space="preserve"> не учитываются</w:t>
            </w:r>
          </w:p>
        </w:tc>
      </w:tr>
      <w:tr w:rsidR="00A45495" w:rsidRPr="00C129DE" w:rsidTr="004F2D40">
        <w:tc>
          <w:tcPr>
            <w:tcW w:w="636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8" w:type="dxa"/>
          </w:tcPr>
          <w:p w:rsidR="00A45495" w:rsidRPr="00C129DE" w:rsidRDefault="004F2D40" w:rsidP="004F2D4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A45495" w:rsidRPr="00C129DE">
              <w:rPr>
                <w:rFonts w:ascii="Times New Roman" w:eastAsia="Times New Roman" w:hAnsi="Times New Roman" w:cs="Times New Roman"/>
                <w:lang w:eastAsia="ru-RU"/>
              </w:rPr>
              <w:t>кольные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="00A45495" w:rsidRPr="00C129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5495" w:rsidRPr="004F2D40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полученные в период отдыха и оздоровления детей</w:t>
            </w:r>
            <w:r w:rsidR="00545BA0" w:rsidRPr="004F2D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4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A45495" w:rsidRPr="00C129DE" w:rsidRDefault="007E0677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93" w:type="dxa"/>
          </w:tcPr>
          <w:p w:rsidR="00A45495" w:rsidRPr="004F2D40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5495" w:rsidRPr="00C129DE" w:rsidTr="004F2D40">
        <w:tc>
          <w:tcPr>
            <w:tcW w:w="636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8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районные</w:t>
            </w:r>
          </w:p>
        </w:tc>
        <w:tc>
          <w:tcPr>
            <w:tcW w:w="374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A45495" w:rsidRPr="00C129DE" w:rsidRDefault="007E0677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93" w:type="dxa"/>
          </w:tcPr>
          <w:p w:rsidR="00A45495" w:rsidRPr="004F2D40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5495" w:rsidRPr="00C129DE" w:rsidTr="004F2D40">
        <w:tc>
          <w:tcPr>
            <w:tcW w:w="636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8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еспубликанские</w:t>
            </w: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, всероссийские</w:t>
            </w:r>
          </w:p>
        </w:tc>
        <w:tc>
          <w:tcPr>
            <w:tcW w:w="374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A45495" w:rsidRPr="00C129DE" w:rsidRDefault="007E0677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93" w:type="dxa"/>
          </w:tcPr>
          <w:p w:rsidR="00A45495" w:rsidRPr="004F2D40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5495" w:rsidRPr="00C129DE" w:rsidTr="004F2D40">
        <w:tc>
          <w:tcPr>
            <w:tcW w:w="636" w:type="dxa"/>
          </w:tcPr>
          <w:p w:rsidR="00A45495" w:rsidRPr="00C129DE" w:rsidRDefault="00F5234C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78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</w:t>
            </w:r>
            <w:r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всероссийских предметных </w:t>
            </w:r>
            <w:r w:rsidRPr="00C129DE">
              <w:rPr>
                <w:rFonts w:ascii="Times New Roman" w:eastAsia="Times New Roman" w:hAnsi="Times New Roman" w:cs="Times New Roman"/>
                <w:b/>
                <w:lang w:eastAsia="ru-RU"/>
              </w:rPr>
              <w:t>олимпиад</w:t>
            </w:r>
            <w:r w:rsidR="009E7B8D"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(победитель и призер</w:t>
            </w:r>
            <w:r w:rsidR="004F2D40"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74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</w:tcPr>
          <w:p w:rsidR="00A45495" w:rsidRPr="004F2D40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5495" w:rsidRPr="00C129DE" w:rsidTr="004F2D40">
        <w:tc>
          <w:tcPr>
            <w:tcW w:w="636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8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районные</w:t>
            </w:r>
          </w:p>
        </w:tc>
        <w:tc>
          <w:tcPr>
            <w:tcW w:w="374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93" w:type="dxa"/>
          </w:tcPr>
          <w:p w:rsidR="00A45495" w:rsidRPr="004F2D40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5495" w:rsidRPr="00C129DE" w:rsidTr="004F2D40">
        <w:tc>
          <w:tcPr>
            <w:tcW w:w="636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8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республиканские</w:t>
            </w:r>
          </w:p>
        </w:tc>
        <w:tc>
          <w:tcPr>
            <w:tcW w:w="374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A45495" w:rsidRPr="00C129DE" w:rsidRDefault="009E7B8D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93" w:type="dxa"/>
          </w:tcPr>
          <w:p w:rsidR="00A45495" w:rsidRPr="004F2D40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5495" w:rsidRPr="00C129DE" w:rsidTr="004F2D40">
        <w:tc>
          <w:tcPr>
            <w:tcW w:w="636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8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всероссийские</w:t>
            </w:r>
          </w:p>
        </w:tc>
        <w:tc>
          <w:tcPr>
            <w:tcW w:w="374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93" w:type="dxa"/>
          </w:tcPr>
          <w:p w:rsidR="00A45495" w:rsidRPr="004F2D40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B8D" w:rsidRPr="00C129DE" w:rsidTr="004F2D40">
        <w:tc>
          <w:tcPr>
            <w:tcW w:w="636" w:type="dxa"/>
          </w:tcPr>
          <w:p w:rsidR="009E7B8D" w:rsidRPr="004F2D40" w:rsidRDefault="00A94C0E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78" w:type="dxa"/>
          </w:tcPr>
          <w:p w:rsidR="009E7B8D" w:rsidRPr="004F2D40" w:rsidRDefault="00CE6C59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личной книжки волонтера</w:t>
            </w:r>
          </w:p>
        </w:tc>
        <w:tc>
          <w:tcPr>
            <w:tcW w:w="374" w:type="dxa"/>
          </w:tcPr>
          <w:p w:rsidR="009E7B8D" w:rsidRPr="004F2D40" w:rsidRDefault="00CE6C59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E7B8D" w:rsidRPr="004F2D40" w:rsidRDefault="0048028B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93" w:type="dxa"/>
          </w:tcPr>
          <w:p w:rsidR="009E7B8D" w:rsidRPr="004F2D40" w:rsidRDefault="00CE6C59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Распечатать с АИС (ЕИС)</w:t>
            </w:r>
          </w:p>
        </w:tc>
      </w:tr>
      <w:tr w:rsidR="00CE6C59" w:rsidRPr="00C129DE" w:rsidTr="004F2D40">
        <w:tc>
          <w:tcPr>
            <w:tcW w:w="636" w:type="dxa"/>
          </w:tcPr>
          <w:p w:rsidR="00CE6C59" w:rsidRPr="004F2D40" w:rsidRDefault="00CE6C59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78" w:type="dxa"/>
          </w:tcPr>
          <w:p w:rsidR="00CE6C59" w:rsidRPr="004F2D40" w:rsidRDefault="0048028B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удостоверения о награждении знаком отличия ГТО</w:t>
            </w:r>
            <w:r w:rsidR="004F2D40"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</w:t>
            </w:r>
            <w:r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последние 2 года</w:t>
            </w:r>
          </w:p>
        </w:tc>
        <w:tc>
          <w:tcPr>
            <w:tcW w:w="374" w:type="dxa"/>
          </w:tcPr>
          <w:p w:rsidR="00CE6C59" w:rsidRPr="004F2D40" w:rsidRDefault="00CE6C59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:rsidR="00CE6C59" w:rsidRPr="004F2D40" w:rsidRDefault="00CE6C59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</w:tcPr>
          <w:p w:rsidR="00CE6C59" w:rsidRPr="004F2D40" w:rsidRDefault="0048028B" w:rsidP="004F2D4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Представить копию удостоверения, </w:t>
            </w:r>
            <w:r w:rsidR="004F2D40" w:rsidRPr="004F2D40">
              <w:rPr>
                <w:rFonts w:ascii="Times New Roman" w:eastAsia="Times New Roman" w:hAnsi="Times New Roman" w:cs="Times New Roman"/>
                <w:lang w:eastAsia="ru-RU"/>
              </w:rPr>
              <w:t>заверенную</w:t>
            </w: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директором школы</w:t>
            </w:r>
          </w:p>
        </w:tc>
      </w:tr>
      <w:tr w:rsidR="0048028B" w:rsidRPr="00C129DE" w:rsidTr="004F2D40">
        <w:tc>
          <w:tcPr>
            <w:tcW w:w="636" w:type="dxa"/>
          </w:tcPr>
          <w:p w:rsidR="0048028B" w:rsidRPr="004F2D40" w:rsidRDefault="0048028B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8" w:type="dxa"/>
          </w:tcPr>
          <w:p w:rsidR="0048028B" w:rsidRPr="004F2D40" w:rsidRDefault="0048028B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бронза</w:t>
            </w:r>
          </w:p>
        </w:tc>
        <w:tc>
          <w:tcPr>
            <w:tcW w:w="374" w:type="dxa"/>
          </w:tcPr>
          <w:p w:rsidR="0048028B" w:rsidRPr="004F2D40" w:rsidRDefault="0048028B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48028B" w:rsidRPr="004F2D40" w:rsidRDefault="0048028B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93" w:type="dxa"/>
          </w:tcPr>
          <w:p w:rsidR="0048028B" w:rsidRPr="004F2D40" w:rsidRDefault="0048028B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028B" w:rsidRPr="00C129DE" w:rsidTr="004F2D40">
        <w:tc>
          <w:tcPr>
            <w:tcW w:w="636" w:type="dxa"/>
          </w:tcPr>
          <w:p w:rsidR="0048028B" w:rsidRPr="004F2D40" w:rsidRDefault="0048028B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8" w:type="dxa"/>
          </w:tcPr>
          <w:p w:rsidR="0048028B" w:rsidRPr="004F2D40" w:rsidRDefault="0048028B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серебро</w:t>
            </w:r>
          </w:p>
        </w:tc>
        <w:tc>
          <w:tcPr>
            <w:tcW w:w="374" w:type="dxa"/>
          </w:tcPr>
          <w:p w:rsidR="0048028B" w:rsidRPr="004F2D40" w:rsidRDefault="0048028B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48028B" w:rsidRPr="004F2D40" w:rsidRDefault="0048028B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93" w:type="dxa"/>
          </w:tcPr>
          <w:p w:rsidR="0048028B" w:rsidRPr="004F2D40" w:rsidRDefault="0048028B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028B" w:rsidRPr="00C129DE" w:rsidTr="004F2D40">
        <w:tc>
          <w:tcPr>
            <w:tcW w:w="636" w:type="dxa"/>
          </w:tcPr>
          <w:p w:rsidR="0048028B" w:rsidRPr="004F2D40" w:rsidRDefault="0048028B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8" w:type="dxa"/>
          </w:tcPr>
          <w:p w:rsidR="0048028B" w:rsidRPr="004F2D40" w:rsidRDefault="0048028B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золото</w:t>
            </w:r>
          </w:p>
        </w:tc>
        <w:tc>
          <w:tcPr>
            <w:tcW w:w="374" w:type="dxa"/>
          </w:tcPr>
          <w:p w:rsidR="0048028B" w:rsidRPr="004F2D40" w:rsidRDefault="0048028B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48028B" w:rsidRPr="004F2D40" w:rsidRDefault="0048028B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93" w:type="dxa"/>
          </w:tcPr>
          <w:p w:rsidR="0048028B" w:rsidRPr="004F2D40" w:rsidRDefault="0048028B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5495" w:rsidRPr="00C129DE" w:rsidTr="004F2D40">
        <w:tc>
          <w:tcPr>
            <w:tcW w:w="636" w:type="dxa"/>
          </w:tcPr>
          <w:p w:rsidR="00A45495" w:rsidRPr="00C129DE" w:rsidRDefault="0048028B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78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портфолио</w:t>
            </w:r>
          </w:p>
        </w:tc>
        <w:tc>
          <w:tcPr>
            <w:tcW w:w="374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A45495" w:rsidRPr="00C129DE" w:rsidRDefault="00A45495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93" w:type="dxa"/>
          </w:tcPr>
          <w:p w:rsidR="00A45495" w:rsidRPr="004F2D40" w:rsidRDefault="00545BA0" w:rsidP="00C129D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 xml:space="preserve">Соблюдать </w:t>
            </w:r>
            <w:r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>очередност</w:t>
            </w: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ь документов:</w:t>
            </w:r>
          </w:p>
          <w:p w:rsidR="003734F4" w:rsidRPr="00C129DE" w:rsidRDefault="003734F4" w:rsidP="003734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- ходатайство на кандидата</w:t>
            </w:r>
          </w:p>
          <w:p w:rsidR="00545BA0" w:rsidRPr="004F2D40" w:rsidRDefault="003734F4" w:rsidP="003734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9DE">
              <w:rPr>
                <w:rFonts w:ascii="Times New Roman" w:eastAsia="Times New Roman" w:hAnsi="Times New Roman" w:cs="Times New Roman"/>
                <w:lang w:eastAsia="ru-RU"/>
              </w:rPr>
              <w:t>- выписку из решения педагогического совета</w:t>
            </w:r>
          </w:p>
          <w:p w:rsidR="003734F4" w:rsidRPr="004F2D40" w:rsidRDefault="003734F4" w:rsidP="003734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F2D40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</w:t>
            </w: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 xml:space="preserve"> всех представленных копий сертификатов, дипломов</w:t>
            </w:r>
          </w:p>
          <w:p w:rsidR="003734F4" w:rsidRPr="004F2D40" w:rsidRDefault="003734F4" w:rsidP="003734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- сертификаты (сначала школьные, потом районные, и тд…)</w:t>
            </w:r>
          </w:p>
          <w:p w:rsidR="003734F4" w:rsidRPr="004F2D40" w:rsidRDefault="003734F4" w:rsidP="003734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-дипломы, грамоты (сначала школьные, потом районные, потом республиканские, и тд…)</w:t>
            </w:r>
          </w:p>
          <w:p w:rsidR="00CE6C59" w:rsidRPr="004F2D40" w:rsidRDefault="00CE6C59" w:rsidP="003734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- личная книжка волонтера</w:t>
            </w:r>
          </w:p>
          <w:p w:rsidR="0048028B" w:rsidRPr="004F2D40" w:rsidRDefault="0048028B" w:rsidP="003734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- копия удостоверения ГТО</w:t>
            </w:r>
          </w:p>
          <w:p w:rsidR="00F9158F" w:rsidRPr="004F2D40" w:rsidRDefault="00F9158F" w:rsidP="003734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D40">
              <w:rPr>
                <w:rFonts w:ascii="Times New Roman" w:eastAsia="Times New Roman" w:hAnsi="Times New Roman" w:cs="Times New Roman"/>
                <w:lang w:eastAsia="ru-RU"/>
              </w:rPr>
              <w:t>-прочие</w:t>
            </w:r>
          </w:p>
          <w:p w:rsidR="003734F4" w:rsidRPr="004F2D40" w:rsidRDefault="003734F4" w:rsidP="003734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129DE" w:rsidRPr="00C129DE" w:rsidRDefault="00C129DE" w:rsidP="00C129D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58F" w:rsidRDefault="00C129DE" w:rsidP="00C129D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3.6. При выдв</w:t>
      </w:r>
      <w:r w:rsidR="00F9158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ижении соблюдается</w:t>
      </w:r>
      <w:r w:rsidR="00DA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</w:t>
      </w:r>
      <w:r w:rsidR="00F9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принцип: </w:t>
      </w:r>
    </w:p>
    <w:p w:rsidR="00F9158F" w:rsidRDefault="00C129DE" w:rsidP="00C129D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общеобразовательное учреждение Канашского района</w:t>
      </w:r>
      <w:r w:rsidR="00F9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количеством обучающихся</w:t>
      </w:r>
      <w:r w:rsidR="008621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124D" w:rsidRDefault="00AF124D" w:rsidP="00C129D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24D" w:rsidRDefault="00AF124D" w:rsidP="00C129D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58F" w:rsidRDefault="00F9158F" w:rsidP="00C129D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выше 200 и более  выдвигает  не более 6 кандидатов</w:t>
      </w:r>
      <w:r w:rsidR="003946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58F" w:rsidRDefault="00F9158F" w:rsidP="00C129D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выше 100   - </w:t>
      </w:r>
      <w:r w:rsidR="0093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4 кандидатов</w:t>
      </w:r>
      <w:r w:rsidR="003946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58F" w:rsidRDefault="00F9158F" w:rsidP="00C129D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 100 – </w:t>
      </w:r>
      <w:r w:rsidR="0093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936B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кандидатов</w:t>
      </w:r>
      <w:r w:rsidR="003946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129DE"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158F" w:rsidRDefault="00F9158F" w:rsidP="00C129D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Default="00936BD5" w:rsidP="00936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129DE"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муниципального общеобразовательного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9DE"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стипендия </w:t>
      </w:r>
      <w:r w:rsidR="00C129DE"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школ, с количеством:</w:t>
      </w:r>
    </w:p>
    <w:p w:rsidR="00936BD5" w:rsidRDefault="00936BD5" w:rsidP="00936BD5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выше 200 и более  -  не более 3 кандидатов</w:t>
      </w:r>
      <w:r w:rsidR="003946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6BD5" w:rsidRDefault="00936BD5" w:rsidP="00936BD5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выше 100   - не более 2 кандидатов</w:t>
      </w:r>
      <w:r w:rsidR="003946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6BD5" w:rsidRDefault="00936BD5" w:rsidP="00936BD5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 100 –  не более 1 кандидата.      </w:t>
      </w: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6BD5" w:rsidRDefault="00936BD5" w:rsidP="00936BD5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присуждения и выдачи стипендий.</w:t>
      </w:r>
    </w:p>
    <w:p w:rsidR="00C129DE" w:rsidRPr="00C129DE" w:rsidRDefault="00C129DE" w:rsidP="00C129D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Для утверждения кандидатов на присуждение именных стипендий Совет управления рассматривает представленные муниципальным общеобразовательным учреждением Канашского района документы,  по итоговым баллам определяет список кандидатов и выносит решение, на основании которого список кандидатов  утверждается </w:t>
      </w:r>
      <w:r w:rsidR="0039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Канашского района Чувашской Республики. </w:t>
      </w:r>
    </w:p>
    <w:p w:rsidR="00C129DE" w:rsidRP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Срок представления материалов оргкомитету Совета управления на присуждение </w:t>
      </w:r>
      <w:r w:rsidR="004F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именных стипендий - до 15 ноября </w:t>
      </w: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года. </w:t>
      </w:r>
    </w:p>
    <w:p w:rsidR="00C129DE" w:rsidRP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Заседание Совета управления считается правомочным при наличии 2/3 его состава. </w:t>
      </w:r>
    </w:p>
    <w:p w:rsidR="00C129DE" w:rsidRPr="00C129DE" w:rsidRDefault="00C129DE" w:rsidP="00C12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D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Решение о назначении именных стипендий кандидатам Советом управления принимается не позднее 20 декабря текущего года.</w:t>
      </w:r>
    </w:p>
    <w:p w:rsidR="00C129DE" w:rsidRPr="00C129DE" w:rsidRDefault="00C129DE" w:rsidP="00C129D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DE" w:rsidRPr="00C129DE" w:rsidRDefault="00C129DE" w:rsidP="00C129D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4C" w:rsidRDefault="00DA484C"/>
    <w:sectPr w:rsidR="00DA484C" w:rsidSect="00DA484C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9DE"/>
    <w:rsid w:val="00026678"/>
    <w:rsid w:val="00052796"/>
    <w:rsid w:val="003734F4"/>
    <w:rsid w:val="00394603"/>
    <w:rsid w:val="0048028B"/>
    <w:rsid w:val="004F2D40"/>
    <w:rsid w:val="004F5A6A"/>
    <w:rsid w:val="00545BA0"/>
    <w:rsid w:val="0074042E"/>
    <w:rsid w:val="007E0677"/>
    <w:rsid w:val="00862137"/>
    <w:rsid w:val="009161AA"/>
    <w:rsid w:val="0093266B"/>
    <w:rsid w:val="00936BD5"/>
    <w:rsid w:val="009E7B8D"/>
    <w:rsid w:val="00A17C66"/>
    <w:rsid w:val="00A45495"/>
    <w:rsid w:val="00A94C0E"/>
    <w:rsid w:val="00AF124D"/>
    <w:rsid w:val="00C129DE"/>
    <w:rsid w:val="00C824EC"/>
    <w:rsid w:val="00CE54AB"/>
    <w:rsid w:val="00CE6C59"/>
    <w:rsid w:val="00D059D5"/>
    <w:rsid w:val="00D513D4"/>
    <w:rsid w:val="00DA484C"/>
    <w:rsid w:val="00E44A33"/>
    <w:rsid w:val="00F5234C"/>
    <w:rsid w:val="00F9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FDC4"/>
  <w15:docId w15:val="{3F3E99C1-531F-4F6E-8070-72151B7E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3D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13D4"/>
    <w:pPr>
      <w:pBdr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pBdr>
      <w:shd w:val="clear" w:color="auto" w:fill="F07F0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13D4"/>
    <w:pPr>
      <w:pBdr>
        <w:top w:val="single" w:sz="24" w:space="0" w:color="FDE5CC" w:themeColor="accent1" w:themeTint="33"/>
        <w:left w:val="single" w:sz="24" w:space="0" w:color="FDE5CC" w:themeColor="accent1" w:themeTint="33"/>
        <w:bottom w:val="single" w:sz="24" w:space="0" w:color="FDE5CC" w:themeColor="accent1" w:themeTint="33"/>
        <w:right w:val="single" w:sz="24" w:space="0" w:color="FDE5CC" w:themeColor="accent1" w:themeTint="33"/>
      </w:pBdr>
      <w:shd w:val="clear" w:color="auto" w:fill="FDE5C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3D4"/>
    <w:pPr>
      <w:pBdr>
        <w:top w:val="single" w:sz="6" w:space="2" w:color="F07F09" w:themeColor="accent1"/>
        <w:left w:val="single" w:sz="6" w:space="2" w:color="F07F09" w:themeColor="accent1"/>
      </w:pBdr>
      <w:spacing w:before="300" w:after="0"/>
      <w:outlineLvl w:val="2"/>
    </w:pPr>
    <w:rPr>
      <w:caps/>
      <w:color w:val="773F04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3D4"/>
    <w:pPr>
      <w:pBdr>
        <w:top w:val="dotted" w:sz="6" w:space="2" w:color="F07F09" w:themeColor="accent1"/>
        <w:left w:val="dotted" w:sz="6" w:space="2" w:color="F07F09" w:themeColor="accent1"/>
      </w:pBdr>
      <w:spacing w:before="300" w:after="0"/>
      <w:outlineLvl w:val="3"/>
    </w:pPr>
    <w:rPr>
      <w:caps/>
      <w:color w:val="B35E06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3D4"/>
    <w:pPr>
      <w:pBdr>
        <w:bottom w:val="single" w:sz="6" w:space="1" w:color="F07F09" w:themeColor="accent1"/>
      </w:pBdr>
      <w:spacing w:before="300" w:after="0"/>
      <w:outlineLvl w:val="4"/>
    </w:pPr>
    <w:rPr>
      <w:caps/>
      <w:color w:val="B35E06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3D4"/>
    <w:pPr>
      <w:pBdr>
        <w:bottom w:val="dotted" w:sz="6" w:space="1" w:color="F07F09" w:themeColor="accent1"/>
      </w:pBdr>
      <w:spacing w:before="300" w:after="0"/>
      <w:outlineLvl w:val="5"/>
    </w:pPr>
    <w:rPr>
      <w:caps/>
      <w:color w:val="B35E06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3D4"/>
    <w:pPr>
      <w:spacing w:before="300" w:after="0"/>
      <w:outlineLvl w:val="6"/>
    </w:pPr>
    <w:rPr>
      <w:caps/>
      <w:color w:val="B35E06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3D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3D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13D4"/>
    <w:rPr>
      <w:caps/>
      <w:spacing w:val="15"/>
      <w:shd w:val="clear" w:color="auto" w:fill="FDE5CC" w:themeFill="accent1" w:themeFillTint="33"/>
    </w:rPr>
  </w:style>
  <w:style w:type="paragraph" w:styleId="a3">
    <w:name w:val="List Paragraph"/>
    <w:basedOn w:val="a"/>
    <w:uiPriority w:val="34"/>
    <w:qFormat/>
    <w:rsid w:val="00D513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13D4"/>
    <w:rPr>
      <w:b/>
      <w:bCs/>
      <w:caps/>
      <w:color w:val="FFFFFF" w:themeColor="background1"/>
      <w:spacing w:val="15"/>
      <w:shd w:val="clear" w:color="auto" w:fill="F07F09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D513D4"/>
    <w:rPr>
      <w:caps/>
      <w:color w:val="773F04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513D4"/>
    <w:rPr>
      <w:caps/>
      <w:color w:val="B35E0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513D4"/>
    <w:rPr>
      <w:caps/>
      <w:color w:val="B35E0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513D4"/>
    <w:rPr>
      <w:caps/>
      <w:color w:val="B35E0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513D4"/>
    <w:rPr>
      <w:caps/>
      <w:color w:val="B35E0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513D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513D4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D513D4"/>
    <w:rPr>
      <w:b/>
      <w:bCs/>
      <w:color w:val="B35E06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513D4"/>
    <w:pPr>
      <w:spacing w:before="720"/>
    </w:pPr>
    <w:rPr>
      <w:caps/>
      <w:color w:val="F07F09" w:themeColor="accent1"/>
      <w:spacing w:val="10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D513D4"/>
    <w:rPr>
      <w:caps/>
      <w:color w:val="F07F09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513D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13D4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D513D4"/>
    <w:rPr>
      <w:b/>
      <w:bCs/>
    </w:rPr>
  </w:style>
  <w:style w:type="character" w:styleId="aa">
    <w:name w:val="Emphasis"/>
    <w:uiPriority w:val="20"/>
    <w:qFormat/>
    <w:rsid w:val="00D513D4"/>
    <w:rPr>
      <w:caps/>
      <w:color w:val="773F04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D513D4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513D4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D513D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513D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513D4"/>
    <w:pPr>
      <w:pBdr>
        <w:top w:val="single" w:sz="4" w:space="10" w:color="F07F09" w:themeColor="accent1"/>
        <w:left w:val="single" w:sz="4" w:space="10" w:color="F07F09" w:themeColor="accent1"/>
      </w:pBdr>
      <w:spacing w:after="0"/>
      <w:ind w:left="1296" w:right="1152"/>
      <w:jc w:val="both"/>
    </w:pPr>
    <w:rPr>
      <w:i/>
      <w:iCs/>
      <w:color w:val="F07F09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513D4"/>
    <w:rPr>
      <w:i/>
      <w:iCs/>
      <w:color w:val="F07F09" w:themeColor="accent1"/>
      <w:sz w:val="20"/>
      <w:szCs w:val="20"/>
    </w:rPr>
  </w:style>
  <w:style w:type="character" w:styleId="af">
    <w:name w:val="Subtle Emphasis"/>
    <w:uiPriority w:val="19"/>
    <w:qFormat/>
    <w:rsid w:val="00D513D4"/>
    <w:rPr>
      <w:i/>
      <w:iCs/>
      <w:color w:val="773F04" w:themeColor="accent1" w:themeShade="7F"/>
    </w:rPr>
  </w:style>
  <w:style w:type="character" w:styleId="af0">
    <w:name w:val="Intense Emphasis"/>
    <w:uiPriority w:val="21"/>
    <w:qFormat/>
    <w:rsid w:val="00D513D4"/>
    <w:rPr>
      <w:b/>
      <w:bCs/>
      <w:caps/>
      <w:color w:val="773F04" w:themeColor="accent1" w:themeShade="7F"/>
      <w:spacing w:val="10"/>
    </w:rPr>
  </w:style>
  <w:style w:type="character" w:styleId="af1">
    <w:name w:val="Subtle Reference"/>
    <w:uiPriority w:val="31"/>
    <w:qFormat/>
    <w:rsid w:val="00D513D4"/>
    <w:rPr>
      <w:b/>
      <w:bCs/>
      <w:color w:val="F07F09" w:themeColor="accent1"/>
    </w:rPr>
  </w:style>
  <w:style w:type="character" w:styleId="af2">
    <w:name w:val="Intense Reference"/>
    <w:uiPriority w:val="32"/>
    <w:qFormat/>
    <w:rsid w:val="00D513D4"/>
    <w:rPr>
      <w:b/>
      <w:bCs/>
      <w:i/>
      <w:iCs/>
      <w:caps/>
      <w:color w:val="F07F09" w:themeColor="accent1"/>
    </w:rPr>
  </w:style>
  <w:style w:type="character" w:styleId="af3">
    <w:name w:val="Book Title"/>
    <w:uiPriority w:val="33"/>
    <w:qFormat/>
    <w:rsid w:val="00D513D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513D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91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16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Оксана</cp:lastModifiedBy>
  <cp:revision>4</cp:revision>
  <cp:lastPrinted>2020-09-17T11:40:00Z</cp:lastPrinted>
  <dcterms:created xsi:type="dcterms:W3CDTF">2020-09-16T10:23:00Z</dcterms:created>
  <dcterms:modified xsi:type="dcterms:W3CDTF">2020-09-18T04:13:00Z</dcterms:modified>
</cp:coreProperties>
</file>