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A14" w:rsidRDefault="00287A14"/>
    <w:tbl>
      <w:tblPr>
        <w:tblW w:w="0" w:type="auto"/>
        <w:tblLayout w:type="fixed"/>
        <w:tblLook w:val="0000" w:firstRow="0" w:lastRow="0" w:firstColumn="0" w:lastColumn="0" w:noHBand="0" w:noVBand="0"/>
      </w:tblPr>
      <w:tblGrid>
        <w:gridCol w:w="4195"/>
        <w:gridCol w:w="1173"/>
        <w:gridCol w:w="4202"/>
      </w:tblGrid>
      <w:tr w:rsidR="00085E27" w:rsidTr="00F67B61">
        <w:trPr>
          <w:cantSplit/>
          <w:trHeight w:val="1975"/>
        </w:trPr>
        <w:tc>
          <w:tcPr>
            <w:tcW w:w="4195" w:type="dxa"/>
            <w:shd w:val="clear" w:color="auto" w:fill="auto"/>
          </w:tcPr>
          <w:p w:rsidR="00085E27" w:rsidRPr="000C74EB" w:rsidRDefault="00085E27" w:rsidP="00F67B61">
            <w:pPr>
              <w:snapToGrid w:val="0"/>
              <w:jc w:val="center"/>
              <w:rPr>
                <w:b/>
                <w:bCs/>
                <w:sz w:val="6"/>
                <w:szCs w:val="6"/>
                <w:lang w:eastAsia="ru-RU"/>
              </w:rPr>
            </w:pPr>
            <w:r>
              <w:rPr>
                <w:noProof/>
                <w:lang w:eastAsia="ru-RU"/>
              </w:rPr>
              <w:drawing>
                <wp:anchor distT="0" distB="0" distL="114935" distR="114935" simplePos="0" relativeHeight="251659264" behindDoc="0" locked="0" layoutInCell="1" allowOverlap="1" wp14:anchorId="66A1E44D" wp14:editId="6BC049A4">
                  <wp:simplePos x="0" y="0"/>
                  <wp:positionH relativeFrom="column">
                    <wp:posOffset>2579370</wp:posOffset>
                  </wp:positionH>
                  <wp:positionV relativeFrom="paragraph">
                    <wp:posOffset>-114300</wp:posOffset>
                  </wp:positionV>
                  <wp:extent cx="772160" cy="797560"/>
                  <wp:effectExtent l="0" t="0" r="8890"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32" t="-31" r="-32" b="-31"/>
                          <a:stretch>
                            <a:fillRect/>
                          </a:stretch>
                        </pic:blipFill>
                        <pic:spPr bwMode="auto">
                          <a:xfrm>
                            <a:off x="0" y="0"/>
                            <a:ext cx="772160" cy="7975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85E27" w:rsidRDefault="00085E27" w:rsidP="00F67B61">
            <w:pPr>
              <w:jc w:val="center"/>
            </w:pPr>
            <w:r>
              <w:rPr>
                <w:b/>
                <w:bCs/>
                <w:color w:val="000000"/>
                <w:sz w:val="22"/>
                <w:lang w:eastAsia="ru-RU"/>
              </w:rPr>
              <w:t>ЧĂВАШ РЕСПУБЛИКИН</w:t>
            </w:r>
          </w:p>
          <w:p w:rsidR="00085E27" w:rsidRDefault="00085E27" w:rsidP="00F67B61">
            <w:pPr>
              <w:jc w:val="center"/>
            </w:pPr>
            <w:r>
              <w:rPr>
                <w:b/>
                <w:bCs/>
                <w:sz w:val="22"/>
                <w:lang w:eastAsia="ru-RU"/>
              </w:rPr>
              <w:t>КАНАШ РАЙОНĚН</w:t>
            </w:r>
          </w:p>
          <w:p w:rsidR="00085E27" w:rsidRDefault="00085E27" w:rsidP="00EC5D5C">
            <w:pPr>
              <w:jc w:val="center"/>
            </w:pPr>
            <w:r>
              <w:rPr>
                <w:b/>
                <w:bCs/>
                <w:color w:val="000000"/>
                <w:sz w:val="22"/>
                <w:lang w:eastAsia="ru-RU"/>
              </w:rPr>
              <w:t>АДМИНИСТРАЦИЙĚ</w:t>
            </w:r>
          </w:p>
          <w:p w:rsidR="00085E27" w:rsidRDefault="00085E27" w:rsidP="00F67B61">
            <w:pPr>
              <w:pStyle w:val="a4"/>
              <w:tabs>
                <w:tab w:val="left" w:pos="4285"/>
              </w:tabs>
              <w:jc w:val="center"/>
            </w:pPr>
            <w:r>
              <w:rPr>
                <w:rStyle w:val="a3"/>
                <w:rFonts w:ascii="Times New Roman" w:hAnsi="Times New Roman" w:cs="Times New Roman"/>
                <w:color w:val="000000"/>
                <w:sz w:val="24"/>
                <w:szCs w:val="24"/>
                <w:lang w:eastAsia="ru-RU"/>
              </w:rPr>
              <w:t>ЙЫШĂНУ</w:t>
            </w:r>
          </w:p>
          <w:p w:rsidR="00085E27" w:rsidRDefault="00085E27" w:rsidP="00F67B61"/>
          <w:p w:rsidR="00085E27" w:rsidRDefault="00EC5D5C" w:rsidP="00F67B61">
            <w:pPr>
              <w:pStyle w:val="a4"/>
              <w:ind w:right="-35"/>
              <w:jc w:val="center"/>
            </w:pPr>
            <w:r>
              <w:rPr>
                <w:rFonts w:ascii="Times New Roman" w:hAnsi="Times New Roman" w:cs="Times New Roman"/>
                <w:color w:val="000000"/>
                <w:sz w:val="22"/>
                <w:szCs w:val="22"/>
                <w:u w:val="single"/>
                <w:lang w:eastAsia="ru-RU"/>
              </w:rPr>
              <w:t xml:space="preserve">20.10.2020 </w:t>
            </w:r>
            <w:r w:rsidRPr="00EC5D5C">
              <w:rPr>
                <w:rFonts w:ascii="Times New Roman" w:hAnsi="Times New Roman" w:cs="Times New Roman"/>
                <w:color w:val="000000"/>
                <w:sz w:val="22"/>
                <w:szCs w:val="22"/>
                <w:lang w:eastAsia="ru-RU"/>
              </w:rPr>
              <w:t xml:space="preserve">  </w:t>
            </w:r>
            <w:r>
              <w:rPr>
                <w:rFonts w:ascii="Times New Roman" w:hAnsi="Times New Roman" w:cs="Times New Roman"/>
                <w:color w:val="000000"/>
                <w:sz w:val="22"/>
                <w:szCs w:val="22"/>
                <w:u w:val="single"/>
                <w:lang w:eastAsia="ru-RU"/>
              </w:rPr>
              <w:t xml:space="preserve">506 </w:t>
            </w:r>
            <w:r w:rsidR="006F6C31">
              <w:rPr>
                <w:rFonts w:ascii="Times New Roman" w:hAnsi="Times New Roman" w:cs="Times New Roman"/>
                <w:color w:val="000000"/>
                <w:sz w:val="22"/>
                <w:szCs w:val="22"/>
                <w:lang w:eastAsia="ru-RU"/>
              </w:rPr>
              <w:t xml:space="preserve"> </w:t>
            </w:r>
            <w:r w:rsidR="00085E27">
              <w:rPr>
                <w:rFonts w:ascii="Times New Roman" w:hAnsi="Times New Roman" w:cs="Times New Roman"/>
                <w:color w:val="000000"/>
                <w:sz w:val="22"/>
                <w:szCs w:val="22"/>
                <w:lang w:eastAsia="ru-RU"/>
              </w:rPr>
              <w:t xml:space="preserve">№ </w:t>
            </w:r>
          </w:p>
          <w:p w:rsidR="00085E27" w:rsidRDefault="00085E27" w:rsidP="00F67B61">
            <w:pPr>
              <w:jc w:val="center"/>
              <w:rPr>
                <w:color w:val="000000"/>
                <w:sz w:val="6"/>
                <w:szCs w:val="6"/>
                <w:lang w:eastAsia="ru-RU"/>
              </w:rPr>
            </w:pPr>
          </w:p>
          <w:p w:rsidR="00085E27" w:rsidRDefault="00085E27" w:rsidP="00F67B61">
            <w:pPr>
              <w:jc w:val="center"/>
            </w:pPr>
            <w:r>
              <w:rPr>
                <w:color w:val="000000"/>
                <w:sz w:val="22"/>
                <w:szCs w:val="22"/>
                <w:lang w:eastAsia="ru-RU"/>
              </w:rPr>
              <w:t>Канаш хули</w:t>
            </w:r>
          </w:p>
        </w:tc>
        <w:tc>
          <w:tcPr>
            <w:tcW w:w="1173" w:type="dxa"/>
            <w:shd w:val="clear" w:color="auto" w:fill="auto"/>
          </w:tcPr>
          <w:p w:rsidR="00085E27" w:rsidRDefault="00085E27" w:rsidP="00F67B61">
            <w:pPr>
              <w:snapToGrid w:val="0"/>
              <w:spacing w:before="120"/>
              <w:jc w:val="center"/>
              <w:rPr>
                <w:color w:val="000000"/>
                <w:sz w:val="26"/>
                <w:lang w:eastAsia="ru-RU"/>
              </w:rPr>
            </w:pPr>
          </w:p>
        </w:tc>
        <w:tc>
          <w:tcPr>
            <w:tcW w:w="4202" w:type="dxa"/>
            <w:shd w:val="clear" w:color="auto" w:fill="auto"/>
          </w:tcPr>
          <w:p w:rsidR="00085E27" w:rsidRDefault="00085E27" w:rsidP="00F67B61">
            <w:pPr>
              <w:pStyle w:val="a4"/>
              <w:snapToGrid w:val="0"/>
              <w:jc w:val="center"/>
              <w:rPr>
                <w:rFonts w:ascii="Times New Roman" w:hAnsi="Times New Roman" w:cs="Times New Roman"/>
                <w:b/>
                <w:bCs/>
                <w:color w:val="000000"/>
                <w:sz w:val="6"/>
                <w:szCs w:val="6"/>
                <w:lang w:eastAsia="ru-RU"/>
              </w:rPr>
            </w:pPr>
          </w:p>
          <w:p w:rsidR="00085E27" w:rsidRDefault="00085E27" w:rsidP="00F67B61">
            <w:pPr>
              <w:pStyle w:val="a4"/>
              <w:jc w:val="center"/>
            </w:pPr>
            <w:r>
              <w:rPr>
                <w:rFonts w:ascii="Times New Roman" w:hAnsi="Times New Roman" w:cs="Times New Roman"/>
                <w:b/>
                <w:bCs/>
                <w:color w:val="000000"/>
                <w:sz w:val="22"/>
                <w:lang w:eastAsia="ru-RU"/>
              </w:rPr>
              <w:t>АДМИНИСТРАЦИЯ</w:t>
            </w:r>
          </w:p>
          <w:p w:rsidR="00085E27" w:rsidRDefault="00085E27" w:rsidP="00F67B61">
            <w:pPr>
              <w:pStyle w:val="a4"/>
              <w:jc w:val="center"/>
            </w:pPr>
            <w:r>
              <w:rPr>
                <w:rFonts w:ascii="Times New Roman" w:hAnsi="Times New Roman" w:cs="Times New Roman"/>
                <w:b/>
                <w:bCs/>
                <w:color w:val="000000"/>
                <w:sz w:val="22"/>
                <w:lang w:eastAsia="ru-RU"/>
              </w:rPr>
              <w:t>КАНАШСКОГО РАЙОНА</w:t>
            </w:r>
          </w:p>
          <w:p w:rsidR="00085E27" w:rsidRDefault="00085E27" w:rsidP="00F67B61">
            <w:pPr>
              <w:jc w:val="center"/>
            </w:pPr>
            <w:r>
              <w:rPr>
                <w:b/>
                <w:bCs/>
                <w:sz w:val="22"/>
                <w:lang w:eastAsia="ru-RU"/>
              </w:rPr>
              <w:t>ЧУВАШСКОЙ РЕСПУБЛИКИ</w:t>
            </w:r>
          </w:p>
          <w:p w:rsidR="00085E27" w:rsidRDefault="00085E27" w:rsidP="00F67B61">
            <w:pPr>
              <w:rPr>
                <w:sz w:val="10"/>
                <w:szCs w:val="10"/>
              </w:rPr>
            </w:pPr>
          </w:p>
          <w:p w:rsidR="00085E27" w:rsidRDefault="00085E27" w:rsidP="00F67B61">
            <w:pPr>
              <w:pStyle w:val="a4"/>
              <w:jc w:val="center"/>
            </w:pPr>
            <w:r>
              <w:rPr>
                <w:rStyle w:val="a3"/>
                <w:rFonts w:ascii="Times New Roman" w:hAnsi="Times New Roman" w:cs="Times New Roman"/>
                <w:color w:val="000000"/>
                <w:sz w:val="24"/>
                <w:szCs w:val="24"/>
                <w:lang w:eastAsia="ru-RU"/>
              </w:rPr>
              <w:t>ПОСТАНОВЛЕНИЕ</w:t>
            </w:r>
          </w:p>
          <w:p w:rsidR="00085E27" w:rsidRDefault="00085E27" w:rsidP="00F67B61"/>
          <w:p w:rsidR="00085E27" w:rsidRDefault="00EC5D5C" w:rsidP="00F67B61">
            <w:pPr>
              <w:pStyle w:val="a4"/>
              <w:ind w:right="-35"/>
              <w:jc w:val="center"/>
            </w:pPr>
            <w:r>
              <w:rPr>
                <w:rFonts w:ascii="Times New Roman" w:hAnsi="Times New Roman" w:cs="Times New Roman"/>
                <w:color w:val="000000"/>
                <w:sz w:val="22"/>
                <w:szCs w:val="22"/>
                <w:u w:val="single"/>
                <w:lang w:eastAsia="ru-RU"/>
              </w:rPr>
              <w:t>20.10.2020</w:t>
            </w:r>
            <w:r w:rsidRPr="00EC5D5C">
              <w:rPr>
                <w:rFonts w:ascii="Times New Roman" w:hAnsi="Times New Roman" w:cs="Times New Roman"/>
                <w:color w:val="000000"/>
                <w:sz w:val="22"/>
                <w:szCs w:val="22"/>
                <w:lang w:eastAsia="ru-RU"/>
              </w:rPr>
              <w:t xml:space="preserve">    </w:t>
            </w:r>
            <w:r w:rsidR="00085E27">
              <w:rPr>
                <w:rFonts w:ascii="Times New Roman" w:hAnsi="Times New Roman" w:cs="Times New Roman"/>
                <w:color w:val="000000"/>
                <w:sz w:val="22"/>
                <w:szCs w:val="22"/>
                <w:lang w:eastAsia="ru-RU"/>
              </w:rPr>
              <w:t>№</w:t>
            </w:r>
            <w:r w:rsidRPr="00EC5D5C">
              <w:rPr>
                <w:rFonts w:ascii="Times New Roman" w:hAnsi="Times New Roman" w:cs="Times New Roman"/>
                <w:color w:val="000000"/>
                <w:sz w:val="22"/>
                <w:szCs w:val="22"/>
                <w:u w:val="single"/>
                <w:lang w:eastAsia="ru-RU"/>
              </w:rPr>
              <w:t xml:space="preserve"> 506</w:t>
            </w:r>
            <w:r w:rsidR="00085E27">
              <w:rPr>
                <w:rFonts w:ascii="Times New Roman" w:hAnsi="Times New Roman" w:cs="Times New Roman"/>
                <w:color w:val="000000"/>
                <w:sz w:val="22"/>
                <w:szCs w:val="22"/>
                <w:lang w:eastAsia="ru-RU"/>
              </w:rPr>
              <w:t xml:space="preserve"> </w:t>
            </w:r>
          </w:p>
          <w:p w:rsidR="00085E27" w:rsidRDefault="00085E27" w:rsidP="00F67B61">
            <w:pPr>
              <w:jc w:val="center"/>
              <w:rPr>
                <w:color w:val="000000"/>
                <w:sz w:val="6"/>
                <w:szCs w:val="6"/>
                <w:lang w:eastAsia="ru-RU"/>
              </w:rPr>
            </w:pPr>
          </w:p>
          <w:p w:rsidR="00085E27" w:rsidRDefault="00085E27" w:rsidP="00F67B61">
            <w:pPr>
              <w:jc w:val="center"/>
            </w:pPr>
            <w:proofErr w:type="gramStart"/>
            <w:r>
              <w:rPr>
                <w:color w:val="000000"/>
                <w:sz w:val="22"/>
                <w:szCs w:val="22"/>
                <w:lang w:eastAsia="ru-RU"/>
              </w:rPr>
              <w:t>город</w:t>
            </w:r>
            <w:proofErr w:type="gramEnd"/>
            <w:r>
              <w:rPr>
                <w:color w:val="000000"/>
                <w:sz w:val="22"/>
                <w:szCs w:val="22"/>
                <w:lang w:eastAsia="ru-RU"/>
              </w:rPr>
              <w:t xml:space="preserve"> Канаш</w:t>
            </w:r>
          </w:p>
        </w:tc>
      </w:tr>
    </w:tbl>
    <w:p w:rsidR="00AE778F" w:rsidRDefault="00AE778F"/>
    <w:p w:rsidR="007C0641" w:rsidRDefault="007C0641"/>
    <w:tbl>
      <w:tblPr>
        <w:tblW w:w="0" w:type="auto"/>
        <w:tblInd w:w="137" w:type="dxa"/>
        <w:tblLook w:val="0000" w:firstRow="0" w:lastRow="0" w:firstColumn="0" w:lastColumn="0" w:noHBand="0" w:noVBand="0"/>
      </w:tblPr>
      <w:tblGrid>
        <w:gridCol w:w="4507"/>
      </w:tblGrid>
      <w:tr w:rsidR="00085E27" w:rsidTr="006F6C31">
        <w:trPr>
          <w:trHeight w:val="960"/>
        </w:trPr>
        <w:tc>
          <w:tcPr>
            <w:tcW w:w="4507" w:type="dxa"/>
          </w:tcPr>
          <w:p w:rsidR="00404D9C" w:rsidRPr="00404D9C" w:rsidRDefault="00404D9C" w:rsidP="00404D9C">
            <w:pPr>
              <w:jc w:val="both"/>
              <w:rPr>
                <w:b/>
              </w:rPr>
            </w:pPr>
            <w:bookmarkStart w:id="0" w:name="_Hlk53490351"/>
            <w:r w:rsidRPr="00404D9C">
              <w:rPr>
                <w:b/>
              </w:rPr>
              <w:t>О</w:t>
            </w:r>
            <w:r w:rsidR="006F6C31">
              <w:rPr>
                <w:b/>
              </w:rPr>
              <w:t xml:space="preserve"> внесении изменений в</w:t>
            </w:r>
            <w:r w:rsidRPr="00404D9C">
              <w:rPr>
                <w:b/>
              </w:rPr>
              <w:t xml:space="preserve"> </w:t>
            </w:r>
            <w:r w:rsidRPr="00404D9C">
              <w:rPr>
                <w:rFonts w:eastAsia="Calibri"/>
                <w:b/>
                <w:lang w:eastAsia="en-US"/>
              </w:rPr>
              <w:t>Положени</w:t>
            </w:r>
            <w:r w:rsidR="006F6C31">
              <w:rPr>
                <w:rFonts w:eastAsia="Calibri"/>
                <w:b/>
                <w:lang w:eastAsia="en-US"/>
              </w:rPr>
              <w:t>е</w:t>
            </w:r>
            <w:r w:rsidRPr="00404D9C">
              <w:rPr>
                <w:rFonts w:eastAsia="Calibri"/>
                <w:b/>
                <w:lang w:eastAsia="en-US"/>
              </w:rPr>
              <w:t xml:space="preserve"> об оплате   труда   работников   учреждений образования Канашского района Чувашской Республики</w:t>
            </w:r>
          </w:p>
          <w:bookmarkEnd w:id="0"/>
          <w:p w:rsidR="00404D9C" w:rsidRDefault="00404D9C" w:rsidP="00085E27">
            <w:pPr>
              <w:jc w:val="both"/>
            </w:pPr>
          </w:p>
          <w:p w:rsidR="008017E2" w:rsidRDefault="008017E2" w:rsidP="00085E27">
            <w:pPr>
              <w:jc w:val="both"/>
            </w:pPr>
          </w:p>
        </w:tc>
        <w:bookmarkStart w:id="1" w:name="_GoBack"/>
        <w:bookmarkEnd w:id="1"/>
      </w:tr>
    </w:tbl>
    <w:p w:rsidR="00404D9C" w:rsidRDefault="001516CD" w:rsidP="00404D9C">
      <w:pPr>
        <w:suppressAutoHyphens w:val="0"/>
        <w:spacing w:line="276" w:lineRule="auto"/>
        <w:ind w:firstLine="720"/>
        <w:jc w:val="both"/>
        <w:rPr>
          <w:rFonts w:eastAsia="Calibri"/>
          <w:b/>
          <w:lang w:eastAsia="en-US"/>
        </w:rPr>
      </w:pPr>
      <w:r>
        <w:t>В</w:t>
      </w:r>
      <w:r w:rsidRPr="001516CD">
        <w:rPr>
          <w:rFonts w:eastAsia="Calibri"/>
          <w:lang w:eastAsia="en-US"/>
        </w:rPr>
        <w:t xml:space="preserve"> соответствии с Постановлением Кабинета Министров Чувашской Республики от 13.09.2013 № 377 </w:t>
      </w:r>
      <w:r>
        <w:rPr>
          <w:rFonts w:eastAsia="Calibri"/>
          <w:lang w:eastAsia="en-US"/>
        </w:rPr>
        <w:t>«</w:t>
      </w:r>
      <w:r w:rsidRPr="001516CD">
        <w:rPr>
          <w:rFonts w:eastAsia="Calibri"/>
          <w:lang w:eastAsia="en-US"/>
        </w:rPr>
        <w:t>Об утверждении Примерного положения об оплате труда работников государственных учреждений Чувашской Республики, занятых в сфере образования и науки</w:t>
      </w:r>
      <w:r>
        <w:rPr>
          <w:rFonts w:eastAsia="Calibri"/>
          <w:lang w:eastAsia="en-US"/>
        </w:rPr>
        <w:t>»,</w:t>
      </w:r>
      <w:r w:rsidRPr="001516CD">
        <w:rPr>
          <w:rFonts w:eastAsia="Calibri"/>
          <w:lang w:eastAsia="en-US"/>
        </w:rPr>
        <w:t xml:space="preserve"> </w:t>
      </w:r>
      <w:r w:rsidR="00404D9C" w:rsidRPr="00404D9C">
        <w:rPr>
          <w:rFonts w:eastAsia="Calibri"/>
          <w:color w:val="000000" w:themeColor="text1"/>
          <w:shd w:val="clear" w:color="auto" w:fill="FFFFFF"/>
          <w:lang w:eastAsia="en-US"/>
        </w:rPr>
        <w:t>от 0</w:t>
      </w:r>
      <w:r w:rsidR="009F0B9B">
        <w:rPr>
          <w:rFonts w:eastAsia="Calibri"/>
          <w:color w:val="000000" w:themeColor="text1"/>
          <w:shd w:val="clear" w:color="auto" w:fill="FFFFFF"/>
          <w:lang w:eastAsia="en-US"/>
        </w:rPr>
        <w:t>9.</w:t>
      </w:r>
      <w:r w:rsidR="00404D9C" w:rsidRPr="00404D9C">
        <w:rPr>
          <w:rFonts w:eastAsia="Calibri"/>
          <w:color w:val="000000" w:themeColor="text1"/>
          <w:shd w:val="clear" w:color="auto" w:fill="FFFFFF"/>
          <w:lang w:eastAsia="en-US"/>
        </w:rPr>
        <w:t>0</w:t>
      </w:r>
      <w:r w:rsidR="009F0B9B">
        <w:rPr>
          <w:rFonts w:eastAsia="Calibri"/>
          <w:color w:val="000000" w:themeColor="text1"/>
          <w:shd w:val="clear" w:color="auto" w:fill="FFFFFF"/>
          <w:lang w:eastAsia="en-US"/>
        </w:rPr>
        <w:t>9</w:t>
      </w:r>
      <w:r w:rsidR="00404D9C" w:rsidRPr="00404D9C">
        <w:rPr>
          <w:rFonts w:eastAsia="Calibri"/>
          <w:color w:val="000000" w:themeColor="text1"/>
          <w:shd w:val="clear" w:color="auto" w:fill="FFFFFF"/>
          <w:lang w:eastAsia="en-US"/>
        </w:rPr>
        <w:t>.20</w:t>
      </w:r>
      <w:r w:rsidR="009F0B9B">
        <w:rPr>
          <w:rFonts w:eastAsia="Calibri"/>
          <w:color w:val="000000" w:themeColor="text1"/>
          <w:shd w:val="clear" w:color="auto" w:fill="FFFFFF"/>
          <w:lang w:eastAsia="en-US"/>
        </w:rPr>
        <w:t>20</w:t>
      </w:r>
      <w:r w:rsidR="00404D9C" w:rsidRPr="00404D9C">
        <w:rPr>
          <w:rFonts w:eastAsia="Calibri"/>
          <w:color w:val="000000" w:themeColor="text1"/>
          <w:shd w:val="clear" w:color="auto" w:fill="FFFFFF"/>
          <w:lang w:eastAsia="en-US"/>
        </w:rPr>
        <w:t xml:space="preserve"> года № </w:t>
      </w:r>
      <w:r w:rsidR="009F0B9B">
        <w:rPr>
          <w:rFonts w:eastAsia="Calibri"/>
          <w:color w:val="000000" w:themeColor="text1"/>
          <w:shd w:val="clear" w:color="auto" w:fill="FFFFFF"/>
          <w:lang w:eastAsia="en-US"/>
        </w:rPr>
        <w:t>504</w:t>
      </w:r>
      <w:r w:rsidR="00404D9C" w:rsidRPr="00404D9C">
        <w:rPr>
          <w:rFonts w:eastAsia="Calibri"/>
          <w:color w:val="000000" w:themeColor="text1"/>
          <w:shd w:val="clear" w:color="auto" w:fill="FFFFFF"/>
          <w:lang w:eastAsia="en-US"/>
        </w:rPr>
        <w:t xml:space="preserve"> «О повышении оплаты труда работников государственных учреждений Чувашской Республики», </w:t>
      </w:r>
      <w:r w:rsidR="00404D9C" w:rsidRPr="00404D9C">
        <w:rPr>
          <w:rFonts w:eastAsia="Calibri"/>
          <w:b/>
          <w:lang w:eastAsia="en-US"/>
        </w:rPr>
        <w:t>Администрация Канашского района Чувашской Республики п о с т а н о в л я е т:</w:t>
      </w:r>
    </w:p>
    <w:p w:rsidR="009F0B9B" w:rsidRPr="00404D9C" w:rsidRDefault="009F0B9B" w:rsidP="00404D9C">
      <w:pPr>
        <w:suppressAutoHyphens w:val="0"/>
        <w:spacing w:line="276" w:lineRule="auto"/>
        <w:ind w:firstLine="720"/>
        <w:jc w:val="both"/>
        <w:rPr>
          <w:rFonts w:eastAsia="Calibri"/>
          <w:color w:val="000000" w:themeColor="text1"/>
          <w:shd w:val="clear" w:color="auto" w:fill="FFFFFF"/>
          <w:lang w:eastAsia="en-US"/>
        </w:rPr>
      </w:pPr>
    </w:p>
    <w:p w:rsidR="00704906" w:rsidRDefault="00704906" w:rsidP="00704906">
      <w:pPr>
        <w:ind w:firstLine="709"/>
        <w:jc w:val="both"/>
      </w:pPr>
      <w:r>
        <w:t xml:space="preserve">1. </w:t>
      </w:r>
      <w:r w:rsidR="009F0B9B">
        <w:t>Внести в</w:t>
      </w:r>
      <w:r w:rsidRPr="00704906">
        <w:t xml:space="preserve"> Положение об оплате труда работников учреждени</w:t>
      </w:r>
      <w:r w:rsidR="009F0B9B">
        <w:t>й</w:t>
      </w:r>
      <w:r w:rsidRPr="00704906">
        <w:t xml:space="preserve"> образования Канашского района Чувашской Республики</w:t>
      </w:r>
      <w:r w:rsidR="009F0B9B">
        <w:t>, утвержденное постановлением администрации Канашского района Чувашской Республики от 14.11.2019 г. №569 (с изменениями от 03.03.2020 г. №98, от 30.09.2020 г</w:t>
      </w:r>
      <w:r w:rsidRPr="00704906">
        <w:t>.</w:t>
      </w:r>
      <w:r w:rsidR="009F0B9B">
        <w:t xml:space="preserve"> №458) следующие изменения:</w:t>
      </w:r>
    </w:p>
    <w:p w:rsidR="002A5359" w:rsidRDefault="009F0B9B" w:rsidP="009F0B9B">
      <w:pPr>
        <w:ind w:firstLine="709"/>
        <w:jc w:val="both"/>
      </w:pPr>
      <w:r>
        <w:t>1.1</w:t>
      </w:r>
      <w:proofErr w:type="gramStart"/>
      <w:r>
        <w:t>.</w:t>
      </w:r>
      <w:r w:rsidR="002A5359">
        <w:t xml:space="preserve"> пункт</w:t>
      </w:r>
      <w:proofErr w:type="gramEnd"/>
      <w:r w:rsidR="002A5359">
        <w:t xml:space="preserve"> 2.3. раздела 2 изложить в следующей редакции:</w:t>
      </w:r>
    </w:p>
    <w:p w:rsidR="002A5359" w:rsidRPr="002A5359" w:rsidRDefault="002A5359" w:rsidP="002A5359">
      <w:pPr>
        <w:ind w:firstLine="709"/>
        <w:jc w:val="both"/>
      </w:pPr>
      <w:r>
        <w:t>«</w:t>
      </w:r>
      <w:r w:rsidRPr="002A5359">
        <w:t>2.3. Рекомендуемые минимальные размеры окладов (ставок) педагогических работников и работников учебно-вспомогательного персонала муниципальных образовательных учреждений начального общего, основного общего, среднего общего образования, дошкольного образования, начального профессионального, среднего профессионального образования, дополнительного образования детей устанавливаются по профессиональным квалификационным группам должностей работников образования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5 мая 2008 г. N 216н "Об утверждении профессиональных квалификационных групп должностей работников образования" (зарегистрирован в Министерстве юстиции Российской Федерации 22 мая 2008 г., регистрационный N 11731).</w:t>
      </w:r>
    </w:p>
    <w:p w:rsidR="002A5359" w:rsidRPr="002A5359" w:rsidRDefault="002A5359" w:rsidP="002A5359">
      <w:pPr>
        <w:ind w:firstLine="709"/>
        <w:jc w:val="both"/>
      </w:pPr>
      <w:r w:rsidRPr="002A5359">
        <w:t xml:space="preserve">  </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3240"/>
        <w:gridCol w:w="3848"/>
        <w:gridCol w:w="2268"/>
      </w:tblGrid>
      <w:tr w:rsidR="002A5359" w:rsidRPr="002A5359" w:rsidTr="00222938">
        <w:tc>
          <w:tcPr>
            <w:tcW w:w="3240" w:type="dxa"/>
            <w:tcBorders>
              <w:top w:val="single" w:sz="4" w:space="0" w:color="auto"/>
              <w:left w:val="single" w:sz="4" w:space="0" w:color="auto"/>
              <w:bottom w:val="single" w:sz="4" w:space="0" w:color="auto"/>
              <w:right w:val="single" w:sz="4" w:space="0" w:color="auto"/>
            </w:tcBorders>
          </w:tcPr>
          <w:p w:rsidR="002A5359" w:rsidRPr="002A5359" w:rsidRDefault="002A5359" w:rsidP="002A5359">
            <w:pPr>
              <w:ind w:firstLine="709"/>
              <w:jc w:val="both"/>
            </w:pPr>
            <w:r w:rsidRPr="002A5359">
              <w:t>Профессиональные квалификационные группы должностей</w:t>
            </w:r>
          </w:p>
        </w:tc>
        <w:tc>
          <w:tcPr>
            <w:tcW w:w="3848" w:type="dxa"/>
            <w:tcBorders>
              <w:top w:val="single" w:sz="4" w:space="0" w:color="auto"/>
              <w:left w:val="single" w:sz="4" w:space="0" w:color="auto"/>
              <w:bottom w:val="single" w:sz="4" w:space="0" w:color="auto"/>
              <w:right w:val="single" w:sz="4" w:space="0" w:color="auto"/>
            </w:tcBorders>
          </w:tcPr>
          <w:p w:rsidR="002A5359" w:rsidRPr="002A5359" w:rsidRDefault="002A5359" w:rsidP="002A5359">
            <w:pPr>
              <w:ind w:firstLine="709"/>
              <w:jc w:val="both"/>
            </w:pPr>
            <w:r w:rsidRPr="002A5359">
              <w:t>Квалификационные уровни</w:t>
            </w:r>
          </w:p>
        </w:tc>
        <w:tc>
          <w:tcPr>
            <w:tcW w:w="2268" w:type="dxa"/>
            <w:tcBorders>
              <w:top w:val="single" w:sz="4" w:space="0" w:color="auto"/>
              <w:left w:val="single" w:sz="4" w:space="0" w:color="auto"/>
              <w:bottom w:val="single" w:sz="4" w:space="0" w:color="auto"/>
              <w:right w:val="single" w:sz="4" w:space="0" w:color="auto"/>
            </w:tcBorders>
          </w:tcPr>
          <w:p w:rsidR="002A5359" w:rsidRPr="002A5359" w:rsidRDefault="002A5359" w:rsidP="00222938">
            <w:pPr>
              <w:ind w:firstLine="221"/>
              <w:jc w:val="both"/>
            </w:pPr>
            <w:r w:rsidRPr="002A5359">
              <w:t>Рекомендуемый минимальный размер оклада (ставки), рублей</w:t>
            </w:r>
          </w:p>
        </w:tc>
      </w:tr>
      <w:tr w:rsidR="002A5359" w:rsidRPr="002A5359" w:rsidTr="00222938">
        <w:tc>
          <w:tcPr>
            <w:tcW w:w="3240" w:type="dxa"/>
            <w:tcBorders>
              <w:top w:val="single" w:sz="4" w:space="0" w:color="auto"/>
              <w:left w:val="single" w:sz="4" w:space="0" w:color="auto"/>
              <w:bottom w:val="single" w:sz="4" w:space="0" w:color="auto"/>
              <w:right w:val="single" w:sz="4" w:space="0" w:color="auto"/>
            </w:tcBorders>
          </w:tcPr>
          <w:p w:rsidR="002A5359" w:rsidRPr="002A5359" w:rsidRDefault="002A5359" w:rsidP="00222938">
            <w:pPr>
              <w:ind w:firstLine="709"/>
              <w:jc w:val="center"/>
            </w:pPr>
            <w:r w:rsidRPr="002A5359">
              <w:t>1</w:t>
            </w:r>
          </w:p>
        </w:tc>
        <w:tc>
          <w:tcPr>
            <w:tcW w:w="3848" w:type="dxa"/>
            <w:tcBorders>
              <w:top w:val="single" w:sz="4" w:space="0" w:color="auto"/>
              <w:left w:val="single" w:sz="4" w:space="0" w:color="auto"/>
              <w:bottom w:val="single" w:sz="4" w:space="0" w:color="auto"/>
              <w:right w:val="single" w:sz="4" w:space="0" w:color="auto"/>
            </w:tcBorders>
          </w:tcPr>
          <w:p w:rsidR="002A5359" w:rsidRPr="002A5359" w:rsidRDefault="002A5359" w:rsidP="00222938">
            <w:pPr>
              <w:ind w:firstLine="709"/>
              <w:jc w:val="center"/>
            </w:pPr>
            <w:r w:rsidRPr="002A5359">
              <w:t>2</w:t>
            </w:r>
          </w:p>
        </w:tc>
        <w:tc>
          <w:tcPr>
            <w:tcW w:w="2268" w:type="dxa"/>
            <w:tcBorders>
              <w:top w:val="single" w:sz="4" w:space="0" w:color="auto"/>
              <w:left w:val="single" w:sz="4" w:space="0" w:color="auto"/>
              <w:bottom w:val="single" w:sz="4" w:space="0" w:color="auto"/>
              <w:right w:val="single" w:sz="4" w:space="0" w:color="auto"/>
            </w:tcBorders>
          </w:tcPr>
          <w:p w:rsidR="002A5359" w:rsidRPr="002A5359" w:rsidRDefault="002A5359" w:rsidP="00222938">
            <w:pPr>
              <w:ind w:firstLine="709"/>
              <w:jc w:val="center"/>
            </w:pPr>
            <w:r w:rsidRPr="002A5359">
              <w:t>3</w:t>
            </w:r>
          </w:p>
        </w:tc>
      </w:tr>
      <w:tr w:rsidR="002A5359" w:rsidRPr="002A5359" w:rsidTr="00222938">
        <w:tc>
          <w:tcPr>
            <w:tcW w:w="3240" w:type="dxa"/>
            <w:tcBorders>
              <w:top w:val="single" w:sz="4" w:space="0" w:color="auto"/>
              <w:left w:val="single" w:sz="4" w:space="0" w:color="auto"/>
              <w:bottom w:val="single" w:sz="4" w:space="0" w:color="auto"/>
              <w:right w:val="single" w:sz="4" w:space="0" w:color="auto"/>
            </w:tcBorders>
          </w:tcPr>
          <w:p w:rsidR="002A5359" w:rsidRPr="002A5359" w:rsidRDefault="002A5359" w:rsidP="002A5359">
            <w:pPr>
              <w:ind w:firstLine="709"/>
              <w:jc w:val="both"/>
            </w:pPr>
            <w:r w:rsidRPr="002A5359">
              <w:t xml:space="preserve">Профессиональная квалификационная группа должностей работников </w:t>
            </w:r>
            <w:r w:rsidRPr="002A5359">
              <w:lastRenderedPageBreak/>
              <w:t>учебно-вспомогательного персонала первого уровня</w:t>
            </w:r>
          </w:p>
        </w:tc>
        <w:tc>
          <w:tcPr>
            <w:tcW w:w="3848" w:type="dxa"/>
            <w:tcBorders>
              <w:top w:val="single" w:sz="4" w:space="0" w:color="auto"/>
              <w:left w:val="single" w:sz="4" w:space="0" w:color="auto"/>
              <w:bottom w:val="single" w:sz="4" w:space="0" w:color="auto"/>
              <w:right w:val="single" w:sz="4" w:space="0" w:color="auto"/>
            </w:tcBorders>
          </w:tcPr>
          <w:p w:rsidR="002A5359" w:rsidRPr="002A5359" w:rsidRDefault="002A5359" w:rsidP="002A5359">
            <w:pPr>
              <w:ind w:firstLine="709"/>
              <w:jc w:val="both"/>
            </w:pPr>
            <w:r w:rsidRPr="002A5359">
              <w:lastRenderedPageBreak/>
              <w:t xml:space="preserve"> (</w:t>
            </w:r>
            <w:proofErr w:type="gramStart"/>
            <w:r w:rsidRPr="002A5359">
              <w:t>помощник</w:t>
            </w:r>
            <w:proofErr w:type="gramEnd"/>
            <w:r w:rsidRPr="002A5359">
              <w:t xml:space="preserve"> воспитателя)</w:t>
            </w:r>
          </w:p>
        </w:tc>
        <w:tc>
          <w:tcPr>
            <w:tcW w:w="2268" w:type="dxa"/>
            <w:tcBorders>
              <w:top w:val="single" w:sz="4" w:space="0" w:color="auto"/>
              <w:left w:val="single" w:sz="4" w:space="0" w:color="auto"/>
              <w:bottom w:val="single" w:sz="4" w:space="0" w:color="auto"/>
              <w:right w:val="single" w:sz="4" w:space="0" w:color="auto"/>
            </w:tcBorders>
          </w:tcPr>
          <w:p w:rsidR="002A5359" w:rsidRPr="002A5359" w:rsidRDefault="002A5359" w:rsidP="001A5797">
            <w:pPr>
              <w:ind w:firstLine="709"/>
              <w:jc w:val="both"/>
            </w:pPr>
            <w:r w:rsidRPr="002A5359">
              <w:t>4</w:t>
            </w:r>
            <w:r w:rsidR="001A5797">
              <w:t>255</w:t>
            </w:r>
          </w:p>
        </w:tc>
      </w:tr>
      <w:tr w:rsidR="002A5359" w:rsidRPr="002A5359" w:rsidTr="00222938">
        <w:tc>
          <w:tcPr>
            <w:tcW w:w="3240" w:type="dxa"/>
            <w:vMerge w:val="restart"/>
            <w:tcBorders>
              <w:top w:val="single" w:sz="4" w:space="0" w:color="auto"/>
              <w:left w:val="single" w:sz="4" w:space="0" w:color="auto"/>
              <w:bottom w:val="single" w:sz="4" w:space="0" w:color="auto"/>
              <w:right w:val="single" w:sz="4" w:space="0" w:color="auto"/>
            </w:tcBorders>
          </w:tcPr>
          <w:p w:rsidR="002A5359" w:rsidRPr="002A5359" w:rsidRDefault="002A5359" w:rsidP="002A5359">
            <w:pPr>
              <w:ind w:firstLine="709"/>
              <w:jc w:val="both"/>
            </w:pPr>
            <w:r w:rsidRPr="002A5359">
              <w:lastRenderedPageBreak/>
              <w:t>Профессиональная квалификационная группа должностей работников учебно-вспомогательного персонала второго уровня</w:t>
            </w:r>
          </w:p>
        </w:tc>
        <w:tc>
          <w:tcPr>
            <w:tcW w:w="3848" w:type="dxa"/>
            <w:tcBorders>
              <w:top w:val="single" w:sz="4" w:space="0" w:color="auto"/>
              <w:left w:val="single" w:sz="4" w:space="0" w:color="auto"/>
              <w:right w:val="single" w:sz="4" w:space="0" w:color="auto"/>
            </w:tcBorders>
          </w:tcPr>
          <w:p w:rsidR="002A5359" w:rsidRPr="002A5359" w:rsidRDefault="002A5359" w:rsidP="002A5359">
            <w:pPr>
              <w:ind w:firstLine="709"/>
              <w:jc w:val="both"/>
            </w:pPr>
            <w:r w:rsidRPr="002A5359">
              <w:t>1 квалификационный уровень:</w:t>
            </w:r>
          </w:p>
        </w:tc>
        <w:tc>
          <w:tcPr>
            <w:tcW w:w="2268" w:type="dxa"/>
            <w:tcBorders>
              <w:top w:val="single" w:sz="4" w:space="0" w:color="auto"/>
              <w:left w:val="single" w:sz="4" w:space="0" w:color="auto"/>
              <w:right w:val="single" w:sz="4" w:space="0" w:color="auto"/>
            </w:tcBorders>
          </w:tcPr>
          <w:p w:rsidR="002A5359" w:rsidRPr="002A5359" w:rsidRDefault="002A5359" w:rsidP="002A5359">
            <w:pPr>
              <w:ind w:firstLine="709"/>
              <w:jc w:val="both"/>
            </w:pPr>
          </w:p>
        </w:tc>
      </w:tr>
      <w:tr w:rsidR="002A5359" w:rsidRPr="002A5359" w:rsidTr="00222938">
        <w:tc>
          <w:tcPr>
            <w:tcW w:w="3240" w:type="dxa"/>
            <w:vMerge/>
            <w:tcBorders>
              <w:top w:val="single" w:sz="4" w:space="0" w:color="auto"/>
              <w:left w:val="single" w:sz="4" w:space="0" w:color="auto"/>
              <w:bottom w:val="single" w:sz="4" w:space="0" w:color="auto"/>
              <w:right w:val="single" w:sz="4" w:space="0" w:color="auto"/>
            </w:tcBorders>
          </w:tcPr>
          <w:p w:rsidR="002A5359" w:rsidRPr="002A5359" w:rsidRDefault="002A5359" w:rsidP="002A5359">
            <w:pPr>
              <w:ind w:firstLine="709"/>
              <w:jc w:val="both"/>
            </w:pPr>
          </w:p>
        </w:tc>
        <w:tc>
          <w:tcPr>
            <w:tcW w:w="3848" w:type="dxa"/>
            <w:tcBorders>
              <w:left w:val="single" w:sz="4" w:space="0" w:color="auto"/>
              <w:right w:val="single" w:sz="4" w:space="0" w:color="auto"/>
            </w:tcBorders>
          </w:tcPr>
          <w:p w:rsidR="002A5359" w:rsidRPr="002A5359" w:rsidRDefault="002A5359" w:rsidP="002A5359">
            <w:pPr>
              <w:ind w:firstLine="709"/>
              <w:jc w:val="both"/>
            </w:pPr>
            <w:proofErr w:type="gramStart"/>
            <w:r w:rsidRPr="002A5359">
              <w:t>при</w:t>
            </w:r>
            <w:proofErr w:type="gramEnd"/>
            <w:r w:rsidRPr="002A5359">
              <w:t xml:space="preserve"> наличии высшего образования</w:t>
            </w:r>
          </w:p>
        </w:tc>
        <w:tc>
          <w:tcPr>
            <w:tcW w:w="2268" w:type="dxa"/>
            <w:tcBorders>
              <w:left w:val="single" w:sz="4" w:space="0" w:color="auto"/>
              <w:right w:val="single" w:sz="4" w:space="0" w:color="auto"/>
            </w:tcBorders>
          </w:tcPr>
          <w:p w:rsidR="002A5359" w:rsidRPr="002A5359" w:rsidRDefault="002A5359" w:rsidP="00681786">
            <w:pPr>
              <w:ind w:firstLine="709"/>
              <w:jc w:val="both"/>
            </w:pPr>
            <w:r w:rsidRPr="002A5359">
              <w:t>5</w:t>
            </w:r>
            <w:r w:rsidR="001A5797">
              <w:t>24</w:t>
            </w:r>
            <w:r w:rsidR="00681786">
              <w:t>6</w:t>
            </w:r>
          </w:p>
        </w:tc>
      </w:tr>
      <w:tr w:rsidR="002A5359" w:rsidRPr="002A5359" w:rsidTr="00222938">
        <w:tc>
          <w:tcPr>
            <w:tcW w:w="3240" w:type="dxa"/>
            <w:vMerge/>
            <w:tcBorders>
              <w:top w:val="single" w:sz="4" w:space="0" w:color="auto"/>
              <w:left w:val="single" w:sz="4" w:space="0" w:color="auto"/>
              <w:bottom w:val="single" w:sz="4" w:space="0" w:color="auto"/>
              <w:right w:val="single" w:sz="4" w:space="0" w:color="auto"/>
            </w:tcBorders>
          </w:tcPr>
          <w:p w:rsidR="002A5359" w:rsidRPr="002A5359" w:rsidRDefault="002A5359" w:rsidP="002A5359">
            <w:pPr>
              <w:ind w:firstLine="709"/>
              <w:jc w:val="both"/>
            </w:pPr>
          </w:p>
        </w:tc>
        <w:tc>
          <w:tcPr>
            <w:tcW w:w="3848" w:type="dxa"/>
            <w:tcBorders>
              <w:left w:val="single" w:sz="4" w:space="0" w:color="auto"/>
              <w:right w:val="single" w:sz="4" w:space="0" w:color="auto"/>
            </w:tcBorders>
          </w:tcPr>
          <w:p w:rsidR="002A5359" w:rsidRPr="002A5359" w:rsidRDefault="002A5359" w:rsidP="002A5359">
            <w:pPr>
              <w:ind w:firstLine="709"/>
              <w:jc w:val="both"/>
            </w:pPr>
            <w:proofErr w:type="gramStart"/>
            <w:r w:rsidRPr="002A5359">
              <w:t>при</w:t>
            </w:r>
            <w:proofErr w:type="gramEnd"/>
            <w:r w:rsidRPr="002A5359">
              <w:t xml:space="preserve"> наличии среднего профессионального образования по программам подготовки специалистов среднего звена</w:t>
            </w:r>
          </w:p>
        </w:tc>
        <w:tc>
          <w:tcPr>
            <w:tcW w:w="2268" w:type="dxa"/>
            <w:tcBorders>
              <w:left w:val="single" w:sz="4" w:space="0" w:color="auto"/>
              <w:right w:val="single" w:sz="4" w:space="0" w:color="auto"/>
            </w:tcBorders>
          </w:tcPr>
          <w:p w:rsidR="002A5359" w:rsidRPr="002A5359" w:rsidRDefault="002A5359" w:rsidP="002A5359">
            <w:pPr>
              <w:ind w:firstLine="709"/>
              <w:jc w:val="both"/>
            </w:pPr>
            <w:r w:rsidRPr="002A5359">
              <w:t>4</w:t>
            </w:r>
            <w:r>
              <w:t>737</w:t>
            </w:r>
          </w:p>
        </w:tc>
      </w:tr>
      <w:tr w:rsidR="002A5359" w:rsidRPr="002A5359" w:rsidTr="00222938">
        <w:tc>
          <w:tcPr>
            <w:tcW w:w="3240" w:type="dxa"/>
            <w:vMerge/>
            <w:tcBorders>
              <w:top w:val="single" w:sz="4" w:space="0" w:color="auto"/>
              <w:left w:val="single" w:sz="4" w:space="0" w:color="auto"/>
              <w:bottom w:val="single" w:sz="4" w:space="0" w:color="auto"/>
              <w:right w:val="single" w:sz="4" w:space="0" w:color="auto"/>
            </w:tcBorders>
          </w:tcPr>
          <w:p w:rsidR="002A5359" w:rsidRPr="002A5359" w:rsidRDefault="002A5359" w:rsidP="002A5359">
            <w:pPr>
              <w:ind w:firstLine="709"/>
              <w:jc w:val="both"/>
            </w:pPr>
          </w:p>
        </w:tc>
        <w:tc>
          <w:tcPr>
            <w:tcW w:w="3848" w:type="dxa"/>
            <w:tcBorders>
              <w:left w:val="single" w:sz="4" w:space="0" w:color="auto"/>
              <w:right w:val="single" w:sz="4" w:space="0" w:color="auto"/>
            </w:tcBorders>
          </w:tcPr>
          <w:p w:rsidR="002A5359" w:rsidRPr="002A5359" w:rsidRDefault="002A5359" w:rsidP="002A5359">
            <w:pPr>
              <w:ind w:firstLine="709"/>
              <w:jc w:val="both"/>
            </w:pPr>
            <w:r w:rsidRPr="002A5359">
              <w:t>2 квалификационный уровень:</w:t>
            </w:r>
          </w:p>
        </w:tc>
        <w:tc>
          <w:tcPr>
            <w:tcW w:w="2268" w:type="dxa"/>
            <w:tcBorders>
              <w:left w:val="single" w:sz="4" w:space="0" w:color="auto"/>
              <w:right w:val="single" w:sz="4" w:space="0" w:color="auto"/>
            </w:tcBorders>
          </w:tcPr>
          <w:p w:rsidR="002A5359" w:rsidRPr="002A5359" w:rsidRDefault="002A5359" w:rsidP="002A5359">
            <w:pPr>
              <w:ind w:firstLine="709"/>
              <w:jc w:val="both"/>
            </w:pPr>
          </w:p>
        </w:tc>
      </w:tr>
      <w:tr w:rsidR="002A5359" w:rsidRPr="002A5359" w:rsidTr="00222938">
        <w:tc>
          <w:tcPr>
            <w:tcW w:w="3240" w:type="dxa"/>
            <w:vMerge/>
            <w:tcBorders>
              <w:top w:val="single" w:sz="4" w:space="0" w:color="auto"/>
              <w:left w:val="single" w:sz="4" w:space="0" w:color="auto"/>
              <w:bottom w:val="single" w:sz="4" w:space="0" w:color="auto"/>
              <w:right w:val="single" w:sz="4" w:space="0" w:color="auto"/>
            </w:tcBorders>
          </w:tcPr>
          <w:p w:rsidR="002A5359" w:rsidRPr="002A5359" w:rsidRDefault="002A5359" w:rsidP="002A5359">
            <w:pPr>
              <w:ind w:firstLine="709"/>
              <w:jc w:val="both"/>
            </w:pPr>
          </w:p>
        </w:tc>
        <w:tc>
          <w:tcPr>
            <w:tcW w:w="3848" w:type="dxa"/>
            <w:tcBorders>
              <w:left w:val="single" w:sz="4" w:space="0" w:color="auto"/>
              <w:bottom w:val="single" w:sz="4" w:space="0" w:color="auto"/>
              <w:right w:val="single" w:sz="4" w:space="0" w:color="auto"/>
            </w:tcBorders>
          </w:tcPr>
          <w:p w:rsidR="002A5359" w:rsidRPr="002A5359" w:rsidRDefault="002A5359" w:rsidP="002A5359">
            <w:pPr>
              <w:ind w:firstLine="709"/>
              <w:jc w:val="both"/>
            </w:pPr>
            <w:proofErr w:type="gramStart"/>
            <w:r w:rsidRPr="002A5359">
              <w:t>при</w:t>
            </w:r>
            <w:proofErr w:type="gramEnd"/>
            <w:r w:rsidRPr="002A5359">
              <w:t xml:space="preserve"> наличии высшего образования</w:t>
            </w:r>
          </w:p>
        </w:tc>
        <w:tc>
          <w:tcPr>
            <w:tcW w:w="2268" w:type="dxa"/>
            <w:tcBorders>
              <w:left w:val="single" w:sz="4" w:space="0" w:color="auto"/>
              <w:bottom w:val="single" w:sz="4" w:space="0" w:color="auto"/>
              <w:right w:val="single" w:sz="4" w:space="0" w:color="auto"/>
            </w:tcBorders>
          </w:tcPr>
          <w:p w:rsidR="002A5359" w:rsidRPr="002A5359" w:rsidRDefault="002A5359" w:rsidP="002A5359">
            <w:pPr>
              <w:ind w:firstLine="709"/>
              <w:jc w:val="both"/>
            </w:pPr>
            <w:r w:rsidRPr="002A5359">
              <w:t>5</w:t>
            </w:r>
            <w:r>
              <w:t>246</w:t>
            </w:r>
          </w:p>
        </w:tc>
      </w:tr>
      <w:tr w:rsidR="002A5359" w:rsidRPr="002A5359" w:rsidTr="00222938">
        <w:tc>
          <w:tcPr>
            <w:tcW w:w="3240" w:type="dxa"/>
            <w:vMerge w:val="restart"/>
            <w:tcBorders>
              <w:top w:val="single" w:sz="4" w:space="0" w:color="auto"/>
              <w:left w:val="single" w:sz="4" w:space="0" w:color="auto"/>
              <w:bottom w:val="single" w:sz="4" w:space="0" w:color="auto"/>
              <w:right w:val="single" w:sz="4" w:space="0" w:color="auto"/>
            </w:tcBorders>
          </w:tcPr>
          <w:p w:rsidR="002A5359" w:rsidRPr="002A5359" w:rsidRDefault="002A5359" w:rsidP="002A5359">
            <w:pPr>
              <w:ind w:firstLine="709"/>
              <w:jc w:val="both"/>
            </w:pPr>
            <w:r w:rsidRPr="002A5359">
              <w:t>Профессиональная квалификационная группа должностей педагогических работников</w:t>
            </w:r>
          </w:p>
        </w:tc>
        <w:tc>
          <w:tcPr>
            <w:tcW w:w="3848" w:type="dxa"/>
            <w:tcBorders>
              <w:top w:val="single" w:sz="4" w:space="0" w:color="auto"/>
              <w:left w:val="single" w:sz="4" w:space="0" w:color="auto"/>
              <w:bottom w:val="single" w:sz="4" w:space="0" w:color="auto"/>
              <w:right w:val="single" w:sz="4" w:space="0" w:color="auto"/>
            </w:tcBorders>
          </w:tcPr>
          <w:p w:rsidR="002A5359" w:rsidRPr="002A5359" w:rsidRDefault="002A5359" w:rsidP="002A5359">
            <w:pPr>
              <w:ind w:firstLine="709"/>
              <w:jc w:val="both"/>
            </w:pPr>
            <w:r w:rsidRPr="002A5359">
              <w:t>1 квалификационный уровень:</w:t>
            </w:r>
          </w:p>
          <w:p w:rsidR="002A5359" w:rsidRPr="002A5359" w:rsidRDefault="002A5359" w:rsidP="002A5359">
            <w:pPr>
              <w:ind w:firstLine="709"/>
              <w:jc w:val="both"/>
            </w:pPr>
            <w:r w:rsidRPr="002A5359">
              <w:t>(</w:t>
            </w:r>
            <w:proofErr w:type="gramStart"/>
            <w:r w:rsidRPr="002A5359">
              <w:t>музыкальный</w:t>
            </w:r>
            <w:proofErr w:type="gramEnd"/>
            <w:r w:rsidRPr="002A5359">
              <w:t xml:space="preserve"> руководитель, старший вожатый)</w:t>
            </w:r>
          </w:p>
        </w:tc>
        <w:tc>
          <w:tcPr>
            <w:tcW w:w="2268" w:type="dxa"/>
            <w:tcBorders>
              <w:top w:val="single" w:sz="4" w:space="0" w:color="auto"/>
              <w:left w:val="single" w:sz="4" w:space="0" w:color="auto"/>
              <w:bottom w:val="single" w:sz="4" w:space="0" w:color="auto"/>
              <w:right w:val="single" w:sz="4" w:space="0" w:color="auto"/>
            </w:tcBorders>
          </w:tcPr>
          <w:p w:rsidR="002A5359" w:rsidRPr="002A5359" w:rsidRDefault="002A5359" w:rsidP="002A5359">
            <w:pPr>
              <w:ind w:firstLine="709"/>
              <w:jc w:val="both"/>
            </w:pPr>
          </w:p>
        </w:tc>
      </w:tr>
      <w:tr w:rsidR="002A5359" w:rsidRPr="002A5359" w:rsidTr="00222938">
        <w:tc>
          <w:tcPr>
            <w:tcW w:w="3240" w:type="dxa"/>
            <w:vMerge/>
            <w:tcBorders>
              <w:top w:val="single" w:sz="4" w:space="0" w:color="auto"/>
              <w:left w:val="single" w:sz="4" w:space="0" w:color="auto"/>
              <w:bottom w:val="single" w:sz="4" w:space="0" w:color="auto"/>
              <w:right w:val="single" w:sz="4" w:space="0" w:color="auto"/>
            </w:tcBorders>
          </w:tcPr>
          <w:p w:rsidR="002A5359" w:rsidRPr="002A5359" w:rsidRDefault="002A5359" w:rsidP="002A5359">
            <w:pPr>
              <w:ind w:firstLine="709"/>
              <w:jc w:val="both"/>
            </w:pPr>
          </w:p>
        </w:tc>
        <w:tc>
          <w:tcPr>
            <w:tcW w:w="3848" w:type="dxa"/>
            <w:tcBorders>
              <w:top w:val="single" w:sz="4" w:space="0" w:color="auto"/>
              <w:left w:val="single" w:sz="4" w:space="0" w:color="auto"/>
              <w:bottom w:val="single" w:sz="4" w:space="0" w:color="auto"/>
              <w:right w:val="single" w:sz="4" w:space="0" w:color="auto"/>
            </w:tcBorders>
          </w:tcPr>
          <w:p w:rsidR="002A5359" w:rsidRPr="002A5359" w:rsidRDefault="002A5359" w:rsidP="002A5359">
            <w:pPr>
              <w:ind w:firstLine="709"/>
              <w:jc w:val="both"/>
            </w:pPr>
            <w:proofErr w:type="gramStart"/>
            <w:r w:rsidRPr="002A5359">
              <w:t>при</w:t>
            </w:r>
            <w:proofErr w:type="gramEnd"/>
            <w:r w:rsidRPr="002A5359">
              <w:t xml:space="preserve"> наличии высшего образования</w:t>
            </w:r>
          </w:p>
        </w:tc>
        <w:tc>
          <w:tcPr>
            <w:tcW w:w="2268" w:type="dxa"/>
            <w:tcBorders>
              <w:top w:val="single" w:sz="4" w:space="0" w:color="auto"/>
              <w:left w:val="single" w:sz="4" w:space="0" w:color="auto"/>
              <w:bottom w:val="single" w:sz="4" w:space="0" w:color="auto"/>
              <w:right w:val="single" w:sz="4" w:space="0" w:color="auto"/>
            </w:tcBorders>
          </w:tcPr>
          <w:p w:rsidR="002A5359" w:rsidRPr="002A5359" w:rsidRDefault="002A5359" w:rsidP="001A5797">
            <w:pPr>
              <w:ind w:firstLine="709"/>
              <w:jc w:val="both"/>
            </w:pPr>
            <w:r w:rsidRPr="002A5359">
              <w:t>5</w:t>
            </w:r>
            <w:r w:rsidR="001A5797">
              <w:t>366</w:t>
            </w:r>
          </w:p>
        </w:tc>
      </w:tr>
      <w:tr w:rsidR="002A5359" w:rsidRPr="002A5359" w:rsidTr="00222938">
        <w:tc>
          <w:tcPr>
            <w:tcW w:w="3240" w:type="dxa"/>
            <w:vMerge/>
            <w:tcBorders>
              <w:top w:val="single" w:sz="4" w:space="0" w:color="auto"/>
              <w:left w:val="single" w:sz="4" w:space="0" w:color="auto"/>
              <w:bottom w:val="single" w:sz="4" w:space="0" w:color="auto"/>
              <w:right w:val="single" w:sz="4" w:space="0" w:color="auto"/>
            </w:tcBorders>
          </w:tcPr>
          <w:p w:rsidR="002A5359" w:rsidRPr="002A5359" w:rsidRDefault="002A5359" w:rsidP="002A5359">
            <w:pPr>
              <w:ind w:firstLine="709"/>
              <w:jc w:val="both"/>
            </w:pPr>
          </w:p>
        </w:tc>
        <w:tc>
          <w:tcPr>
            <w:tcW w:w="3848" w:type="dxa"/>
            <w:tcBorders>
              <w:top w:val="single" w:sz="4" w:space="0" w:color="auto"/>
              <w:left w:val="single" w:sz="4" w:space="0" w:color="auto"/>
              <w:bottom w:val="single" w:sz="4" w:space="0" w:color="auto"/>
              <w:right w:val="single" w:sz="4" w:space="0" w:color="auto"/>
            </w:tcBorders>
          </w:tcPr>
          <w:p w:rsidR="002A5359" w:rsidRPr="002A5359" w:rsidRDefault="002A5359" w:rsidP="002A5359">
            <w:pPr>
              <w:ind w:firstLine="709"/>
              <w:jc w:val="both"/>
            </w:pPr>
            <w:proofErr w:type="gramStart"/>
            <w:r w:rsidRPr="002A5359">
              <w:t>при</w:t>
            </w:r>
            <w:proofErr w:type="gramEnd"/>
            <w:r w:rsidRPr="002A5359">
              <w:t xml:space="preserve"> наличии среднего профессионального образования по программам подготовки специалистов среднего звена</w:t>
            </w:r>
          </w:p>
        </w:tc>
        <w:tc>
          <w:tcPr>
            <w:tcW w:w="2268" w:type="dxa"/>
            <w:tcBorders>
              <w:top w:val="single" w:sz="4" w:space="0" w:color="auto"/>
              <w:left w:val="single" w:sz="4" w:space="0" w:color="auto"/>
              <w:bottom w:val="single" w:sz="4" w:space="0" w:color="auto"/>
              <w:right w:val="single" w:sz="4" w:space="0" w:color="auto"/>
            </w:tcBorders>
          </w:tcPr>
          <w:p w:rsidR="002A5359" w:rsidRPr="002A5359" w:rsidRDefault="002A5359" w:rsidP="00681786">
            <w:pPr>
              <w:ind w:firstLine="709"/>
              <w:jc w:val="both"/>
            </w:pPr>
            <w:r w:rsidRPr="002A5359">
              <w:t>4</w:t>
            </w:r>
            <w:r>
              <w:t>85</w:t>
            </w:r>
            <w:r w:rsidR="00681786">
              <w:t>6</w:t>
            </w:r>
          </w:p>
        </w:tc>
      </w:tr>
      <w:tr w:rsidR="002A5359" w:rsidRPr="002A5359" w:rsidTr="00222938">
        <w:tc>
          <w:tcPr>
            <w:tcW w:w="3240" w:type="dxa"/>
            <w:vMerge/>
            <w:tcBorders>
              <w:top w:val="single" w:sz="4" w:space="0" w:color="auto"/>
              <w:left w:val="single" w:sz="4" w:space="0" w:color="auto"/>
              <w:bottom w:val="single" w:sz="4" w:space="0" w:color="auto"/>
              <w:right w:val="single" w:sz="4" w:space="0" w:color="auto"/>
            </w:tcBorders>
          </w:tcPr>
          <w:p w:rsidR="002A5359" w:rsidRPr="002A5359" w:rsidRDefault="002A5359" w:rsidP="002A5359">
            <w:pPr>
              <w:ind w:firstLine="709"/>
              <w:jc w:val="both"/>
            </w:pPr>
          </w:p>
        </w:tc>
        <w:tc>
          <w:tcPr>
            <w:tcW w:w="3848" w:type="dxa"/>
            <w:tcBorders>
              <w:top w:val="single" w:sz="4" w:space="0" w:color="auto"/>
              <w:left w:val="single" w:sz="4" w:space="0" w:color="auto"/>
              <w:bottom w:val="single" w:sz="4" w:space="0" w:color="auto"/>
              <w:right w:val="single" w:sz="4" w:space="0" w:color="auto"/>
            </w:tcBorders>
          </w:tcPr>
          <w:p w:rsidR="002A5359" w:rsidRPr="002A5359" w:rsidRDefault="002A5359" w:rsidP="002A5359">
            <w:pPr>
              <w:ind w:firstLine="709"/>
              <w:jc w:val="both"/>
            </w:pPr>
            <w:r w:rsidRPr="002A5359">
              <w:t>2 квалификационный уровень:</w:t>
            </w:r>
          </w:p>
          <w:p w:rsidR="002A5359" w:rsidRPr="002A5359" w:rsidRDefault="002A5359" w:rsidP="002A5359">
            <w:pPr>
              <w:ind w:firstLine="709"/>
              <w:jc w:val="both"/>
            </w:pPr>
            <w:r w:rsidRPr="002A5359">
              <w:t>(</w:t>
            </w:r>
            <w:proofErr w:type="gramStart"/>
            <w:r w:rsidRPr="002A5359">
              <w:t>педагог</w:t>
            </w:r>
            <w:proofErr w:type="gramEnd"/>
            <w:r w:rsidRPr="002A5359">
              <w:t xml:space="preserve"> дополнительного образования, социальный педагог, концертмейстер)</w:t>
            </w:r>
          </w:p>
        </w:tc>
        <w:tc>
          <w:tcPr>
            <w:tcW w:w="2268" w:type="dxa"/>
            <w:tcBorders>
              <w:top w:val="single" w:sz="4" w:space="0" w:color="auto"/>
              <w:left w:val="single" w:sz="4" w:space="0" w:color="auto"/>
              <w:bottom w:val="single" w:sz="4" w:space="0" w:color="auto"/>
              <w:right w:val="single" w:sz="4" w:space="0" w:color="auto"/>
            </w:tcBorders>
          </w:tcPr>
          <w:p w:rsidR="002A5359" w:rsidRPr="002A5359" w:rsidRDefault="002A5359" w:rsidP="002A5359">
            <w:pPr>
              <w:ind w:firstLine="709"/>
              <w:jc w:val="both"/>
            </w:pPr>
          </w:p>
        </w:tc>
      </w:tr>
      <w:tr w:rsidR="002A5359" w:rsidRPr="002A5359" w:rsidTr="00222938">
        <w:tc>
          <w:tcPr>
            <w:tcW w:w="3240" w:type="dxa"/>
            <w:vMerge/>
            <w:tcBorders>
              <w:top w:val="single" w:sz="4" w:space="0" w:color="auto"/>
              <w:left w:val="single" w:sz="4" w:space="0" w:color="auto"/>
              <w:bottom w:val="single" w:sz="4" w:space="0" w:color="auto"/>
              <w:right w:val="single" w:sz="4" w:space="0" w:color="auto"/>
            </w:tcBorders>
          </w:tcPr>
          <w:p w:rsidR="002A5359" w:rsidRPr="002A5359" w:rsidRDefault="002A5359" w:rsidP="002A5359">
            <w:pPr>
              <w:ind w:firstLine="709"/>
              <w:jc w:val="both"/>
            </w:pPr>
          </w:p>
        </w:tc>
        <w:tc>
          <w:tcPr>
            <w:tcW w:w="3848" w:type="dxa"/>
            <w:tcBorders>
              <w:top w:val="single" w:sz="4" w:space="0" w:color="auto"/>
              <w:left w:val="single" w:sz="4" w:space="0" w:color="auto"/>
              <w:bottom w:val="single" w:sz="4" w:space="0" w:color="auto"/>
              <w:right w:val="single" w:sz="4" w:space="0" w:color="auto"/>
            </w:tcBorders>
          </w:tcPr>
          <w:p w:rsidR="002A5359" w:rsidRPr="002A5359" w:rsidRDefault="002A5359" w:rsidP="002A5359">
            <w:pPr>
              <w:ind w:firstLine="709"/>
              <w:jc w:val="both"/>
            </w:pPr>
            <w:proofErr w:type="gramStart"/>
            <w:r w:rsidRPr="002A5359">
              <w:t>при</w:t>
            </w:r>
            <w:proofErr w:type="gramEnd"/>
            <w:r w:rsidRPr="002A5359">
              <w:t xml:space="preserve"> наличии высшего образования</w:t>
            </w:r>
          </w:p>
        </w:tc>
        <w:tc>
          <w:tcPr>
            <w:tcW w:w="2268" w:type="dxa"/>
            <w:tcBorders>
              <w:top w:val="single" w:sz="4" w:space="0" w:color="auto"/>
              <w:left w:val="single" w:sz="4" w:space="0" w:color="auto"/>
              <w:bottom w:val="single" w:sz="4" w:space="0" w:color="auto"/>
              <w:right w:val="single" w:sz="4" w:space="0" w:color="auto"/>
            </w:tcBorders>
          </w:tcPr>
          <w:p w:rsidR="002A5359" w:rsidRPr="002A5359" w:rsidRDefault="002A5359" w:rsidP="002A5359">
            <w:pPr>
              <w:ind w:firstLine="709"/>
              <w:jc w:val="both"/>
            </w:pPr>
            <w:r w:rsidRPr="002A5359">
              <w:t>5</w:t>
            </w:r>
            <w:r>
              <w:t>366</w:t>
            </w:r>
          </w:p>
        </w:tc>
      </w:tr>
      <w:tr w:rsidR="002A5359" w:rsidRPr="002A5359" w:rsidTr="00222938">
        <w:tc>
          <w:tcPr>
            <w:tcW w:w="3240" w:type="dxa"/>
            <w:vMerge/>
            <w:tcBorders>
              <w:top w:val="single" w:sz="4" w:space="0" w:color="auto"/>
              <w:left w:val="single" w:sz="4" w:space="0" w:color="auto"/>
              <w:bottom w:val="single" w:sz="4" w:space="0" w:color="auto"/>
              <w:right w:val="single" w:sz="4" w:space="0" w:color="auto"/>
            </w:tcBorders>
          </w:tcPr>
          <w:p w:rsidR="002A5359" w:rsidRPr="002A5359" w:rsidRDefault="002A5359" w:rsidP="002A5359">
            <w:pPr>
              <w:ind w:firstLine="709"/>
              <w:jc w:val="both"/>
            </w:pPr>
          </w:p>
        </w:tc>
        <w:tc>
          <w:tcPr>
            <w:tcW w:w="3848" w:type="dxa"/>
            <w:tcBorders>
              <w:top w:val="single" w:sz="4" w:space="0" w:color="auto"/>
              <w:left w:val="single" w:sz="4" w:space="0" w:color="auto"/>
              <w:bottom w:val="single" w:sz="4" w:space="0" w:color="auto"/>
              <w:right w:val="single" w:sz="4" w:space="0" w:color="auto"/>
            </w:tcBorders>
          </w:tcPr>
          <w:p w:rsidR="002A5359" w:rsidRPr="002A5359" w:rsidRDefault="002A5359" w:rsidP="002A5359">
            <w:pPr>
              <w:ind w:firstLine="709"/>
              <w:jc w:val="both"/>
            </w:pPr>
            <w:proofErr w:type="gramStart"/>
            <w:r w:rsidRPr="002A5359">
              <w:t>при</w:t>
            </w:r>
            <w:proofErr w:type="gramEnd"/>
            <w:r w:rsidRPr="002A5359">
              <w:t xml:space="preserve"> наличии среднего профессионального образования по программам подготовки специалистов среднего звена</w:t>
            </w:r>
          </w:p>
        </w:tc>
        <w:tc>
          <w:tcPr>
            <w:tcW w:w="2268" w:type="dxa"/>
            <w:tcBorders>
              <w:top w:val="single" w:sz="4" w:space="0" w:color="auto"/>
              <w:left w:val="single" w:sz="4" w:space="0" w:color="auto"/>
              <w:bottom w:val="single" w:sz="4" w:space="0" w:color="auto"/>
              <w:right w:val="single" w:sz="4" w:space="0" w:color="auto"/>
            </w:tcBorders>
          </w:tcPr>
          <w:p w:rsidR="002A5359" w:rsidRPr="002A5359" w:rsidRDefault="002A5359" w:rsidP="002A5359">
            <w:pPr>
              <w:ind w:firstLine="709"/>
              <w:jc w:val="both"/>
            </w:pPr>
            <w:r w:rsidRPr="002A5359">
              <w:t>4</w:t>
            </w:r>
            <w:r>
              <w:t>856</w:t>
            </w:r>
          </w:p>
        </w:tc>
      </w:tr>
      <w:tr w:rsidR="002A5359" w:rsidRPr="002A5359" w:rsidTr="00222938">
        <w:tc>
          <w:tcPr>
            <w:tcW w:w="3240" w:type="dxa"/>
            <w:vMerge/>
            <w:tcBorders>
              <w:top w:val="single" w:sz="4" w:space="0" w:color="auto"/>
              <w:left w:val="single" w:sz="4" w:space="0" w:color="auto"/>
              <w:bottom w:val="single" w:sz="4" w:space="0" w:color="auto"/>
              <w:right w:val="single" w:sz="4" w:space="0" w:color="auto"/>
            </w:tcBorders>
          </w:tcPr>
          <w:p w:rsidR="002A5359" w:rsidRPr="002A5359" w:rsidRDefault="002A5359" w:rsidP="002A5359">
            <w:pPr>
              <w:ind w:firstLine="709"/>
              <w:jc w:val="both"/>
            </w:pPr>
          </w:p>
        </w:tc>
        <w:tc>
          <w:tcPr>
            <w:tcW w:w="3848" w:type="dxa"/>
            <w:tcBorders>
              <w:top w:val="single" w:sz="4" w:space="0" w:color="auto"/>
              <w:left w:val="single" w:sz="4" w:space="0" w:color="auto"/>
              <w:bottom w:val="single" w:sz="4" w:space="0" w:color="auto"/>
              <w:right w:val="single" w:sz="4" w:space="0" w:color="auto"/>
            </w:tcBorders>
          </w:tcPr>
          <w:p w:rsidR="002A5359" w:rsidRPr="002A5359" w:rsidRDefault="002A5359" w:rsidP="002A5359">
            <w:pPr>
              <w:ind w:firstLine="709"/>
              <w:jc w:val="both"/>
            </w:pPr>
            <w:r w:rsidRPr="002A5359">
              <w:t>3 квалификационный уровень:</w:t>
            </w:r>
          </w:p>
          <w:p w:rsidR="002A5359" w:rsidRPr="002A5359" w:rsidRDefault="002A5359" w:rsidP="002A5359">
            <w:pPr>
              <w:ind w:firstLine="709"/>
              <w:jc w:val="both"/>
            </w:pPr>
            <w:r w:rsidRPr="002A5359">
              <w:t>(</w:t>
            </w:r>
            <w:proofErr w:type="gramStart"/>
            <w:r w:rsidRPr="002A5359">
              <w:t>педагог</w:t>
            </w:r>
            <w:proofErr w:type="gramEnd"/>
            <w:r w:rsidRPr="002A5359">
              <w:t xml:space="preserve"> психолог, воспитатель, методист)</w:t>
            </w:r>
          </w:p>
        </w:tc>
        <w:tc>
          <w:tcPr>
            <w:tcW w:w="2268" w:type="dxa"/>
            <w:tcBorders>
              <w:top w:val="single" w:sz="4" w:space="0" w:color="auto"/>
              <w:left w:val="single" w:sz="4" w:space="0" w:color="auto"/>
              <w:bottom w:val="single" w:sz="4" w:space="0" w:color="auto"/>
              <w:right w:val="single" w:sz="4" w:space="0" w:color="auto"/>
            </w:tcBorders>
          </w:tcPr>
          <w:p w:rsidR="002A5359" w:rsidRPr="002A5359" w:rsidRDefault="002A5359" w:rsidP="002A5359">
            <w:pPr>
              <w:ind w:firstLine="709"/>
              <w:jc w:val="both"/>
            </w:pPr>
          </w:p>
        </w:tc>
      </w:tr>
      <w:tr w:rsidR="002A5359" w:rsidRPr="002A5359" w:rsidTr="00222938">
        <w:tc>
          <w:tcPr>
            <w:tcW w:w="3240" w:type="dxa"/>
            <w:vMerge/>
            <w:tcBorders>
              <w:top w:val="single" w:sz="4" w:space="0" w:color="auto"/>
              <w:left w:val="single" w:sz="4" w:space="0" w:color="auto"/>
              <w:bottom w:val="single" w:sz="4" w:space="0" w:color="auto"/>
              <w:right w:val="single" w:sz="4" w:space="0" w:color="auto"/>
            </w:tcBorders>
          </w:tcPr>
          <w:p w:rsidR="002A5359" w:rsidRPr="002A5359" w:rsidRDefault="002A5359" w:rsidP="002A5359">
            <w:pPr>
              <w:ind w:firstLine="709"/>
              <w:jc w:val="both"/>
            </w:pPr>
          </w:p>
        </w:tc>
        <w:tc>
          <w:tcPr>
            <w:tcW w:w="3848" w:type="dxa"/>
            <w:tcBorders>
              <w:top w:val="single" w:sz="4" w:space="0" w:color="auto"/>
              <w:left w:val="single" w:sz="4" w:space="0" w:color="auto"/>
              <w:right w:val="single" w:sz="4" w:space="0" w:color="auto"/>
            </w:tcBorders>
          </w:tcPr>
          <w:p w:rsidR="002A5359" w:rsidRPr="002A5359" w:rsidRDefault="002A5359" w:rsidP="002A5359">
            <w:pPr>
              <w:ind w:firstLine="709"/>
              <w:jc w:val="both"/>
            </w:pPr>
            <w:proofErr w:type="gramStart"/>
            <w:r w:rsidRPr="002A5359">
              <w:t>при</w:t>
            </w:r>
            <w:proofErr w:type="gramEnd"/>
            <w:r w:rsidRPr="002A5359">
              <w:t xml:space="preserve"> наличии высшего образования</w:t>
            </w:r>
          </w:p>
        </w:tc>
        <w:tc>
          <w:tcPr>
            <w:tcW w:w="2268" w:type="dxa"/>
            <w:tcBorders>
              <w:top w:val="single" w:sz="4" w:space="0" w:color="auto"/>
              <w:left w:val="single" w:sz="4" w:space="0" w:color="auto"/>
              <w:right w:val="single" w:sz="4" w:space="0" w:color="auto"/>
            </w:tcBorders>
          </w:tcPr>
          <w:p w:rsidR="002A5359" w:rsidRPr="002A5359" w:rsidRDefault="002A5359" w:rsidP="002A5359">
            <w:pPr>
              <w:ind w:firstLine="709"/>
              <w:jc w:val="both"/>
            </w:pPr>
            <w:r w:rsidRPr="002A5359">
              <w:t>5366</w:t>
            </w:r>
          </w:p>
        </w:tc>
      </w:tr>
      <w:tr w:rsidR="002A5359" w:rsidRPr="002A5359" w:rsidTr="00222938">
        <w:tc>
          <w:tcPr>
            <w:tcW w:w="3240" w:type="dxa"/>
            <w:vMerge/>
            <w:tcBorders>
              <w:top w:val="single" w:sz="4" w:space="0" w:color="auto"/>
              <w:left w:val="single" w:sz="4" w:space="0" w:color="auto"/>
              <w:bottom w:val="single" w:sz="4" w:space="0" w:color="auto"/>
              <w:right w:val="single" w:sz="4" w:space="0" w:color="auto"/>
            </w:tcBorders>
          </w:tcPr>
          <w:p w:rsidR="002A5359" w:rsidRPr="002A5359" w:rsidRDefault="002A5359" w:rsidP="002A5359">
            <w:pPr>
              <w:ind w:firstLine="709"/>
              <w:jc w:val="both"/>
            </w:pPr>
          </w:p>
        </w:tc>
        <w:tc>
          <w:tcPr>
            <w:tcW w:w="3848" w:type="dxa"/>
            <w:tcBorders>
              <w:left w:val="single" w:sz="4" w:space="0" w:color="auto"/>
              <w:right w:val="single" w:sz="4" w:space="0" w:color="auto"/>
            </w:tcBorders>
          </w:tcPr>
          <w:p w:rsidR="002A5359" w:rsidRPr="002A5359" w:rsidRDefault="002A5359" w:rsidP="002A5359">
            <w:pPr>
              <w:ind w:firstLine="709"/>
              <w:jc w:val="both"/>
            </w:pPr>
            <w:proofErr w:type="gramStart"/>
            <w:r w:rsidRPr="002A5359">
              <w:t>при</w:t>
            </w:r>
            <w:proofErr w:type="gramEnd"/>
            <w:r w:rsidRPr="002A5359">
              <w:t xml:space="preserve"> наличии среднего профессионального образования по программам подготовки специалистов среднего звена</w:t>
            </w:r>
          </w:p>
        </w:tc>
        <w:tc>
          <w:tcPr>
            <w:tcW w:w="2268" w:type="dxa"/>
            <w:tcBorders>
              <w:left w:val="single" w:sz="4" w:space="0" w:color="auto"/>
              <w:right w:val="single" w:sz="4" w:space="0" w:color="auto"/>
            </w:tcBorders>
          </w:tcPr>
          <w:p w:rsidR="002A5359" w:rsidRPr="002A5359" w:rsidRDefault="00D70237" w:rsidP="009222AB">
            <w:pPr>
              <w:ind w:firstLine="709"/>
              <w:jc w:val="both"/>
            </w:pPr>
            <w:r w:rsidRPr="00CF7F23">
              <w:t>48</w:t>
            </w:r>
            <w:r w:rsidR="009222AB" w:rsidRPr="00CF7F23">
              <w:t>56</w:t>
            </w:r>
          </w:p>
        </w:tc>
      </w:tr>
      <w:tr w:rsidR="002A5359" w:rsidRPr="002A5359" w:rsidTr="00222938">
        <w:tc>
          <w:tcPr>
            <w:tcW w:w="3240" w:type="dxa"/>
            <w:vMerge/>
            <w:tcBorders>
              <w:top w:val="single" w:sz="4" w:space="0" w:color="auto"/>
              <w:left w:val="single" w:sz="4" w:space="0" w:color="auto"/>
              <w:bottom w:val="single" w:sz="4" w:space="0" w:color="auto"/>
              <w:right w:val="single" w:sz="4" w:space="0" w:color="auto"/>
            </w:tcBorders>
          </w:tcPr>
          <w:p w:rsidR="002A5359" w:rsidRPr="002A5359" w:rsidRDefault="002A5359" w:rsidP="002A5359">
            <w:pPr>
              <w:ind w:firstLine="709"/>
              <w:jc w:val="both"/>
            </w:pPr>
          </w:p>
        </w:tc>
        <w:tc>
          <w:tcPr>
            <w:tcW w:w="3848" w:type="dxa"/>
            <w:tcBorders>
              <w:left w:val="single" w:sz="4" w:space="0" w:color="auto"/>
              <w:right w:val="single" w:sz="4" w:space="0" w:color="auto"/>
            </w:tcBorders>
          </w:tcPr>
          <w:p w:rsidR="002A5359" w:rsidRPr="002A5359" w:rsidRDefault="002A5359" w:rsidP="002A5359">
            <w:pPr>
              <w:ind w:firstLine="709"/>
              <w:jc w:val="both"/>
            </w:pPr>
            <w:proofErr w:type="gramStart"/>
            <w:r w:rsidRPr="002A5359">
              <w:t>при</w:t>
            </w:r>
            <w:proofErr w:type="gramEnd"/>
            <w:r w:rsidRPr="002A5359">
              <w:t xml:space="preserve"> наличии среднего профессионального образования по программам подготовки квалифицированных рабочих, служащих</w:t>
            </w:r>
          </w:p>
        </w:tc>
        <w:tc>
          <w:tcPr>
            <w:tcW w:w="2268" w:type="dxa"/>
            <w:tcBorders>
              <w:left w:val="single" w:sz="4" w:space="0" w:color="auto"/>
              <w:right w:val="single" w:sz="4" w:space="0" w:color="auto"/>
            </w:tcBorders>
          </w:tcPr>
          <w:p w:rsidR="002A5359" w:rsidRPr="002A5359" w:rsidRDefault="002A5359" w:rsidP="00D70237">
            <w:pPr>
              <w:ind w:firstLine="709"/>
              <w:jc w:val="both"/>
            </w:pPr>
            <w:r w:rsidRPr="002A5359">
              <w:t>4</w:t>
            </w:r>
            <w:r w:rsidR="00D70237">
              <w:t>515</w:t>
            </w:r>
          </w:p>
        </w:tc>
      </w:tr>
      <w:tr w:rsidR="002A5359" w:rsidRPr="002A5359" w:rsidTr="00222938">
        <w:tc>
          <w:tcPr>
            <w:tcW w:w="3240" w:type="dxa"/>
            <w:vMerge/>
            <w:tcBorders>
              <w:top w:val="single" w:sz="4" w:space="0" w:color="auto"/>
              <w:left w:val="single" w:sz="4" w:space="0" w:color="auto"/>
              <w:bottom w:val="single" w:sz="4" w:space="0" w:color="auto"/>
              <w:right w:val="single" w:sz="4" w:space="0" w:color="auto"/>
            </w:tcBorders>
          </w:tcPr>
          <w:p w:rsidR="002A5359" w:rsidRPr="002A5359" w:rsidRDefault="002A5359" w:rsidP="002A5359">
            <w:pPr>
              <w:ind w:firstLine="709"/>
              <w:jc w:val="both"/>
            </w:pPr>
          </w:p>
        </w:tc>
        <w:tc>
          <w:tcPr>
            <w:tcW w:w="3848" w:type="dxa"/>
            <w:tcBorders>
              <w:left w:val="single" w:sz="4" w:space="0" w:color="auto"/>
              <w:right w:val="single" w:sz="4" w:space="0" w:color="auto"/>
            </w:tcBorders>
          </w:tcPr>
          <w:p w:rsidR="002A5359" w:rsidRPr="002A5359" w:rsidRDefault="002A5359" w:rsidP="002A5359">
            <w:pPr>
              <w:ind w:firstLine="709"/>
              <w:jc w:val="both"/>
            </w:pPr>
            <w:r w:rsidRPr="002A5359">
              <w:t>4 квалификационный уровень:</w:t>
            </w:r>
          </w:p>
          <w:p w:rsidR="002A5359" w:rsidRPr="002A5359" w:rsidRDefault="002A5359" w:rsidP="002A5359">
            <w:pPr>
              <w:ind w:firstLine="709"/>
              <w:jc w:val="both"/>
            </w:pPr>
            <w:r w:rsidRPr="002A5359">
              <w:t>(</w:t>
            </w:r>
            <w:proofErr w:type="gramStart"/>
            <w:r w:rsidRPr="002A5359">
              <w:t>преподаватель</w:t>
            </w:r>
            <w:proofErr w:type="gramEnd"/>
            <w:r w:rsidRPr="002A5359">
              <w:t xml:space="preserve">, преподаватель ОБЖ, старший воспитатель, учитель, учитель логопед, </w:t>
            </w:r>
            <w:proofErr w:type="spellStart"/>
            <w:r w:rsidRPr="002A5359">
              <w:t>тьютер</w:t>
            </w:r>
            <w:proofErr w:type="spellEnd"/>
            <w:r w:rsidRPr="002A5359">
              <w:t>)</w:t>
            </w:r>
          </w:p>
        </w:tc>
        <w:tc>
          <w:tcPr>
            <w:tcW w:w="2268" w:type="dxa"/>
            <w:tcBorders>
              <w:left w:val="single" w:sz="4" w:space="0" w:color="auto"/>
              <w:right w:val="single" w:sz="4" w:space="0" w:color="auto"/>
            </w:tcBorders>
          </w:tcPr>
          <w:p w:rsidR="002A5359" w:rsidRPr="002A5359" w:rsidRDefault="002A5359" w:rsidP="002A5359">
            <w:pPr>
              <w:ind w:firstLine="709"/>
              <w:jc w:val="both"/>
            </w:pPr>
          </w:p>
        </w:tc>
      </w:tr>
      <w:tr w:rsidR="002A5359" w:rsidRPr="002A5359" w:rsidTr="00222938">
        <w:tc>
          <w:tcPr>
            <w:tcW w:w="3240" w:type="dxa"/>
            <w:vMerge/>
            <w:tcBorders>
              <w:top w:val="single" w:sz="4" w:space="0" w:color="auto"/>
              <w:left w:val="single" w:sz="4" w:space="0" w:color="auto"/>
              <w:bottom w:val="single" w:sz="4" w:space="0" w:color="auto"/>
              <w:right w:val="single" w:sz="4" w:space="0" w:color="auto"/>
            </w:tcBorders>
          </w:tcPr>
          <w:p w:rsidR="002A5359" w:rsidRPr="002A5359" w:rsidRDefault="002A5359" w:rsidP="002A5359">
            <w:pPr>
              <w:ind w:firstLine="709"/>
              <w:jc w:val="both"/>
            </w:pPr>
          </w:p>
        </w:tc>
        <w:tc>
          <w:tcPr>
            <w:tcW w:w="3848" w:type="dxa"/>
            <w:tcBorders>
              <w:left w:val="single" w:sz="4" w:space="0" w:color="auto"/>
              <w:right w:val="single" w:sz="4" w:space="0" w:color="auto"/>
            </w:tcBorders>
          </w:tcPr>
          <w:p w:rsidR="002A5359" w:rsidRPr="002A5359" w:rsidRDefault="002A5359" w:rsidP="002A5359">
            <w:pPr>
              <w:ind w:firstLine="709"/>
              <w:jc w:val="both"/>
            </w:pPr>
            <w:proofErr w:type="gramStart"/>
            <w:r w:rsidRPr="002A5359">
              <w:t>при</w:t>
            </w:r>
            <w:proofErr w:type="gramEnd"/>
            <w:r w:rsidRPr="002A5359">
              <w:t xml:space="preserve"> наличии высшего образования</w:t>
            </w:r>
          </w:p>
        </w:tc>
        <w:tc>
          <w:tcPr>
            <w:tcW w:w="2268" w:type="dxa"/>
            <w:tcBorders>
              <w:left w:val="single" w:sz="4" w:space="0" w:color="auto"/>
              <w:right w:val="single" w:sz="4" w:space="0" w:color="auto"/>
            </w:tcBorders>
          </w:tcPr>
          <w:p w:rsidR="002A5359" w:rsidRPr="002A5359" w:rsidRDefault="002A5359" w:rsidP="000F480B">
            <w:pPr>
              <w:ind w:firstLine="709"/>
              <w:jc w:val="both"/>
            </w:pPr>
            <w:r w:rsidRPr="002A5359">
              <w:t>5</w:t>
            </w:r>
            <w:r w:rsidR="000F480B">
              <w:t>889</w:t>
            </w:r>
          </w:p>
        </w:tc>
      </w:tr>
      <w:tr w:rsidR="002A5359" w:rsidRPr="002A5359" w:rsidTr="00222938">
        <w:tc>
          <w:tcPr>
            <w:tcW w:w="3240" w:type="dxa"/>
            <w:vMerge/>
            <w:tcBorders>
              <w:top w:val="single" w:sz="4" w:space="0" w:color="auto"/>
              <w:left w:val="single" w:sz="4" w:space="0" w:color="auto"/>
              <w:bottom w:val="single" w:sz="4" w:space="0" w:color="auto"/>
              <w:right w:val="single" w:sz="4" w:space="0" w:color="auto"/>
            </w:tcBorders>
          </w:tcPr>
          <w:p w:rsidR="002A5359" w:rsidRPr="002A5359" w:rsidRDefault="002A5359" w:rsidP="002A5359">
            <w:pPr>
              <w:ind w:firstLine="709"/>
              <w:jc w:val="both"/>
            </w:pPr>
          </w:p>
        </w:tc>
        <w:tc>
          <w:tcPr>
            <w:tcW w:w="3848" w:type="dxa"/>
            <w:tcBorders>
              <w:left w:val="single" w:sz="4" w:space="0" w:color="auto"/>
              <w:bottom w:val="single" w:sz="4" w:space="0" w:color="auto"/>
              <w:right w:val="single" w:sz="4" w:space="0" w:color="auto"/>
            </w:tcBorders>
          </w:tcPr>
          <w:p w:rsidR="002A5359" w:rsidRPr="002A5359" w:rsidRDefault="002A5359" w:rsidP="002A5359">
            <w:pPr>
              <w:ind w:firstLine="709"/>
              <w:jc w:val="both"/>
            </w:pPr>
            <w:proofErr w:type="gramStart"/>
            <w:r w:rsidRPr="002A5359">
              <w:t>при</w:t>
            </w:r>
            <w:proofErr w:type="gramEnd"/>
            <w:r w:rsidRPr="002A5359">
              <w:t xml:space="preserve"> наличии среднего профессионального образования по программам подготовки специалистов среднего звена</w:t>
            </w:r>
          </w:p>
        </w:tc>
        <w:tc>
          <w:tcPr>
            <w:tcW w:w="2268" w:type="dxa"/>
            <w:tcBorders>
              <w:left w:val="single" w:sz="4" w:space="0" w:color="auto"/>
              <w:bottom w:val="single" w:sz="4" w:space="0" w:color="auto"/>
              <w:right w:val="single" w:sz="4" w:space="0" w:color="auto"/>
            </w:tcBorders>
          </w:tcPr>
          <w:p w:rsidR="002A5359" w:rsidRPr="002A5359" w:rsidRDefault="002A5359" w:rsidP="000F480B">
            <w:pPr>
              <w:ind w:firstLine="709"/>
              <w:jc w:val="both"/>
            </w:pPr>
            <w:r w:rsidRPr="002A5359">
              <w:t>5</w:t>
            </w:r>
            <w:r w:rsidR="000F480B">
              <w:t>421</w:t>
            </w:r>
          </w:p>
        </w:tc>
      </w:tr>
      <w:tr w:rsidR="002A5359" w:rsidRPr="002A5359" w:rsidTr="00222938">
        <w:tc>
          <w:tcPr>
            <w:tcW w:w="3240" w:type="dxa"/>
            <w:vMerge w:val="restart"/>
            <w:tcBorders>
              <w:top w:val="single" w:sz="4" w:space="0" w:color="auto"/>
              <w:left w:val="single" w:sz="4" w:space="0" w:color="auto"/>
              <w:bottom w:val="single" w:sz="4" w:space="0" w:color="auto"/>
              <w:right w:val="single" w:sz="4" w:space="0" w:color="auto"/>
            </w:tcBorders>
          </w:tcPr>
          <w:p w:rsidR="002A5359" w:rsidRPr="002A5359" w:rsidRDefault="002A5359" w:rsidP="002A5359">
            <w:pPr>
              <w:ind w:firstLine="709"/>
              <w:jc w:val="both"/>
            </w:pPr>
            <w:r w:rsidRPr="002A5359">
              <w:t>Профессиональная квалификационная группа должностей руководителей структурных подразделений</w:t>
            </w:r>
          </w:p>
        </w:tc>
        <w:tc>
          <w:tcPr>
            <w:tcW w:w="3848" w:type="dxa"/>
            <w:tcBorders>
              <w:top w:val="single" w:sz="4" w:space="0" w:color="auto"/>
              <w:left w:val="single" w:sz="4" w:space="0" w:color="auto"/>
              <w:right w:val="single" w:sz="4" w:space="0" w:color="auto"/>
            </w:tcBorders>
          </w:tcPr>
          <w:p w:rsidR="002A5359" w:rsidRPr="002A5359" w:rsidRDefault="002A5359" w:rsidP="002A5359">
            <w:pPr>
              <w:ind w:firstLine="709"/>
              <w:jc w:val="both"/>
            </w:pPr>
            <w:r w:rsidRPr="002A5359">
              <w:t>1 квалификационный уровень:</w:t>
            </w:r>
          </w:p>
        </w:tc>
        <w:tc>
          <w:tcPr>
            <w:tcW w:w="2268" w:type="dxa"/>
            <w:tcBorders>
              <w:top w:val="single" w:sz="4" w:space="0" w:color="auto"/>
              <w:left w:val="single" w:sz="4" w:space="0" w:color="auto"/>
              <w:right w:val="single" w:sz="4" w:space="0" w:color="auto"/>
            </w:tcBorders>
          </w:tcPr>
          <w:p w:rsidR="002A5359" w:rsidRPr="002A5359" w:rsidRDefault="002A5359" w:rsidP="002A5359">
            <w:pPr>
              <w:ind w:firstLine="709"/>
              <w:jc w:val="both"/>
            </w:pPr>
          </w:p>
        </w:tc>
      </w:tr>
      <w:tr w:rsidR="002A5359" w:rsidRPr="002A5359" w:rsidTr="00222938">
        <w:tc>
          <w:tcPr>
            <w:tcW w:w="3240" w:type="dxa"/>
            <w:vMerge/>
            <w:tcBorders>
              <w:top w:val="single" w:sz="4" w:space="0" w:color="auto"/>
              <w:left w:val="single" w:sz="4" w:space="0" w:color="auto"/>
              <w:bottom w:val="single" w:sz="4" w:space="0" w:color="auto"/>
              <w:right w:val="single" w:sz="4" w:space="0" w:color="auto"/>
            </w:tcBorders>
          </w:tcPr>
          <w:p w:rsidR="002A5359" w:rsidRPr="002A5359" w:rsidRDefault="002A5359" w:rsidP="002A5359">
            <w:pPr>
              <w:ind w:firstLine="709"/>
              <w:jc w:val="both"/>
            </w:pPr>
          </w:p>
        </w:tc>
        <w:tc>
          <w:tcPr>
            <w:tcW w:w="3848" w:type="dxa"/>
            <w:tcBorders>
              <w:left w:val="single" w:sz="4" w:space="0" w:color="auto"/>
              <w:right w:val="single" w:sz="4" w:space="0" w:color="auto"/>
            </w:tcBorders>
          </w:tcPr>
          <w:p w:rsidR="002A5359" w:rsidRPr="002A5359" w:rsidRDefault="002A5359" w:rsidP="002A5359">
            <w:pPr>
              <w:ind w:firstLine="709"/>
              <w:jc w:val="both"/>
            </w:pPr>
            <w:proofErr w:type="gramStart"/>
            <w:r w:rsidRPr="002A5359">
              <w:t>при</w:t>
            </w:r>
            <w:proofErr w:type="gramEnd"/>
            <w:r w:rsidRPr="002A5359">
              <w:t xml:space="preserve"> наличии высшего образования</w:t>
            </w:r>
          </w:p>
        </w:tc>
        <w:tc>
          <w:tcPr>
            <w:tcW w:w="2268" w:type="dxa"/>
            <w:tcBorders>
              <w:left w:val="single" w:sz="4" w:space="0" w:color="auto"/>
              <w:right w:val="single" w:sz="4" w:space="0" w:color="auto"/>
            </w:tcBorders>
          </w:tcPr>
          <w:p w:rsidR="002A5359" w:rsidRPr="002A5359" w:rsidRDefault="002A5359" w:rsidP="00681786">
            <w:pPr>
              <w:ind w:firstLine="709"/>
              <w:jc w:val="both"/>
            </w:pPr>
            <w:r w:rsidRPr="002A5359">
              <w:t>5</w:t>
            </w:r>
            <w:r w:rsidR="000F480B">
              <w:t>77</w:t>
            </w:r>
            <w:r w:rsidR="00681786">
              <w:t>2</w:t>
            </w:r>
          </w:p>
        </w:tc>
      </w:tr>
      <w:tr w:rsidR="002A5359" w:rsidRPr="002A5359" w:rsidTr="00222938">
        <w:tc>
          <w:tcPr>
            <w:tcW w:w="3240" w:type="dxa"/>
            <w:vMerge/>
            <w:tcBorders>
              <w:top w:val="single" w:sz="4" w:space="0" w:color="auto"/>
              <w:left w:val="single" w:sz="4" w:space="0" w:color="auto"/>
              <w:bottom w:val="single" w:sz="4" w:space="0" w:color="auto"/>
              <w:right w:val="single" w:sz="4" w:space="0" w:color="auto"/>
            </w:tcBorders>
          </w:tcPr>
          <w:p w:rsidR="002A5359" w:rsidRPr="002A5359" w:rsidRDefault="002A5359" w:rsidP="002A5359">
            <w:pPr>
              <w:ind w:firstLine="709"/>
              <w:jc w:val="both"/>
            </w:pPr>
          </w:p>
        </w:tc>
        <w:tc>
          <w:tcPr>
            <w:tcW w:w="3848" w:type="dxa"/>
            <w:tcBorders>
              <w:left w:val="single" w:sz="4" w:space="0" w:color="auto"/>
              <w:right w:val="single" w:sz="4" w:space="0" w:color="auto"/>
            </w:tcBorders>
          </w:tcPr>
          <w:p w:rsidR="002A5359" w:rsidRPr="002A5359" w:rsidRDefault="002A5359" w:rsidP="002A5359">
            <w:pPr>
              <w:ind w:firstLine="709"/>
              <w:jc w:val="both"/>
            </w:pPr>
            <w:r w:rsidRPr="002A5359">
              <w:t>2 квалификационный уровень:</w:t>
            </w:r>
          </w:p>
        </w:tc>
        <w:tc>
          <w:tcPr>
            <w:tcW w:w="2268" w:type="dxa"/>
            <w:tcBorders>
              <w:left w:val="single" w:sz="4" w:space="0" w:color="auto"/>
              <w:right w:val="single" w:sz="4" w:space="0" w:color="auto"/>
            </w:tcBorders>
          </w:tcPr>
          <w:p w:rsidR="002A5359" w:rsidRPr="002A5359" w:rsidRDefault="002A5359" w:rsidP="002A5359">
            <w:pPr>
              <w:ind w:firstLine="709"/>
              <w:jc w:val="both"/>
            </w:pPr>
          </w:p>
        </w:tc>
      </w:tr>
      <w:tr w:rsidR="002A5359" w:rsidRPr="002A5359" w:rsidTr="00222938">
        <w:tc>
          <w:tcPr>
            <w:tcW w:w="3240" w:type="dxa"/>
            <w:vMerge/>
            <w:tcBorders>
              <w:top w:val="single" w:sz="4" w:space="0" w:color="auto"/>
              <w:left w:val="single" w:sz="4" w:space="0" w:color="auto"/>
              <w:bottom w:val="single" w:sz="4" w:space="0" w:color="auto"/>
              <w:right w:val="single" w:sz="4" w:space="0" w:color="auto"/>
            </w:tcBorders>
          </w:tcPr>
          <w:p w:rsidR="002A5359" w:rsidRPr="002A5359" w:rsidRDefault="002A5359" w:rsidP="002A5359">
            <w:pPr>
              <w:ind w:firstLine="709"/>
              <w:jc w:val="both"/>
            </w:pPr>
          </w:p>
        </w:tc>
        <w:tc>
          <w:tcPr>
            <w:tcW w:w="3848" w:type="dxa"/>
            <w:tcBorders>
              <w:left w:val="single" w:sz="4" w:space="0" w:color="auto"/>
              <w:right w:val="single" w:sz="4" w:space="0" w:color="auto"/>
            </w:tcBorders>
          </w:tcPr>
          <w:p w:rsidR="002A5359" w:rsidRPr="002A5359" w:rsidRDefault="002A5359" w:rsidP="002A5359">
            <w:pPr>
              <w:ind w:firstLine="709"/>
              <w:jc w:val="both"/>
            </w:pPr>
            <w:proofErr w:type="gramStart"/>
            <w:r w:rsidRPr="002A5359">
              <w:t>при</w:t>
            </w:r>
            <w:proofErr w:type="gramEnd"/>
            <w:r w:rsidRPr="002A5359">
              <w:t xml:space="preserve"> наличии высшего образования</w:t>
            </w:r>
          </w:p>
        </w:tc>
        <w:tc>
          <w:tcPr>
            <w:tcW w:w="2268" w:type="dxa"/>
            <w:tcBorders>
              <w:left w:val="single" w:sz="4" w:space="0" w:color="auto"/>
              <w:right w:val="single" w:sz="4" w:space="0" w:color="auto"/>
            </w:tcBorders>
          </w:tcPr>
          <w:p w:rsidR="002A5359" w:rsidRPr="002A5359" w:rsidRDefault="002A5359" w:rsidP="000D468F">
            <w:pPr>
              <w:ind w:firstLine="709"/>
              <w:jc w:val="both"/>
            </w:pPr>
            <w:r w:rsidRPr="002A5359">
              <w:t>6</w:t>
            </w:r>
            <w:r w:rsidR="000D468F">
              <w:t>338</w:t>
            </w:r>
          </w:p>
        </w:tc>
      </w:tr>
      <w:tr w:rsidR="002A5359" w:rsidRPr="002A5359" w:rsidTr="00222938">
        <w:tc>
          <w:tcPr>
            <w:tcW w:w="3240" w:type="dxa"/>
            <w:vMerge/>
            <w:tcBorders>
              <w:top w:val="single" w:sz="4" w:space="0" w:color="auto"/>
              <w:left w:val="single" w:sz="4" w:space="0" w:color="auto"/>
              <w:bottom w:val="single" w:sz="4" w:space="0" w:color="auto"/>
              <w:right w:val="single" w:sz="4" w:space="0" w:color="auto"/>
            </w:tcBorders>
          </w:tcPr>
          <w:p w:rsidR="002A5359" w:rsidRPr="002A5359" w:rsidRDefault="002A5359" w:rsidP="002A5359">
            <w:pPr>
              <w:ind w:firstLine="709"/>
              <w:jc w:val="both"/>
            </w:pPr>
          </w:p>
        </w:tc>
        <w:tc>
          <w:tcPr>
            <w:tcW w:w="3848" w:type="dxa"/>
            <w:tcBorders>
              <w:left w:val="single" w:sz="4" w:space="0" w:color="auto"/>
              <w:right w:val="single" w:sz="4" w:space="0" w:color="auto"/>
            </w:tcBorders>
          </w:tcPr>
          <w:p w:rsidR="002A5359" w:rsidRPr="002A5359" w:rsidRDefault="002A5359" w:rsidP="002A5359">
            <w:pPr>
              <w:ind w:firstLine="709"/>
              <w:jc w:val="both"/>
            </w:pPr>
            <w:r w:rsidRPr="002A5359">
              <w:t>3 квалификационный уровень:</w:t>
            </w:r>
          </w:p>
        </w:tc>
        <w:tc>
          <w:tcPr>
            <w:tcW w:w="2268" w:type="dxa"/>
            <w:tcBorders>
              <w:left w:val="single" w:sz="4" w:space="0" w:color="auto"/>
              <w:right w:val="single" w:sz="4" w:space="0" w:color="auto"/>
            </w:tcBorders>
          </w:tcPr>
          <w:p w:rsidR="002A5359" w:rsidRPr="002A5359" w:rsidRDefault="002A5359" w:rsidP="002A5359">
            <w:pPr>
              <w:ind w:firstLine="709"/>
              <w:jc w:val="both"/>
            </w:pPr>
          </w:p>
        </w:tc>
      </w:tr>
      <w:tr w:rsidR="002A5359" w:rsidRPr="002A5359" w:rsidTr="00222938">
        <w:tc>
          <w:tcPr>
            <w:tcW w:w="3240" w:type="dxa"/>
            <w:vMerge/>
            <w:tcBorders>
              <w:top w:val="single" w:sz="4" w:space="0" w:color="auto"/>
              <w:left w:val="single" w:sz="4" w:space="0" w:color="auto"/>
              <w:bottom w:val="single" w:sz="4" w:space="0" w:color="auto"/>
              <w:right w:val="single" w:sz="4" w:space="0" w:color="auto"/>
            </w:tcBorders>
          </w:tcPr>
          <w:p w:rsidR="002A5359" w:rsidRPr="002A5359" w:rsidRDefault="002A5359" w:rsidP="002A5359">
            <w:pPr>
              <w:ind w:firstLine="709"/>
              <w:jc w:val="both"/>
            </w:pPr>
          </w:p>
        </w:tc>
        <w:tc>
          <w:tcPr>
            <w:tcW w:w="3848" w:type="dxa"/>
            <w:tcBorders>
              <w:left w:val="single" w:sz="4" w:space="0" w:color="auto"/>
              <w:bottom w:val="single" w:sz="4" w:space="0" w:color="auto"/>
              <w:right w:val="single" w:sz="4" w:space="0" w:color="auto"/>
            </w:tcBorders>
          </w:tcPr>
          <w:p w:rsidR="002A5359" w:rsidRPr="002A5359" w:rsidRDefault="002A5359" w:rsidP="002A5359">
            <w:pPr>
              <w:ind w:firstLine="709"/>
              <w:jc w:val="both"/>
            </w:pPr>
            <w:proofErr w:type="gramStart"/>
            <w:r w:rsidRPr="002A5359">
              <w:t>при</w:t>
            </w:r>
            <w:proofErr w:type="gramEnd"/>
            <w:r w:rsidRPr="002A5359">
              <w:t xml:space="preserve"> наличии высшего образования</w:t>
            </w:r>
          </w:p>
        </w:tc>
        <w:tc>
          <w:tcPr>
            <w:tcW w:w="2268" w:type="dxa"/>
            <w:tcBorders>
              <w:left w:val="single" w:sz="4" w:space="0" w:color="auto"/>
              <w:bottom w:val="single" w:sz="4" w:space="0" w:color="auto"/>
              <w:right w:val="single" w:sz="4" w:space="0" w:color="auto"/>
            </w:tcBorders>
          </w:tcPr>
          <w:p w:rsidR="002A5359" w:rsidRPr="001B6040" w:rsidRDefault="002A5359" w:rsidP="000D468F">
            <w:pPr>
              <w:ind w:firstLine="709"/>
              <w:jc w:val="both"/>
              <w:rPr>
                <w:lang w:val="en-US"/>
              </w:rPr>
            </w:pPr>
            <w:r w:rsidRPr="002A5359">
              <w:t>6</w:t>
            </w:r>
            <w:r w:rsidR="000D468F">
              <w:t>949</w:t>
            </w:r>
          </w:p>
        </w:tc>
      </w:tr>
    </w:tbl>
    <w:p w:rsidR="002A5359" w:rsidRPr="002A5359" w:rsidRDefault="002A5359" w:rsidP="002A5359">
      <w:pPr>
        <w:ind w:firstLine="709"/>
        <w:jc w:val="both"/>
      </w:pPr>
    </w:p>
    <w:p w:rsidR="002A5359" w:rsidRDefault="002A5359" w:rsidP="002A5359">
      <w:pPr>
        <w:ind w:firstLine="709"/>
        <w:jc w:val="both"/>
      </w:pPr>
      <w:r w:rsidRPr="002A5359">
        <w:t xml:space="preserve">Минимальные размеры окладов (ставок) работников со средним общим образованием устанавливаются в размере </w:t>
      </w:r>
      <w:r w:rsidRPr="0027466F">
        <w:rPr>
          <w:color w:val="000000" w:themeColor="text1"/>
        </w:rPr>
        <w:t xml:space="preserve">4255 </w:t>
      </w:r>
      <w:r w:rsidRPr="002A5359">
        <w:t>рублей.</w:t>
      </w:r>
      <w:r w:rsidR="001B6040">
        <w:t>»;</w:t>
      </w:r>
    </w:p>
    <w:p w:rsidR="001B6040" w:rsidRDefault="001B6040" w:rsidP="002A5359">
      <w:pPr>
        <w:ind w:firstLine="709"/>
        <w:jc w:val="both"/>
      </w:pPr>
      <w:r>
        <w:t>1.2</w:t>
      </w:r>
      <w:proofErr w:type="gramStart"/>
      <w:r>
        <w:t>. пункт</w:t>
      </w:r>
      <w:proofErr w:type="gramEnd"/>
      <w:r>
        <w:t xml:space="preserve"> 3.1. раздела 3</w:t>
      </w:r>
      <w:r w:rsidRPr="001B6040">
        <w:t xml:space="preserve"> </w:t>
      </w:r>
      <w:r>
        <w:t>изложить в следующей редакции:</w:t>
      </w:r>
    </w:p>
    <w:p w:rsidR="001B6040" w:rsidRPr="001B6040" w:rsidRDefault="001B6040" w:rsidP="001B6040">
      <w:pPr>
        <w:ind w:firstLine="709"/>
        <w:jc w:val="both"/>
      </w:pPr>
      <w:r>
        <w:t xml:space="preserve">«3.1. </w:t>
      </w:r>
      <w:r w:rsidRPr="001B6040">
        <w:t xml:space="preserve">Рекомендуемые минимальные размеры окладов (ставок) работников учреждений, занимающих должности служащих (за исключением работников, указанных в разделе II настоящего Положения), устанавливаются по профессиональным квалификационным группам должностей, утвержденным приказом Министерства здравоохранения и социального развития Российской Федерации от 29 мая 2008 г. N 247н "Об утверждении профессиональных квалификационных групп общеотраслевых </w:t>
      </w:r>
      <w:r w:rsidRPr="001B6040">
        <w:lastRenderedPageBreak/>
        <w:t>должностей руководителей, специалистов и служащих" (зарегистрирован в Министерстве юстиции Российской Федерации 18 июня 2008 г., регистрационный N 11858).</w:t>
      </w:r>
    </w:p>
    <w:p w:rsidR="001B6040" w:rsidRPr="001B6040" w:rsidRDefault="001B6040" w:rsidP="001B6040">
      <w:pPr>
        <w:ind w:firstLine="709"/>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240"/>
        <w:gridCol w:w="3969"/>
        <w:gridCol w:w="2147"/>
      </w:tblGrid>
      <w:tr w:rsidR="001B6040" w:rsidRPr="001B6040" w:rsidTr="001B6040">
        <w:tc>
          <w:tcPr>
            <w:tcW w:w="3240" w:type="dxa"/>
            <w:tcBorders>
              <w:top w:val="single" w:sz="4" w:space="0" w:color="auto"/>
              <w:left w:val="single" w:sz="4" w:space="0" w:color="auto"/>
              <w:bottom w:val="single" w:sz="4" w:space="0" w:color="auto"/>
              <w:right w:val="single" w:sz="4" w:space="0" w:color="auto"/>
            </w:tcBorders>
          </w:tcPr>
          <w:p w:rsidR="001B6040" w:rsidRPr="001B6040" w:rsidRDefault="001B6040" w:rsidP="001B6040">
            <w:pPr>
              <w:ind w:firstLine="222"/>
              <w:jc w:val="both"/>
            </w:pPr>
            <w:r w:rsidRPr="001B6040">
              <w:t>Профессиональные квалификационные группы должностей</w:t>
            </w:r>
          </w:p>
        </w:tc>
        <w:tc>
          <w:tcPr>
            <w:tcW w:w="3969" w:type="dxa"/>
            <w:tcBorders>
              <w:top w:val="single" w:sz="4" w:space="0" w:color="auto"/>
              <w:left w:val="single" w:sz="4" w:space="0" w:color="auto"/>
              <w:bottom w:val="single" w:sz="4" w:space="0" w:color="auto"/>
              <w:right w:val="single" w:sz="4" w:space="0" w:color="auto"/>
            </w:tcBorders>
          </w:tcPr>
          <w:p w:rsidR="001B6040" w:rsidRPr="001B6040" w:rsidRDefault="001B6040" w:rsidP="001B6040">
            <w:pPr>
              <w:ind w:firstLine="242"/>
              <w:jc w:val="both"/>
            </w:pPr>
            <w:r w:rsidRPr="001B6040">
              <w:t>Квалификационные уровни</w:t>
            </w:r>
          </w:p>
        </w:tc>
        <w:tc>
          <w:tcPr>
            <w:tcW w:w="2147" w:type="dxa"/>
            <w:tcBorders>
              <w:top w:val="single" w:sz="4" w:space="0" w:color="auto"/>
              <w:left w:val="single" w:sz="4" w:space="0" w:color="auto"/>
              <w:bottom w:val="single" w:sz="4" w:space="0" w:color="auto"/>
              <w:right w:val="single" w:sz="4" w:space="0" w:color="auto"/>
            </w:tcBorders>
          </w:tcPr>
          <w:p w:rsidR="001B6040" w:rsidRPr="001B6040" w:rsidRDefault="001B6040" w:rsidP="001B6040">
            <w:pPr>
              <w:jc w:val="both"/>
            </w:pPr>
            <w:r w:rsidRPr="001B6040">
              <w:t>Рекомендуемый минимальный размер оклада (ставки), рублей</w:t>
            </w:r>
          </w:p>
        </w:tc>
      </w:tr>
      <w:tr w:rsidR="001B6040" w:rsidRPr="001B6040" w:rsidTr="001B6040">
        <w:tc>
          <w:tcPr>
            <w:tcW w:w="3240" w:type="dxa"/>
            <w:tcBorders>
              <w:top w:val="single" w:sz="4" w:space="0" w:color="auto"/>
              <w:left w:val="single" w:sz="4" w:space="0" w:color="auto"/>
              <w:bottom w:val="single" w:sz="4" w:space="0" w:color="auto"/>
              <w:right w:val="single" w:sz="4" w:space="0" w:color="auto"/>
            </w:tcBorders>
          </w:tcPr>
          <w:p w:rsidR="001B6040" w:rsidRPr="001B6040" w:rsidRDefault="001B6040" w:rsidP="001B6040">
            <w:pPr>
              <w:ind w:firstLine="709"/>
              <w:jc w:val="center"/>
            </w:pPr>
            <w:r w:rsidRPr="001B6040">
              <w:t>1</w:t>
            </w:r>
          </w:p>
        </w:tc>
        <w:tc>
          <w:tcPr>
            <w:tcW w:w="3969" w:type="dxa"/>
            <w:tcBorders>
              <w:top w:val="single" w:sz="4" w:space="0" w:color="auto"/>
              <w:left w:val="single" w:sz="4" w:space="0" w:color="auto"/>
              <w:bottom w:val="single" w:sz="4" w:space="0" w:color="auto"/>
              <w:right w:val="single" w:sz="4" w:space="0" w:color="auto"/>
            </w:tcBorders>
          </w:tcPr>
          <w:p w:rsidR="001B6040" w:rsidRPr="001B6040" w:rsidRDefault="001B6040" w:rsidP="001B6040">
            <w:pPr>
              <w:ind w:firstLine="709"/>
              <w:jc w:val="center"/>
            </w:pPr>
            <w:r w:rsidRPr="001B6040">
              <w:t>2</w:t>
            </w:r>
          </w:p>
        </w:tc>
        <w:tc>
          <w:tcPr>
            <w:tcW w:w="2147" w:type="dxa"/>
            <w:tcBorders>
              <w:top w:val="single" w:sz="4" w:space="0" w:color="auto"/>
              <w:left w:val="single" w:sz="4" w:space="0" w:color="auto"/>
              <w:bottom w:val="single" w:sz="4" w:space="0" w:color="auto"/>
              <w:right w:val="single" w:sz="4" w:space="0" w:color="auto"/>
            </w:tcBorders>
          </w:tcPr>
          <w:p w:rsidR="001B6040" w:rsidRPr="001B6040" w:rsidRDefault="001B6040" w:rsidP="001B6040">
            <w:pPr>
              <w:ind w:firstLine="709"/>
              <w:jc w:val="center"/>
            </w:pPr>
            <w:r w:rsidRPr="001B6040">
              <w:t>3</w:t>
            </w:r>
          </w:p>
        </w:tc>
      </w:tr>
      <w:tr w:rsidR="001B6040" w:rsidRPr="001B6040" w:rsidTr="001B6040">
        <w:tc>
          <w:tcPr>
            <w:tcW w:w="3240" w:type="dxa"/>
            <w:tcBorders>
              <w:top w:val="single" w:sz="4" w:space="0" w:color="auto"/>
              <w:left w:val="single" w:sz="4" w:space="0" w:color="auto"/>
              <w:bottom w:val="single" w:sz="4" w:space="0" w:color="auto"/>
              <w:right w:val="single" w:sz="4" w:space="0" w:color="auto"/>
            </w:tcBorders>
          </w:tcPr>
          <w:p w:rsidR="001B6040" w:rsidRPr="001B6040" w:rsidRDefault="001B6040" w:rsidP="001B6040">
            <w:pPr>
              <w:ind w:firstLine="222"/>
              <w:jc w:val="both"/>
            </w:pPr>
            <w:r w:rsidRPr="001B6040">
              <w:t>Профессиональная квалификационная группа должностей служащих первого уровня</w:t>
            </w:r>
          </w:p>
        </w:tc>
        <w:tc>
          <w:tcPr>
            <w:tcW w:w="3969" w:type="dxa"/>
            <w:tcBorders>
              <w:top w:val="single" w:sz="4" w:space="0" w:color="auto"/>
              <w:left w:val="single" w:sz="4" w:space="0" w:color="auto"/>
              <w:bottom w:val="single" w:sz="4" w:space="0" w:color="auto"/>
              <w:right w:val="single" w:sz="4" w:space="0" w:color="auto"/>
            </w:tcBorders>
          </w:tcPr>
          <w:p w:rsidR="001B6040" w:rsidRPr="001B6040" w:rsidRDefault="001B6040" w:rsidP="001B6040">
            <w:pPr>
              <w:ind w:firstLine="242"/>
              <w:jc w:val="both"/>
            </w:pPr>
            <w:r w:rsidRPr="001B6040">
              <w:t>1 квалификационный уровень</w:t>
            </w:r>
          </w:p>
          <w:p w:rsidR="001B6040" w:rsidRPr="001B6040" w:rsidRDefault="001B6040" w:rsidP="001B6040">
            <w:pPr>
              <w:ind w:firstLine="709"/>
              <w:jc w:val="both"/>
            </w:pPr>
            <w:r w:rsidRPr="001B6040">
              <w:t>(</w:t>
            </w:r>
            <w:proofErr w:type="gramStart"/>
            <w:r w:rsidRPr="001B6040">
              <w:t>секретарь</w:t>
            </w:r>
            <w:proofErr w:type="gramEnd"/>
            <w:r w:rsidRPr="001B6040">
              <w:t>-машинистка)</w:t>
            </w:r>
          </w:p>
        </w:tc>
        <w:tc>
          <w:tcPr>
            <w:tcW w:w="2147" w:type="dxa"/>
            <w:tcBorders>
              <w:top w:val="single" w:sz="4" w:space="0" w:color="auto"/>
              <w:left w:val="single" w:sz="4" w:space="0" w:color="auto"/>
              <w:bottom w:val="single" w:sz="4" w:space="0" w:color="auto"/>
              <w:right w:val="single" w:sz="4" w:space="0" w:color="auto"/>
            </w:tcBorders>
          </w:tcPr>
          <w:p w:rsidR="001B6040" w:rsidRPr="001B6040" w:rsidRDefault="001B6040" w:rsidP="005B4E77">
            <w:pPr>
              <w:ind w:firstLine="709"/>
              <w:jc w:val="both"/>
            </w:pPr>
            <w:r w:rsidRPr="001B6040">
              <w:t>4</w:t>
            </w:r>
            <w:r w:rsidR="005B4E77">
              <w:t>255</w:t>
            </w:r>
          </w:p>
        </w:tc>
      </w:tr>
      <w:tr w:rsidR="001B6040" w:rsidRPr="001B6040" w:rsidTr="001B6040">
        <w:tc>
          <w:tcPr>
            <w:tcW w:w="3240" w:type="dxa"/>
            <w:vMerge w:val="restart"/>
            <w:tcBorders>
              <w:top w:val="single" w:sz="4" w:space="0" w:color="auto"/>
              <w:left w:val="single" w:sz="4" w:space="0" w:color="auto"/>
              <w:bottom w:val="single" w:sz="4" w:space="0" w:color="auto"/>
              <w:right w:val="single" w:sz="4" w:space="0" w:color="auto"/>
            </w:tcBorders>
          </w:tcPr>
          <w:p w:rsidR="001B6040" w:rsidRPr="001B6040" w:rsidRDefault="001B6040" w:rsidP="001B6040">
            <w:pPr>
              <w:ind w:firstLine="222"/>
              <w:jc w:val="both"/>
            </w:pPr>
            <w:r w:rsidRPr="001B6040">
              <w:t>Профессиональная квалификационная группа должностей служащих второго уровня</w:t>
            </w:r>
          </w:p>
        </w:tc>
        <w:tc>
          <w:tcPr>
            <w:tcW w:w="3969" w:type="dxa"/>
            <w:tcBorders>
              <w:top w:val="single" w:sz="4" w:space="0" w:color="auto"/>
              <w:left w:val="single" w:sz="4" w:space="0" w:color="auto"/>
              <w:bottom w:val="single" w:sz="4" w:space="0" w:color="auto"/>
              <w:right w:val="single" w:sz="4" w:space="0" w:color="auto"/>
            </w:tcBorders>
          </w:tcPr>
          <w:p w:rsidR="001B6040" w:rsidRPr="001B6040" w:rsidRDefault="001B6040" w:rsidP="001B6040">
            <w:pPr>
              <w:ind w:firstLine="242"/>
              <w:jc w:val="both"/>
            </w:pPr>
            <w:r w:rsidRPr="001B6040">
              <w:t>1 квалификационный уровень:</w:t>
            </w:r>
          </w:p>
          <w:p w:rsidR="001B6040" w:rsidRPr="001B6040" w:rsidRDefault="001B6040" w:rsidP="001B6040">
            <w:pPr>
              <w:ind w:firstLine="709"/>
              <w:jc w:val="both"/>
            </w:pPr>
            <w:r w:rsidRPr="001B6040">
              <w:t>(</w:t>
            </w:r>
            <w:proofErr w:type="gramStart"/>
            <w:r w:rsidRPr="001B6040">
              <w:t>заведующий</w:t>
            </w:r>
            <w:proofErr w:type="gramEnd"/>
            <w:r w:rsidRPr="001B6040">
              <w:t xml:space="preserve"> хозяйством)</w:t>
            </w:r>
          </w:p>
        </w:tc>
        <w:tc>
          <w:tcPr>
            <w:tcW w:w="2147" w:type="dxa"/>
            <w:tcBorders>
              <w:top w:val="single" w:sz="4" w:space="0" w:color="auto"/>
              <w:left w:val="single" w:sz="4" w:space="0" w:color="auto"/>
              <w:bottom w:val="single" w:sz="4" w:space="0" w:color="auto"/>
              <w:right w:val="single" w:sz="4" w:space="0" w:color="auto"/>
            </w:tcBorders>
          </w:tcPr>
          <w:p w:rsidR="001B6040" w:rsidRPr="001B6040" w:rsidRDefault="001B6040" w:rsidP="001B6040">
            <w:pPr>
              <w:ind w:firstLine="709"/>
              <w:jc w:val="both"/>
            </w:pPr>
          </w:p>
        </w:tc>
      </w:tr>
      <w:tr w:rsidR="001B6040" w:rsidRPr="001B6040" w:rsidTr="001B6040">
        <w:tc>
          <w:tcPr>
            <w:tcW w:w="3240" w:type="dxa"/>
            <w:vMerge/>
            <w:tcBorders>
              <w:top w:val="single" w:sz="4" w:space="0" w:color="auto"/>
              <w:left w:val="single" w:sz="4" w:space="0" w:color="auto"/>
              <w:bottom w:val="single" w:sz="4" w:space="0" w:color="auto"/>
              <w:right w:val="single" w:sz="4" w:space="0" w:color="auto"/>
            </w:tcBorders>
          </w:tcPr>
          <w:p w:rsidR="001B6040" w:rsidRPr="001B6040" w:rsidRDefault="001B6040" w:rsidP="001B6040">
            <w:pPr>
              <w:ind w:firstLine="709"/>
              <w:jc w:val="both"/>
            </w:pPr>
          </w:p>
        </w:tc>
        <w:tc>
          <w:tcPr>
            <w:tcW w:w="3969" w:type="dxa"/>
            <w:tcBorders>
              <w:top w:val="single" w:sz="4" w:space="0" w:color="auto"/>
              <w:left w:val="single" w:sz="4" w:space="0" w:color="auto"/>
              <w:bottom w:val="single" w:sz="4" w:space="0" w:color="auto"/>
              <w:right w:val="single" w:sz="4" w:space="0" w:color="auto"/>
            </w:tcBorders>
          </w:tcPr>
          <w:p w:rsidR="001B6040" w:rsidRPr="001B6040" w:rsidRDefault="001B6040" w:rsidP="001B6040">
            <w:pPr>
              <w:ind w:firstLine="709"/>
              <w:jc w:val="both"/>
            </w:pPr>
            <w:proofErr w:type="gramStart"/>
            <w:r w:rsidRPr="001B6040">
              <w:t>при</w:t>
            </w:r>
            <w:proofErr w:type="gramEnd"/>
            <w:r w:rsidRPr="001B6040">
              <w:t xml:space="preserve"> наличии высшего образования</w:t>
            </w:r>
          </w:p>
        </w:tc>
        <w:tc>
          <w:tcPr>
            <w:tcW w:w="2147" w:type="dxa"/>
            <w:tcBorders>
              <w:top w:val="single" w:sz="4" w:space="0" w:color="auto"/>
              <w:left w:val="single" w:sz="4" w:space="0" w:color="auto"/>
              <w:bottom w:val="single" w:sz="4" w:space="0" w:color="auto"/>
              <w:right w:val="single" w:sz="4" w:space="0" w:color="auto"/>
            </w:tcBorders>
          </w:tcPr>
          <w:p w:rsidR="001B6040" w:rsidRPr="001B6040" w:rsidRDefault="001B6040" w:rsidP="005B4E77">
            <w:pPr>
              <w:ind w:firstLine="709"/>
              <w:jc w:val="both"/>
            </w:pPr>
            <w:r w:rsidRPr="001B6040">
              <w:t>5</w:t>
            </w:r>
            <w:r w:rsidR="005B4E77">
              <w:t>246</w:t>
            </w:r>
          </w:p>
        </w:tc>
      </w:tr>
      <w:tr w:rsidR="001B6040" w:rsidRPr="001B6040" w:rsidTr="001B6040">
        <w:tc>
          <w:tcPr>
            <w:tcW w:w="3240" w:type="dxa"/>
            <w:vMerge/>
            <w:tcBorders>
              <w:top w:val="single" w:sz="4" w:space="0" w:color="auto"/>
              <w:left w:val="single" w:sz="4" w:space="0" w:color="auto"/>
              <w:bottom w:val="single" w:sz="4" w:space="0" w:color="auto"/>
              <w:right w:val="single" w:sz="4" w:space="0" w:color="auto"/>
            </w:tcBorders>
          </w:tcPr>
          <w:p w:rsidR="001B6040" w:rsidRPr="001B6040" w:rsidRDefault="001B6040" w:rsidP="001B6040">
            <w:pPr>
              <w:ind w:firstLine="709"/>
              <w:jc w:val="both"/>
            </w:pPr>
          </w:p>
        </w:tc>
        <w:tc>
          <w:tcPr>
            <w:tcW w:w="3969" w:type="dxa"/>
            <w:tcBorders>
              <w:top w:val="single" w:sz="4" w:space="0" w:color="auto"/>
              <w:left w:val="single" w:sz="4" w:space="0" w:color="auto"/>
              <w:bottom w:val="single" w:sz="4" w:space="0" w:color="auto"/>
              <w:right w:val="single" w:sz="4" w:space="0" w:color="auto"/>
            </w:tcBorders>
          </w:tcPr>
          <w:p w:rsidR="001B6040" w:rsidRPr="001B6040" w:rsidRDefault="001B6040" w:rsidP="001B6040">
            <w:pPr>
              <w:ind w:firstLine="709"/>
              <w:jc w:val="both"/>
            </w:pPr>
            <w:proofErr w:type="gramStart"/>
            <w:r w:rsidRPr="001B6040">
              <w:t>при</w:t>
            </w:r>
            <w:proofErr w:type="gramEnd"/>
            <w:r w:rsidRPr="001B6040">
              <w:t xml:space="preserve"> наличии среднего профессионального образования по программам подготовки специалистов среднего звена</w:t>
            </w:r>
          </w:p>
        </w:tc>
        <w:tc>
          <w:tcPr>
            <w:tcW w:w="2147" w:type="dxa"/>
            <w:tcBorders>
              <w:top w:val="single" w:sz="4" w:space="0" w:color="auto"/>
              <w:left w:val="single" w:sz="4" w:space="0" w:color="auto"/>
              <w:bottom w:val="single" w:sz="4" w:space="0" w:color="auto"/>
              <w:right w:val="single" w:sz="4" w:space="0" w:color="auto"/>
            </w:tcBorders>
          </w:tcPr>
          <w:p w:rsidR="001B6040" w:rsidRPr="001B6040" w:rsidRDefault="001B6040" w:rsidP="005B4E77">
            <w:pPr>
              <w:ind w:firstLine="709"/>
              <w:jc w:val="both"/>
            </w:pPr>
            <w:r w:rsidRPr="001B6040">
              <w:t>4</w:t>
            </w:r>
            <w:r w:rsidR="005B4E77">
              <w:t>737</w:t>
            </w:r>
          </w:p>
        </w:tc>
      </w:tr>
      <w:tr w:rsidR="001B6040" w:rsidRPr="001B6040" w:rsidTr="001B6040">
        <w:tc>
          <w:tcPr>
            <w:tcW w:w="3240" w:type="dxa"/>
            <w:vMerge/>
            <w:tcBorders>
              <w:top w:val="single" w:sz="4" w:space="0" w:color="auto"/>
              <w:left w:val="single" w:sz="4" w:space="0" w:color="auto"/>
              <w:bottom w:val="single" w:sz="4" w:space="0" w:color="auto"/>
              <w:right w:val="single" w:sz="4" w:space="0" w:color="auto"/>
            </w:tcBorders>
          </w:tcPr>
          <w:p w:rsidR="001B6040" w:rsidRPr="001B6040" w:rsidRDefault="001B6040" w:rsidP="001B6040">
            <w:pPr>
              <w:ind w:firstLine="709"/>
              <w:jc w:val="both"/>
            </w:pPr>
          </w:p>
        </w:tc>
        <w:tc>
          <w:tcPr>
            <w:tcW w:w="3969" w:type="dxa"/>
            <w:tcBorders>
              <w:top w:val="single" w:sz="4" w:space="0" w:color="auto"/>
              <w:left w:val="single" w:sz="4" w:space="0" w:color="auto"/>
              <w:bottom w:val="single" w:sz="4" w:space="0" w:color="auto"/>
              <w:right w:val="single" w:sz="4" w:space="0" w:color="auto"/>
            </w:tcBorders>
          </w:tcPr>
          <w:p w:rsidR="001B6040" w:rsidRPr="001B6040" w:rsidRDefault="001B6040" w:rsidP="001B6040">
            <w:pPr>
              <w:ind w:firstLine="242"/>
              <w:jc w:val="both"/>
            </w:pPr>
            <w:r w:rsidRPr="001B6040">
              <w:t>2 квалификационный уровень:</w:t>
            </w:r>
          </w:p>
        </w:tc>
        <w:tc>
          <w:tcPr>
            <w:tcW w:w="2147" w:type="dxa"/>
            <w:tcBorders>
              <w:top w:val="single" w:sz="4" w:space="0" w:color="auto"/>
              <w:left w:val="single" w:sz="4" w:space="0" w:color="auto"/>
              <w:bottom w:val="single" w:sz="4" w:space="0" w:color="auto"/>
              <w:right w:val="single" w:sz="4" w:space="0" w:color="auto"/>
            </w:tcBorders>
          </w:tcPr>
          <w:p w:rsidR="001B6040" w:rsidRPr="001B6040" w:rsidRDefault="001B6040" w:rsidP="001B6040">
            <w:pPr>
              <w:ind w:firstLine="709"/>
              <w:jc w:val="both"/>
            </w:pPr>
          </w:p>
        </w:tc>
      </w:tr>
      <w:tr w:rsidR="001B6040" w:rsidRPr="001B6040" w:rsidTr="001B6040">
        <w:tc>
          <w:tcPr>
            <w:tcW w:w="3240" w:type="dxa"/>
            <w:vMerge/>
            <w:tcBorders>
              <w:top w:val="single" w:sz="4" w:space="0" w:color="auto"/>
              <w:left w:val="single" w:sz="4" w:space="0" w:color="auto"/>
              <w:bottom w:val="single" w:sz="4" w:space="0" w:color="auto"/>
              <w:right w:val="single" w:sz="4" w:space="0" w:color="auto"/>
            </w:tcBorders>
          </w:tcPr>
          <w:p w:rsidR="001B6040" w:rsidRPr="001B6040" w:rsidRDefault="001B6040" w:rsidP="001B6040">
            <w:pPr>
              <w:ind w:firstLine="709"/>
              <w:jc w:val="both"/>
            </w:pPr>
          </w:p>
        </w:tc>
        <w:tc>
          <w:tcPr>
            <w:tcW w:w="3969" w:type="dxa"/>
            <w:tcBorders>
              <w:top w:val="single" w:sz="4" w:space="0" w:color="auto"/>
              <w:left w:val="single" w:sz="4" w:space="0" w:color="auto"/>
              <w:bottom w:val="single" w:sz="4" w:space="0" w:color="auto"/>
              <w:right w:val="single" w:sz="4" w:space="0" w:color="auto"/>
            </w:tcBorders>
          </w:tcPr>
          <w:p w:rsidR="001B6040" w:rsidRPr="001B6040" w:rsidRDefault="001B6040" w:rsidP="001B6040">
            <w:pPr>
              <w:ind w:firstLine="709"/>
              <w:jc w:val="both"/>
            </w:pPr>
            <w:proofErr w:type="gramStart"/>
            <w:r w:rsidRPr="001B6040">
              <w:t>при</w:t>
            </w:r>
            <w:proofErr w:type="gramEnd"/>
            <w:r w:rsidRPr="001B6040">
              <w:t xml:space="preserve"> наличии высшего образования</w:t>
            </w:r>
          </w:p>
        </w:tc>
        <w:tc>
          <w:tcPr>
            <w:tcW w:w="2147" w:type="dxa"/>
            <w:tcBorders>
              <w:top w:val="single" w:sz="4" w:space="0" w:color="auto"/>
              <w:left w:val="single" w:sz="4" w:space="0" w:color="auto"/>
              <w:bottom w:val="single" w:sz="4" w:space="0" w:color="auto"/>
              <w:right w:val="single" w:sz="4" w:space="0" w:color="auto"/>
            </w:tcBorders>
          </w:tcPr>
          <w:p w:rsidR="001B6040" w:rsidRPr="001B6040" w:rsidRDefault="001B6040" w:rsidP="005B4E77">
            <w:pPr>
              <w:ind w:firstLine="709"/>
              <w:jc w:val="both"/>
            </w:pPr>
            <w:r w:rsidRPr="001B6040">
              <w:t>5</w:t>
            </w:r>
            <w:r w:rsidR="005B4E77">
              <w:t>246</w:t>
            </w:r>
          </w:p>
        </w:tc>
      </w:tr>
      <w:tr w:rsidR="001B6040" w:rsidRPr="001B6040" w:rsidTr="001B6040">
        <w:tc>
          <w:tcPr>
            <w:tcW w:w="3240" w:type="dxa"/>
            <w:vMerge/>
            <w:tcBorders>
              <w:top w:val="single" w:sz="4" w:space="0" w:color="auto"/>
              <w:left w:val="single" w:sz="4" w:space="0" w:color="auto"/>
              <w:bottom w:val="single" w:sz="4" w:space="0" w:color="auto"/>
              <w:right w:val="single" w:sz="4" w:space="0" w:color="auto"/>
            </w:tcBorders>
          </w:tcPr>
          <w:p w:rsidR="001B6040" w:rsidRPr="001B6040" w:rsidRDefault="001B6040" w:rsidP="001B6040">
            <w:pPr>
              <w:ind w:firstLine="709"/>
              <w:jc w:val="both"/>
            </w:pPr>
          </w:p>
        </w:tc>
        <w:tc>
          <w:tcPr>
            <w:tcW w:w="3969" w:type="dxa"/>
            <w:tcBorders>
              <w:top w:val="single" w:sz="4" w:space="0" w:color="auto"/>
              <w:left w:val="single" w:sz="4" w:space="0" w:color="auto"/>
              <w:bottom w:val="single" w:sz="4" w:space="0" w:color="auto"/>
              <w:right w:val="single" w:sz="4" w:space="0" w:color="auto"/>
            </w:tcBorders>
          </w:tcPr>
          <w:p w:rsidR="001B6040" w:rsidRPr="001B6040" w:rsidRDefault="001B6040" w:rsidP="001B6040">
            <w:pPr>
              <w:ind w:firstLine="709"/>
              <w:jc w:val="both"/>
            </w:pPr>
            <w:proofErr w:type="gramStart"/>
            <w:r w:rsidRPr="001B6040">
              <w:t>при</w:t>
            </w:r>
            <w:proofErr w:type="gramEnd"/>
            <w:r w:rsidRPr="001B6040">
              <w:t xml:space="preserve"> наличии среднего профессионального образования по программам подготовки специалистов среднего звена</w:t>
            </w:r>
          </w:p>
        </w:tc>
        <w:tc>
          <w:tcPr>
            <w:tcW w:w="2147" w:type="dxa"/>
            <w:tcBorders>
              <w:top w:val="single" w:sz="4" w:space="0" w:color="auto"/>
              <w:left w:val="single" w:sz="4" w:space="0" w:color="auto"/>
              <w:bottom w:val="single" w:sz="4" w:space="0" w:color="auto"/>
              <w:right w:val="single" w:sz="4" w:space="0" w:color="auto"/>
            </w:tcBorders>
          </w:tcPr>
          <w:p w:rsidR="001B6040" w:rsidRPr="001B6040" w:rsidRDefault="001B6040" w:rsidP="005B4E77">
            <w:pPr>
              <w:ind w:firstLine="709"/>
              <w:jc w:val="both"/>
            </w:pPr>
            <w:r w:rsidRPr="001B6040">
              <w:t>4</w:t>
            </w:r>
            <w:r w:rsidR="005B4E77">
              <w:t>737</w:t>
            </w:r>
          </w:p>
        </w:tc>
      </w:tr>
      <w:tr w:rsidR="001B6040" w:rsidRPr="001B6040" w:rsidTr="001B6040">
        <w:tc>
          <w:tcPr>
            <w:tcW w:w="3240" w:type="dxa"/>
            <w:vMerge/>
            <w:tcBorders>
              <w:top w:val="single" w:sz="4" w:space="0" w:color="auto"/>
              <w:left w:val="single" w:sz="4" w:space="0" w:color="auto"/>
              <w:bottom w:val="single" w:sz="4" w:space="0" w:color="auto"/>
              <w:right w:val="single" w:sz="4" w:space="0" w:color="auto"/>
            </w:tcBorders>
          </w:tcPr>
          <w:p w:rsidR="001B6040" w:rsidRPr="001B6040" w:rsidRDefault="001B6040" w:rsidP="001B6040">
            <w:pPr>
              <w:ind w:firstLine="709"/>
              <w:jc w:val="both"/>
            </w:pPr>
          </w:p>
        </w:tc>
        <w:tc>
          <w:tcPr>
            <w:tcW w:w="3969" w:type="dxa"/>
            <w:tcBorders>
              <w:top w:val="single" w:sz="4" w:space="0" w:color="auto"/>
              <w:left w:val="single" w:sz="4" w:space="0" w:color="auto"/>
              <w:bottom w:val="single" w:sz="4" w:space="0" w:color="auto"/>
              <w:right w:val="single" w:sz="4" w:space="0" w:color="auto"/>
            </w:tcBorders>
          </w:tcPr>
          <w:p w:rsidR="001B6040" w:rsidRPr="001B6040" w:rsidRDefault="001B6040" w:rsidP="001B6040">
            <w:pPr>
              <w:ind w:firstLine="242"/>
              <w:jc w:val="both"/>
            </w:pPr>
            <w:r w:rsidRPr="001B6040">
              <w:t>3 квалификационный уровень:</w:t>
            </w:r>
          </w:p>
        </w:tc>
        <w:tc>
          <w:tcPr>
            <w:tcW w:w="2147" w:type="dxa"/>
            <w:tcBorders>
              <w:top w:val="single" w:sz="4" w:space="0" w:color="auto"/>
              <w:left w:val="single" w:sz="4" w:space="0" w:color="auto"/>
              <w:bottom w:val="single" w:sz="4" w:space="0" w:color="auto"/>
              <w:right w:val="single" w:sz="4" w:space="0" w:color="auto"/>
            </w:tcBorders>
          </w:tcPr>
          <w:p w:rsidR="001B6040" w:rsidRPr="001B6040" w:rsidRDefault="001B6040" w:rsidP="001B6040">
            <w:pPr>
              <w:ind w:firstLine="709"/>
              <w:jc w:val="both"/>
            </w:pPr>
          </w:p>
        </w:tc>
      </w:tr>
      <w:tr w:rsidR="001B6040" w:rsidRPr="001B6040" w:rsidTr="001B6040">
        <w:tc>
          <w:tcPr>
            <w:tcW w:w="3240" w:type="dxa"/>
            <w:vMerge/>
            <w:tcBorders>
              <w:top w:val="single" w:sz="4" w:space="0" w:color="auto"/>
              <w:left w:val="single" w:sz="4" w:space="0" w:color="auto"/>
              <w:bottom w:val="single" w:sz="4" w:space="0" w:color="auto"/>
              <w:right w:val="single" w:sz="4" w:space="0" w:color="auto"/>
            </w:tcBorders>
          </w:tcPr>
          <w:p w:rsidR="001B6040" w:rsidRPr="001B6040" w:rsidRDefault="001B6040" w:rsidP="001B6040">
            <w:pPr>
              <w:ind w:firstLine="709"/>
              <w:jc w:val="both"/>
            </w:pPr>
          </w:p>
        </w:tc>
        <w:tc>
          <w:tcPr>
            <w:tcW w:w="3969" w:type="dxa"/>
            <w:tcBorders>
              <w:top w:val="single" w:sz="4" w:space="0" w:color="auto"/>
              <w:left w:val="single" w:sz="4" w:space="0" w:color="auto"/>
              <w:bottom w:val="single" w:sz="4" w:space="0" w:color="auto"/>
              <w:right w:val="single" w:sz="4" w:space="0" w:color="auto"/>
            </w:tcBorders>
          </w:tcPr>
          <w:p w:rsidR="001B6040" w:rsidRPr="001B6040" w:rsidRDefault="001B6040" w:rsidP="001B6040">
            <w:pPr>
              <w:ind w:firstLine="709"/>
              <w:jc w:val="both"/>
            </w:pPr>
            <w:proofErr w:type="gramStart"/>
            <w:r w:rsidRPr="001B6040">
              <w:t>при</w:t>
            </w:r>
            <w:proofErr w:type="gramEnd"/>
            <w:r w:rsidRPr="001B6040">
              <w:t xml:space="preserve"> наличии высшего образования</w:t>
            </w:r>
          </w:p>
        </w:tc>
        <w:tc>
          <w:tcPr>
            <w:tcW w:w="2147" w:type="dxa"/>
            <w:tcBorders>
              <w:top w:val="single" w:sz="4" w:space="0" w:color="auto"/>
              <w:left w:val="single" w:sz="4" w:space="0" w:color="auto"/>
              <w:bottom w:val="single" w:sz="4" w:space="0" w:color="auto"/>
              <w:right w:val="single" w:sz="4" w:space="0" w:color="auto"/>
            </w:tcBorders>
          </w:tcPr>
          <w:p w:rsidR="001B6040" w:rsidRPr="001B6040" w:rsidRDefault="001B6040" w:rsidP="005B4E77">
            <w:pPr>
              <w:ind w:firstLine="709"/>
              <w:jc w:val="both"/>
            </w:pPr>
            <w:r w:rsidRPr="001B6040">
              <w:t>5</w:t>
            </w:r>
            <w:r w:rsidR="005B4E77">
              <w:t>246</w:t>
            </w:r>
          </w:p>
        </w:tc>
      </w:tr>
      <w:tr w:rsidR="001B6040" w:rsidRPr="001B6040" w:rsidTr="001B6040">
        <w:tc>
          <w:tcPr>
            <w:tcW w:w="3240" w:type="dxa"/>
            <w:vMerge/>
            <w:tcBorders>
              <w:top w:val="single" w:sz="4" w:space="0" w:color="auto"/>
              <w:left w:val="single" w:sz="4" w:space="0" w:color="auto"/>
              <w:bottom w:val="single" w:sz="4" w:space="0" w:color="auto"/>
              <w:right w:val="single" w:sz="4" w:space="0" w:color="auto"/>
            </w:tcBorders>
          </w:tcPr>
          <w:p w:rsidR="001B6040" w:rsidRPr="001B6040" w:rsidRDefault="001B6040" w:rsidP="001B6040">
            <w:pPr>
              <w:ind w:firstLine="709"/>
              <w:jc w:val="both"/>
            </w:pPr>
          </w:p>
        </w:tc>
        <w:tc>
          <w:tcPr>
            <w:tcW w:w="3969" w:type="dxa"/>
            <w:tcBorders>
              <w:top w:val="single" w:sz="4" w:space="0" w:color="auto"/>
              <w:left w:val="single" w:sz="4" w:space="0" w:color="auto"/>
              <w:bottom w:val="single" w:sz="4" w:space="0" w:color="auto"/>
              <w:right w:val="single" w:sz="4" w:space="0" w:color="auto"/>
            </w:tcBorders>
          </w:tcPr>
          <w:p w:rsidR="001B6040" w:rsidRPr="001B6040" w:rsidRDefault="001B6040" w:rsidP="001B6040">
            <w:pPr>
              <w:ind w:firstLine="709"/>
              <w:jc w:val="both"/>
            </w:pPr>
            <w:proofErr w:type="gramStart"/>
            <w:r w:rsidRPr="001B6040">
              <w:t>при</w:t>
            </w:r>
            <w:proofErr w:type="gramEnd"/>
            <w:r w:rsidRPr="001B6040">
              <w:t xml:space="preserve"> наличии среднего профессионального образования по программам подготовки специалистов среднего звена</w:t>
            </w:r>
          </w:p>
        </w:tc>
        <w:tc>
          <w:tcPr>
            <w:tcW w:w="2147" w:type="dxa"/>
            <w:tcBorders>
              <w:top w:val="single" w:sz="4" w:space="0" w:color="auto"/>
              <w:left w:val="single" w:sz="4" w:space="0" w:color="auto"/>
              <w:bottom w:val="single" w:sz="4" w:space="0" w:color="auto"/>
              <w:right w:val="single" w:sz="4" w:space="0" w:color="auto"/>
            </w:tcBorders>
          </w:tcPr>
          <w:p w:rsidR="001B6040" w:rsidRPr="001B6040" w:rsidRDefault="001B6040" w:rsidP="005B4E77">
            <w:pPr>
              <w:ind w:firstLine="709"/>
              <w:jc w:val="both"/>
            </w:pPr>
            <w:r w:rsidRPr="001B6040">
              <w:t>4</w:t>
            </w:r>
            <w:r w:rsidR="005B4E77">
              <w:t>737</w:t>
            </w:r>
          </w:p>
        </w:tc>
      </w:tr>
      <w:tr w:rsidR="001B6040" w:rsidRPr="001B6040" w:rsidTr="001B6040">
        <w:tc>
          <w:tcPr>
            <w:tcW w:w="3240" w:type="dxa"/>
            <w:vMerge/>
            <w:tcBorders>
              <w:top w:val="single" w:sz="4" w:space="0" w:color="auto"/>
              <w:left w:val="single" w:sz="4" w:space="0" w:color="auto"/>
              <w:bottom w:val="single" w:sz="4" w:space="0" w:color="auto"/>
              <w:right w:val="single" w:sz="4" w:space="0" w:color="auto"/>
            </w:tcBorders>
          </w:tcPr>
          <w:p w:rsidR="001B6040" w:rsidRPr="001B6040" w:rsidRDefault="001B6040" w:rsidP="001B6040">
            <w:pPr>
              <w:ind w:firstLine="709"/>
              <w:jc w:val="both"/>
            </w:pPr>
          </w:p>
        </w:tc>
        <w:tc>
          <w:tcPr>
            <w:tcW w:w="3969" w:type="dxa"/>
            <w:tcBorders>
              <w:top w:val="single" w:sz="4" w:space="0" w:color="auto"/>
              <w:left w:val="single" w:sz="4" w:space="0" w:color="auto"/>
              <w:right w:val="single" w:sz="4" w:space="0" w:color="auto"/>
            </w:tcBorders>
          </w:tcPr>
          <w:p w:rsidR="001B6040" w:rsidRPr="001B6040" w:rsidRDefault="001B6040" w:rsidP="001B6040">
            <w:pPr>
              <w:ind w:firstLine="242"/>
              <w:jc w:val="both"/>
            </w:pPr>
            <w:r w:rsidRPr="001B6040">
              <w:t>4 квалификационный уровень:</w:t>
            </w:r>
          </w:p>
        </w:tc>
        <w:tc>
          <w:tcPr>
            <w:tcW w:w="2147" w:type="dxa"/>
            <w:tcBorders>
              <w:top w:val="single" w:sz="4" w:space="0" w:color="auto"/>
              <w:left w:val="single" w:sz="4" w:space="0" w:color="auto"/>
              <w:right w:val="single" w:sz="4" w:space="0" w:color="auto"/>
            </w:tcBorders>
          </w:tcPr>
          <w:p w:rsidR="001B6040" w:rsidRPr="001B6040" w:rsidRDefault="001B6040" w:rsidP="001B6040">
            <w:pPr>
              <w:ind w:firstLine="709"/>
              <w:jc w:val="both"/>
            </w:pPr>
          </w:p>
        </w:tc>
      </w:tr>
      <w:tr w:rsidR="001B6040" w:rsidRPr="001B6040" w:rsidTr="001B6040">
        <w:tc>
          <w:tcPr>
            <w:tcW w:w="3240" w:type="dxa"/>
            <w:vMerge/>
            <w:tcBorders>
              <w:top w:val="single" w:sz="4" w:space="0" w:color="auto"/>
              <w:left w:val="single" w:sz="4" w:space="0" w:color="auto"/>
              <w:bottom w:val="single" w:sz="4" w:space="0" w:color="auto"/>
              <w:right w:val="single" w:sz="4" w:space="0" w:color="auto"/>
            </w:tcBorders>
          </w:tcPr>
          <w:p w:rsidR="001B6040" w:rsidRPr="001B6040" w:rsidRDefault="001B6040" w:rsidP="001B6040">
            <w:pPr>
              <w:ind w:firstLine="709"/>
              <w:jc w:val="both"/>
            </w:pPr>
          </w:p>
        </w:tc>
        <w:tc>
          <w:tcPr>
            <w:tcW w:w="3969" w:type="dxa"/>
            <w:tcBorders>
              <w:left w:val="single" w:sz="4" w:space="0" w:color="auto"/>
              <w:right w:val="single" w:sz="4" w:space="0" w:color="auto"/>
            </w:tcBorders>
          </w:tcPr>
          <w:p w:rsidR="001B6040" w:rsidRPr="001B6040" w:rsidRDefault="001B6040" w:rsidP="001B6040">
            <w:pPr>
              <w:ind w:firstLine="709"/>
              <w:jc w:val="both"/>
            </w:pPr>
            <w:proofErr w:type="gramStart"/>
            <w:r w:rsidRPr="001B6040">
              <w:t>при</w:t>
            </w:r>
            <w:proofErr w:type="gramEnd"/>
            <w:r w:rsidRPr="001B6040">
              <w:t xml:space="preserve"> наличии высшего образования</w:t>
            </w:r>
          </w:p>
        </w:tc>
        <w:tc>
          <w:tcPr>
            <w:tcW w:w="2147" w:type="dxa"/>
            <w:tcBorders>
              <w:left w:val="single" w:sz="4" w:space="0" w:color="auto"/>
              <w:right w:val="single" w:sz="4" w:space="0" w:color="auto"/>
            </w:tcBorders>
          </w:tcPr>
          <w:p w:rsidR="001B6040" w:rsidRPr="001B6040" w:rsidRDefault="001B6040" w:rsidP="005B4E77">
            <w:pPr>
              <w:ind w:firstLine="709"/>
              <w:jc w:val="both"/>
            </w:pPr>
            <w:r w:rsidRPr="001B6040">
              <w:t>5</w:t>
            </w:r>
            <w:r w:rsidR="005B4E77">
              <w:t>246</w:t>
            </w:r>
          </w:p>
        </w:tc>
      </w:tr>
      <w:tr w:rsidR="001B6040" w:rsidRPr="001B6040" w:rsidTr="001B6040">
        <w:tc>
          <w:tcPr>
            <w:tcW w:w="3240" w:type="dxa"/>
            <w:vMerge/>
            <w:tcBorders>
              <w:top w:val="single" w:sz="4" w:space="0" w:color="auto"/>
              <w:left w:val="single" w:sz="4" w:space="0" w:color="auto"/>
              <w:bottom w:val="single" w:sz="4" w:space="0" w:color="auto"/>
              <w:right w:val="single" w:sz="4" w:space="0" w:color="auto"/>
            </w:tcBorders>
          </w:tcPr>
          <w:p w:rsidR="001B6040" w:rsidRPr="001B6040" w:rsidRDefault="001B6040" w:rsidP="001B6040">
            <w:pPr>
              <w:ind w:firstLine="709"/>
              <w:jc w:val="both"/>
            </w:pPr>
          </w:p>
        </w:tc>
        <w:tc>
          <w:tcPr>
            <w:tcW w:w="3969" w:type="dxa"/>
            <w:tcBorders>
              <w:left w:val="single" w:sz="4" w:space="0" w:color="auto"/>
              <w:right w:val="single" w:sz="4" w:space="0" w:color="auto"/>
            </w:tcBorders>
          </w:tcPr>
          <w:p w:rsidR="001B6040" w:rsidRPr="001B6040" w:rsidRDefault="001B6040" w:rsidP="001B6040">
            <w:pPr>
              <w:ind w:firstLine="709"/>
              <w:jc w:val="both"/>
            </w:pPr>
            <w:proofErr w:type="gramStart"/>
            <w:r w:rsidRPr="001B6040">
              <w:t>при</w:t>
            </w:r>
            <w:proofErr w:type="gramEnd"/>
            <w:r w:rsidRPr="001B6040">
              <w:t xml:space="preserve"> наличии среднего профессионального образования по программам подготовки специалистов среднего звена</w:t>
            </w:r>
          </w:p>
        </w:tc>
        <w:tc>
          <w:tcPr>
            <w:tcW w:w="2147" w:type="dxa"/>
            <w:tcBorders>
              <w:left w:val="single" w:sz="4" w:space="0" w:color="auto"/>
              <w:right w:val="single" w:sz="4" w:space="0" w:color="auto"/>
            </w:tcBorders>
          </w:tcPr>
          <w:p w:rsidR="001B6040" w:rsidRPr="001B6040" w:rsidRDefault="001B6040" w:rsidP="005B4E77">
            <w:pPr>
              <w:ind w:firstLine="709"/>
              <w:jc w:val="both"/>
            </w:pPr>
            <w:r w:rsidRPr="001B6040">
              <w:t>4</w:t>
            </w:r>
            <w:r w:rsidR="005B4E77">
              <w:t>737</w:t>
            </w:r>
          </w:p>
        </w:tc>
      </w:tr>
      <w:tr w:rsidR="001B6040" w:rsidRPr="001B6040" w:rsidTr="001B6040">
        <w:tc>
          <w:tcPr>
            <w:tcW w:w="3240" w:type="dxa"/>
            <w:vMerge/>
            <w:tcBorders>
              <w:top w:val="single" w:sz="4" w:space="0" w:color="auto"/>
              <w:left w:val="single" w:sz="4" w:space="0" w:color="auto"/>
              <w:bottom w:val="single" w:sz="4" w:space="0" w:color="auto"/>
              <w:right w:val="single" w:sz="4" w:space="0" w:color="auto"/>
            </w:tcBorders>
          </w:tcPr>
          <w:p w:rsidR="001B6040" w:rsidRPr="001B6040" w:rsidRDefault="001B6040" w:rsidP="001B6040">
            <w:pPr>
              <w:ind w:firstLine="709"/>
              <w:jc w:val="both"/>
            </w:pPr>
          </w:p>
        </w:tc>
        <w:tc>
          <w:tcPr>
            <w:tcW w:w="3969" w:type="dxa"/>
            <w:tcBorders>
              <w:left w:val="single" w:sz="4" w:space="0" w:color="auto"/>
              <w:right w:val="single" w:sz="4" w:space="0" w:color="auto"/>
            </w:tcBorders>
          </w:tcPr>
          <w:p w:rsidR="001B6040" w:rsidRPr="001B6040" w:rsidRDefault="001B6040" w:rsidP="001B6040">
            <w:pPr>
              <w:ind w:firstLine="242"/>
              <w:jc w:val="both"/>
            </w:pPr>
            <w:r w:rsidRPr="001B6040">
              <w:t>5 квалификационный уровень:</w:t>
            </w:r>
          </w:p>
        </w:tc>
        <w:tc>
          <w:tcPr>
            <w:tcW w:w="2147" w:type="dxa"/>
            <w:tcBorders>
              <w:left w:val="single" w:sz="4" w:space="0" w:color="auto"/>
              <w:right w:val="single" w:sz="4" w:space="0" w:color="auto"/>
            </w:tcBorders>
          </w:tcPr>
          <w:p w:rsidR="001B6040" w:rsidRPr="001B6040" w:rsidRDefault="001B6040" w:rsidP="001B6040">
            <w:pPr>
              <w:ind w:firstLine="709"/>
              <w:jc w:val="both"/>
            </w:pPr>
          </w:p>
        </w:tc>
      </w:tr>
      <w:tr w:rsidR="001B6040" w:rsidRPr="001B6040" w:rsidTr="001B6040">
        <w:tc>
          <w:tcPr>
            <w:tcW w:w="3240" w:type="dxa"/>
            <w:vMerge/>
            <w:tcBorders>
              <w:top w:val="single" w:sz="4" w:space="0" w:color="auto"/>
              <w:left w:val="single" w:sz="4" w:space="0" w:color="auto"/>
              <w:bottom w:val="single" w:sz="4" w:space="0" w:color="auto"/>
              <w:right w:val="single" w:sz="4" w:space="0" w:color="auto"/>
            </w:tcBorders>
          </w:tcPr>
          <w:p w:rsidR="001B6040" w:rsidRPr="001B6040" w:rsidRDefault="001B6040" w:rsidP="001B6040">
            <w:pPr>
              <w:ind w:firstLine="709"/>
              <w:jc w:val="both"/>
            </w:pPr>
          </w:p>
        </w:tc>
        <w:tc>
          <w:tcPr>
            <w:tcW w:w="3969" w:type="dxa"/>
            <w:tcBorders>
              <w:left w:val="single" w:sz="4" w:space="0" w:color="auto"/>
              <w:right w:val="single" w:sz="4" w:space="0" w:color="auto"/>
            </w:tcBorders>
          </w:tcPr>
          <w:p w:rsidR="001B6040" w:rsidRPr="001B6040" w:rsidRDefault="001B6040" w:rsidP="001B6040">
            <w:pPr>
              <w:ind w:firstLine="709"/>
              <w:jc w:val="both"/>
            </w:pPr>
            <w:proofErr w:type="gramStart"/>
            <w:r w:rsidRPr="001B6040">
              <w:t>при</w:t>
            </w:r>
            <w:proofErr w:type="gramEnd"/>
            <w:r w:rsidRPr="001B6040">
              <w:t xml:space="preserve"> наличии высшего образования</w:t>
            </w:r>
          </w:p>
        </w:tc>
        <w:tc>
          <w:tcPr>
            <w:tcW w:w="2147" w:type="dxa"/>
            <w:tcBorders>
              <w:left w:val="single" w:sz="4" w:space="0" w:color="auto"/>
              <w:right w:val="single" w:sz="4" w:space="0" w:color="auto"/>
            </w:tcBorders>
          </w:tcPr>
          <w:p w:rsidR="001B6040" w:rsidRPr="001B6040" w:rsidRDefault="001B6040" w:rsidP="00681786">
            <w:pPr>
              <w:ind w:firstLine="709"/>
              <w:jc w:val="both"/>
            </w:pPr>
            <w:r w:rsidRPr="001B6040">
              <w:t>5</w:t>
            </w:r>
            <w:r w:rsidR="005B4E77">
              <w:t>77</w:t>
            </w:r>
            <w:r w:rsidR="00681786">
              <w:t>2</w:t>
            </w:r>
          </w:p>
        </w:tc>
      </w:tr>
      <w:tr w:rsidR="001B6040" w:rsidRPr="001B6040" w:rsidTr="001B6040">
        <w:tc>
          <w:tcPr>
            <w:tcW w:w="3240" w:type="dxa"/>
            <w:vMerge/>
            <w:tcBorders>
              <w:top w:val="single" w:sz="4" w:space="0" w:color="auto"/>
              <w:left w:val="single" w:sz="4" w:space="0" w:color="auto"/>
              <w:bottom w:val="single" w:sz="4" w:space="0" w:color="auto"/>
              <w:right w:val="single" w:sz="4" w:space="0" w:color="auto"/>
            </w:tcBorders>
          </w:tcPr>
          <w:p w:rsidR="001B6040" w:rsidRPr="001B6040" w:rsidRDefault="001B6040" w:rsidP="001B6040">
            <w:pPr>
              <w:ind w:firstLine="709"/>
              <w:jc w:val="both"/>
            </w:pPr>
          </w:p>
        </w:tc>
        <w:tc>
          <w:tcPr>
            <w:tcW w:w="3969" w:type="dxa"/>
            <w:tcBorders>
              <w:left w:val="single" w:sz="4" w:space="0" w:color="auto"/>
              <w:bottom w:val="single" w:sz="4" w:space="0" w:color="auto"/>
              <w:right w:val="single" w:sz="4" w:space="0" w:color="auto"/>
            </w:tcBorders>
          </w:tcPr>
          <w:p w:rsidR="001B6040" w:rsidRPr="001B6040" w:rsidRDefault="001B6040" w:rsidP="001B6040">
            <w:pPr>
              <w:ind w:firstLine="709"/>
              <w:jc w:val="both"/>
            </w:pPr>
            <w:proofErr w:type="gramStart"/>
            <w:r w:rsidRPr="001B6040">
              <w:t>при</w:t>
            </w:r>
            <w:proofErr w:type="gramEnd"/>
            <w:r w:rsidRPr="001B6040">
              <w:t xml:space="preserve"> наличии среднего профессионального образования по программам подготовки специалистов среднего звена</w:t>
            </w:r>
          </w:p>
        </w:tc>
        <w:tc>
          <w:tcPr>
            <w:tcW w:w="2147" w:type="dxa"/>
            <w:tcBorders>
              <w:left w:val="single" w:sz="4" w:space="0" w:color="auto"/>
              <w:bottom w:val="single" w:sz="4" w:space="0" w:color="auto"/>
              <w:right w:val="single" w:sz="4" w:space="0" w:color="auto"/>
            </w:tcBorders>
          </w:tcPr>
          <w:p w:rsidR="001B6040" w:rsidRPr="001B6040" w:rsidRDefault="001B6040" w:rsidP="005B4E77">
            <w:pPr>
              <w:ind w:firstLine="709"/>
              <w:jc w:val="both"/>
            </w:pPr>
            <w:r w:rsidRPr="001B6040">
              <w:t>5</w:t>
            </w:r>
            <w:r w:rsidR="005B4E77">
              <w:t>211</w:t>
            </w:r>
          </w:p>
        </w:tc>
      </w:tr>
      <w:tr w:rsidR="001B6040" w:rsidRPr="001B6040" w:rsidTr="001B6040">
        <w:tc>
          <w:tcPr>
            <w:tcW w:w="3240" w:type="dxa"/>
            <w:vMerge w:val="restart"/>
            <w:tcBorders>
              <w:top w:val="single" w:sz="4" w:space="0" w:color="auto"/>
              <w:left w:val="single" w:sz="4" w:space="0" w:color="auto"/>
              <w:bottom w:val="single" w:sz="4" w:space="0" w:color="auto"/>
              <w:right w:val="single" w:sz="4" w:space="0" w:color="auto"/>
            </w:tcBorders>
          </w:tcPr>
          <w:p w:rsidR="001B6040" w:rsidRPr="001B6040" w:rsidRDefault="001B6040" w:rsidP="001B6040">
            <w:pPr>
              <w:ind w:firstLine="222"/>
              <w:jc w:val="both"/>
            </w:pPr>
            <w:r w:rsidRPr="001B6040">
              <w:t>Профессиональная квалификационная группа должностей служащих третьего уровня</w:t>
            </w:r>
          </w:p>
        </w:tc>
        <w:tc>
          <w:tcPr>
            <w:tcW w:w="3969" w:type="dxa"/>
            <w:tcBorders>
              <w:top w:val="single" w:sz="4" w:space="0" w:color="auto"/>
              <w:left w:val="single" w:sz="4" w:space="0" w:color="auto"/>
              <w:right w:val="single" w:sz="4" w:space="0" w:color="auto"/>
            </w:tcBorders>
          </w:tcPr>
          <w:p w:rsidR="001B6040" w:rsidRPr="001B6040" w:rsidRDefault="001B6040" w:rsidP="00222938">
            <w:pPr>
              <w:ind w:firstLine="242"/>
              <w:jc w:val="both"/>
            </w:pPr>
            <w:r w:rsidRPr="001B6040">
              <w:t>1 квалификационный уровень:</w:t>
            </w:r>
          </w:p>
        </w:tc>
        <w:tc>
          <w:tcPr>
            <w:tcW w:w="2147" w:type="dxa"/>
            <w:tcBorders>
              <w:top w:val="single" w:sz="4" w:space="0" w:color="auto"/>
              <w:left w:val="single" w:sz="4" w:space="0" w:color="auto"/>
              <w:right w:val="single" w:sz="4" w:space="0" w:color="auto"/>
            </w:tcBorders>
          </w:tcPr>
          <w:p w:rsidR="001B6040" w:rsidRPr="001B6040" w:rsidRDefault="001B6040" w:rsidP="001B6040">
            <w:pPr>
              <w:ind w:firstLine="709"/>
              <w:jc w:val="both"/>
            </w:pPr>
          </w:p>
        </w:tc>
      </w:tr>
      <w:tr w:rsidR="001B6040" w:rsidRPr="001B6040" w:rsidTr="001B6040">
        <w:tc>
          <w:tcPr>
            <w:tcW w:w="3240" w:type="dxa"/>
            <w:vMerge/>
            <w:tcBorders>
              <w:top w:val="single" w:sz="4" w:space="0" w:color="auto"/>
              <w:left w:val="single" w:sz="4" w:space="0" w:color="auto"/>
              <w:bottom w:val="single" w:sz="4" w:space="0" w:color="auto"/>
              <w:right w:val="single" w:sz="4" w:space="0" w:color="auto"/>
            </w:tcBorders>
          </w:tcPr>
          <w:p w:rsidR="001B6040" w:rsidRPr="001B6040" w:rsidRDefault="001B6040" w:rsidP="001B6040">
            <w:pPr>
              <w:ind w:firstLine="709"/>
              <w:jc w:val="both"/>
            </w:pPr>
          </w:p>
        </w:tc>
        <w:tc>
          <w:tcPr>
            <w:tcW w:w="3969" w:type="dxa"/>
            <w:tcBorders>
              <w:left w:val="single" w:sz="4" w:space="0" w:color="auto"/>
              <w:right w:val="single" w:sz="4" w:space="0" w:color="auto"/>
            </w:tcBorders>
          </w:tcPr>
          <w:p w:rsidR="001B6040" w:rsidRPr="001B6040" w:rsidRDefault="001B6040" w:rsidP="00222938">
            <w:pPr>
              <w:ind w:firstLine="384"/>
              <w:jc w:val="both"/>
            </w:pPr>
            <w:proofErr w:type="gramStart"/>
            <w:r w:rsidRPr="001B6040">
              <w:t>при</w:t>
            </w:r>
            <w:proofErr w:type="gramEnd"/>
            <w:r w:rsidRPr="001B6040">
              <w:t xml:space="preserve"> наличии высшего образования и при наличии среднего профессионального образования по программам подготовки специалистов среднего звена</w:t>
            </w:r>
          </w:p>
        </w:tc>
        <w:tc>
          <w:tcPr>
            <w:tcW w:w="2147" w:type="dxa"/>
            <w:tcBorders>
              <w:left w:val="single" w:sz="4" w:space="0" w:color="auto"/>
              <w:right w:val="single" w:sz="4" w:space="0" w:color="auto"/>
            </w:tcBorders>
          </w:tcPr>
          <w:p w:rsidR="001B6040" w:rsidRPr="001B6040" w:rsidRDefault="001B6040" w:rsidP="005B4E77">
            <w:pPr>
              <w:ind w:firstLine="709"/>
              <w:jc w:val="both"/>
            </w:pPr>
            <w:r w:rsidRPr="001B6040">
              <w:t>4</w:t>
            </w:r>
            <w:r w:rsidR="005B4E77">
              <w:t>737</w:t>
            </w:r>
          </w:p>
        </w:tc>
      </w:tr>
      <w:tr w:rsidR="001B6040" w:rsidRPr="001B6040" w:rsidTr="001B6040">
        <w:tc>
          <w:tcPr>
            <w:tcW w:w="3240" w:type="dxa"/>
            <w:vMerge/>
            <w:tcBorders>
              <w:top w:val="single" w:sz="4" w:space="0" w:color="auto"/>
              <w:left w:val="single" w:sz="4" w:space="0" w:color="auto"/>
              <w:bottom w:val="single" w:sz="4" w:space="0" w:color="auto"/>
              <w:right w:val="single" w:sz="4" w:space="0" w:color="auto"/>
            </w:tcBorders>
          </w:tcPr>
          <w:p w:rsidR="001B6040" w:rsidRPr="001B6040" w:rsidRDefault="001B6040" w:rsidP="001B6040">
            <w:pPr>
              <w:ind w:firstLine="709"/>
              <w:jc w:val="both"/>
            </w:pPr>
          </w:p>
        </w:tc>
        <w:tc>
          <w:tcPr>
            <w:tcW w:w="3969" w:type="dxa"/>
            <w:tcBorders>
              <w:left w:val="single" w:sz="4" w:space="0" w:color="auto"/>
              <w:right w:val="single" w:sz="4" w:space="0" w:color="auto"/>
            </w:tcBorders>
          </w:tcPr>
          <w:p w:rsidR="001B6040" w:rsidRPr="001B6040" w:rsidRDefault="001B6040" w:rsidP="00222938">
            <w:pPr>
              <w:ind w:firstLine="242"/>
              <w:jc w:val="both"/>
            </w:pPr>
            <w:r w:rsidRPr="001B6040">
              <w:t>2 квалификационный уровень</w:t>
            </w:r>
          </w:p>
        </w:tc>
        <w:tc>
          <w:tcPr>
            <w:tcW w:w="2147" w:type="dxa"/>
            <w:tcBorders>
              <w:left w:val="single" w:sz="4" w:space="0" w:color="auto"/>
              <w:right w:val="single" w:sz="4" w:space="0" w:color="auto"/>
            </w:tcBorders>
          </w:tcPr>
          <w:p w:rsidR="001B6040" w:rsidRPr="001B6040" w:rsidRDefault="001B6040" w:rsidP="005B4E77">
            <w:pPr>
              <w:ind w:firstLine="709"/>
              <w:jc w:val="both"/>
            </w:pPr>
            <w:r w:rsidRPr="001B6040">
              <w:t>5</w:t>
            </w:r>
            <w:r w:rsidR="005B4E77">
              <w:t>211</w:t>
            </w:r>
          </w:p>
        </w:tc>
      </w:tr>
      <w:tr w:rsidR="001B6040" w:rsidRPr="001B6040" w:rsidTr="001B6040">
        <w:tc>
          <w:tcPr>
            <w:tcW w:w="3240" w:type="dxa"/>
            <w:vMerge/>
            <w:tcBorders>
              <w:top w:val="single" w:sz="4" w:space="0" w:color="auto"/>
              <w:left w:val="single" w:sz="4" w:space="0" w:color="auto"/>
              <w:bottom w:val="single" w:sz="4" w:space="0" w:color="auto"/>
              <w:right w:val="single" w:sz="4" w:space="0" w:color="auto"/>
            </w:tcBorders>
          </w:tcPr>
          <w:p w:rsidR="001B6040" w:rsidRPr="001B6040" w:rsidRDefault="001B6040" w:rsidP="001B6040">
            <w:pPr>
              <w:ind w:firstLine="709"/>
              <w:jc w:val="both"/>
            </w:pPr>
          </w:p>
        </w:tc>
        <w:tc>
          <w:tcPr>
            <w:tcW w:w="3969" w:type="dxa"/>
            <w:tcBorders>
              <w:left w:val="single" w:sz="4" w:space="0" w:color="auto"/>
              <w:right w:val="single" w:sz="4" w:space="0" w:color="auto"/>
            </w:tcBorders>
          </w:tcPr>
          <w:p w:rsidR="001B6040" w:rsidRPr="001B6040" w:rsidRDefault="001B6040" w:rsidP="00222938">
            <w:pPr>
              <w:ind w:firstLine="242"/>
              <w:jc w:val="both"/>
            </w:pPr>
            <w:r w:rsidRPr="001B6040">
              <w:t>3 квалификационный уровень</w:t>
            </w:r>
          </w:p>
        </w:tc>
        <w:tc>
          <w:tcPr>
            <w:tcW w:w="2147" w:type="dxa"/>
            <w:tcBorders>
              <w:left w:val="single" w:sz="4" w:space="0" w:color="auto"/>
              <w:right w:val="single" w:sz="4" w:space="0" w:color="auto"/>
            </w:tcBorders>
          </w:tcPr>
          <w:p w:rsidR="001B6040" w:rsidRPr="001B6040" w:rsidRDefault="001B6040" w:rsidP="00A85BA2">
            <w:pPr>
              <w:ind w:firstLine="709"/>
              <w:jc w:val="both"/>
            </w:pPr>
            <w:r w:rsidRPr="001B6040">
              <w:t>5</w:t>
            </w:r>
            <w:r w:rsidR="00A85BA2">
              <w:t>717</w:t>
            </w:r>
          </w:p>
        </w:tc>
      </w:tr>
      <w:tr w:rsidR="001B6040" w:rsidRPr="001B6040" w:rsidTr="001B6040">
        <w:tc>
          <w:tcPr>
            <w:tcW w:w="3240" w:type="dxa"/>
            <w:vMerge/>
            <w:tcBorders>
              <w:top w:val="single" w:sz="4" w:space="0" w:color="auto"/>
              <w:left w:val="single" w:sz="4" w:space="0" w:color="auto"/>
              <w:bottom w:val="single" w:sz="4" w:space="0" w:color="auto"/>
              <w:right w:val="single" w:sz="4" w:space="0" w:color="auto"/>
            </w:tcBorders>
          </w:tcPr>
          <w:p w:rsidR="001B6040" w:rsidRPr="001B6040" w:rsidRDefault="001B6040" w:rsidP="001B6040">
            <w:pPr>
              <w:ind w:firstLine="709"/>
              <w:jc w:val="both"/>
            </w:pPr>
          </w:p>
        </w:tc>
        <w:tc>
          <w:tcPr>
            <w:tcW w:w="3969" w:type="dxa"/>
            <w:tcBorders>
              <w:left w:val="single" w:sz="4" w:space="0" w:color="auto"/>
              <w:right w:val="single" w:sz="4" w:space="0" w:color="auto"/>
            </w:tcBorders>
          </w:tcPr>
          <w:p w:rsidR="001B6040" w:rsidRPr="001B6040" w:rsidRDefault="001B6040" w:rsidP="00222938">
            <w:pPr>
              <w:ind w:firstLine="242"/>
              <w:jc w:val="both"/>
            </w:pPr>
            <w:r w:rsidRPr="001B6040">
              <w:t>4 квалификационный уровень</w:t>
            </w:r>
          </w:p>
        </w:tc>
        <w:tc>
          <w:tcPr>
            <w:tcW w:w="2147" w:type="dxa"/>
            <w:tcBorders>
              <w:left w:val="single" w:sz="4" w:space="0" w:color="auto"/>
              <w:right w:val="single" w:sz="4" w:space="0" w:color="auto"/>
            </w:tcBorders>
          </w:tcPr>
          <w:p w:rsidR="001B6040" w:rsidRPr="001B6040" w:rsidRDefault="001B6040" w:rsidP="00A85BA2">
            <w:pPr>
              <w:ind w:firstLine="709"/>
              <w:jc w:val="both"/>
            </w:pPr>
            <w:r w:rsidRPr="001B6040">
              <w:t>6</w:t>
            </w:r>
            <w:r w:rsidR="00A85BA2">
              <w:t>866</w:t>
            </w:r>
          </w:p>
        </w:tc>
      </w:tr>
      <w:tr w:rsidR="001B6040" w:rsidRPr="001B6040" w:rsidTr="001B6040">
        <w:tc>
          <w:tcPr>
            <w:tcW w:w="3240" w:type="dxa"/>
            <w:vMerge/>
            <w:tcBorders>
              <w:top w:val="single" w:sz="4" w:space="0" w:color="auto"/>
              <w:left w:val="single" w:sz="4" w:space="0" w:color="auto"/>
              <w:bottom w:val="single" w:sz="4" w:space="0" w:color="auto"/>
              <w:right w:val="single" w:sz="4" w:space="0" w:color="auto"/>
            </w:tcBorders>
          </w:tcPr>
          <w:p w:rsidR="001B6040" w:rsidRPr="001B6040" w:rsidRDefault="001B6040" w:rsidP="001B6040">
            <w:pPr>
              <w:ind w:firstLine="709"/>
              <w:jc w:val="both"/>
            </w:pPr>
          </w:p>
        </w:tc>
        <w:tc>
          <w:tcPr>
            <w:tcW w:w="3969" w:type="dxa"/>
            <w:tcBorders>
              <w:left w:val="single" w:sz="4" w:space="0" w:color="auto"/>
              <w:bottom w:val="single" w:sz="4" w:space="0" w:color="auto"/>
              <w:right w:val="single" w:sz="4" w:space="0" w:color="auto"/>
            </w:tcBorders>
          </w:tcPr>
          <w:p w:rsidR="001B6040" w:rsidRPr="001B6040" w:rsidRDefault="001B6040" w:rsidP="00222938">
            <w:pPr>
              <w:ind w:firstLine="242"/>
              <w:jc w:val="both"/>
            </w:pPr>
            <w:r w:rsidRPr="001B6040">
              <w:t>5 квалификационный уровень</w:t>
            </w:r>
          </w:p>
        </w:tc>
        <w:tc>
          <w:tcPr>
            <w:tcW w:w="2147" w:type="dxa"/>
            <w:tcBorders>
              <w:left w:val="single" w:sz="4" w:space="0" w:color="auto"/>
              <w:bottom w:val="single" w:sz="4" w:space="0" w:color="auto"/>
              <w:right w:val="single" w:sz="4" w:space="0" w:color="auto"/>
            </w:tcBorders>
          </w:tcPr>
          <w:p w:rsidR="001B6040" w:rsidRPr="001B6040" w:rsidRDefault="00A85BA2" w:rsidP="001B6040">
            <w:pPr>
              <w:ind w:firstLine="709"/>
              <w:jc w:val="both"/>
            </w:pPr>
            <w:r>
              <w:t>7018</w:t>
            </w:r>
          </w:p>
        </w:tc>
      </w:tr>
    </w:tbl>
    <w:p w:rsidR="001B6040" w:rsidRPr="001B6040" w:rsidRDefault="001B6040" w:rsidP="001B6040">
      <w:pPr>
        <w:ind w:firstLine="709"/>
        <w:jc w:val="both"/>
      </w:pPr>
    </w:p>
    <w:p w:rsidR="001B6040" w:rsidRPr="001B6040" w:rsidRDefault="001B6040" w:rsidP="001B6040">
      <w:pPr>
        <w:ind w:firstLine="709"/>
        <w:jc w:val="both"/>
      </w:pPr>
    </w:p>
    <w:p w:rsidR="001B6040" w:rsidRPr="001B6040" w:rsidRDefault="001B6040" w:rsidP="001B6040">
      <w:pPr>
        <w:ind w:firstLine="709"/>
        <w:jc w:val="both"/>
      </w:pPr>
      <w:r w:rsidRPr="001B6040">
        <w:t>Минимальные размеры окладов (ставок) работников со средним общим образованием устанавливаются в размере 4</w:t>
      </w:r>
      <w:r w:rsidR="00A85BA2">
        <w:t>255</w:t>
      </w:r>
      <w:r w:rsidRPr="001B6040">
        <w:t xml:space="preserve"> рублей.</w:t>
      </w:r>
    </w:p>
    <w:p w:rsidR="001B6040" w:rsidRDefault="001B6040" w:rsidP="001B6040">
      <w:pPr>
        <w:ind w:firstLine="709"/>
        <w:jc w:val="both"/>
      </w:pPr>
      <w:r w:rsidRPr="001B6040">
        <w:t>Оплата труда работников, занимающих должности служащих, производится исходя из установленных размеров окладов (ставок) с учетом повышений размеров окладов (ставок) за работу в учреждениях, указанных в пункте 6.2 настоящего Положения.</w:t>
      </w:r>
      <w:r w:rsidR="00A85BA2">
        <w:t>»;</w:t>
      </w:r>
    </w:p>
    <w:p w:rsidR="00A85BA2" w:rsidRPr="00A85BA2" w:rsidRDefault="00A85BA2" w:rsidP="00A85BA2">
      <w:pPr>
        <w:ind w:firstLine="709"/>
        <w:jc w:val="both"/>
      </w:pPr>
      <w:r>
        <w:t>1.3</w:t>
      </w:r>
      <w:proofErr w:type="gramStart"/>
      <w:r>
        <w:t xml:space="preserve">. </w:t>
      </w:r>
      <w:r w:rsidRPr="00A85BA2">
        <w:t>пункт</w:t>
      </w:r>
      <w:proofErr w:type="gramEnd"/>
      <w:r w:rsidRPr="00A85BA2">
        <w:t xml:space="preserve"> 3.</w:t>
      </w:r>
      <w:r>
        <w:t>5</w:t>
      </w:r>
      <w:r w:rsidRPr="00A85BA2">
        <w:t>. раздела 3 изложить в следующей редакции:</w:t>
      </w:r>
    </w:p>
    <w:p w:rsidR="00A85BA2" w:rsidRPr="00A85BA2" w:rsidRDefault="00A85BA2" w:rsidP="00A85BA2">
      <w:pPr>
        <w:ind w:firstLine="709"/>
        <w:jc w:val="both"/>
      </w:pPr>
      <w:r>
        <w:t>«</w:t>
      </w:r>
      <w:proofErr w:type="gramStart"/>
      <w:r w:rsidRPr="00A85BA2">
        <w:t>3.5  Условия</w:t>
      </w:r>
      <w:proofErr w:type="gramEnd"/>
      <w:r w:rsidRPr="00A85BA2">
        <w:t xml:space="preserve"> оплаты труда работников культуры, искусства и кинематографии.</w:t>
      </w:r>
    </w:p>
    <w:p w:rsidR="00A85BA2" w:rsidRPr="00A85BA2" w:rsidRDefault="00A85BA2" w:rsidP="00A85BA2">
      <w:pPr>
        <w:ind w:firstLine="709"/>
        <w:jc w:val="both"/>
      </w:pPr>
      <w:r w:rsidRPr="00A85BA2">
        <w:t xml:space="preserve">Размеры минимальных окладов работников культуры, искусства и кинематографии устанавливаются по профессиональным квалификационным группам "Должностей работников культуры, искусства и кинематографии", утвержденным </w:t>
      </w:r>
      <w:hyperlink r:id="rId8" w:history="1">
        <w:r w:rsidRPr="00A85BA2">
          <w:rPr>
            <w:rStyle w:val="ac"/>
          </w:rPr>
          <w:t>постановлением</w:t>
        </w:r>
      </w:hyperlink>
      <w:r w:rsidRPr="00A85BA2">
        <w:t xml:space="preserve"> Кабинета Министров Чувашской Республики от 12 ноября 2008 года N 347 "Об оплате работников бюджетных учреждений Чувашской Республики, занятых в сфере культуры, кинематографии, средств массовой информации"</w:t>
      </w:r>
    </w:p>
    <w:p w:rsidR="00A85BA2" w:rsidRPr="00A85BA2" w:rsidRDefault="00A85BA2" w:rsidP="00A85BA2">
      <w:pPr>
        <w:ind w:firstLine="709"/>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257"/>
        <w:gridCol w:w="1759"/>
      </w:tblGrid>
      <w:tr w:rsidR="00A85BA2" w:rsidRPr="00A85BA2" w:rsidTr="0057716D">
        <w:tc>
          <w:tcPr>
            <w:tcW w:w="7257" w:type="dxa"/>
            <w:tcBorders>
              <w:top w:val="single" w:sz="4" w:space="0" w:color="auto"/>
              <w:left w:val="single" w:sz="4" w:space="0" w:color="auto"/>
              <w:bottom w:val="single" w:sz="4" w:space="0" w:color="auto"/>
              <w:right w:val="single" w:sz="4" w:space="0" w:color="auto"/>
            </w:tcBorders>
          </w:tcPr>
          <w:p w:rsidR="00A85BA2" w:rsidRPr="00A85BA2" w:rsidRDefault="00A85BA2" w:rsidP="00A85BA2">
            <w:pPr>
              <w:ind w:firstLine="709"/>
              <w:jc w:val="both"/>
            </w:pPr>
            <w:r w:rsidRPr="00A85BA2">
              <w:t>Профессиональные квалификационные группы должностей</w:t>
            </w:r>
          </w:p>
        </w:tc>
        <w:tc>
          <w:tcPr>
            <w:tcW w:w="1759" w:type="dxa"/>
            <w:tcBorders>
              <w:top w:val="single" w:sz="4" w:space="0" w:color="auto"/>
              <w:left w:val="single" w:sz="4" w:space="0" w:color="auto"/>
              <w:bottom w:val="single" w:sz="4" w:space="0" w:color="auto"/>
              <w:right w:val="single" w:sz="4" w:space="0" w:color="auto"/>
            </w:tcBorders>
          </w:tcPr>
          <w:p w:rsidR="00A85BA2" w:rsidRPr="00A85BA2" w:rsidRDefault="00A85BA2" w:rsidP="00A85BA2">
            <w:pPr>
              <w:ind w:firstLine="709"/>
              <w:jc w:val="both"/>
            </w:pPr>
            <w:r w:rsidRPr="00A85BA2">
              <w:t>Рекомендуемый размер минимального оклада, рублей</w:t>
            </w:r>
          </w:p>
        </w:tc>
      </w:tr>
      <w:tr w:rsidR="00A85BA2" w:rsidRPr="00A85BA2" w:rsidTr="0057716D">
        <w:tc>
          <w:tcPr>
            <w:tcW w:w="7257" w:type="dxa"/>
            <w:tcBorders>
              <w:top w:val="single" w:sz="4" w:space="0" w:color="auto"/>
              <w:left w:val="single" w:sz="4" w:space="0" w:color="auto"/>
              <w:bottom w:val="single" w:sz="4" w:space="0" w:color="auto"/>
              <w:right w:val="single" w:sz="4" w:space="0" w:color="auto"/>
            </w:tcBorders>
          </w:tcPr>
          <w:p w:rsidR="00A85BA2" w:rsidRPr="00A85BA2" w:rsidRDefault="00A85BA2" w:rsidP="00A85BA2">
            <w:pPr>
              <w:ind w:firstLine="709"/>
              <w:jc w:val="both"/>
            </w:pPr>
            <w:r w:rsidRPr="00A85BA2">
              <w:t>1</w:t>
            </w:r>
          </w:p>
        </w:tc>
        <w:tc>
          <w:tcPr>
            <w:tcW w:w="1759" w:type="dxa"/>
            <w:tcBorders>
              <w:top w:val="single" w:sz="4" w:space="0" w:color="auto"/>
              <w:left w:val="single" w:sz="4" w:space="0" w:color="auto"/>
              <w:bottom w:val="single" w:sz="4" w:space="0" w:color="auto"/>
              <w:right w:val="single" w:sz="4" w:space="0" w:color="auto"/>
            </w:tcBorders>
          </w:tcPr>
          <w:p w:rsidR="00A85BA2" w:rsidRPr="00A85BA2" w:rsidRDefault="00A85BA2" w:rsidP="00A85BA2">
            <w:pPr>
              <w:ind w:firstLine="709"/>
              <w:jc w:val="both"/>
            </w:pPr>
            <w:r w:rsidRPr="00A85BA2">
              <w:t>2</w:t>
            </w:r>
          </w:p>
        </w:tc>
      </w:tr>
      <w:tr w:rsidR="00A85BA2" w:rsidRPr="00A85BA2" w:rsidTr="0057716D">
        <w:tc>
          <w:tcPr>
            <w:tcW w:w="7257" w:type="dxa"/>
            <w:tcBorders>
              <w:top w:val="single" w:sz="4" w:space="0" w:color="auto"/>
              <w:left w:val="single" w:sz="4" w:space="0" w:color="auto"/>
              <w:bottom w:val="single" w:sz="4" w:space="0" w:color="auto"/>
              <w:right w:val="single" w:sz="4" w:space="0" w:color="auto"/>
            </w:tcBorders>
          </w:tcPr>
          <w:p w:rsidR="00A85BA2" w:rsidRPr="00A85BA2" w:rsidRDefault="00A85BA2" w:rsidP="00A85BA2">
            <w:pPr>
              <w:ind w:firstLine="709"/>
              <w:jc w:val="both"/>
            </w:pPr>
            <w:r w:rsidRPr="00A85BA2">
              <w:t>Профессиональная квалификационная группа "Должности работников культуры, искусства и кинематографии ведущего звена"</w:t>
            </w:r>
          </w:p>
          <w:p w:rsidR="00A85BA2" w:rsidRPr="00A85BA2" w:rsidRDefault="00A85BA2" w:rsidP="00A85BA2">
            <w:pPr>
              <w:ind w:firstLine="709"/>
              <w:jc w:val="both"/>
            </w:pPr>
            <w:r w:rsidRPr="00A85BA2">
              <w:t>Библиотекарь</w:t>
            </w:r>
          </w:p>
        </w:tc>
        <w:tc>
          <w:tcPr>
            <w:tcW w:w="1759" w:type="dxa"/>
            <w:tcBorders>
              <w:top w:val="single" w:sz="4" w:space="0" w:color="auto"/>
              <w:left w:val="single" w:sz="4" w:space="0" w:color="auto"/>
              <w:bottom w:val="single" w:sz="4" w:space="0" w:color="auto"/>
              <w:right w:val="single" w:sz="4" w:space="0" w:color="auto"/>
            </w:tcBorders>
          </w:tcPr>
          <w:p w:rsidR="00A85BA2" w:rsidRPr="00A85BA2" w:rsidRDefault="00A85BA2" w:rsidP="005437A9">
            <w:pPr>
              <w:ind w:firstLine="709"/>
              <w:jc w:val="both"/>
              <w:rPr>
                <w:lang w:val="en-US"/>
              </w:rPr>
            </w:pPr>
            <w:r w:rsidRPr="00A85BA2">
              <w:t>5</w:t>
            </w:r>
            <w:r w:rsidR="005437A9">
              <w:t>717</w:t>
            </w:r>
          </w:p>
        </w:tc>
      </w:tr>
    </w:tbl>
    <w:p w:rsidR="00A85BA2" w:rsidRPr="00A85BA2" w:rsidRDefault="00A85BA2" w:rsidP="00A85BA2">
      <w:pPr>
        <w:ind w:firstLine="709"/>
        <w:jc w:val="both"/>
      </w:pPr>
    </w:p>
    <w:p w:rsidR="00A85BA2" w:rsidRPr="00A85BA2" w:rsidRDefault="00A85BA2" w:rsidP="00A85BA2">
      <w:pPr>
        <w:ind w:firstLine="709"/>
        <w:jc w:val="both"/>
      </w:pPr>
      <w:r w:rsidRPr="00A85BA2">
        <w:lastRenderedPageBreak/>
        <w:t>Оплата труда работников, осуществляющих профессиональную деятельность по профессиям работников культуры, искусства и кинематографии, производится исходя из установленных размеров окладов (ставок) с учетом повышений размеров окладов (ставок) за работу в учреждениях, указанных в пункте 7.2 настоящего Положения.</w:t>
      </w:r>
      <w:r w:rsidR="005437A9">
        <w:t>»;</w:t>
      </w:r>
    </w:p>
    <w:p w:rsidR="00A85BA2" w:rsidRPr="001B6040" w:rsidRDefault="00E77D30" w:rsidP="001B6040">
      <w:pPr>
        <w:ind w:firstLine="709"/>
        <w:jc w:val="both"/>
      </w:pPr>
      <w:r>
        <w:t>1.4</w:t>
      </w:r>
      <w:proofErr w:type="gramStart"/>
      <w:r>
        <w:t>.</w:t>
      </w:r>
      <w:r w:rsidR="00005C6B" w:rsidRPr="00005C6B">
        <w:t xml:space="preserve"> пункт</w:t>
      </w:r>
      <w:proofErr w:type="gramEnd"/>
      <w:r w:rsidR="00005C6B" w:rsidRPr="00005C6B">
        <w:t xml:space="preserve"> </w:t>
      </w:r>
      <w:r w:rsidR="00005C6B">
        <w:t>4</w:t>
      </w:r>
      <w:r w:rsidR="00005C6B" w:rsidRPr="00005C6B">
        <w:t>.</w:t>
      </w:r>
      <w:r w:rsidR="00005C6B">
        <w:t>1</w:t>
      </w:r>
      <w:r w:rsidR="00005C6B" w:rsidRPr="00005C6B">
        <w:t xml:space="preserve">. раздела </w:t>
      </w:r>
      <w:r w:rsidR="00005C6B">
        <w:t>4</w:t>
      </w:r>
      <w:r w:rsidR="00005C6B" w:rsidRPr="00005C6B">
        <w:t xml:space="preserve"> изложить в следующей редакции:</w:t>
      </w:r>
      <w:r>
        <w:t xml:space="preserve"> </w:t>
      </w:r>
    </w:p>
    <w:p w:rsidR="00E77D30" w:rsidRPr="00E77D30" w:rsidRDefault="00005C6B" w:rsidP="00E77D30">
      <w:pPr>
        <w:ind w:firstLine="709"/>
        <w:jc w:val="both"/>
      </w:pPr>
      <w:r>
        <w:t>«</w:t>
      </w:r>
      <w:r w:rsidR="00E77D30" w:rsidRPr="00E77D30">
        <w:t>4.1.</w:t>
      </w:r>
      <w:r>
        <w:t xml:space="preserve"> </w:t>
      </w:r>
      <w:r w:rsidR="00E77D30" w:rsidRPr="00E77D30">
        <w:t>Рекомендуемые минимальные размеры окладов (ставок) работников учреждений, осуществляющих профессиональную деятельность по профессиям рабочих, устанавливаются по профессиональным квалификационным группам профессий рабочих, утвержденным приказом Министерства здравоохранения и социального развития Российской Федерации от 29 мая 2008 г. N 248н "Об утверждении профессиональных квалификационных групп общеотраслевых профессий рабочих" (зарегистрирован в Министерстве юстиции Российской Федерации 23 июня 2008 г., регистрационный N 11861).</w:t>
      </w:r>
    </w:p>
    <w:p w:rsidR="00E77D30" w:rsidRPr="00E77D30" w:rsidRDefault="00E77D30" w:rsidP="00E77D30">
      <w:pPr>
        <w:ind w:firstLine="709"/>
        <w:jc w:val="both"/>
      </w:pPr>
    </w:p>
    <w:tbl>
      <w:tblPr>
        <w:tblW w:w="9555" w:type="dxa"/>
        <w:tblInd w:w="62" w:type="dxa"/>
        <w:tblLayout w:type="fixed"/>
        <w:tblCellMar>
          <w:top w:w="102" w:type="dxa"/>
          <w:left w:w="62" w:type="dxa"/>
          <w:bottom w:w="102" w:type="dxa"/>
          <w:right w:w="62" w:type="dxa"/>
        </w:tblCellMar>
        <w:tblLook w:val="0000" w:firstRow="0" w:lastRow="0" w:firstColumn="0" w:lastColumn="0" w:noHBand="0" w:noVBand="0"/>
      </w:tblPr>
      <w:tblGrid>
        <w:gridCol w:w="2410"/>
        <w:gridCol w:w="2381"/>
        <w:gridCol w:w="3175"/>
        <w:gridCol w:w="1589"/>
      </w:tblGrid>
      <w:tr w:rsidR="00E77D30" w:rsidRPr="00E77D30" w:rsidTr="00E77D30">
        <w:tc>
          <w:tcPr>
            <w:tcW w:w="2410" w:type="dxa"/>
            <w:tcBorders>
              <w:top w:val="single" w:sz="4" w:space="0" w:color="auto"/>
              <w:left w:val="single" w:sz="4" w:space="0" w:color="auto"/>
              <w:bottom w:val="single" w:sz="4" w:space="0" w:color="auto"/>
              <w:right w:val="single" w:sz="4" w:space="0" w:color="auto"/>
            </w:tcBorders>
          </w:tcPr>
          <w:p w:rsidR="00E77D30" w:rsidRPr="00E77D30" w:rsidRDefault="00E77D30" w:rsidP="00E77D30">
            <w:pPr>
              <w:ind w:firstLine="80"/>
              <w:jc w:val="both"/>
            </w:pPr>
            <w:r w:rsidRPr="00E77D30">
              <w:t>Профессиональные квалификационные группы должностей</w:t>
            </w:r>
          </w:p>
        </w:tc>
        <w:tc>
          <w:tcPr>
            <w:tcW w:w="2381" w:type="dxa"/>
            <w:tcBorders>
              <w:top w:val="single" w:sz="4" w:space="0" w:color="auto"/>
              <w:left w:val="single" w:sz="4" w:space="0" w:color="auto"/>
              <w:bottom w:val="single" w:sz="4" w:space="0" w:color="auto"/>
              <w:right w:val="single" w:sz="4" w:space="0" w:color="auto"/>
            </w:tcBorders>
          </w:tcPr>
          <w:p w:rsidR="00E77D30" w:rsidRPr="00E77D30" w:rsidRDefault="00E77D30" w:rsidP="00E77D30">
            <w:pPr>
              <w:ind w:firstLine="137"/>
              <w:jc w:val="both"/>
            </w:pPr>
            <w:r w:rsidRPr="00E77D30">
              <w:t>Квалификационные уровни</w:t>
            </w:r>
          </w:p>
        </w:tc>
        <w:tc>
          <w:tcPr>
            <w:tcW w:w="3175" w:type="dxa"/>
            <w:tcBorders>
              <w:top w:val="single" w:sz="4" w:space="0" w:color="auto"/>
              <w:left w:val="single" w:sz="4" w:space="0" w:color="auto"/>
              <w:bottom w:val="single" w:sz="4" w:space="0" w:color="auto"/>
              <w:right w:val="single" w:sz="4" w:space="0" w:color="auto"/>
            </w:tcBorders>
          </w:tcPr>
          <w:p w:rsidR="00E77D30" w:rsidRPr="00E77D30" w:rsidRDefault="00E77D30" w:rsidP="00E77D30">
            <w:pPr>
              <w:ind w:firstLine="166"/>
              <w:jc w:val="both"/>
            </w:pPr>
            <w:r w:rsidRPr="00E77D30">
              <w:t xml:space="preserve">Квалификационные разряды в соответствии с Единым тарифно-квалификационным </w:t>
            </w:r>
            <w:hyperlink r:id="rId9" w:history="1">
              <w:r w:rsidRPr="00E77D30">
                <w:rPr>
                  <w:rStyle w:val="ac"/>
                </w:rPr>
                <w:t>справочником</w:t>
              </w:r>
            </w:hyperlink>
            <w:r w:rsidRPr="00E77D30">
              <w:t xml:space="preserve"> работ и профессий рабочих, выпуск I, раздел "Профессии рабочих, общие для всех отраслей народного хозяйства"</w:t>
            </w:r>
          </w:p>
        </w:tc>
        <w:tc>
          <w:tcPr>
            <w:tcW w:w="1589" w:type="dxa"/>
            <w:tcBorders>
              <w:top w:val="single" w:sz="4" w:space="0" w:color="auto"/>
              <w:left w:val="single" w:sz="4" w:space="0" w:color="auto"/>
              <w:bottom w:val="single" w:sz="4" w:space="0" w:color="auto"/>
              <w:right w:val="single" w:sz="4" w:space="0" w:color="auto"/>
            </w:tcBorders>
          </w:tcPr>
          <w:p w:rsidR="00E77D30" w:rsidRPr="00E77D30" w:rsidRDefault="00E77D30" w:rsidP="00E77D30">
            <w:pPr>
              <w:tabs>
                <w:tab w:val="left" w:pos="164"/>
              </w:tabs>
              <w:ind w:firstLine="109"/>
              <w:jc w:val="both"/>
            </w:pPr>
            <w:r w:rsidRPr="00E77D30">
              <w:t>Рекомендуемый минимальный размер оклада (ставки), рублей</w:t>
            </w:r>
          </w:p>
        </w:tc>
      </w:tr>
      <w:tr w:rsidR="00E77D30" w:rsidRPr="00E77D30" w:rsidTr="00E77D30">
        <w:tc>
          <w:tcPr>
            <w:tcW w:w="2410" w:type="dxa"/>
            <w:tcBorders>
              <w:top w:val="single" w:sz="4" w:space="0" w:color="auto"/>
              <w:left w:val="single" w:sz="4" w:space="0" w:color="auto"/>
              <w:bottom w:val="single" w:sz="4" w:space="0" w:color="auto"/>
              <w:right w:val="single" w:sz="4" w:space="0" w:color="auto"/>
            </w:tcBorders>
          </w:tcPr>
          <w:p w:rsidR="00E77D30" w:rsidRPr="00E77D30" w:rsidRDefault="00E77D30" w:rsidP="00E77D30">
            <w:pPr>
              <w:ind w:firstLine="709"/>
              <w:jc w:val="both"/>
            </w:pPr>
            <w:r w:rsidRPr="00E77D30">
              <w:t>1</w:t>
            </w:r>
          </w:p>
        </w:tc>
        <w:tc>
          <w:tcPr>
            <w:tcW w:w="2381" w:type="dxa"/>
            <w:tcBorders>
              <w:top w:val="single" w:sz="4" w:space="0" w:color="auto"/>
              <w:left w:val="single" w:sz="4" w:space="0" w:color="auto"/>
              <w:bottom w:val="single" w:sz="4" w:space="0" w:color="auto"/>
              <w:right w:val="single" w:sz="4" w:space="0" w:color="auto"/>
            </w:tcBorders>
          </w:tcPr>
          <w:p w:rsidR="00E77D30" w:rsidRPr="00E77D30" w:rsidRDefault="00E77D30" w:rsidP="00E77D30">
            <w:pPr>
              <w:ind w:firstLine="709"/>
              <w:jc w:val="both"/>
            </w:pPr>
            <w:r w:rsidRPr="00E77D30">
              <w:t>2</w:t>
            </w:r>
          </w:p>
        </w:tc>
        <w:tc>
          <w:tcPr>
            <w:tcW w:w="3175" w:type="dxa"/>
            <w:tcBorders>
              <w:top w:val="single" w:sz="4" w:space="0" w:color="auto"/>
              <w:left w:val="single" w:sz="4" w:space="0" w:color="auto"/>
              <w:bottom w:val="single" w:sz="4" w:space="0" w:color="auto"/>
              <w:right w:val="single" w:sz="4" w:space="0" w:color="auto"/>
            </w:tcBorders>
          </w:tcPr>
          <w:p w:rsidR="00E77D30" w:rsidRPr="00E77D30" w:rsidRDefault="00E77D30" w:rsidP="00E77D30">
            <w:pPr>
              <w:ind w:firstLine="709"/>
              <w:jc w:val="both"/>
            </w:pPr>
            <w:r w:rsidRPr="00E77D30">
              <w:t>3</w:t>
            </w:r>
          </w:p>
        </w:tc>
        <w:tc>
          <w:tcPr>
            <w:tcW w:w="1589" w:type="dxa"/>
            <w:tcBorders>
              <w:top w:val="single" w:sz="4" w:space="0" w:color="auto"/>
              <w:left w:val="single" w:sz="4" w:space="0" w:color="auto"/>
              <w:bottom w:val="single" w:sz="4" w:space="0" w:color="auto"/>
              <w:right w:val="single" w:sz="4" w:space="0" w:color="auto"/>
            </w:tcBorders>
          </w:tcPr>
          <w:p w:rsidR="00E77D30" w:rsidRPr="00E77D30" w:rsidRDefault="00E77D30" w:rsidP="00E77D30">
            <w:pPr>
              <w:ind w:firstLine="709"/>
              <w:jc w:val="both"/>
            </w:pPr>
            <w:r w:rsidRPr="00E77D30">
              <w:t>4</w:t>
            </w:r>
          </w:p>
        </w:tc>
      </w:tr>
      <w:tr w:rsidR="00E77D30" w:rsidRPr="00E77D30" w:rsidTr="00E77D30">
        <w:tc>
          <w:tcPr>
            <w:tcW w:w="2410" w:type="dxa"/>
            <w:vMerge w:val="restart"/>
            <w:tcBorders>
              <w:top w:val="single" w:sz="4" w:space="0" w:color="auto"/>
              <w:left w:val="single" w:sz="4" w:space="0" w:color="auto"/>
              <w:bottom w:val="single" w:sz="4" w:space="0" w:color="auto"/>
              <w:right w:val="single" w:sz="4" w:space="0" w:color="auto"/>
            </w:tcBorders>
          </w:tcPr>
          <w:p w:rsidR="00E77D30" w:rsidRPr="00E77D30" w:rsidRDefault="00E77D30" w:rsidP="00E77D30">
            <w:pPr>
              <w:ind w:firstLine="222"/>
              <w:jc w:val="both"/>
            </w:pPr>
            <w:r w:rsidRPr="00E77D30">
              <w:t>Профессиональная квалификационная группа профессий рабочих первого уровня</w:t>
            </w:r>
          </w:p>
        </w:tc>
        <w:tc>
          <w:tcPr>
            <w:tcW w:w="2381" w:type="dxa"/>
            <w:vMerge w:val="restart"/>
            <w:tcBorders>
              <w:top w:val="single" w:sz="4" w:space="0" w:color="auto"/>
              <w:left w:val="single" w:sz="4" w:space="0" w:color="auto"/>
              <w:right w:val="single" w:sz="4" w:space="0" w:color="auto"/>
            </w:tcBorders>
          </w:tcPr>
          <w:p w:rsidR="00E77D30" w:rsidRPr="00E77D30" w:rsidRDefault="00E77D30" w:rsidP="00E77D30">
            <w:pPr>
              <w:ind w:firstLine="80"/>
              <w:jc w:val="both"/>
            </w:pPr>
            <w:r w:rsidRPr="00E77D30">
              <w:t>1 квалификационный уровень</w:t>
            </w:r>
          </w:p>
        </w:tc>
        <w:tc>
          <w:tcPr>
            <w:tcW w:w="3175" w:type="dxa"/>
            <w:tcBorders>
              <w:top w:val="single" w:sz="4" w:space="0" w:color="auto"/>
              <w:left w:val="single" w:sz="4" w:space="0" w:color="auto"/>
              <w:right w:val="single" w:sz="4" w:space="0" w:color="auto"/>
            </w:tcBorders>
          </w:tcPr>
          <w:p w:rsidR="00E77D30" w:rsidRPr="00E77D30" w:rsidRDefault="00E77D30" w:rsidP="00005C6B">
            <w:pPr>
              <w:ind w:firstLine="109"/>
              <w:jc w:val="both"/>
            </w:pPr>
            <w:r w:rsidRPr="00E77D30">
              <w:t>1 квалификационный разряд</w:t>
            </w:r>
          </w:p>
          <w:p w:rsidR="00E77D30" w:rsidRPr="00E77D30" w:rsidRDefault="00E77D30" w:rsidP="00E77D30">
            <w:pPr>
              <w:ind w:firstLine="709"/>
              <w:jc w:val="both"/>
            </w:pPr>
            <w:r w:rsidRPr="00E77D30">
              <w:t>(</w:t>
            </w:r>
            <w:proofErr w:type="gramStart"/>
            <w:r w:rsidRPr="00E77D30">
              <w:t>сторож</w:t>
            </w:r>
            <w:proofErr w:type="gramEnd"/>
            <w:r w:rsidRPr="00E77D30">
              <w:t>, подсобный рабочий)</w:t>
            </w:r>
          </w:p>
        </w:tc>
        <w:tc>
          <w:tcPr>
            <w:tcW w:w="1589" w:type="dxa"/>
            <w:tcBorders>
              <w:top w:val="single" w:sz="4" w:space="0" w:color="auto"/>
              <w:left w:val="single" w:sz="4" w:space="0" w:color="auto"/>
              <w:right w:val="single" w:sz="4" w:space="0" w:color="auto"/>
            </w:tcBorders>
          </w:tcPr>
          <w:p w:rsidR="00E77D30" w:rsidRPr="00E77D30" w:rsidRDefault="00E77D30" w:rsidP="00681786">
            <w:pPr>
              <w:ind w:firstLine="709"/>
              <w:jc w:val="both"/>
            </w:pPr>
            <w:r w:rsidRPr="00E77D30">
              <w:t>3</w:t>
            </w:r>
            <w:r w:rsidR="00005C6B">
              <w:t>26</w:t>
            </w:r>
            <w:r w:rsidR="00681786">
              <w:t>4</w:t>
            </w:r>
          </w:p>
        </w:tc>
      </w:tr>
      <w:tr w:rsidR="00E77D30" w:rsidRPr="00E77D30" w:rsidTr="00E77D30">
        <w:tc>
          <w:tcPr>
            <w:tcW w:w="2410" w:type="dxa"/>
            <w:vMerge/>
            <w:tcBorders>
              <w:top w:val="single" w:sz="4" w:space="0" w:color="auto"/>
              <w:left w:val="single" w:sz="4" w:space="0" w:color="auto"/>
              <w:bottom w:val="single" w:sz="4" w:space="0" w:color="auto"/>
              <w:right w:val="single" w:sz="4" w:space="0" w:color="auto"/>
            </w:tcBorders>
          </w:tcPr>
          <w:p w:rsidR="00E77D30" w:rsidRPr="00E77D30" w:rsidRDefault="00E77D30" w:rsidP="00E77D30">
            <w:pPr>
              <w:ind w:firstLine="709"/>
              <w:jc w:val="both"/>
            </w:pPr>
          </w:p>
        </w:tc>
        <w:tc>
          <w:tcPr>
            <w:tcW w:w="2381" w:type="dxa"/>
            <w:vMerge/>
            <w:tcBorders>
              <w:top w:val="single" w:sz="4" w:space="0" w:color="auto"/>
              <w:left w:val="single" w:sz="4" w:space="0" w:color="auto"/>
              <w:right w:val="single" w:sz="4" w:space="0" w:color="auto"/>
            </w:tcBorders>
          </w:tcPr>
          <w:p w:rsidR="00E77D30" w:rsidRPr="00E77D30" w:rsidRDefault="00E77D30" w:rsidP="00E77D30">
            <w:pPr>
              <w:ind w:firstLine="709"/>
              <w:jc w:val="both"/>
            </w:pPr>
          </w:p>
        </w:tc>
        <w:tc>
          <w:tcPr>
            <w:tcW w:w="3175" w:type="dxa"/>
            <w:tcBorders>
              <w:left w:val="single" w:sz="4" w:space="0" w:color="auto"/>
              <w:right w:val="single" w:sz="4" w:space="0" w:color="auto"/>
            </w:tcBorders>
          </w:tcPr>
          <w:p w:rsidR="00E77D30" w:rsidRPr="00E77D30" w:rsidRDefault="00E77D30" w:rsidP="00005C6B">
            <w:pPr>
              <w:ind w:firstLine="109"/>
              <w:jc w:val="both"/>
            </w:pPr>
            <w:r w:rsidRPr="00E77D30">
              <w:t>2 квалификационный разряд</w:t>
            </w:r>
          </w:p>
          <w:p w:rsidR="00E77D30" w:rsidRPr="00E77D30" w:rsidRDefault="00E77D30" w:rsidP="00E77D30">
            <w:pPr>
              <w:ind w:firstLine="709"/>
              <w:jc w:val="both"/>
            </w:pPr>
            <w:r w:rsidRPr="00E77D30">
              <w:t>(</w:t>
            </w:r>
            <w:proofErr w:type="gramStart"/>
            <w:r w:rsidRPr="00E77D30">
              <w:t>оператор</w:t>
            </w:r>
            <w:proofErr w:type="gramEnd"/>
            <w:r w:rsidRPr="00E77D30">
              <w:t>, уборщик служебных помещений, помощник повара, машинист по стирке белья)</w:t>
            </w:r>
          </w:p>
        </w:tc>
        <w:tc>
          <w:tcPr>
            <w:tcW w:w="1589" w:type="dxa"/>
            <w:tcBorders>
              <w:left w:val="single" w:sz="4" w:space="0" w:color="auto"/>
              <w:right w:val="single" w:sz="4" w:space="0" w:color="auto"/>
            </w:tcBorders>
          </w:tcPr>
          <w:p w:rsidR="00E77D30" w:rsidRPr="00E77D30" w:rsidRDefault="00E77D30" w:rsidP="00005C6B">
            <w:pPr>
              <w:ind w:firstLine="709"/>
              <w:jc w:val="both"/>
            </w:pPr>
            <w:r w:rsidRPr="00E77D30">
              <w:t>3</w:t>
            </w:r>
            <w:r w:rsidR="00005C6B">
              <w:t>590</w:t>
            </w:r>
          </w:p>
        </w:tc>
      </w:tr>
      <w:tr w:rsidR="00E77D30" w:rsidRPr="00E77D30" w:rsidTr="00E77D30">
        <w:tc>
          <w:tcPr>
            <w:tcW w:w="2410" w:type="dxa"/>
            <w:vMerge/>
            <w:tcBorders>
              <w:top w:val="single" w:sz="4" w:space="0" w:color="auto"/>
              <w:left w:val="single" w:sz="4" w:space="0" w:color="auto"/>
              <w:bottom w:val="single" w:sz="4" w:space="0" w:color="auto"/>
              <w:right w:val="single" w:sz="4" w:space="0" w:color="auto"/>
            </w:tcBorders>
          </w:tcPr>
          <w:p w:rsidR="00E77D30" w:rsidRPr="00E77D30" w:rsidRDefault="00E77D30" w:rsidP="00E77D30">
            <w:pPr>
              <w:ind w:firstLine="709"/>
              <w:jc w:val="both"/>
            </w:pPr>
          </w:p>
        </w:tc>
        <w:tc>
          <w:tcPr>
            <w:tcW w:w="2381" w:type="dxa"/>
            <w:vMerge/>
            <w:tcBorders>
              <w:top w:val="single" w:sz="4" w:space="0" w:color="auto"/>
              <w:left w:val="single" w:sz="4" w:space="0" w:color="auto"/>
              <w:right w:val="single" w:sz="4" w:space="0" w:color="auto"/>
            </w:tcBorders>
          </w:tcPr>
          <w:p w:rsidR="00E77D30" w:rsidRPr="00E77D30" w:rsidRDefault="00E77D30" w:rsidP="00E77D30">
            <w:pPr>
              <w:ind w:firstLine="709"/>
              <w:jc w:val="both"/>
            </w:pPr>
          </w:p>
        </w:tc>
        <w:tc>
          <w:tcPr>
            <w:tcW w:w="3175" w:type="dxa"/>
            <w:tcBorders>
              <w:left w:val="single" w:sz="4" w:space="0" w:color="auto"/>
              <w:right w:val="single" w:sz="4" w:space="0" w:color="auto"/>
            </w:tcBorders>
          </w:tcPr>
          <w:p w:rsidR="00E77D30" w:rsidRPr="00E77D30" w:rsidRDefault="00E77D30" w:rsidP="00005C6B">
            <w:pPr>
              <w:ind w:firstLine="109"/>
              <w:jc w:val="both"/>
            </w:pPr>
            <w:r w:rsidRPr="00E77D30">
              <w:t>3 квалификационный разряд</w:t>
            </w:r>
          </w:p>
          <w:p w:rsidR="00E77D30" w:rsidRPr="00E77D30" w:rsidRDefault="00E77D30" w:rsidP="00E77D30">
            <w:pPr>
              <w:ind w:firstLine="709"/>
              <w:jc w:val="both"/>
            </w:pPr>
            <w:r w:rsidRPr="00E77D30">
              <w:t>(</w:t>
            </w:r>
            <w:proofErr w:type="gramStart"/>
            <w:r w:rsidRPr="00E77D30">
              <w:t>кочегар</w:t>
            </w:r>
            <w:proofErr w:type="gramEnd"/>
            <w:r w:rsidRPr="00E77D30">
              <w:t>, рабочий по обслуживанию, повар)</w:t>
            </w:r>
          </w:p>
        </w:tc>
        <w:tc>
          <w:tcPr>
            <w:tcW w:w="1589" w:type="dxa"/>
            <w:tcBorders>
              <w:left w:val="single" w:sz="4" w:space="0" w:color="auto"/>
              <w:right w:val="single" w:sz="4" w:space="0" w:color="auto"/>
            </w:tcBorders>
          </w:tcPr>
          <w:p w:rsidR="00E77D30" w:rsidRPr="00E77D30" w:rsidRDefault="00E77D30" w:rsidP="00005C6B">
            <w:pPr>
              <w:ind w:firstLine="709"/>
              <w:jc w:val="both"/>
            </w:pPr>
            <w:r w:rsidRPr="00E77D30">
              <w:t>3</w:t>
            </w:r>
            <w:r w:rsidR="00005C6B">
              <w:t>943</w:t>
            </w:r>
          </w:p>
        </w:tc>
      </w:tr>
      <w:tr w:rsidR="00E77D30" w:rsidRPr="00E77D30" w:rsidTr="00E77D30">
        <w:tc>
          <w:tcPr>
            <w:tcW w:w="2410" w:type="dxa"/>
            <w:vMerge/>
            <w:tcBorders>
              <w:top w:val="single" w:sz="4" w:space="0" w:color="auto"/>
              <w:left w:val="single" w:sz="4" w:space="0" w:color="auto"/>
              <w:bottom w:val="single" w:sz="4" w:space="0" w:color="auto"/>
              <w:right w:val="single" w:sz="4" w:space="0" w:color="auto"/>
            </w:tcBorders>
          </w:tcPr>
          <w:p w:rsidR="00E77D30" w:rsidRPr="00E77D30" w:rsidRDefault="00E77D30" w:rsidP="00E77D30">
            <w:pPr>
              <w:ind w:firstLine="709"/>
              <w:jc w:val="both"/>
            </w:pPr>
          </w:p>
        </w:tc>
        <w:tc>
          <w:tcPr>
            <w:tcW w:w="2381" w:type="dxa"/>
            <w:tcBorders>
              <w:left w:val="single" w:sz="4" w:space="0" w:color="auto"/>
              <w:bottom w:val="single" w:sz="4" w:space="0" w:color="auto"/>
              <w:right w:val="single" w:sz="4" w:space="0" w:color="auto"/>
            </w:tcBorders>
          </w:tcPr>
          <w:p w:rsidR="00E77D30" w:rsidRPr="00E77D30" w:rsidRDefault="00E77D30" w:rsidP="00E77D30">
            <w:pPr>
              <w:ind w:firstLine="709"/>
              <w:jc w:val="both"/>
            </w:pPr>
            <w:r w:rsidRPr="00E77D30">
              <w:t>2 квалификационный уровень</w:t>
            </w:r>
          </w:p>
        </w:tc>
        <w:tc>
          <w:tcPr>
            <w:tcW w:w="3175" w:type="dxa"/>
            <w:tcBorders>
              <w:left w:val="single" w:sz="4" w:space="0" w:color="auto"/>
              <w:bottom w:val="single" w:sz="4" w:space="0" w:color="auto"/>
              <w:right w:val="single" w:sz="4" w:space="0" w:color="auto"/>
            </w:tcBorders>
          </w:tcPr>
          <w:p w:rsidR="00E77D30" w:rsidRPr="00E77D30" w:rsidRDefault="00E77D30" w:rsidP="00E77D30">
            <w:pPr>
              <w:ind w:firstLine="709"/>
              <w:jc w:val="both"/>
            </w:pPr>
          </w:p>
        </w:tc>
        <w:tc>
          <w:tcPr>
            <w:tcW w:w="1589" w:type="dxa"/>
            <w:tcBorders>
              <w:left w:val="single" w:sz="4" w:space="0" w:color="auto"/>
              <w:bottom w:val="single" w:sz="4" w:space="0" w:color="auto"/>
              <w:right w:val="single" w:sz="4" w:space="0" w:color="auto"/>
            </w:tcBorders>
          </w:tcPr>
          <w:p w:rsidR="00E77D30" w:rsidRPr="00E77D30" w:rsidRDefault="00E77D30" w:rsidP="00005C6B">
            <w:pPr>
              <w:ind w:firstLine="709"/>
              <w:jc w:val="both"/>
            </w:pPr>
            <w:r w:rsidRPr="00E77D30">
              <w:t>4</w:t>
            </w:r>
            <w:r w:rsidR="00005C6B">
              <w:t>340</w:t>
            </w:r>
          </w:p>
        </w:tc>
      </w:tr>
      <w:tr w:rsidR="00E77D30" w:rsidRPr="00E77D30" w:rsidTr="00E77D30">
        <w:tc>
          <w:tcPr>
            <w:tcW w:w="2410" w:type="dxa"/>
            <w:vMerge w:val="restart"/>
            <w:tcBorders>
              <w:top w:val="single" w:sz="4" w:space="0" w:color="auto"/>
              <w:left w:val="single" w:sz="4" w:space="0" w:color="auto"/>
              <w:bottom w:val="single" w:sz="4" w:space="0" w:color="auto"/>
              <w:right w:val="single" w:sz="4" w:space="0" w:color="auto"/>
            </w:tcBorders>
          </w:tcPr>
          <w:p w:rsidR="00E77D30" w:rsidRPr="00E77D30" w:rsidRDefault="00E77D30" w:rsidP="00005C6B">
            <w:pPr>
              <w:ind w:firstLine="80"/>
              <w:jc w:val="both"/>
            </w:pPr>
            <w:r w:rsidRPr="00E77D30">
              <w:t>Профессиональная квалификационная группа профессий рабочих второго уровня</w:t>
            </w:r>
          </w:p>
        </w:tc>
        <w:tc>
          <w:tcPr>
            <w:tcW w:w="2381" w:type="dxa"/>
            <w:vMerge w:val="restart"/>
            <w:tcBorders>
              <w:top w:val="single" w:sz="4" w:space="0" w:color="auto"/>
              <w:left w:val="single" w:sz="4" w:space="0" w:color="auto"/>
              <w:right w:val="single" w:sz="4" w:space="0" w:color="auto"/>
            </w:tcBorders>
          </w:tcPr>
          <w:p w:rsidR="00E77D30" w:rsidRPr="00E77D30" w:rsidRDefault="00E77D30" w:rsidP="00E77D30">
            <w:pPr>
              <w:ind w:firstLine="709"/>
              <w:jc w:val="both"/>
            </w:pPr>
            <w:r w:rsidRPr="00E77D30">
              <w:t>1 квалификационный уровень</w:t>
            </w:r>
          </w:p>
        </w:tc>
        <w:tc>
          <w:tcPr>
            <w:tcW w:w="3175" w:type="dxa"/>
            <w:tcBorders>
              <w:top w:val="single" w:sz="4" w:space="0" w:color="auto"/>
              <w:left w:val="single" w:sz="4" w:space="0" w:color="auto"/>
              <w:right w:val="single" w:sz="4" w:space="0" w:color="auto"/>
            </w:tcBorders>
          </w:tcPr>
          <w:p w:rsidR="00E77D30" w:rsidRPr="00E77D30" w:rsidRDefault="00E77D30" w:rsidP="00E77D30">
            <w:pPr>
              <w:ind w:firstLine="709"/>
              <w:jc w:val="both"/>
            </w:pPr>
            <w:r w:rsidRPr="00E77D30">
              <w:t>4 квалификационный разряд</w:t>
            </w:r>
          </w:p>
          <w:p w:rsidR="00E77D30" w:rsidRPr="00E77D30" w:rsidRDefault="00E77D30" w:rsidP="00E77D30">
            <w:pPr>
              <w:ind w:firstLine="709"/>
              <w:jc w:val="both"/>
            </w:pPr>
            <w:r w:rsidRPr="00E77D30">
              <w:t>(</w:t>
            </w:r>
            <w:proofErr w:type="gramStart"/>
            <w:r w:rsidRPr="00E77D30">
              <w:t>повар</w:t>
            </w:r>
            <w:proofErr w:type="gramEnd"/>
            <w:r w:rsidRPr="00E77D30">
              <w:t>, водитель, настройщик музыкальных инструментов)</w:t>
            </w:r>
          </w:p>
        </w:tc>
        <w:tc>
          <w:tcPr>
            <w:tcW w:w="1589" w:type="dxa"/>
            <w:tcBorders>
              <w:top w:val="single" w:sz="4" w:space="0" w:color="auto"/>
              <w:left w:val="single" w:sz="4" w:space="0" w:color="auto"/>
              <w:right w:val="single" w:sz="4" w:space="0" w:color="auto"/>
            </w:tcBorders>
          </w:tcPr>
          <w:p w:rsidR="00E77D30" w:rsidRPr="00E77D30" w:rsidRDefault="00E77D30" w:rsidP="00005C6B">
            <w:pPr>
              <w:ind w:firstLine="709"/>
              <w:jc w:val="both"/>
            </w:pPr>
            <w:r w:rsidRPr="00E77D30">
              <w:t>45</w:t>
            </w:r>
            <w:r w:rsidR="00005C6B">
              <w:t>38</w:t>
            </w:r>
          </w:p>
        </w:tc>
      </w:tr>
      <w:tr w:rsidR="00E77D30" w:rsidRPr="00E77D30" w:rsidTr="00E77D30">
        <w:tc>
          <w:tcPr>
            <w:tcW w:w="2410" w:type="dxa"/>
            <w:vMerge/>
            <w:tcBorders>
              <w:top w:val="single" w:sz="4" w:space="0" w:color="auto"/>
              <w:left w:val="single" w:sz="4" w:space="0" w:color="auto"/>
              <w:bottom w:val="single" w:sz="4" w:space="0" w:color="auto"/>
              <w:right w:val="single" w:sz="4" w:space="0" w:color="auto"/>
            </w:tcBorders>
          </w:tcPr>
          <w:p w:rsidR="00E77D30" w:rsidRPr="00E77D30" w:rsidRDefault="00E77D30" w:rsidP="00E77D30">
            <w:pPr>
              <w:ind w:firstLine="709"/>
              <w:jc w:val="both"/>
            </w:pPr>
          </w:p>
        </w:tc>
        <w:tc>
          <w:tcPr>
            <w:tcW w:w="2381" w:type="dxa"/>
            <w:vMerge/>
            <w:tcBorders>
              <w:top w:val="single" w:sz="4" w:space="0" w:color="auto"/>
              <w:left w:val="single" w:sz="4" w:space="0" w:color="auto"/>
              <w:right w:val="single" w:sz="4" w:space="0" w:color="auto"/>
            </w:tcBorders>
          </w:tcPr>
          <w:p w:rsidR="00E77D30" w:rsidRPr="00E77D30" w:rsidRDefault="00E77D30" w:rsidP="00E77D30">
            <w:pPr>
              <w:ind w:firstLine="709"/>
              <w:jc w:val="both"/>
            </w:pPr>
          </w:p>
        </w:tc>
        <w:tc>
          <w:tcPr>
            <w:tcW w:w="3175" w:type="dxa"/>
            <w:tcBorders>
              <w:left w:val="single" w:sz="4" w:space="0" w:color="auto"/>
              <w:right w:val="single" w:sz="4" w:space="0" w:color="auto"/>
            </w:tcBorders>
          </w:tcPr>
          <w:p w:rsidR="00E77D30" w:rsidRPr="00E77D30" w:rsidRDefault="00E77D30" w:rsidP="00E77D30">
            <w:pPr>
              <w:ind w:firstLine="709"/>
              <w:jc w:val="both"/>
            </w:pPr>
            <w:r w:rsidRPr="00E77D30">
              <w:t>5 квалификационный разряд</w:t>
            </w:r>
          </w:p>
        </w:tc>
        <w:tc>
          <w:tcPr>
            <w:tcW w:w="1589" w:type="dxa"/>
            <w:tcBorders>
              <w:left w:val="single" w:sz="4" w:space="0" w:color="auto"/>
              <w:right w:val="single" w:sz="4" w:space="0" w:color="auto"/>
            </w:tcBorders>
          </w:tcPr>
          <w:p w:rsidR="00E77D30" w:rsidRPr="00E77D30" w:rsidRDefault="00E77D30" w:rsidP="00005C6B">
            <w:pPr>
              <w:ind w:firstLine="709"/>
              <w:jc w:val="both"/>
            </w:pPr>
            <w:r w:rsidRPr="00E77D30">
              <w:t>4</w:t>
            </w:r>
            <w:r w:rsidR="00005C6B">
              <w:t>821</w:t>
            </w:r>
          </w:p>
        </w:tc>
      </w:tr>
      <w:tr w:rsidR="00E77D30" w:rsidRPr="00E77D30" w:rsidTr="00E77D30">
        <w:tc>
          <w:tcPr>
            <w:tcW w:w="2410" w:type="dxa"/>
            <w:vMerge/>
            <w:tcBorders>
              <w:top w:val="single" w:sz="4" w:space="0" w:color="auto"/>
              <w:left w:val="single" w:sz="4" w:space="0" w:color="auto"/>
              <w:bottom w:val="single" w:sz="4" w:space="0" w:color="auto"/>
              <w:right w:val="single" w:sz="4" w:space="0" w:color="auto"/>
            </w:tcBorders>
          </w:tcPr>
          <w:p w:rsidR="00E77D30" w:rsidRPr="00E77D30" w:rsidRDefault="00E77D30" w:rsidP="00E77D30">
            <w:pPr>
              <w:ind w:firstLine="709"/>
              <w:jc w:val="both"/>
            </w:pPr>
          </w:p>
        </w:tc>
        <w:tc>
          <w:tcPr>
            <w:tcW w:w="2381" w:type="dxa"/>
            <w:vMerge w:val="restart"/>
            <w:tcBorders>
              <w:left w:val="single" w:sz="4" w:space="0" w:color="auto"/>
              <w:right w:val="single" w:sz="4" w:space="0" w:color="auto"/>
            </w:tcBorders>
          </w:tcPr>
          <w:p w:rsidR="00E77D30" w:rsidRPr="00E77D30" w:rsidRDefault="00E77D30" w:rsidP="00E77D30">
            <w:pPr>
              <w:ind w:firstLine="709"/>
              <w:jc w:val="both"/>
            </w:pPr>
            <w:r w:rsidRPr="00E77D30">
              <w:t>2 квалификационный уровень</w:t>
            </w:r>
          </w:p>
        </w:tc>
        <w:tc>
          <w:tcPr>
            <w:tcW w:w="3175" w:type="dxa"/>
            <w:tcBorders>
              <w:left w:val="single" w:sz="4" w:space="0" w:color="auto"/>
              <w:right w:val="single" w:sz="4" w:space="0" w:color="auto"/>
            </w:tcBorders>
          </w:tcPr>
          <w:p w:rsidR="00E77D30" w:rsidRPr="00E77D30" w:rsidRDefault="00E77D30" w:rsidP="00E77D30">
            <w:pPr>
              <w:ind w:firstLine="709"/>
              <w:jc w:val="both"/>
            </w:pPr>
            <w:r w:rsidRPr="00E77D30">
              <w:t>6 квалификационный разряд</w:t>
            </w:r>
          </w:p>
        </w:tc>
        <w:tc>
          <w:tcPr>
            <w:tcW w:w="1589" w:type="dxa"/>
            <w:tcBorders>
              <w:left w:val="single" w:sz="4" w:space="0" w:color="auto"/>
              <w:right w:val="single" w:sz="4" w:space="0" w:color="auto"/>
            </w:tcBorders>
          </w:tcPr>
          <w:p w:rsidR="00E77D30" w:rsidRPr="00E77D30" w:rsidRDefault="00005C6B" w:rsidP="00E77D30">
            <w:pPr>
              <w:ind w:firstLine="709"/>
              <w:jc w:val="both"/>
            </w:pPr>
            <w:r>
              <w:t>5106</w:t>
            </w:r>
          </w:p>
        </w:tc>
      </w:tr>
      <w:tr w:rsidR="00E77D30" w:rsidRPr="00E77D30" w:rsidTr="00E77D30">
        <w:tc>
          <w:tcPr>
            <w:tcW w:w="2410" w:type="dxa"/>
            <w:vMerge/>
            <w:tcBorders>
              <w:top w:val="single" w:sz="4" w:space="0" w:color="auto"/>
              <w:left w:val="single" w:sz="4" w:space="0" w:color="auto"/>
              <w:bottom w:val="single" w:sz="4" w:space="0" w:color="auto"/>
              <w:right w:val="single" w:sz="4" w:space="0" w:color="auto"/>
            </w:tcBorders>
          </w:tcPr>
          <w:p w:rsidR="00E77D30" w:rsidRPr="00E77D30" w:rsidRDefault="00E77D30" w:rsidP="00E77D30">
            <w:pPr>
              <w:ind w:firstLine="709"/>
              <w:jc w:val="both"/>
            </w:pPr>
          </w:p>
        </w:tc>
        <w:tc>
          <w:tcPr>
            <w:tcW w:w="2381" w:type="dxa"/>
            <w:vMerge/>
            <w:tcBorders>
              <w:left w:val="single" w:sz="4" w:space="0" w:color="auto"/>
              <w:right w:val="single" w:sz="4" w:space="0" w:color="auto"/>
            </w:tcBorders>
          </w:tcPr>
          <w:p w:rsidR="00E77D30" w:rsidRPr="00E77D30" w:rsidRDefault="00E77D30" w:rsidP="00E77D30">
            <w:pPr>
              <w:ind w:firstLine="709"/>
              <w:jc w:val="both"/>
            </w:pPr>
          </w:p>
        </w:tc>
        <w:tc>
          <w:tcPr>
            <w:tcW w:w="3175" w:type="dxa"/>
            <w:tcBorders>
              <w:left w:val="single" w:sz="4" w:space="0" w:color="auto"/>
              <w:right w:val="single" w:sz="4" w:space="0" w:color="auto"/>
            </w:tcBorders>
          </w:tcPr>
          <w:p w:rsidR="00E77D30" w:rsidRPr="00E77D30" w:rsidRDefault="00E77D30" w:rsidP="00E77D30">
            <w:pPr>
              <w:ind w:firstLine="709"/>
              <w:jc w:val="both"/>
            </w:pPr>
            <w:r w:rsidRPr="00E77D30">
              <w:t>7 квалификационный разряд</w:t>
            </w:r>
          </w:p>
        </w:tc>
        <w:tc>
          <w:tcPr>
            <w:tcW w:w="1589" w:type="dxa"/>
            <w:tcBorders>
              <w:left w:val="single" w:sz="4" w:space="0" w:color="auto"/>
              <w:right w:val="single" w:sz="4" w:space="0" w:color="auto"/>
            </w:tcBorders>
          </w:tcPr>
          <w:p w:rsidR="00E77D30" w:rsidRPr="00E77D30" w:rsidRDefault="00E77D30" w:rsidP="00105DB3">
            <w:pPr>
              <w:ind w:firstLine="709"/>
              <w:jc w:val="both"/>
            </w:pPr>
            <w:r w:rsidRPr="00E77D30">
              <w:t>5</w:t>
            </w:r>
            <w:r w:rsidR="00005C6B">
              <w:t>3</w:t>
            </w:r>
            <w:r w:rsidR="00105DB3">
              <w:t>88</w:t>
            </w:r>
          </w:p>
        </w:tc>
      </w:tr>
      <w:tr w:rsidR="00E77D30" w:rsidRPr="00E77D30" w:rsidTr="00E77D30">
        <w:tc>
          <w:tcPr>
            <w:tcW w:w="2410" w:type="dxa"/>
            <w:vMerge/>
            <w:tcBorders>
              <w:top w:val="single" w:sz="4" w:space="0" w:color="auto"/>
              <w:left w:val="single" w:sz="4" w:space="0" w:color="auto"/>
              <w:bottom w:val="single" w:sz="4" w:space="0" w:color="auto"/>
              <w:right w:val="single" w:sz="4" w:space="0" w:color="auto"/>
            </w:tcBorders>
          </w:tcPr>
          <w:p w:rsidR="00E77D30" w:rsidRPr="00E77D30" w:rsidRDefault="00E77D30" w:rsidP="00E77D30">
            <w:pPr>
              <w:ind w:firstLine="709"/>
              <w:jc w:val="both"/>
            </w:pPr>
          </w:p>
        </w:tc>
        <w:tc>
          <w:tcPr>
            <w:tcW w:w="2381" w:type="dxa"/>
            <w:tcBorders>
              <w:left w:val="single" w:sz="4" w:space="0" w:color="auto"/>
              <w:bottom w:val="single" w:sz="4" w:space="0" w:color="auto"/>
              <w:right w:val="single" w:sz="4" w:space="0" w:color="auto"/>
            </w:tcBorders>
          </w:tcPr>
          <w:p w:rsidR="00E77D30" w:rsidRPr="00E77D30" w:rsidRDefault="00E77D30" w:rsidP="00E77D30">
            <w:pPr>
              <w:ind w:firstLine="709"/>
              <w:jc w:val="both"/>
            </w:pPr>
            <w:r w:rsidRPr="00E77D30">
              <w:t>3 квалификационный уровень</w:t>
            </w:r>
          </w:p>
        </w:tc>
        <w:tc>
          <w:tcPr>
            <w:tcW w:w="3175" w:type="dxa"/>
            <w:tcBorders>
              <w:left w:val="single" w:sz="4" w:space="0" w:color="auto"/>
              <w:bottom w:val="single" w:sz="4" w:space="0" w:color="auto"/>
              <w:right w:val="single" w:sz="4" w:space="0" w:color="auto"/>
            </w:tcBorders>
          </w:tcPr>
          <w:p w:rsidR="00E77D30" w:rsidRPr="00E77D30" w:rsidRDefault="00E77D30" w:rsidP="00E77D30">
            <w:pPr>
              <w:ind w:firstLine="709"/>
              <w:jc w:val="both"/>
            </w:pPr>
            <w:r w:rsidRPr="00E77D30">
              <w:t>8 квалификационный разряд</w:t>
            </w:r>
          </w:p>
          <w:p w:rsidR="00E77D30" w:rsidRPr="00E77D30" w:rsidRDefault="00E77D30" w:rsidP="00E77D30">
            <w:pPr>
              <w:ind w:firstLine="709"/>
              <w:jc w:val="both"/>
            </w:pPr>
            <w:r w:rsidRPr="00E77D30">
              <w:t>(</w:t>
            </w:r>
            <w:proofErr w:type="gramStart"/>
            <w:r w:rsidRPr="00E77D30">
              <w:t>водитель</w:t>
            </w:r>
            <w:proofErr w:type="gramEnd"/>
            <w:r w:rsidRPr="00E77D30">
              <w:t xml:space="preserve"> школьного автобуса)</w:t>
            </w:r>
          </w:p>
        </w:tc>
        <w:tc>
          <w:tcPr>
            <w:tcW w:w="1589" w:type="dxa"/>
            <w:tcBorders>
              <w:left w:val="single" w:sz="4" w:space="0" w:color="auto"/>
              <w:bottom w:val="single" w:sz="4" w:space="0" w:color="auto"/>
              <w:right w:val="single" w:sz="4" w:space="0" w:color="auto"/>
            </w:tcBorders>
          </w:tcPr>
          <w:p w:rsidR="00E77D30" w:rsidRPr="00E77D30" w:rsidRDefault="00E77D30" w:rsidP="00005C6B">
            <w:pPr>
              <w:ind w:firstLine="709"/>
              <w:jc w:val="both"/>
            </w:pPr>
            <w:r w:rsidRPr="00E77D30">
              <w:t>5</w:t>
            </w:r>
            <w:r w:rsidR="00005C6B">
              <w:t>717</w:t>
            </w:r>
          </w:p>
        </w:tc>
      </w:tr>
    </w:tbl>
    <w:p w:rsidR="00E77D30" w:rsidRPr="00E77D30" w:rsidRDefault="00E77D30" w:rsidP="00E77D30">
      <w:pPr>
        <w:ind w:firstLine="709"/>
        <w:jc w:val="both"/>
      </w:pPr>
    </w:p>
    <w:p w:rsidR="00E77D30" w:rsidRPr="00E77D30" w:rsidRDefault="00E77D30" w:rsidP="00E77D30">
      <w:pPr>
        <w:ind w:firstLine="709"/>
        <w:jc w:val="both"/>
      </w:pPr>
    </w:p>
    <w:p w:rsidR="00E77D30" w:rsidRPr="00E77D30" w:rsidRDefault="00E77D30" w:rsidP="00E77D30">
      <w:pPr>
        <w:ind w:firstLine="709"/>
        <w:jc w:val="both"/>
      </w:pPr>
      <w:r w:rsidRPr="00E77D30">
        <w:t>Минимальные размеры окладов (ставок) работников со средним общим образованием устанавливаются в размере 4</w:t>
      </w:r>
      <w:r w:rsidR="00005C6B">
        <w:t>255</w:t>
      </w:r>
      <w:r w:rsidRPr="00E77D30">
        <w:t xml:space="preserve"> рублей.</w:t>
      </w:r>
    </w:p>
    <w:p w:rsidR="00E77D30" w:rsidRDefault="00E77D30" w:rsidP="00E77D30">
      <w:pPr>
        <w:ind w:firstLine="709"/>
        <w:jc w:val="both"/>
      </w:pPr>
      <w:r w:rsidRPr="00E77D30">
        <w:t>Оплата труда работников учреждений, осуществляющих профессиональную деятельность по профессиям рабочих, производится исходя из установленных размеров окладов (ставок) с учетом повышений размеров окладов (ставок) за работу в образовательных учреждениях, указанных в пункте 6.2 настоящего Положения.</w:t>
      </w:r>
      <w:r w:rsidR="00005C6B">
        <w:t>»</w:t>
      </w:r>
      <w:r w:rsidR="00446E5F">
        <w:t>;</w:t>
      </w:r>
    </w:p>
    <w:p w:rsidR="00A06133" w:rsidRPr="00A06133" w:rsidRDefault="00446E5F" w:rsidP="00A06133">
      <w:pPr>
        <w:ind w:firstLine="709"/>
        <w:jc w:val="both"/>
      </w:pPr>
      <w:r>
        <w:t>1.5</w:t>
      </w:r>
      <w:proofErr w:type="gramStart"/>
      <w:r>
        <w:t>.</w:t>
      </w:r>
      <w:r w:rsidR="00C87480">
        <w:t xml:space="preserve"> </w:t>
      </w:r>
      <w:r>
        <w:t>в</w:t>
      </w:r>
      <w:proofErr w:type="gramEnd"/>
      <w:r>
        <w:t xml:space="preserve"> подпункте «б» пункта 7.3. раздела 7</w:t>
      </w:r>
      <w:r w:rsidR="00A06133">
        <w:t xml:space="preserve"> </w:t>
      </w:r>
      <w:r>
        <w:t>после слов «нагрудн</w:t>
      </w:r>
      <w:r w:rsidR="00A06133">
        <w:t>ы</w:t>
      </w:r>
      <w:r>
        <w:t xml:space="preserve">ми </w:t>
      </w:r>
      <w:r w:rsidR="00A06133">
        <w:t>знаками» дополнить словами «</w:t>
      </w:r>
      <w:r w:rsidR="00A06133" w:rsidRPr="00A06133">
        <w:t>Почетный работник воспитания и просвещения Российской Федерации</w:t>
      </w:r>
      <w:r w:rsidR="00A06133">
        <w:t>,</w:t>
      </w:r>
      <w:r w:rsidR="00A06133" w:rsidRPr="00A06133">
        <w:t>"</w:t>
      </w:r>
      <w:r w:rsidR="00A06133">
        <w:t>.</w:t>
      </w:r>
    </w:p>
    <w:p w:rsidR="00704906" w:rsidRDefault="00005C6B" w:rsidP="0027466F">
      <w:pPr>
        <w:ind w:firstLine="709"/>
        <w:jc w:val="both"/>
      </w:pPr>
      <w:r>
        <w:t>2</w:t>
      </w:r>
      <w:r w:rsidR="00704906">
        <w:t xml:space="preserve">. </w:t>
      </w:r>
      <w:r w:rsidR="0027466F" w:rsidRPr="007C1A67">
        <w:t xml:space="preserve">Контроль за исполнением настоящего постановления возложить на </w:t>
      </w:r>
      <w:r w:rsidR="0027466F">
        <w:t xml:space="preserve">исполняющего обязанности </w:t>
      </w:r>
      <w:r w:rsidR="0027466F" w:rsidRPr="007C1A67">
        <w:t xml:space="preserve">начальника управления образования администрации Канашского района Чувашской Республики </w:t>
      </w:r>
      <w:r w:rsidR="0027466F">
        <w:t xml:space="preserve">Сергееву Л.Н. </w:t>
      </w:r>
      <w:r w:rsidR="0027466F" w:rsidRPr="007C1A67">
        <w:t xml:space="preserve"> </w:t>
      </w:r>
    </w:p>
    <w:p w:rsidR="00015E6D" w:rsidRDefault="00005C6B" w:rsidP="00704906">
      <w:pPr>
        <w:ind w:firstLine="709"/>
        <w:jc w:val="both"/>
      </w:pPr>
      <w:r>
        <w:t>3</w:t>
      </w:r>
      <w:r w:rsidR="00704906" w:rsidRPr="00BE4B89">
        <w:t xml:space="preserve">. Настоящее постановление вступает в силу </w:t>
      </w:r>
      <w:r w:rsidR="00287A14">
        <w:t>после</w:t>
      </w:r>
      <w:r w:rsidR="00C25C01" w:rsidRPr="00BE4B89">
        <w:t xml:space="preserve"> </w:t>
      </w:r>
      <w:r w:rsidR="00531B1D" w:rsidRPr="00BE4B89">
        <w:t>его официального опубликования и распространяется на правоотношения, возникшие с 1 октября 20</w:t>
      </w:r>
      <w:r>
        <w:t>20</w:t>
      </w:r>
      <w:r w:rsidR="00531B1D" w:rsidRPr="00BE4B89">
        <w:t xml:space="preserve"> года</w:t>
      </w:r>
      <w:r w:rsidR="00704906" w:rsidRPr="00BE4B89">
        <w:t>.</w:t>
      </w:r>
    </w:p>
    <w:p w:rsidR="00015E6D" w:rsidRDefault="00015E6D" w:rsidP="00704906">
      <w:pPr>
        <w:ind w:firstLine="709"/>
        <w:jc w:val="both"/>
      </w:pPr>
    </w:p>
    <w:p w:rsidR="00015E6D" w:rsidRDefault="00015E6D" w:rsidP="00704906">
      <w:pPr>
        <w:ind w:firstLine="709"/>
        <w:jc w:val="both"/>
      </w:pPr>
    </w:p>
    <w:p w:rsidR="00015E6D" w:rsidRDefault="00015E6D" w:rsidP="00704906">
      <w:pPr>
        <w:ind w:firstLine="709"/>
        <w:jc w:val="both"/>
      </w:pPr>
    </w:p>
    <w:p w:rsidR="00015E6D" w:rsidRDefault="00015E6D" w:rsidP="00704906">
      <w:pPr>
        <w:ind w:firstLine="709"/>
        <w:jc w:val="both"/>
      </w:pPr>
    </w:p>
    <w:p w:rsidR="00A06133" w:rsidRDefault="00005C6B" w:rsidP="00A06133">
      <w:pPr>
        <w:suppressAutoHyphens w:val="0"/>
        <w:spacing w:line="276" w:lineRule="auto"/>
        <w:jc w:val="both"/>
        <w:rPr>
          <w:rFonts w:eastAsia="Calibri"/>
          <w:lang w:eastAsia="en-US"/>
        </w:rPr>
      </w:pPr>
      <w:proofErr w:type="spellStart"/>
      <w:r>
        <w:rPr>
          <w:rFonts w:eastAsia="Calibri"/>
          <w:lang w:eastAsia="en-US"/>
        </w:rPr>
        <w:t>Врио</w:t>
      </w:r>
      <w:proofErr w:type="spellEnd"/>
      <w:r>
        <w:rPr>
          <w:rFonts w:eastAsia="Calibri"/>
          <w:lang w:eastAsia="en-US"/>
        </w:rPr>
        <w:t xml:space="preserve"> г</w:t>
      </w:r>
      <w:r w:rsidR="00015E6D" w:rsidRPr="00015E6D">
        <w:rPr>
          <w:rFonts w:eastAsia="Calibri"/>
          <w:lang w:eastAsia="en-US"/>
        </w:rPr>
        <w:t>лав</w:t>
      </w:r>
      <w:r>
        <w:rPr>
          <w:rFonts w:eastAsia="Calibri"/>
          <w:lang w:eastAsia="en-US"/>
        </w:rPr>
        <w:t>ы</w:t>
      </w:r>
      <w:r w:rsidR="00015E6D" w:rsidRPr="00015E6D">
        <w:rPr>
          <w:rFonts w:eastAsia="Calibri"/>
          <w:lang w:eastAsia="en-US"/>
        </w:rPr>
        <w:t xml:space="preserve"> администрации района                                                                </w:t>
      </w:r>
      <w:r>
        <w:rPr>
          <w:rFonts w:eastAsia="Calibri"/>
          <w:lang w:eastAsia="en-US"/>
        </w:rPr>
        <w:t xml:space="preserve"> </w:t>
      </w:r>
      <w:r w:rsidR="00015E6D" w:rsidRPr="00015E6D">
        <w:rPr>
          <w:rFonts w:eastAsia="Calibri"/>
          <w:lang w:eastAsia="en-US"/>
        </w:rPr>
        <w:t xml:space="preserve"> </w:t>
      </w:r>
      <w:r w:rsidR="00015E6D">
        <w:rPr>
          <w:rFonts w:eastAsia="Calibri"/>
          <w:lang w:eastAsia="en-US"/>
        </w:rPr>
        <w:t xml:space="preserve"> </w:t>
      </w:r>
      <w:r w:rsidR="00015E6D" w:rsidRPr="00015E6D">
        <w:rPr>
          <w:rFonts w:eastAsia="Calibri"/>
          <w:lang w:eastAsia="en-US"/>
        </w:rPr>
        <w:t xml:space="preserve">  </w:t>
      </w:r>
      <w:r>
        <w:rPr>
          <w:rFonts w:eastAsia="Calibri"/>
          <w:lang w:eastAsia="en-US"/>
        </w:rPr>
        <w:t xml:space="preserve">С.Н. Михайлов </w:t>
      </w:r>
    </w:p>
    <w:p w:rsidR="00A06133" w:rsidRPr="00A06133" w:rsidRDefault="00A06133" w:rsidP="00A06133">
      <w:pPr>
        <w:rPr>
          <w:rFonts w:eastAsia="Calibri"/>
          <w:lang w:eastAsia="en-US"/>
        </w:rPr>
      </w:pPr>
    </w:p>
    <w:p w:rsidR="00F67B61" w:rsidRPr="00A06133" w:rsidRDefault="00F67B61" w:rsidP="00A06133">
      <w:pPr>
        <w:tabs>
          <w:tab w:val="left" w:pos="7227"/>
        </w:tabs>
        <w:rPr>
          <w:rFonts w:eastAsia="Calibri"/>
          <w:lang w:eastAsia="en-US"/>
        </w:rPr>
      </w:pPr>
    </w:p>
    <w:sectPr w:rsidR="00F67B61" w:rsidRPr="00A06133">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39A" w:rsidRDefault="00A7339A" w:rsidP="006A2B49">
      <w:r>
        <w:separator/>
      </w:r>
    </w:p>
  </w:endnote>
  <w:endnote w:type="continuationSeparator" w:id="0">
    <w:p w:rsidR="00A7339A" w:rsidRDefault="00A7339A" w:rsidP="006A2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39A" w:rsidRDefault="00A7339A" w:rsidP="006A2B49">
      <w:r>
        <w:separator/>
      </w:r>
    </w:p>
  </w:footnote>
  <w:footnote w:type="continuationSeparator" w:id="0">
    <w:p w:rsidR="00A7339A" w:rsidRDefault="00A7339A" w:rsidP="006A2B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C31" w:rsidRPr="006F6C31" w:rsidRDefault="006F6C31" w:rsidP="006F6C31">
    <w:pPr>
      <w:pStyle w:val="a8"/>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0C1"/>
    <w:rsid w:val="00005C6B"/>
    <w:rsid w:val="00015E6D"/>
    <w:rsid w:val="00085E27"/>
    <w:rsid w:val="00092C06"/>
    <w:rsid w:val="000C74EB"/>
    <w:rsid w:val="000D468F"/>
    <w:rsid w:val="000F480B"/>
    <w:rsid w:val="00105DB3"/>
    <w:rsid w:val="001516CD"/>
    <w:rsid w:val="00163F43"/>
    <w:rsid w:val="001A5797"/>
    <w:rsid w:val="001B6040"/>
    <w:rsid w:val="001D6EFF"/>
    <w:rsid w:val="00222938"/>
    <w:rsid w:val="0027466F"/>
    <w:rsid w:val="00287A14"/>
    <w:rsid w:val="00295FF1"/>
    <w:rsid w:val="00296A87"/>
    <w:rsid w:val="002A5359"/>
    <w:rsid w:val="002F1F6A"/>
    <w:rsid w:val="002F2534"/>
    <w:rsid w:val="00306FB1"/>
    <w:rsid w:val="00315621"/>
    <w:rsid w:val="00334763"/>
    <w:rsid w:val="00375733"/>
    <w:rsid w:val="00382A48"/>
    <w:rsid w:val="003A6294"/>
    <w:rsid w:val="003B1FC9"/>
    <w:rsid w:val="003D2CD0"/>
    <w:rsid w:val="003E006D"/>
    <w:rsid w:val="00404D9C"/>
    <w:rsid w:val="0041732D"/>
    <w:rsid w:val="00446E5F"/>
    <w:rsid w:val="00453E00"/>
    <w:rsid w:val="004620EC"/>
    <w:rsid w:val="004640C1"/>
    <w:rsid w:val="004A6FAA"/>
    <w:rsid w:val="004C5D35"/>
    <w:rsid w:val="004E0BB4"/>
    <w:rsid w:val="00531B1D"/>
    <w:rsid w:val="005437A9"/>
    <w:rsid w:val="00545821"/>
    <w:rsid w:val="00561A3E"/>
    <w:rsid w:val="005839D2"/>
    <w:rsid w:val="005934A4"/>
    <w:rsid w:val="005B4E77"/>
    <w:rsid w:val="005C7528"/>
    <w:rsid w:val="00676983"/>
    <w:rsid w:val="00681786"/>
    <w:rsid w:val="00685DA2"/>
    <w:rsid w:val="00687AC8"/>
    <w:rsid w:val="0069376B"/>
    <w:rsid w:val="006A2B49"/>
    <w:rsid w:val="006C64AD"/>
    <w:rsid w:val="006F6C31"/>
    <w:rsid w:val="00704906"/>
    <w:rsid w:val="00747799"/>
    <w:rsid w:val="007930FF"/>
    <w:rsid w:val="007B7306"/>
    <w:rsid w:val="007C0641"/>
    <w:rsid w:val="007F0C2E"/>
    <w:rsid w:val="008017E2"/>
    <w:rsid w:val="0091473E"/>
    <w:rsid w:val="009222AB"/>
    <w:rsid w:val="00924C71"/>
    <w:rsid w:val="009F0B9B"/>
    <w:rsid w:val="00A06133"/>
    <w:rsid w:val="00A7339A"/>
    <w:rsid w:val="00A85BA2"/>
    <w:rsid w:val="00AA2F1F"/>
    <w:rsid w:val="00AE2BFF"/>
    <w:rsid w:val="00AE778F"/>
    <w:rsid w:val="00B80FC4"/>
    <w:rsid w:val="00BE47A5"/>
    <w:rsid w:val="00BE4B89"/>
    <w:rsid w:val="00BF3E70"/>
    <w:rsid w:val="00BF7C60"/>
    <w:rsid w:val="00C17298"/>
    <w:rsid w:val="00C25C01"/>
    <w:rsid w:val="00C87480"/>
    <w:rsid w:val="00C91411"/>
    <w:rsid w:val="00CC06AD"/>
    <w:rsid w:val="00CF7F23"/>
    <w:rsid w:val="00D47C71"/>
    <w:rsid w:val="00D70237"/>
    <w:rsid w:val="00D9563B"/>
    <w:rsid w:val="00DB23A2"/>
    <w:rsid w:val="00DB50CA"/>
    <w:rsid w:val="00DE0966"/>
    <w:rsid w:val="00E77D30"/>
    <w:rsid w:val="00E949B9"/>
    <w:rsid w:val="00EC5D5C"/>
    <w:rsid w:val="00F67B61"/>
    <w:rsid w:val="00FE6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11238F-27B1-40EE-9EC6-00853CEEF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BA2"/>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085E27"/>
    <w:rPr>
      <w:b/>
      <w:bCs/>
      <w:color w:val="000080"/>
    </w:rPr>
  </w:style>
  <w:style w:type="paragraph" w:customStyle="1" w:styleId="a4">
    <w:name w:val="Таблицы (моноширинный)"/>
    <w:basedOn w:val="a"/>
    <w:next w:val="a"/>
    <w:rsid w:val="00085E27"/>
    <w:pPr>
      <w:autoSpaceDE w:val="0"/>
      <w:jc w:val="both"/>
    </w:pPr>
    <w:rPr>
      <w:rFonts w:ascii="Courier New" w:hAnsi="Courier New" w:cs="Courier New"/>
      <w:sz w:val="20"/>
      <w:szCs w:val="20"/>
    </w:rPr>
  </w:style>
  <w:style w:type="table" w:styleId="a5">
    <w:name w:val="Table Grid"/>
    <w:basedOn w:val="a1"/>
    <w:uiPriority w:val="59"/>
    <w:rsid w:val="00404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uiPriority w:val="99"/>
    <w:rsid w:val="005934A4"/>
    <w:pPr>
      <w:spacing w:after="0"/>
    </w:pPr>
    <w:rPr>
      <w:rFonts w:ascii="Arial" w:eastAsia="Times New Roman" w:hAnsi="Arial" w:cs="Arial"/>
      <w:color w:val="000000"/>
      <w:lang w:eastAsia="ru-RU"/>
    </w:rPr>
  </w:style>
  <w:style w:type="paragraph" w:styleId="a6">
    <w:name w:val="Balloon Text"/>
    <w:basedOn w:val="a"/>
    <w:link w:val="a7"/>
    <w:uiPriority w:val="99"/>
    <w:semiHidden/>
    <w:unhideWhenUsed/>
    <w:rsid w:val="006A2B49"/>
    <w:rPr>
      <w:rFonts w:ascii="Tahoma" w:hAnsi="Tahoma" w:cs="Tahoma"/>
      <w:sz w:val="16"/>
      <w:szCs w:val="16"/>
    </w:rPr>
  </w:style>
  <w:style w:type="character" w:customStyle="1" w:styleId="a7">
    <w:name w:val="Текст выноски Знак"/>
    <w:basedOn w:val="a0"/>
    <w:link w:val="a6"/>
    <w:uiPriority w:val="99"/>
    <w:semiHidden/>
    <w:rsid w:val="006A2B49"/>
    <w:rPr>
      <w:rFonts w:ascii="Tahoma" w:eastAsia="Times New Roman" w:hAnsi="Tahoma" w:cs="Tahoma"/>
      <w:sz w:val="16"/>
      <w:szCs w:val="16"/>
      <w:lang w:eastAsia="zh-CN"/>
    </w:rPr>
  </w:style>
  <w:style w:type="paragraph" w:styleId="a8">
    <w:name w:val="header"/>
    <w:basedOn w:val="a"/>
    <w:link w:val="a9"/>
    <w:uiPriority w:val="99"/>
    <w:unhideWhenUsed/>
    <w:rsid w:val="006A2B49"/>
    <w:pPr>
      <w:tabs>
        <w:tab w:val="center" w:pos="4677"/>
        <w:tab w:val="right" w:pos="9355"/>
      </w:tabs>
    </w:pPr>
  </w:style>
  <w:style w:type="character" w:customStyle="1" w:styleId="a9">
    <w:name w:val="Верхний колонтитул Знак"/>
    <w:basedOn w:val="a0"/>
    <w:link w:val="a8"/>
    <w:uiPriority w:val="99"/>
    <w:rsid w:val="006A2B49"/>
    <w:rPr>
      <w:rFonts w:ascii="Times New Roman" w:eastAsia="Times New Roman" w:hAnsi="Times New Roman" w:cs="Times New Roman"/>
      <w:sz w:val="24"/>
      <w:szCs w:val="24"/>
      <w:lang w:eastAsia="zh-CN"/>
    </w:rPr>
  </w:style>
  <w:style w:type="paragraph" w:styleId="aa">
    <w:name w:val="footer"/>
    <w:basedOn w:val="a"/>
    <w:link w:val="ab"/>
    <w:uiPriority w:val="99"/>
    <w:unhideWhenUsed/>
    <w:rsid w:val="006A2B49"/>
    <w:pPr>
      <w:tabs>
        <w:tab w:val="center" w:pos="4677"/>
        <w:tab w:val="right" w:pos="9355"/>
      </w:tabs>
    </w:pPr>
  </w:style>
  <w:style w:type="character" w:customStyle="1" w:styleId="ab">
    <w:name w:val="Нижний колонтитул Знак"/>
    <w:basedOn w:val="a0"/>
    <w:link w:val="aa"/>
    <w:uiPriority w:val="99"/>
    <w:rsid w:val="006A2B49"/>
    <w:rPr>
      <w:rFonts w:ascii="Times New Roman" w:eastAsia="Times New Roman" w:hAnsi="Times New Roman" w:cs="Times New Roman"/>
      <w:sz w:val="24"/>
      <w:szCs w:val="24"/>
      <w:lang w:eastAsia="zh-CN"/>
    </w:rPr>
  </w:style>
  <w:style w:type="character" w:styleId="ac">
    <w:name w:val="Hyperlink"/>
    <w:basedOn w:val="a0"/>
    <w:uiPriority w:val="99"/>
    <w:unhideWhenUsed/>
    <w:rsid w:val="00A85B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D4F18634B6EB4A0F4C4F17D6CC0A91C10AA79286BDAC01BA71D8F6048225D98EP8DE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E0F1E435C5B7F922FB962CC1B4A753BCEF5A5090C910F95D08F3CEEDL8v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6D455-1933-4B3E-972C-64D32534F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1640</Words>
  <Characters>9350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Антонина В. Тямина</cp:lastModifiedBy>
  <cp:revision>12</cp:revision>
  <cp:lastPrinted>2020-10-19T09:22:00Z</cp:lastPrinted>
  <dcterms:created xsi:type="dcterms:W3CDTF">2020-10-13T10:20:00Z</dcterms:created>
  <dcterms:modified xsi:type="dcterms:W3CDTF">2020-11-12T11:49:00Z</dcterms:modified>
</cp:coreProperties>
</file>