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1C" w:rsidRDefault="00777F1C">
      <w:bookmarkStart w:id="0" w:name="_GoBack"/>
      <w:bookmarkEnd w:id="0"/>
    </w:p>
    <w:p w:rsidR="00777F1C" w:rsidRDefault="00777F1C"/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9B711E" w:rsidRPr="009B711E" w:rsidTr="00B516E4">
        <w:trPr>
          <w:cantSplit/>
          <w:trHeight w:val="1975"/>
        </w:trPr>
        <w:tc>
          <w:tcPr>
            <w:tcW w:w="4084" w:type="dxa"/>
          </w:tcPr>
          <w:p w:rsidR="00777F1C" w:rsidRDefault="00777F1C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29A2EBFF" wp14:editId="6A445673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КАНАШ РАЙОНĚН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9B711E" w:rsidRPr="009B711E" w:rsidRDefault="009B711E" w:rsidP="009B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B711E" w:rsidRPr="009B711E" w:rsidRDefault="009B711E" w:rsidP="009B71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9B711E" w:rsidRPr="009B711E" w:rsidRDefault="009B711E" w:rsidP="009B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B711E" w:rsidRPr="009B711E" w:rsidRDefault="00777F1C" w:rsidP="009B71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20.04.</w:t>
            </w:r>
            <w:r w:rsidR="009B711E"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2020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196 </w:t>
            </w:r>
            <w:r w:rsidR="009B711E"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12" w:type="dxa"/>
          </w:tcPr>
          <w:p w:rsidR="009B711E" w:rsidRPr="009B711E" w:rsidRDefault="009B711E" w:rsidP="009B7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9B711E" w:rsidRPr="009B711E" w:rsidRDefault="009B711E" w:rsidP="009B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9B711E" w:rsidRPr="009B711E" w:rsidRDefault="009B711E" w:rsidP="009B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B711E" w:rsidRPr="009B711E" w:rsidRDefault="00777F1C" w:rsidP="009B71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20.04.</w:t>
            </w:r>
            <w:r w:rsidR="009B711E"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2020 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196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9B711E" w:rsidRPr="009B711E" w:rsidRDefault="009B711E" w:rsidP="009B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B711E" w:rsidRPr="009B711E" w:rsidTr="00B516E4">
        <w:tc>
          <w:tcPr>
            <w:tcW w:w="4788" w:type="dxa"/>
            <w:shd w:val="clear" w:color="auto" w:fill="auto"/>
          </w:tcPr>
          <w:p w:rsidR="009B711E" w:rsidRPr="009B711E" w:rsidRDefault="001F6570" w:rsidP="001F6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 организации отдыха детей, их оздоровления и занятости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Канашском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районе Чувашской Республики</w:t>
            </w:r>
          </w:p>
        </w:tc>
      </w:tr>
    </w:tbl>
    <w:p w:rsidR="009B711E" w:rsidRPr="009B711E" w:rsidRDefault="009B711E" w:rsidP="009B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11E" w:rsidRPr="009B711E" w:rsidRDefault="009B711E" w:rsidP="009B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11E" w:rsidRPr="009B711E" w:rsidRDefault="001F6570" w:rsidP="009B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Кабинета Министров Чувашской Республики от 02 марта 2012 года № 70 «Об организации отдыха детей, их оздоровления и занятости в Чувашской Республике» (с изменениями от 05 марта 2013 года № 80, от 09 апреля 2014 года № 111, от 25 марта 2015 года № 90, от 07 апреля 2016 года № 104, от 22 марта 2017 года № 106, от 28 марта 2018 года № 91, от 13 марта 2019 года № 74, от 13 июня 2019 года № 204, от 11 марта 2020 года № 204)</w:t>
      </w:r>
      <w:r w:rsidR="009B711E" w:rsidRPr="009B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711E" w:rsidRPr="009B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Канашского района Чувашской Республики </w:t>
      </w:r>
      <w:r w:rsidR="009B711E" w:rsidRPr="009B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Определить Управление образования администрации Канашского района Чувашской Республики уполномоченным органом, ответственными за организацию и проведение отдыха детей и их оздоровления в </w:t>
      </w:r>
      <w:proofErr w:type="spell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районе.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966A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Установить среднюю стоимость:</w:t>
      </w:r>
    </w:p>
    <w:p w:rsidR="00884824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путевки в загородные лагеря отдыха и оздоровления детей со сроком пребывания 21 день в размере 15411 рублей;</w:t>
      </w:r>
    </w:p>
    <w:p w:rsidR="00C45FF8" w:rsidRDefault="00C45FF8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путевки в детские специализированные (профильные) лагеря на базе загородных организаций отдыха детей и их оздоровления со сроком пребывания от 7 до 21 дня и расчета до 808 рублей на одного ребенка в сутки</w:t>
      </w:r>
      <w:r w:rsidR="00CA2E6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A2E68" w:rsidRDefault="00CA2E68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дневным пребыванием детей в размере 95 рублей;</w:t>
      </w:r>
    </w:p>
    <w:p w:rsidR="00CA2E68" w:rsidRPr="00944B3C" w:rsidRDefault="00CA2E68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круглосуточным пребыванием детей в размере 296 рублей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Утвердить: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left="56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hyperlink w:anchor="Par162" w:tooltip="ПОРЯДОК" w:history="1">
        <w:r w:rsidRPr="005118E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Порядок</w:t>
        </w:r>
      </w:hyperlink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отдыха детей и их оздоровления в </w:t>
      </w:r>
      <w:proofErr w:type="spell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(приложение </w:t>
      </w:r>
      <w:r w:rsidR="00B516E4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1);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 </w:t>
      </w:r>
      <w:r w:rsidR="0056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Канашский КЦСОН</w:t>
      </w:r>
      <w:r w:rsidR="0056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</w:t>
      </w:r>
      <w:r w:rsid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труда Чувашии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обеспечить: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отдых детей школьного возраста, находящихся в трудной жизненной ситуации, в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детских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лагерях, созданных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организациях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социального обслуживания, находящихся в ведении Министерства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труда и социальной защиты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 круглосуточным или дневным пребыванием)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загородных лагерях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отдыха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оздоровлени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детей, и их оздоровление</w:t>
      </w:r>
      <w:r w:rsidR="004D3BA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разработку механизма полного или частичного возмещения стоимости путевок в загородные лагеря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отдыха и оздоровления детей в </w:t>
      </w:r>
      <w:proofErr w:type="spellStart"/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родителям или иным законным представителям на приобретение путевок детям, находящимся в трудной жизненной ситуации;</w:t>
      </w:r>
    </w:p>
    <w:p w:rsidR="00884824" w:rsidRDefault="00884824" w:rsidP="006D7F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организацию</w:t>
      </w:r>
      <w:proofErr w:type="gram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</w:t>
      </w:r>
      <w:r w:rsidR="006D7F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ации о труде и об охране труда;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Управлению образования администрации Канашского района Чувашской Республики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(далее- Уполномоченный орган)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обеспечить: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системы подготовки вожатых для работы в организациях отдыха детей и их оздоровления;</w:t>
      </w:r>
    </w:p>
    <w:p w:rsidR="006D7F5B" w:rsidRDefault="00884824" w:rsidP="006D7F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комплекса мероприятий по организации отдыха детей школьного возраста,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детей-сирот и детей, оставшихся без попечения родителей, обучающихся в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муниципальных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общеобразовательных организациях Канашского района;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 и их оздоровления.</w:t>
      </w:r>
    </w:p>
    <w:p w:rsidR="00884824" w:rsidRPr="00944B3C" w:rsidRDefault="006D7F5B" w:rsidP="006D7F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ведение реестра организаций отдыха детей и их оздоровления на территории Канашского района, проверку сведений, представленных организациями отдыха детей и  их оздоровления, для включения таких организаций в указанный реестр в соответствии с общими принципами формирования и ведения реестра</w:t>
      </w:r>
      <w:r w:rsidRP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 отдыха детей и их оздоровления, а также его размещения на своем официальном сайте в информационно-коммуникационной сети «Интернет».</w:t>
      </w:r>
    </w:p>
    <w:p w:rsidR="00884824" w:rsidRPr="00944B3C" w:rsidRDefault="00966A76" w:rsidP="00966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84824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 </w:t>
      </w:r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Сектору</w:t>
      </w:r>
      <w:r w:rsidR="00884824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культуры, по делам национальностей и архивного дела </w:t>
      </w:r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Канашского района </w:t>
      </w:r>
      <w:r w:rsidR="00884824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проведение </w:t>
      </w:r>
      <w:r w:rsidR="007A7E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каникулярное время</w:t>
      </w:r>
      <w:r w:rsidR="00884824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культурно-досуговых мероприятий для детей в учреждениях культуры </w:t>
      </w:r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 района</w:t>
      </w:r>
      <w:r w:rsidR="00884824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Default="00966A76" w:rsidP="00966A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884824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="00884824" w:rsidRPr="0094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Сектору по физической культуре</w:t>
      </w:r>
      <w:r w:rsidR="00884824" w:rsidRPr="0088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спорту администрации Канашско</w:t>
      </w:r>
      <w:r w:rsidR="008848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Чувашской Республики:</w:t>
      </w:r>
    </w:p>
    <w:p w:rsidR="00884824" w:rsidRPr="00944B3C" w:rsidRDefault="00884824" w:rsidP="00511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</w:t>
      </w:r>
      <w:proofErr w:type="gram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работников физической культуры и спорта для привлечения их к работе с детьми в период проведения оздоровительной кампании в организациях отдыха детей и их оздоровления, а также контроль за качеством выполнения ими своих обязанностей;</w:t>
      </w:r>
    </w:p>
    <w:p w:rsidR="00884824" w:rsidRPr="00944B3C" w:rsidRDefault="00884824" w:rsidP="00511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посещение детьми в каникулярное время спортивных сооружений, находящихся на балансе подведомственных Министерству физической культуры и спорта Чувашской Республики учреждений Канашского района, в целях обеспечения качественного отдыха детей и их оздоровления.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«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Канашская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 районная больница им.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Ф.Г.Григорьева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Министерства </w:t>
      </w:r>
      <w:proofErr w:type="spellStart"/>
      <w:r w:rsidR="00466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здраво</w:t>
      </w:r>
      <w:r w:rsidR="004662F4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хранения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обеспечить:</w:t>
      </w:r>
    </w:p>
    <w:p w:rsidR="00884824" w:rsidRPr="009D26F1" w:rsidRDefault="007A7EDC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санаторно-курортное лечение детей, имеющих медицинские  показания,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санторно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-курортных организациях</w:t>
      </w:r>
      <w:r w:rsidR="00884824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профилактических медицинских осмотров работников, привлекаемых для работы в организациях отдыха детей и их оздоровления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</w:t>
      </w:r>
      <w:r w:rsidR="004662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работники организаций отдыха детей и их оздоровления), а также медицинских осмотров при оформлении на временную работу несовершеннолетних граждан в возрасте от 14 до 18 лет в свободное от учебы время;</w:t>
      </w:r>
    </w:p>
    <w:p w:rsidR="0088482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оказания медицинской помощи несовершеннолетним в период отдыха детей и их оздоровления</w:t>
      </w:r>
      <w:r w:rsidR="007A7E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порядками, утвержденными Министерством здравоохранения Российской Федерации и маршрутами, утвержденными Министерством здравоохранения Чувашской Республики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D7F5B" w:rsidRPr="009D26F1" w:rsidRDefault="006D7F5B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 содействия организациям отдыха детей и их оздоровления в комплектовании указанных организаций квалифицированными медицинскими работниками</w:t>
      </w:r>
    </w:p>
    <w:p w:rsidR="00884824" w:rsidRPr="004E071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Рекомендовать: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944B3C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Отделу </w:t>
      </w: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</w:t>
      </w:r>
      <w:r w:rsidR="00944B3C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внутренних дел Чувашской Республик</w:t>
      </w:r>
      <w:r w:rsidR="00944B3C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Канашскому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оказать содействие учредителям и руководителям организаций отдыха детей и их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оздоровления в проведении мероприятий по обеспечению общественного порядка и безопасности</w:t>
      </w:r>
      <w:r w:rsidR="0033710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антитеррористической защищенности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организовать сопровождение автоколонн с детьми к местам отдыха детей и их оздоровления и обратно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взимания платы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усилить работу с несовершеннолетними, находящимися в трудной жизненной ситуации и в социально опасном положении, в каникулярное время;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966A7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ектору специальных программ администрации Канашского района Чувашской Республики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организовать до начала летнего оздоровительного сезона проведение бесплатного технического освидетельствования пляжей и иных мест отдыха на водоемах, используемых организациями отдыха детей и их оздоровления;</w:t>
      </w:r>
    </w:p>
    <w:p w:rsidR="00884824" w:rsidRPr="009D26F1" w:rsidRDefault="00884824" w:rsidP="00EE13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966A7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ерриториальному отделу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Федеральной службы  в сфере защиты прав потребителей и благополучия человека по Чувашской Республике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Чувашии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городе Канаш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в соответствии с законодательством Российской Федерации федеральный государственный санитарно-эпидемиологический надзор в период подготовки и функционирования организаций отдыха детей и их оздоровления;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представить информацию по итогам проверок организаций отдыха детей и их оздоровления в муниципальные межведомственные комиссии по организации отдыха детей, их оздоровления и занятости для принятия решения о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функционировании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отдыха детей и их оздоровления;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отделу надзорной деятельности и профилактической работы по г. Канаш и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Канашскому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 </w:t>
      </w:r>
      <w:r w:rsidR="003371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 надзорной деятел</w:t>
      </w:r>
      <w:r w:rsidR="00B61EDF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ьности и профилактической работы ГУ МЧС России по Чувашской Республике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Чувашии обеспечить: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проверки органами государственного пожарного надзора организаций отдыха детей и их оздоровления на предмет соблюдения ими требований, установленных законодательством Российской Федерации о пожарной безопасности;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 организациях отдыха детей и их оздоровления выездных пожарно-технических мероприятий (выставок, конкурсов, викторин и инструктажей) по соблюдению мер противопожарной безопасности;</w:t>
      </w:r>
    </w:p>
    <w:p w:rsidR="00884824" w:rsidRPr="00EE135B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3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61EDF" w:rsidRPr="00EE135B">
        <w:rPr>
          <w:rFonts w:ascii="Times New Roman" w:hAnsi="Times New Roman" w:cs="Times New Roman"/>
          <w:sz w:val="24"/>
          <w:szCs w:val="24"/>
          <w:shd w:val="clear" w:color="auto" w:fill="FFFFFF"/>
        </w:rPr>
        <w:t>ФБУЗ "</w:t>
      </w:r>
      <w:r w:rsidR="00B61EDF" w:rsidRPr="00EE13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Центр</w:t>
      </w:r>
      <w:r w:rsidR="00B61EDF" w:rsidRPr="00EE13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1EDF" w:rsidRPr="00EE13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гигиены</w:t>
      </w:r>
      <w:r w:rsidR="00B61EDF" w:rsidRPr="00EE135B">
        <w:rPr>
          <w:rFonts w:ascii="Times New Roman" w:hAnsi="Times New Roman" w:cs="Times New Roman"/>
          <w:sz w:val="24"/>
          <w:szCs w:val="24"/>
          <w:shd w:val="clear" w:color="auto" w:fill="FFFFFF"/>
        </w:rPr>
        <w:t> и эпидемиологии в Чувашской Республике - Чувашии в г. </w:t>
      </w:r>
      <w:r w:rsidR="00B61EDF" w:rsidRPr="00EE13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Канаш</w:t>
      </w:r>
      <w:r w:rsidR="00B61EDF" w:rsidRPr="00EE13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E135B">
        <w:rPr>
          <w:rFonts w:ascii="Times New Roman" w:eastAsiaTheme="minorEastAsia" w:hAnsi="Times New Roman" w:cs="Times New Roman"/>
          <w:sz w:val="24"/>
          <w:szCs w:val="24"/>
          <w:lang w:eastAsia="ru-RU"/>
        </w:rPr>
        <w:t>":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проведение санитарно-эпидемиологической экспертизы при подготовке и приемке в эксплуатацию организаций отдыха детей и их оздоровления без взимания платы;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 работу по гигиеническому воспитанию и обучению работников организаций отдыха детей и их оздоровления;</w:t>
      </w:r>
    </w:p>
    <w:p w:rsidR="00884824" w:rsidRPr="009D26F1" w:rsidRDefault="00884824" w:rsidP="00C8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Уполномоченному  органу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84746" w:rsidRPr="00C84746" w:rsidRDefault="00C84746" w:rsidP="00C8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в пределах своих полномочий мероприятия по</w:t>
      </w:r>
      <w:r w:rsidR="00884824"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</w:t>
      </w:r>
      <w:r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 организации</w:t>
      </w:r>
      <w:r w:rsidR="00884824"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отдыха детей</w:t>
      </w:r>
      <w:r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том числе детей школьного возраста, находящихся в трудной жизненной ситуации) в каникулярное время, включая мероприятия по обеспечению безопасности их жизни и здоровья;</w:t>
      </w:r>
    </w:p>
    <w:p w:rsidR="00884824" w:rsidRPr="009D26F1" w:rsidRDefault="00C84746" w:rsidP="00C8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4824"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в каникулярное время отдых детей школьного возраста из числа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взаимодействии с учредителями и руководителями организаций отдыха детей и их оздоровления обеспечить заключение договоров (соглашений) с охранными организациями об оказании охранных услуг в загородных лагерях отдыха и оздоровления детей и прилегающих к ним территориях;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результатам комиссионных проверок эксплуатационного состояния подъездных путей к загородным лагерям отдыха и оздоровления детей, проводимых </w:t>
      </w: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Управлением </w:t>
      </w: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Государственной инспекции безопасности дорожного движения Министерства внутренних дел по Чувашской Республике совместно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дорожно-эксплуатационными службами, принять меры к устранению выявленных недостатков;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разработать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механизм частичного возмещения организациям стоимости путевок в загородные лагеря отдыха и оздоровления детей, приобретенных ими за счет собственных средств, а также родителям или иным законным представителям детей школьного возраста, проживающим на территории </w:t>
      </w:r>
      <w:r w:rsidR="00D70175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 района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соответствии с </w:t>
      </w:r>
      <w:hyperlink w:anchor="Par162" w:tooltip="ПОРЯДОК" w:history="1">
        <w:r w:rsidRPr="009D26F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Порядком</w:t>
        </w:r>
      </w:hyperlink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отдыха детей и их оздоровления в Чувашской Республике (приложение </w:t>
      </w:r>
      <w:r w:rsidR="00EE135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настоящему постановлению);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представлять ежегодно в срок до 1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Министерство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 и молодежной политики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заявку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содержащую информацию,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необходимую для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ведения реестра организаций отдыха детей и их оздоровления, </w:t>
      </w:r>
      <w:r w:rsidR="005913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его размещения на официальном </w:t>
      </w:r>
      <w:r w:rsidR="0059139C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сайте </w:t>
      </w:r>
      <w:r w:rsidR="00DC6246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Уполномоченного  органа</w:t>
      </w:r>
      <w:r w:rsidR="0059139C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59139C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информационно-телекоммуникационной  сети «Интернет», в соответст</w:t>
      </w: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вии с </w:t>
      </w:r>
      <w:r w:rsidR="0059139C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порядком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13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формирования и ведения реестра организаций отдыха детей и их оздоровления на территории Канашского района Чувашской Республики, установленным </w:t>
      </w:r>
      <w:r w:rsidR="005F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Министерством образования и молодежной политики Чувашской Республики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снижения стоимости путевок в загородные лагеря отдыха и оздоровления детей, сокращения расходов на содержание организаций отдыха детей и их оздоровления рассмотреть вопрос о возможности уменьшения размера арендной платы за пользование земельными участками, предоставленными указанным организациям, а также введении льготных налоговых ставок за пользование земельными участками;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совместно со страховыми организациями разъяснительную работу среди родителей о необходимости страхования детей от несчастных случаев и болезней во время пребывания их в организациях отдыха детей и их оздоровления;</w:t>
      </w:r>
    </w:p>
    <w:p w:rsidR="0088482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оказать содействие </w:t>
      </w:r>
      <w:r w:rsidR="005118E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КУ Чувашской Республики "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ЦЗН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 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Канаша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" Министерства 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труда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 и социальной защиты Чувашской Республики</w:t>
      </w:r>
      <w:r w:rsidR="005118EC" w:rsidRPr="005118E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и об охране труда;</w:t>
      </w:r>
    </w:p>
    <w:p w:rsidR="005F2C73" w:rsidRPr="009D26F1" w:rsidRDefault="005F2C73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муниципальную межведомственную приемочную комиссию организаций отдыха детей и их оздоровления в целях обеспечения качественной подготовки организаций</w:t>
      </w:r>
      <w:r w:rsidRPr="005F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отдыха детей и их оздоровления к летней оздоровительной кампании;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содействовать: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развитию сети организаций отдыха детей и их оздоровления, сохранению и развитию их инфраструктуры, недопущению их перепрофилирования и последующего закрытия;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в каникулярное время отдыха детей школьного возраста, находящихся в трудной жизненной ситуации, их оздоровления и занятости;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руководител</w:t>
      </w:r>
      <w:r w:rsidR="00D70175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 об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щеоб</w:t>
      </w:r>
      <w:r w:rsidR="00D70175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разовательных учреждений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Канашского района, а также руководителю АО ДО ДОЛ «Космонавт»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им.А.Г.Николаева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качественную и своевременную подготовку материально-технической базы организаций отдыха детей и их оздоровления, в том числе санитарно-техническое состояние пищеблоков, систем водоснабжения и водоотведения, мест для купания;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открытие организаций отдыха детей и их оздоровления только в случае соответствия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установленным санитарно-эпидемиологическим, противопожарным и иным требованиям и нормам, обеспечивающих жизнь и здоровье детей и работников организации отдыха детей и их оздоровления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комплектование организаций отдыха детей и их оздоровления медицинскими и педагогическими работниками, инструкторами по физической культуре,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квалификация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которых соответствует профессиональным стандартам или квалификационным требованиям в соответствии с трудовым законодательством,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прошедшими специальную подготовку и обучение, в том числе по программе "пожарно-технического минимума", при условии прохождения ими медицинского осмотра, гигиенического обучения, вакцинации их в соответствии с национальным календарем профилактических прививок, от других инфекционных заболеваний по эпидемиологическим показаниям, а также работниками пищеблоков и лицами, имеющими непосредственный контакт с пищевыми продуктами, привитыми дополнительно против дизентерии </w:t>
      </w:r>
      <w:proofErr w:type="spell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Зонне</w:t>
      </w:r>
      <w:proofErr w:type="spell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вирусного гепатита А;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организаторов отдыха детей и их оздоровления, руководителей организаций отдыха детей и их оздоровления, их заместителей по воспитательной работе в республиканских курсах повышения квалификации, проводимых Министерством образования и молодежной политики Чувашской Республики совместно с Министерством физической культуры и спорта Чувашской Республики;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безопасные условия при перевозке детей от пункта их сбора до места нахождения (расположения) организаций отдыха детей и их оздоровления и обратно;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квалифицированных работников, обеспечивающих охрану организаций отдыха детей и их оздоровления, осуществляемую охранными организациями, имеющими лицензию на осуществление охранной деятельности;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системы оперативной связи по информированию правоохранительных органов и Межведомственной комиссии по</w:t>
      </w:r>
      <w:r w:rsidR="005F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вопросам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отдыха</w:t>
      </w:r>
      <w:r w:rsidR="004919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4919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оздоровления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детей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чрезвычайных ситуациях в организациях отдыха детей и их оздоровления;</w:t>
      </w:r>
    </w:p>
    <w:p w:rsidR="0088482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в организациях отдыха детей и их оздоровления тревожной сигнализации (кнопка тревожной сигнализации) с выводом сигнала "Тревога" в органы внутренних дел (вневедомственную охрану) или ситуационные центры системы обеспечения вызова экстренных оперативных служб по единому номеру "112" на территории Чувашской Республики;</w:t>
      </w:r>
    </w:p>
    <w:p w:rsidR="00D4314A" w:rsidRPr="009D26F1" w:rsidRDefault="00D4314A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спасательных постов в местах для купания детей;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системы видеонаблюдения на внутренних объектах и по периметру территорий организаций отдыха детей и их оздоровления, в том числе адаптированных к работе в темное время суток, обеспечивающей передачу визуальной информации о состоянии охраняемой зоны на видеомонитор с регистрацией видеоинформации специальными регистрирующими устройствами, позволяющими обеспечить хранение информации не менее 10 суток;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 на территории организаций отдыха детей и их оздоровления уголков (стендов) по безопасности дорожного движения</w:t>
      </w:r>
      <w:r w:rsidR="006D7F5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противопожарной безопасности, антитеррористической защищенности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полноценное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рациональное питание детей в соответствии с утвержденными нормами с использованием пищевых продуктов, обогащенных витаминами, микро- и </w:t>
      </w:r>
      <w:proofErr w:type="spell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макронутриентами</w:t>
      </w:r>
      <w:proofErr w:type="spell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ежегодное представление до 1 марта в Министерство труда и социальной защиты Чувашской Республики паспортов организаций отдыха детей и их оздоровления в соответствии с типовой формой </w:t>
      </w:r>
      <w:hyperlink w:anchor="Par299" w:tooltip="                          ТИПОВАЯ ФОРМА ПАСПОРТА" w:history="1">
        <w:r w:rsidRPr="009D26F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паспорта</w:t>
        </w:r>
      </w:hyperlink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отдыха детей и их оздоровления (приложение </w:t>
      </w:r>
      <w:r w:rsidR="00C15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настоящему постановлению);</w:t>
      </w:r>
    </w:p>
    <w:p w:rsidR="00B65B63" w:rsidRDefault="00B65B63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отстранение от работы сотрудников пищеблоков, сотрудников, деятельность которых связана с производством, хранением, транспортировкой, реализацией пищевых продуктов и питьевой воды, и лиц, осуществляющих </w:t>
      </w:r>
      <w:r w:rsidR="00C15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эксплуатацию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водопроводных сооружений, непрошедших обследования с целью определения носительства возбудителей острых кишечных инфекций бактериальной и вирусной этиологии;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 чем за две недели до открытия организаций отдыха детей и их оздоровления эпизоотологического обследования, </w:t>
      </w:r>
      <w:proofErr w:type="spell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дератизационной</w:t>
      </w:r>
      <w:proofErr w:type="spell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дезинсекционной 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числе </w:t>
      </w:r>
      <w:proofErr w:type="spell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акарицидной</w:t>
      </w:r>
      <w:proofErr w:type="spellEnd"/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обработки территорий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отдыха детей и их оздоровления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прилегающих к ним территорий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организациями, занимающимися дезинфекционной деятельностью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контроль эффективности указанной обработки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договоров страхования детей от несчастных случаев и болезней во время пребывания их в организациях отдыха детей и их оздоровления;</w:t>
      </w:r>
    </w:p>
    <w:p w:rsidR="0088482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базе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АО ДО ДОЛ «Космонавт» им.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А.Г.Николаева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независимо от их организационно-правовых форм и форм собственности не менее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четырех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смен в летний период</w:t>
      </w:r>
      <w:r w:rsidR="006E3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E3C91" w:rsidRPr="00C159CF" w:rsidRDefault="006E3C91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15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proofErr w:type="gramEnd"/>
      <w:r w:rsidRPr="00C15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ОВО по г. Канаш- </w:t>
      </w:r>
      <w:r w:rsidRPr="00C159CF"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 федерального государственного казенного учреждения "Управление вневедомственной охраны войск национальной гвардии Российской Федерации по Чувашской Республике"  обеспечить:</w:t>
      </w:r>
    </w:p>
    <w:p w:rsidR="00D4314A" w:rsidRPr="00C159CF" w:rsidRDefault="00D4314A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9CF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с учредителями и руководителями организаций отдыха детей и их оздоровления по вопросам оборудования объектов техническими средствами охраны и организаций физичес</w:t>
      </w:r>
      <w:r w:rsidR="00CF64CC">
        <w:rPr>
          <w:rFonts w:ascii="Times New Roman" w:hAnsi="Times New Roman" w:cs="Times New Roman"/>
          <w:sz w:val="24"/>
          <w:szCs w:val="24"/>
          <w:shd w:val="clear" w:color="auto" w:fill="FFFFFF"/>
        </w:rPr>
        <w:t>кой</w:t>
      </w:r>
      <w:r w:rsidRPr="00C159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охраны объектов;</w:t>
      </w:r>
    </w:p>
    <w:p w:rsidR="006E3C91" w:rsidRPr="00C159CF" w:rsidRDefault="00D4314A" w:rsidP="00D431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59CF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контроль (надзор) за деятельностью частных охранных организаций, осуществляющих охрану организаций отдыха детей и их оздоровления;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Финансовому отделу администрации Канашского района Чувашской Республики предусмотреть в бюджете Канашского района финансовые средства на организацию отдыха детей в каникулярное время и временного трудоустройства несовершеннолетних граждан в возрасте от 14 до 18 лет в свободное от учебы время в соответствии с Федеральным </w:t>
      </w:r>
      <w:hyperlink r:id="rId8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="009D26F1" w:rsidRPr="009D26F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0D5B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06.10.2003 года № 131-ФЗ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"Об общих принципах организации местного самоуправления в Российской Федерации", </w:t>
      </w:r>
      <w:hyperlink r:id="rId9" w:tooltip="Закон РФ от 19.04.1991 N 1032-1 (ред. от 09.03.2016) &quot;О занятости населения в Российской Федерации&quot;{КонсультантПлюс}" w:history="1">
        <w:r w:rsidR="009D26F1" w:rsidRPr="009D26F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занятости населения в Российской Федерации" и </w:t>
      </w:r>
      <w:r w:rsidR="000D5B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5359A9" w:rsidRPr="005359A9">
        <w:rPr>
          <w:rFonts w:ascii="Times New Roman" w:hAnsi="Times New Roman" w:cs="Times New Roman"/>
          <w:sz w:val="24"/>
          <w:szCs w:val="24"/>
        </w:rPr>
        <w:t>решением Собрания депутатов Канашского района Чувашской Республики от 1 декабря 2019 года № 629 «О бюджете Канашского района Чувашской Республики на 2020 год и на плановый период 2021 и 2022 годов»</w:t>
      </w:r>
      <w:r w:rsidR="005359A9">
        <w:rPr>
          <w:rFonts w:ascii="Times New Roman" w:hAnsi="Times New Roman" w:cs="Times New Roman"/>
          <w:sz w:val="24"/>
          <w:szCs w:val="24"/>
        </w:rPr>
        <w:t>).</w:t>
      </w:r>
      <w:r w:rsidR="009D26F1" w:rsidRPr="000D5B7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884824" w:rsidRPr="009D26F1" w:rsidRDefault="00884824" w:rsidP="000D5B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Признать утратившим силу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 администрации Канашского района Чувашской Республики от  04.04.2018 года № 201 «Об организации отдыха детей, оздоровления и занятости в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Чувашской Республики</w:t>
      </w:r>
      <w:r w:rsidR="000D5B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2018 году»</w:t>
      </w:r>
    </w:p>
    <w:p w:rsidR="00884824" w:rsidRPr="009D26F1" w:rsidRDefault="00884824" w:rsidP="000D5B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Контроль за выполнением настоящего постановления возложить на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заместителя главы администрации-начальника управления образования администрации Канашского</w:t>
      </w:r>
      <w:r w:rsid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района Чувашской Республики С.С. Иванову. </w:t>
      </w:r>
    </w:p>
    <w:p w:rsidR="00855BE6" w:rsidRPr="00855BE6" w:rsidRDefault="00884824" w:rsidP="00855B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13. </w:t>
      </w:r>
      <w:r w:rsidR="00855BE6" w:rsidRPr="00855B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опубликования.</w:t>
      </w:r>
    </w:p>
    <w:p w:rsidR="00884824" w:rsidRPr="009D26F1" w:rsidRDefault="00884824" w:rsidP="000D5B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26F1" w:rsidRPr="009D26F1" w:rsidRDefault="009D26F1" w:rsidP="009D2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7C5D" w:rsidRDefault="009D26F1" w:rsidP="007B7C5D">
      <w:pPr>
        <w:widowControl w:val="0"/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</w:t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ации района </w:t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В.Н.</w:t>
      </w:r>
      <w:r w:rsid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Степанов </w:t>
      </w:r>
    </w:p>
    <w:p w:rsidR="007B7C5D" w:rsidRDefault="007B7C5D" w:rsidP="007B7C5D">
      <w:pPr>
        <w:widowControl w:val="0"/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E37" w:rsidRDefault="00BB3E37" w:rsidP="007B7C5D">
      <w:pPr>
        <w:widowControl w:val="0"/>
        <w:autoSpaceDE w:val="0"/>
        <w:autoSpaceDN w:val="0"/>
        <w:adjustRightInd w:val="0"/>
        <w:spacing w:after="0" w:line="240" w:lineRule="auto"/>
        <w:ind w:left="9204" w:hanging="70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B3E37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C6246" w:rsidRDefault="00DC6246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C6246" w:rsidRDefault="00DC6246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C6246" w:rsidRDefault="00DC6246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B3E37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B3E37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B3E37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Style w:val="aa"/>
        <w:tblW w:w="411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B3E37" w:rsidTr="00BB3E37">
        <w:tc>
          <w:tcPr>
            <w:tcW w:w="4111" w:type="dxa"/>
          </w:tcPr>
          <w:p w:rsidR="004662F4" w:rsidRDefault="004662F4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662F4" w:rsidRDefault="004662F4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662F4" w:rsidRDefault="004662F4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159CF" w:rsidRDefault="00C159CF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159CF" w:rsidRDefault="00C159CF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159CF" w:rsidRDefault="00C159CF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159CF" w:rsidRDefault="00C159CF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159CF" w:rsidRDefault="00C159CF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159CF" w:rsidRDefault="00C159CF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B3E37" w:rsidRPr="004662F4" w:rsidRDefault="00BB3E37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62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4662F4" w:rsidRPr="004662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4662F4" w:rsidRDefault="00BB3E37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62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BB3E37" w:rsidRPr="004662F4" w:rsidRDefault="00BB3E37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62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</w:p>
          <w:p w:rsidR="004662F4" w:rsidRDefault="00BB3E37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62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Канашского района </w:t>
            </w:r>
          </w:p>
          <w:p w:rsidR="00BB3E37" w:rsidRPr="004662F4" w:rsidRDefault="00BB3E37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662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  <w:p w:rsidR="00BB3E37" w:rsidRDefault="00A808AA" w:rsidP="00A808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BB3E37" w:rsidRPr="004662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20.04.</w:t>
            </w:r>
            <w:r w:rsidR="00BB3E37" w:rsidRPr="004662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2020 года №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</w:tr>
    </w:tbl>
    <w:p w:rsidR="00BB3E37" w:rsidRPr="00884824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D5B7B" w:rsidRDefault="000D5B7B" w:rsidP="0088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D5B7B" w:rsidRPr="000D5B7B" w:rsidRDefault="000D5B7B" w:rsidP="0088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884824" w:rsidRPr="000D5B7B" w:rsidRDefault="000D5B7B" w:rsidP="0088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организации отдыха детей и их оздоровления в</w:t>
      </w:r>
      <w:r w:rsidR="00884824"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Канашском</w:t>
      </w:r>
      <w:proofErr w:type="spellEnd"/>
      <w:r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районе</w:t>
      </w:r>
    </w:p>
    <w:p w:rsidR="000D5B7B" w:rsidRDefault="000D5B7B" w:rsidP="0088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D5B7B" w:rsidRPr="00720F9F" w:rsidRDefault="000D5B7B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Настоящий Порядок организации отдыха детей и их оздоровления в </w:t>
      </w:r>
      <w:proofErr w:type="spellStart"/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Порядок) разработан в целях реализации </w:t>
      </w:r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полномочий по организации отдыха детей и их оздоровления в </w:t>
      </w:r>
      <w:proofErr w:type="spellStart"/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 соответствии с </w:t>
      </w:r>
      <w:r w:rsidR="005118EC" w:rsidRPr="00535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собрания депутатов от</w:t>
      </w:r>
      <w:r w:rsidR="005359A9" w:rsidRPr="005359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11.12.2019г. </w:t>
      </w:r>
      <w:r w:rsidR="005118EC" w:rsidRPr="005359A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5359A9" w:rsidRPr="005359A9">
        <w:rPr>
          <w:rFonts w:ascii="Times New Roman" w:hAnsi="Times New Roman" w:cs="Times New Roman"/>
          <w:sz w:val="24"/>
          <w:szCs w:val="24"/>
        </w:rPr>
        <w:t>О бюджете Канашского района Чувашской Республики на 2020 год и на плановый период 2021 и 2022 годов»</w:t>
      </w:r>
      <w:r w:rsidR="005359A9">
        <w:rPr>
          <w:rFonts w:ascii="Times New Roman" w:hAnsi="Times New Roman" w:cs="Times New Roman"/>
          <w:sz w:val="24"/>
          <w:szCs w:val="24"/>
        </w:rPr>
        <w:t xml:space="preserve"> </w:t>
      </w:r>
      <w:r w:rsidRP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главными распорядителями средств бюджета</w:t>
      </w:r>
      <w:r w:rsidR="000D5B7B" w:rsidRP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Канашского района</w:t>
      </w:r>
      <w:r w:rsidRP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организацию отдыха детей и их оздоровления являются: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174"/>
      <w:bookmarkEnd w:id="1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r w:rsidR="004E0714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«Канашский ЦСОН»</w:t>
      </w:r>
      <w:r w:rsidR="000D5B7B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части организации отдыха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пребыванием), загородных лагерях отдыха и оздоровления детей и их оздоровления.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176"/>
      <w:bookmarkEnd w:id="2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 орган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части организации отдыха детей школьного возраста; детей-сирот и детей, оставшихся без попечения родителей, обучающихся в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общеобразовательных организациях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  района Чувашской Республики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 и их оздоровления.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178"/>
      <w:bookmarkEnd w:id="3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 «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Канашская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 районная больница</w:t>
      </w:r>
      <w:r w:rsid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Ф.Г.Григорьева</w:t>
      </w:r>
      <w:proofErr w:type="spellEnd"/>
      <w:r w:rsid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Министерства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здравоохранения Чувашской Республики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 части </w:t>
      </w:r>
      <w:r w:rsidR="001F3B8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санаторно-курортного лечения детей, имеющих медицинские показания, в санаторно-курортных организациях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Отдых детей, указанных в </w:t>
      </w:r>
      <w:hyperlink w:anchor="Par176" w:tooltip="2.2. Министерство образования и молодежной политики Чувашской Республики - в части организации отдыха детей школьного возраста - представителей чувашской диаспоры, проживающих в регионах Российской Федерации; детей-сирот и детей, оставшихся без попечения родит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2.2 пункта 2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и их оздоровление осуществляются в загородных лагерях отдыха и оздоровления детей, детских оздоровительных центрах, базах и комплексах, детских оздоровительно-образовательных центрах, специализированных (профильных) лагерях (спортивно-оздоровительных и других лагерях) и иных организациях,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 (оборонно-спортивных лагерях, туристических лагерях, эколого-биологических лагерях, творческих лагерях, историко-патриотических лагерях, технических лагерях, краеведческих и других лагерях), созданных при общественных организациях (объединениях), расположенных на территории Чувашской Республики), а также в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федеральном государственном бюджетном образовательном учреждении "Всероссийский детский центр "Орленок", федеральном государственном бюджетном 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образовательном учреждении "Международный детский центр "Артек" и федеральном государственном бюджетном образовательном учреждении "</w:t>
      </w:r>
      <w:r w:rsid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Всероссийский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детский центр "Смена".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4E0714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«Канашский ЦСОН»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отдых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пребыванием), загородных лагерях отдыха и оздоровления детей и их оздоровление;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осуществляет: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 итогам процедур определения поставщика (подрядчика, исполнителя) согласно заключе</w:t>
      </w:r>
      <w:r w:rsidR="00BA4F03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нным государственным контрактам;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или частичное возмещение стоимости путевок в загородные лагеря отдыха и оздоровления детей в Чувашской Республике родителям или иным законным представителям на приобретение путевок детям, находящимся в трудной жизненной ситуации;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оплату стоимости наборов продуктов питания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</w:t>
      </w:r>
      <w:r w:rsidR="00BA4F03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Pr="00720F9F" w:rsidRDefault="004E071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БУ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Канашская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 районная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больница им.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Ф.Г.Григорьева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Министерства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здравоохранения Чувашской Республики</w:t>
      </w:r>
      <w:r w:rsidR="00884824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720F9F" w:rsidRDefault="001F3B85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санаторно-курортное лечение детей, имеющих медицинские показания, в санаторно-курортных организациях</w:t>
      </w:r>
      <w:r w:rsidR="00884824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Оплата стоимости путевок в загородные лагеря отдыха и оздоровления детей производится родителями или законными представителями детей в размере:</w:t>
      </w:r>
    </w:p>
    <w:p w:rsidR="00884824" w:rsidRPr="00720F9F" w:rsidRDefault="007B7C5D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198"/>
      <w:bookmarkEnd w:id="4"/>
      <w:r w:rsidRPr="004E07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 процентов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законный представитель представляет в организации социального обслуживания, подведомственные Министерству здравоохранения и социального развития Чувашской Республики, по месту жительства </w:t>
      </w:r>
      <w:r w:rsidR="00720F9F" w:rsidRPr="004E071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заявление (с указанием сведений о лицах, проживающих совместно с заявителем, о родственных связях заявителя с указанными лицами) и </w:t>
      </w:r>
      <w:r w:rsidRPr="004E07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документы, подтверждающие факт трудной жизненной ситуации (для детей, оставшихся без попечения родителей, - документ, подтверждающий соответствующий статус, выданный органами опеки и попечительства по месту жительства; для детей с ограниченными возможностями здоровья, то есть имеющих недостатки в физическом и (или) психическом развитии, - копия заключения психолого-медико-педагогической комиссии, подтверждающего недостатки в физическом и (или) психическом развитии; для детей - жертв вооруженных и межнациональных конфликтов, экологических и техногенных катастроф, стихийных бедствий - 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стихийного бедствия; для детей из семей беженцев и вынужденных переселенцев - копии документа, подтверждающего статус вынужденного переселенца, или документа, подтверждающего статус беженца, выданного </w:t>
      </w:r>
      <w:r w:rsidR="00720F9F" w:rsidRPr="004E071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территориальными </w:t>
      </w:r>
      <w:r w:rsidR="00720F9F" w:rsidRPr="004E071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органами Министерства внутренних дел Российской Федерации</w:t>
      </w:r>
      <w:r w:rsidRPr="004E07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для детей, оказавшихся в экстремальных условиях - акт обследования жилищно-бытовых условий; для детей - жертв насилия - копия документа, выданного уполномоченным органом в соответствии с </w:t>
      </w:r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законодательством Российской Федерации, подтверждающего совершение в отношении ребенка насилия; для детей, проживающих в малоимущих семьях, - копия справки органа социальной защиты населения казенного учреждения Чувашской Республики "Центр предоставления мер социальной поддержки" Министерства здравоохранения и социального развития Чувашской Республики по месту жительства о признании семьи малоимущей; для детей с отклонениями в поведении - копия заключения психолого-медико-педагогической комиссии;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- акт обследования жилищно-бытовых условий с подробным описанием трудной жизненной ситуации, которая объективно нарушила жизнедеятельность ребенка, документ, выданный организацией социального обслуживания, подведомственной Министерству здравоохранения и социального развития Чувашской Республики, содержащий информацию о нарушении жизнедеятельности ребенка)</w:t>
      </w:r>
      <w:r w:rsidR="00884824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4E0714" w:rsidRDefault="00720F9F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71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20 процентов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</w:t>
      </w:r>
      <w:r w:rsidR="00884824" w:rsidRPr="004E07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7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30 процентов от </w:t>
      </w:r>
      <w:hyperlink r:id="rId10" w:tooltip="Справочная информация: &quot;Средняя стоимость путевки в загородные оздоровительные лагеря, в санатории и санаторные оздоровительные лагеря и набора продуктов питания в лагерях в Чувашской Республике&quot; (Материал подготовлен специалистами КонсультантПлюс){Консультант" w:history="1">
        <w:r w:rsidRPr="004E071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средней стоимости</w:t>
        </w:r>
      </w:hyperlink>
      <w:r w:rsidRPr="004E07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путевки - на летнее 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11" w:tooltip="Справочная информация: &quot;Величина прожиточного минимума в Чувашской Республике&quot; (Материал подготовлен специалистами КонсультантПлюс){КонсультантПлюс}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прожиточного минимума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установленной в Чувашской Республике;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203"/>
      <w:bookmarkEnd w:id="5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50 процентов от </w:t>
      </w:r>
      <w:hyperlink r:id="rId12" w:tooltip="Справочная информация: &quot;Средняя стоимость путевки в загородные оздоровительные лагеря, в санатории и санаторные оздоровительные лагеря и набора продуктов питания в лагерях в Чувашской Республике&quot; (Материал подготовлен специалистами КонсультантПлюс){Консультант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средней стоимости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13" w:tooltip="Справочная информация: &quot;Величина прожиточного минимума в Чувашской Республике&quot; (Материал подготовлен специалистами КонсультантПлюс){КонсультантПлюс}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прожиточного минимума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установленной в Чувашской Республике.</w:t>
      </w:r>
    </w:p>
    <w:p w:rsidR="00884824" w:rsidRPr="004E0714" w:rsidRDefault="00720F9F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71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Для получения путевки в загородные лагеря отдыха и оздоровления детей, оплата которой производится родителями или иными законными представителями детей в размере 20, 30 и 50 процентов, родители или иные законные представители представляют в управление образования администрации Канашского района и городских округов по месту жительства заявление (с указанием сведений о лицах, проживающих совместно с заявителем, о родственных связях заявителя с указанными лицами), справки о доходах родителей или иных законных представителей ребенка за три месяца, предшествующие месяцу обращения.</w:t>
      </w:r>
      <w:r w:rsidR="00884824" w:rsidRPr="004E07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20F9F" w:rsidRPr="004E0714" w:rsidRDefault="00720F9F" w:rsidP="00720F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C301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получения бесплатной путевки многодетные семьи с пятью и более несовершеннолетними детьми представляют в организации социального обслуживания, находящиеся в ведении Министерства труда и социальной защиты Чувашской Республики, по месту жительства либо в органы управления образованием администраций муниципальных районов и городских округов по месту жительства заявление (с указанием сведений о лицах, проживающих совместно с заявителем, о родственных связях заявителя с указанными лицами), копии документов, удостоверяющих личность заявителя и всех несовершеннолетних детей.</w:t>
      </w:r>
      <w:r w:rsidRPr="00C301C5">
        <w:rPr>
          <w:rFonts w:ascii="Times New Roman" w:hAnsi="Times New Roman" w:cs="Times New Roman"/>
          <w:spacing w:val="2"/>
          <w:sz w:val="24"/>
          <w:szCs w:val="24"/>
        </w:rPr>
        <w:br/>
      </w:r>
      <w:r w:rsidRPr="00C301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органам исполнительной власти </w:t>
      </w:r>
      <w:r w:rsidRPr="004E071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Чувашской Республики, органам местного самоуправления, осуществляется в первоочередном порядке.</w:t>
      </w:r>
    </w:p>
    <w:p w:rsidR="006F7E8F" w:rsidRPr="006F7E8F" w:rsidRDefault="006F7E8F" w:rsidP="006F7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бесплатной путевки многодетные семьи с пятью и более несовершеннолетними детьми представляют в организации социального обслуживания, находящиеся в ведении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 Чувашской Республики, по месту жительства заявление (с указанием сведений о лицах, проживающих совместно с заявителем, о родственных связях заявителя с указанными лицами), копии документов, удостоверяющих личность заявителя и всех несовершеннолетних детей.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детям-сиротам и детям, оста</w:t>
      </w:r>
      <w:r w:rsidR="009B711E"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вшимся без попечения родителей</w:t>
      </w:r>
      <w:r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путевок в организации отдыха детей и их оздоровления, подведомственные органам исполнительной власти Чувашской Республики, органам местного самоуправления, осуществляется в первоочередном порядке.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Для возмещения части расходов организации отдыха и оздоровления детей между 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Уполномоченным  органом  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организацией отдыха и оздоровления детей заключается соглашение по возмещению части расходов организации отдыха и оздоровления детей, обучающихся в общеобразовательных учреждениях, за исключением детей-сирот, находящихся в образовательных учреждениях для детей-сирот и детей, оставшихся без попечения родителей, и детей, находящихся в трудной жизненной ситуации, в загородных детских оздоровительных лагерях.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Для заключения соглашения Управлением образования администрации 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формирует реестр численности детей, нуждающихся в отдыхе в организациях отдыха и оздоровления детей, на основании поданных заявок от родителей (законных представителей), организаций (индивидуальных предпринимателей).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Для возмещения части расходов организация отдыха и оздоровления детей представляет в </w:t>
      </w:r>
      <w:r w:rsidRPr="00D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следующие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документы: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а)   заявку;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заверенную копию договора между родителем (законным представителем), организацией (индивидуальным предпринимателем) и организацией отдыха и оздоровления детей;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в)    копию свидетельства о рождении ребёнка, нуждающегося в отдыхе;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г) документ, подтверждающий обучение ребенка в общеобразовательном учреждении муниципального образования;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д)      счет-фактуру;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е)   копию документа, подтверждающего факт частичной оплаты стоимости путевки в загородный оздоровительный лагерь;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ж) копии учредительных документов.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Предоставление путевки в загородные лагеря отдыха и оздоровления детей осуществляется не чаще одного раза в течение календарного года. В случае стихийного бедствия, 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загородные лагеря отдыха и оздоровления детей.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вышеуказанных документов в течение 10 дней осуществляет возмещение части расходов организациям отдыха и оздоровления путем зачисления средств на счета организаций отдыха и оздоровления детей, открытые в установленном законодательством порядке.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устанавливать квоту путевки в организации отдыха и оздоровления детей для родителей (законных представителей) и для организаций (индивидуальных предпринимателей) в соответствии с возможностями организаций отдыха и оздоровления детей и финансовых средств, предусмотренных на организацию отдыха детей школьного возраста в каникулярное время.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Организации отдыха и оздоровления детей: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а) представляют в течение 5 дней после окончания смены в уполномоченный орган сведения об обеспечении отдыха ребенка (детей) в соответствии с договорами,  с приложением отрывных талонов к путёвкам;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несут ответственность за своевременность представления и достоверность представляемых сведений.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Прием  заявлений от родителей (</w:t>
      </w:r>
      <w:r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 детей) в загородные детские оздоровительные лагеря  осуществляется  </w:t>
      </w:r>
      <w:r w:rsidR="00F05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28 марта  до 10 августа</w:t>
      </w:r>
      <w:r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E0714"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8EC"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71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базе образовательных учреждений, учреждений дополнительного образования детей и других организаций на основании заявки, представленной в межведомственную районную комиссию по организации отдыха, оздоровления и занятости детей </w:t>
      </w:r>
      <w:proofErr w:type="gramStart"/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период</w:t>
      </w:r>
      <w:proofErr w:type="gramEnd"/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летней оздоровительной кампании 20</w:t>
      </w:r>
      <w:r w:rsidR="00770E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организуются детские оздоровительные лагеря с дневным пребыванием за счет средств республиканского и местного бюджетов, родителями (законными представителями детей) плата не вносится.</w:t>
      </w:r>
    </w:p>
    <w:p w:rsidR="009B711E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Продолжительность смены в детских оздоровительных лагерях с дневным пребыванием  детей составляет в период летних каникул не менее 21 дня.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Комплектование детских оздоровительных лагерей с дневным пребыванием детей осуществляется образовательным учреждением, учреждением дополнительного образования детей и другой организацией. Услуга предоставляется на основании заявления от родителей (законных представителей детей), поданного в адрес руководителя организации, на базе которой организован детский оздоровительный лагерь дневного пребывания детей.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Организация временного трудоустройства несовершеннолетних граждан в возрасте от 14 до 18 лет в трудовых подростковых бригадах  осуществляется на базе образовательных учреждений, учреждений дополнительного образования детей и  других организаций. Государственная услуга по трудоустройству несовершеннолетних граждан в возрасте от 14 до 18 лет предоставляется КУ «Центр занятости населения города Канаша» Минтруда  Чувашской Республики.</w:t>
      </w:r>
    </w:p>
    <w:p w:rsidR="00884824" w:rsidRPr="00770EA1" w:rsidRDefault="00884824" w:rsidP="00770E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Порядок предоставления путевок детям, указанным в </w:t>
      </w:r>
      <w:hyperlink w:anchor="Par174" w:tooltip="2.1. Министерство труда и социальной защиты Чувашской Республики - в части организации отдыха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" w:history="1">
        <w:r w:rsidRPr="00770EA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2.1 пункта 2</w:t>
        </w:r>
      </w:hyperlink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</w:t>
      </w:r>
      <w:r w:rsid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оящего Порядка, устанавливается </w:t>
      </w:r>
      <w:r w:rsidR="004E0714" w:rsidRPr="004E0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«Канашский ЦСОН»</w:t>
      </w:r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указанным в </w:t>
      </w:r>
      <w:hyperlink w:anchor="Par176" w:tooltip="2.2. Министерство образования и молодежной политики Чувашской Республики - в части организации отдыха детей школьного возраста - представителей чувашской диаспоры, проживающих в регионах Российской Федерации; детей-сирот и детей, оставшихся без попечения родит" w:history="1">
        <w:r w:rsidRPr="00770EA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2.2 пункта 2</w:t>
        </w:r>
      </w:hyperlink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- 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управлением образования администрации Канашского района Чувашской Республик</w:t>
      </w:r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указанным в </w:t>
      </w:r>
      <w:hyperlink w:anchor="Par178" w:tooltip="2.3. Министерство здравоохранения Чувашской Республики - в части оздоровления детей, имеющих медицинские показания, в санаторно-курортных организациях и санаторно-оздоровительных детских лагерях." w:history="1">
        <w:r w:rsidRPr="00770EA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2.3 пункта 2</w:t>
        </w:r>
      </w:hyperlink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- 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 «</w:t>
      </w:r>
      <w:proofErr w:type="spellStart"/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Канашская</w:t>
      </w:r>
      <w:proofErr w:type="spellEnd"/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 районная больница им. </w:t>
      </w:r>
      <w:proofErr w:type="spellStart"/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Ф.Г.Григорьева</w:t>
      </w:r>
      <w:proofErr w:type="spellEnd"/>
      <w:r w:rsidR="00770EA1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Ми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нистерс</w:t>
      </w:r>
      <w:r w:rsidR="00770EA1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тва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здравоохранения Чувашской Республики</w:t>
      </w:r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711E" w:rsidRDefault="009B711E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711E" w:rsidRDefault="009B711E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711E" w:rsidRPr="00884824" w:rsidRDefault="009B711E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9B711E" w:rsidRPr="00884824" w:rsidSect="009B711E">
      <w:headerReference w:type="default" r:id="rId14"/>
      <w:pgSz w:w="11906" w:h="16838"/>
      <w:pgMar w:top="1238" w:right="849" w:bottom="1440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39" w:rsidRDefault="003A0D39" w:rsidP="00884824">
      <w:pPr>
        <w:spacing w:after="0" w:line="240" w:lineRule="auto"/>
      </w:pPr>
      <w:r>
        <w:separator/>
      </w:r>
    </w:p>
  </w:endnote>
  <w:endnote w:type="continuationSeparator" w:id="0">
    <w:p w:rsidR="003A0D39" w:rsidRDefault="003A0D39" w:rsidP="0088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39" w:rsidRDefault="003A0D39" w:rsidP="00884824">
      <w:pPr>
        <w:spacing w:after="0" w:line="240" w:lineRule="auto"/>
      </w:pPr>
      <w:r>
        <w:separator/>
      </w:r>
    </w:p>
  </w:footnote>
  <w:footnote w:type="continuationSeparator" w:id="0">
    <w:p w:rsidR="003A0D39" w:rsidRDefault="003A0D39" w:rsidP="0088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C5" w:rsidRDefault="00C301C5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206B"/>
    <w:multiLevelType w:val="multilevel"/>
    <w:tmpl w:val="E5220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C4"/>
    <w:rsid w:val="000D5B7B"/>
    <w:rsid w:val="001F3B85"/>
    <w:rsid w:val="001F6570"/>
    <w:rsid w:val="00220776"/>
    <w:rsid w:val="00294277"/>
    <w:rsid w:val="00295DFA"/>
    <w:rsid w:val="0033710F"/>
    <w:rsid w:val="003540DB"/>
    <w:rsid w:val="00355A26"/>
    <w:rsid w:val="003A0D39"/>
    <w:rsid w:val="00423B1D"/>
    <w:rsid w:val="004662F4"/>
    <w:rsid w:val="0049191F"/>
    <w:rsid w:val="004D3BA7"/>
    <w:rsid w:val="004E0714"/>
    <w:rsid w:val="004E389D"/>
    <w:rsid w:val="004F00BC"/>
    <w:rsid w:val="005118EC"/>
    <w:rsid w:val="005359A9"/>
    <w:rsid w:val="005447C4"/>
    <w:rsid w:val="005604C2"/>
    <w:rsid w:val="0059139C"/>
    <w:rsid w:val="005E7455"/>
    <w:rsid w:val="005F2C73"/>
    <w:rsid w:val="006D7E27"/>
    <w:rsid w:val="006D7F5B"/>
    <w:rsid w:val="006E3C91"/>
    <w:rsid w:val="006F04E0"/>
    <w:rsid w:val="006F7E8F"/>
    <w:rsid w:val="00720F9F"/>
    <w:rsid w:val="00770EA1"/>
    <w:rsid w:val="00777F1C"/>
    <w:rsid w:val="007A7EDC"/>
    <w:rsid w:val="007B7C5D"/>
    <w:rsid w:val="00855BE6"/>
    <w:rsid w:val="00884824"/>
    <w:rsid w:val="00944B3C"/>
    <w:rsid w:val="00966A76"/>
    <w:rsid w:val="009B711E"/>
    <w:rsid w:val="009D26F1"/>
    <w:rsid w:val="00A368F2"/>
    <w:rsid w:val="00A41555"/>
    <w:rsid w:val="00A808AA"/>
    <w:rsid w:val="00B3258C"/>
    <w:rsid w:val="00B35646"/>
    <w:rsid w:val="00B516E4"/>
    <w:rsid w:val="00B61EDF"/>
    <w:rsid w:val="00B65B63"/>
    <w:rsid w:val="00BA4F03"/>
    <w:rsid w:val="00BB3E37"/>
    <w:rsid w:val="00BF2C8F"/>
    <w:rsid w:val="00C159CF"/>
    <w:rsid w:val="00C301C5"/>
    <w:rsid w:val="00C331C1"/>
    <w:rsid w:val="00C37C16"/>
    <w:rsid w:val="00C45FF8"/>
    <w:rsid w:val="00C84746"/>
    <w:rsid w:val="00CA2E68"/>
    <w:rsid w:val="00CF64CC"/>
    <w:rsid w:val="00D20514"/>
    <w:rsid w:val="00D4314A"/>
    <w:rsid w:val="00D70175"/>
    <w:rsid w:val="00DC6246"/>
    <w:rsid w:val="00DE333F"/>
    <w:rsid w:val="00E443D3"/>
    <w:rsid w:val="00ED4CE0"/>
    <w:rsid w:val="00EE135B"/>
    <w:rsid w:val="00F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78CB2-42C0-4D4E-BB2A-295C17D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82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824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4824"/>
  </w:style>
  <w:style w:type="paragraph" w:customStyle="1" w:styleId="ConsPlusNormal">
    <w:name w:val="ConsPlusNormal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82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482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4824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84824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84824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4824"/>
    <w:rPr>
      <w:rFonts w:eastAsiaTheme="minorEastAsia" w:cs="Times New Roman"/>
      <w:lang w:eastAsia="ru-RU"/>
    </w:rPr>
  </w:style>
  <w:style w:type="character" w:customStyle="1" w:styleId="a9">
    <w:name w:val="Основной текст_"/>
    <w:basedOn w:val="a0"/>
    <w:link w:val="12"/>
    <w:rsid w:val="00E443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;Курсив"/>
    <w:basedOn w:val="a9"/>
    <w:rsid w:val="00E443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9"/>
    <w:rsid w:val="00E443D3"/>
    <w:pPr>
      <w:widowControl w:val="0"/>
      <w:shd w:val="clear" w:color="auto" w:fill="FFFFFF"/>
      <w:spacing w:before="660" w:after="54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59"/>
    <w:rsid w:val="00BB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E37470D558CD5F608E16ECF8CA38C817314785B7229A2783510C96D4Bw4G" TargetMode="External"/><Relationship Id="rId13" Type="http://schemas.openxmlformats.org/officeDocument/2006/relationships/hyperlink" Target="consultantplus://offline/ref=C69E37470D558CD5F608FF63D9E0FD888B784A7D587420F6236A4B943ABDD87E49w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69E37470D558CD5F608FF63D9E0FD888B784A7D5C7627F1246A4B943ABDD87E49w1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9E37470D558CD5F608FF63D9E0FD888B784A7D587420F6236A4B943ABDD87E49w1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9E37470D558CD5F608FF63D9E0FD888B784A7D5C7627F1246A4B943ABDD87E49w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9E37470D558CD5F608E16ECF8CA38C827A1079517129A2783510C96D4Bw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5658</Words>
  <Characters>32254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Антонина В. Тямина</cp:lastModifiedBy>
  <cp:revision>23</cp:revision>
  <cp:lastPrinted>2020-03-24T11:00:00Z</cp:lastPrinted>
  <dcterms:created xsi:type="dcterms:W3CDTF">2020-03-18T05:56:00Z</dcterms:created>
  <dcterms:modified xsi:type="dcterms:W3CDTF">2020-05-13T12:36:00Z</dcterms:modified>
</cp:coreProperties>
</file>