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1791"/>
        <w:gridCol w:w="3600"/>
      </w:tblGrid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7F0AEB" w:rsidP="0072690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</w:tr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  <w:p w:rsidR="005D43EC" w:rsidRPr="00D35D49" w:rsidRDefault="005D43EC" w:rsidP="0072690F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5D43EC" w:rsidRDefault="001B290F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EC1DE2">
              <w:rPr>
                <w:sz w:val="24"/>
              </w:rPr>
              <w:t>31</w:t>
            </w:r>
            <w:r w:rsidR="005D43EC">
              <w:rPr>
                <w:sz w:val="24"/>
              </w:rPr>
              <w:t>.</w:t>
            </w:r>
            <w:r w:rsidR="006F163D">
              <w:rPr>
                <w:sz w:val="24"/>
              </w:rPr>
              <w:t>0</w:t>
            </w:r>
            <w:r w:rsidR="00521ABC">
              <w:rPr>
                <w:sz w:val="24"/>
              </w:rPr>
              <w:t>8</w:t>
            </w:r>
            <w:r w:rsidR="005D43EC">
              <w:rPr>
                <w:sz w:val="24"/>
              </w:rPr>
              <w:t>.20</w:t>
            </w:r>
            <w:r w:rsidR="006F163D">
              <w:rPr>
                <w:sz w:val="24"/>
              </w:rPr>
              <w:t>20</w:t>
            </w:r>
            <w:r w:rsidR="005D43EC">
              <w:rPr>
                <w:sz w:val="24"/>
              </w:rPr>
              <w:t xml:space="preserve"> ç. №</w:t>
            </w:r>
            <w:r>
              <w:rPr>
                <w:sz w:val="24"/>
              </w:rPr>
              <w:t>_</w:t>
            </w:r>
            <w:r w:rsidR="00EC1DE2">
              <w:rPr>
                <w:sz w:val="24"/>
              </w:rPr>
              <w:t>591_</w:t>
            </w:r>
            <w:r w:rsidR="005D43EC">
              <w:rPr>
                <w:sz w:val="24"/>
              </w:rPr>
              <w:t xml:space="preserve"> 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5D43EC" w:rsidRPr="003F32E6" w:rsidRDefault="005D43EC" w:rsidP="0072690F">
            <w:pPr>
              <w:pStyle w:val="ac"/>
              <w:spacing w:after="0"/>
              <w:ind w:left="-108"/>
              <w:rPr>
                <w:sz w:val="24"/>
              </w:rPr>
            </w:pPr>
            <w:r w:rsidRPr="003F32E6">
              <w:rPr>
                <w:sz w:val="24"/>
              </w:rPr>
              <w:t>КОМСОМОЛЬСКОГО РАЙОНА ЧУВАШСКОЙ РЕСПУБЛИКИ</w:t>
            </w:r>
          </w:p>
          <w:p w:rsidR="000A4395" w:rsidRPr="003F32E6" w:rsidRDefault="000A4395" w:rsidP="0072690F">
            <w:pPr>
              <w:pStyle w:val="ac"/>
              <w:spacing w:after="0"/>
              <w:ind w:left="-108"/>
              <w:rPr>
                <w:sz w:val="24"/>
              </w:rPr>
            </w:pP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C1DE2">
              <w:rPr>
                <w:sz w:val="24"/>
              </w:rPr>
              <w:t>31</w:t>
            </w:r>
            <w:r w:rsidR="001B290F">
              <w:rPr>
                <w:sz w:val="24"/>
              </w:rPr>
              <w:t>.</w:t>
            </w:r>
            <w:r w:rsidR="006F163D">
              <w:rPr>
                <w:sz w:val="24"/>
              </w:rPr>
              <w:t>0</w:t>
            </w:r>
            <w:r w:rsidR="00521ABC">
              <w:rPr>
                <w:sz w:val="24"/>
              </w:rPr>
              <w:t>8</w:t>
            </w:r>
            <w:r w:rsidR="001B290F">
              <w:rPr>
                <w:sz w:val="24"/>
              </w:rPr>
              <w:t>.20</w:t>
            </w:r>
            <w:r w:rsidR="006F163D">
              <w:rPr>
                <w:sz w:val="24"/>
              </w:rPr>
              <w:t>20</w:t>
            </w:r>
            <w:r w:rsidR="001B290F">
              <w:rPr>
                <w:sz w:val="24"/>
              </w:rPr>
              <w:t xml:space="preserve"> г. № _</w:t>
            </w:r>
            <w:r w:rsidR="00EC1DE2">
              <w:rPr>
                <w:sz w:val="24"/>
              </w:rPr>
              <w:t>591_</w:t>
            </w:r>
          </w:p>
          <w:p w:rsidR="005D43EC" w:rsidRDefault="005D43EC" w:rsidP="0072690F">
            <w:pPr>
              <w:jc w:val="center"/>
            </w:pPr>
            <w:r>
              <w:rPr>
                <w:sz w:val="24"/>
              </w:rPr>
              <w:t>с.Комсомольское</w:t>
            </w:r>
          </w:p>
        </w:tc>
      </w:tr>
    </w:tbl>
    <w:p w:rsidR="005D43EC" w:rsidRDefault="005D43EC" w:rsidP="0072690F">
      <w:pPr>
        <w:pStyle w:val="20"/>
        <w:tabs>
          <w:tab w:val="left" w:pos="6120"/>
        </w:tabs>
        <w:ind w:left="360" w:right="3775"/>
      </w:pPr>
    </w:p>
    <w:p w:rsidR="005D43EC" w:rsidRPr="00C25D45" w:rsidRDefault="005D43EC" w:rsidP="0072690F">
      <w:pPr>
        <w:pStyle w:val="20"/>
        <w:tabs>
          <w:tab w:val="left" w:pos="6120"/>
        </w:tabs>
        <w:ind w:right="3400"/>
        <w:rPr>
          <w:sz w:val="26"/>
          <w:szCs w:val="26"/>
        </w:rPr>
      </w:pPr>
      <w:r w:rsidRPr="00C25D45">
        <w:rPr>
          <w:sz w:val="26"/>
          <w:szCs w:val="26"/>
        </w:rPr>
        <w:t xml:space="preserve">О внесении изменений в муниципальную программу 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jc w:val="both"/>
        <w:rPr>
          <w:sz w:val="26"/>
          <w:szCs w:val="26"/>
        </w:rPr>
      </w:pPr>
    </w:p>
    <w:p w:rsidR="005D43EC" w:rsidRPr="00C25D45" w:rsidRDefault="005D43EC" w:rsidP="0072690F">
      <w:pPr>
        <w:ind w:firstLine="777"/>
        <w:jc w:val="both"/>
        <w:rPr>
          <w:sz w:val="26"/>
          <w:szCs w:val="26"/>
        </w:rPr>
      </w:pPr>
      <w:smartTag w:uri="urn:schemas-microsoft-com:office:smarttags" w:element="PersonName">
        <w:r w:rsidRPr="00C25D45">
          <w:rPr>
            <w:sz w:val="26"/>
            <w:szCs w:val="26"/>
          </w:rPr>
          <w:t>Администрация Комсомольского района</w:t>
        </w:r>
      </w:smartTag>
      <w:r w:rsidRPr="00C25D45">
        <w:rPr>
          <w:sz w:val="26"/>
          <w:szCs w:val="26"/>
        </w:rPr>
        <w:t xml:space="preserve"> </w:t>
      </w:r>
      <w:r w:rsidRPr="00C25D45">
        <w:rPr>
          <w:bCs/>
          <w:sz w:val="26"/>
          <w:szCs w:val="26"/>
        </w:rPr>
        <w:t>п о с т а н о в л я е т</w:t>
      </w:r>
      <w:r w:rsidRPr="00C25D45">
        <w:rPr>
          <w:sz w:val="26"/>
          <w:szCs w:val="26"/>
        </w:rPr>
        <w:t>:</w:t>
      </w:r>
    </w:p>
    <w:p w:rsidR="005D43EC" w:rsidRPr="007321B6" w:rsidRDefault="005D43EC" w:rsidP="0072690F">
      <w:pPr>
        <w:pStyle w:val="20"/>
        <w:tabs>
          <w:tab w:val="left" w:pos="6120"/>
        </w:tabs>
        <w:ind w:firstLine="777"/>
        <w:rPr>
          <w:sz w:val="26"/>
          <w:szCs w:val="26"/>
        </w:rPr>
      </w:pPr>
      <w:r w:rsidRPr="007321B6">
        <w:rPr>
          <w:sz w:val="26"/>
          <w:szCs w:val="26"/>
        </w:rPr>
        <w:t>1. Утвердить прилагаемые изменения, которые вносятся в муниципальную программу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продовольствия», утвержденную постановлением администрации Комсомольского района от 01.03.2019 №</w:t>
      </w:r>
      <w:r w:rsidR="001B290F" w:rsidRPr="007321B6">
        <w:rPr>
          <w:sz w:val="26"/>
          <w:szCs w:val="26"/>
        </w:rPr>
        <w:t xml:space="preserve"> </w:t>
      </w:r>
      <w:r w:rsidRPr="007321B6">
        <w:rPr>
          <w:sz w:val="26"/>
          <w:szCs w:val="26"/>
        </w:rPr>
        <w:t>271 (с изменениями, внесёнными постановлениями администрации Комсомольского района от 10.04.2019г. № 354, от 10.06.2019г. №546</w:t>
      </w:r>
      <w:r w:rsidR="001B290F" w:rsidRPr="007321B6">
        <w:rPr>
          <w:sz w:val="26"/>
          <w:szCs w:val="26"/>
        </w:rPr>
        <w:t>, от 03.10.2019г. №1337</w:t>
      </w:r>
      <w:r w:rsidR="00E12FA1" w:rsidRPr="007321B6">
        <w:rPr>
          <w:sz w:val="26"/>
          <w:szCs w:val="26"/>
        </w:rPr>
        <w:t>, от 28.01.2020г. №21</w:t>
      </w:r>
      <w:r w:rsidRPr="007321B6">
        <w:rPr>
          <w:sz w:val="26"/>
          <w:szCs w:val="26"/>
        </w:rPr>
        <w:t>).</w:t>
      </w:r>
    </w:p>
    <w:p w:rsidR="005D43EC" w:rsidRPr="00C25D45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2. Настоящее постановление вступает в силу </w:t>
      </w:r>
      <w:r>
        <w:rPr>
          <w:sz w:val="26"/>
          <w:szCs w:val="26"/>
        </w:rPr>
        <w:t>после</w:t>
      </w:r>
      <w:r w:rsidRPr="00C25D45">
        <w:rPr>
          <w:sz w:val="26"/>
          <w:szCs w:val="26"/>
        </w:rPr>
        <w:t xml:space="preserve"> дня его официального опубликования.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 w:val="26"/>
          <w:szCs w:val="26"/>
        </w:rPr>
      </w:pPr>
    </w:p>
    <w:p w:rsidR="007321B6" w:rsidRDefault="007321B6" w:rsidP="0072690F">
      <w:pPr>
        <w:pStyle w:val="20"/>
        <w:tabs>
          <w:tab w:val="left" w:pos="6120"/>
        </w:tabs>
        <w:ind w:firstLine="777"/>
        <w:rPr>
          <w:b/>
          <w:sz w:val="26"/>
          <w:szCs w:val="26"/>
        </w:rPr>
      </w:pPr>
    </w:p>
    <w:p w:rsidR="007321B6" w:rsidRPr="00C25D45" w:rsidRDefault="007321B6" w:rsidP="0072690F">
      <w:pPr>
        <w:pStyle w:val="20"/>
        <w:tabs>
          <w:tab w:val="left" w:pos="6120"/>
        </w:tabs>
        <w:ind w:firstLine="777"/>
        <w:rPr>
          <w:b/>
          <w:sz w:val="26"/>
          <w:szCs w:val="26"/>
        </w:rPr>
      </w:pP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>Глава администрации</w:t>
      </w: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Комсомольского района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C25D45">
        <w:rPr>
          <w:sz w:val="26"/>
          <w:szCs w:val="26"/>
        </w:rPr>
        <w:t xml:space="preserve">  </w:t>
      </w:r>
      <w:smartTag w:uri="urn:schemas-microsoft-com:office:smarttags" w:element="PersonName">
        <w:smartTagPr>
          <w:attr w:name="ProductID" w:val="А. Н. Осипов"/>
        </w:smartTagPr>
        <w:r w:rsidRPr="00C25D45">
          <w:rPr>
            <w:sz w:val="26"/>
            <w:szCs w:val="26"/>
          </w:rPr>
          <w:t>А. Н. Осипов</w:t>
        </w:r>
      </w:smartTag>
    </w:p>
    <w:p w:rsidR="005D43EC" w:rsidRDefault="005D43EC" w:rsidP="0072690F">
      <w:pPr>
        <w:pStyle w:val="20"/>
        <w:tabs>
          <w:tab w:val="left" w:pos="6120"/>
        </w:tabs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7321B6" w:rsidRDefault="007321B6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7321B6" w:rsidRDefault="007321B6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/>
          <w:szCs w:val="28"/>
        </w:rPr>
      </w:pP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Утверждены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Комсомольского района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 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___.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0</w:t>
      </w:r>
      <w:r w:rsidR="00521ABC">
        <w:rPr>
          <w:rFonts w:ascii="Times New Roman" w:hAnsi="Times New Roman" w:cs="Times New Roman"/>
          <w:b w:val="0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2020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_______</w:t>
      </w: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Изменения,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которые вносятся в муниципальную программу Комсомольского района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Pr="00C25D45">
        <w:rPr>
          <w:rFonts w:ascii="Times New Roman" w:hAnsi="Times New Roman" w:cs="Times New Roman"/>
          <w:b/>
          <w:bCs/>
          <w:sz w:val="26"/>
          <w:szCs w:val="26"/>
        </w:rPr>
        <w:t xml:space="preserve">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pStyle w:val="ConsPlusNormal"/>
        <w:jc w:val="center"/>
        <w:rPr>
          <w:b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rPr>
          <w:b/>
          <w:sz w:val="26"/>
          <w:szCs w:val="26"/>
        </w:rPr>
      </w:pPr>
    </w:p>
    <w:p w:rsidR="005D43EC" w:rsidRPr="007C03B1" w:rsidRDefault="005D43EC" w:rsidP="0072690F">
      <w:pPr>
        <w:pStyle w:val="20"/>
        <w:tabs>
          <w:tab w:val="left" w:pos="6120"/>
        </w:tabs>
        <w:ind w:firstLine="709"/>
        <w:rPr>
          <w:sz w:val="26"/>
          <w:szCs w:val="26"/>
        </w:rPr>
      </w:pPr>
      <w:r w:rsidRPr="007C03B1">
        <w:rPr>
          <w:sz w:val="26"/>
          <w:szCs w:val="26"/>
        </w:rPr>
        <w:t>1. В паспорте 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(далее – Муниципальная программа):</w:t>
      </w:r>
    </w:p>
    <w:p w:rsidR="00CD25B7" w:rsidRDefault="00CD25B7" w:rsidP="00CD25B7">
      <w:pPr>
        <w:spacing w:line="24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позицию «Соисполнители Муниципальной программы» изложить в следующей редакции:</w:t>
      </w:r>
    </w:p>
    <w:p w:rsidR="00CD25B7" w:rsidRDefault="00CD25B7" w:rsidP="00CD25B7">
      <w:pPr>
        <w:spacing w:line="242" w:lineRule="auto"/>
        <w:ind w:firstLine="709"/>
        <w:jc w:val="both"/>
        <w:rPr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3240"/>
        <w:gridCol w:w="162"/>
        <w:gridCol w:w="5591"/>
      </w:tblGrid>
      <w:tr w:rsidR="00CD25B7" w:rsidTr="00CD25B7">
        <w:tc>
          <w:tcPr>
            <w:tcW w:w="3240" w:type="dxa"/>
            <w:hideMark/>
          </w:tcPr>
          <w:p w:rsidR="00CD25B7" w:rsidRDefault="00CD25B7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«Соисполнители Муниципальной  программы</w:t>
            </w:r>
          </w:p>
        </w:tc>
        <w:tc>
          <w:tcPr>
            <w:tcW w:w="162" w:type="dxa"/>
            <w:hideMark/>
          </w:tcPr>
          <w:p w:rsidR="00CD25B7" w:rsidRDefault="00CD25B7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5591" w:type="dxa"/>
            <w:hideMark/>
          </w:tcPr>
          <w:p w:rsidR="00CD25B7" w:rsidRDefault="00CD25B7" w:rsidP="00E97C09">
            <w:pPr>
              <w:autoSpaceDE w:val="0"/>
              <w:autoSpaceDN w:val="0"/>
              <w:adjustRightInd w:val="0"/>
              <w:spacing w:line="242" w:lineRule="auto"/>
              <w:ind w:left="-6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 ЧР «Комсомольская районная СББЖ</w:t>
            </w:r>
            <w:r w:rsidR="00E07402">
              <w:rPr>
                <w:sz w:val="26"/>
                <w:szCs w:val="26"/>
              </w:rPr>
              <w:t>» Госветслужбы Чувашии (по согла</w:t>
            </w:r>
            <w:r>
              <w:rPr>
                <w:sz w:val="26"/>
                <w:szCs w:val="26"/>
              </w:rPr>
              <w:t>сованию);</w:t>
            </w:r>
          </w:p>
          <w:p w:rsidR="00CD25B7" w:rsidRDefault="00CD25B7" w:rsidP="00E97C09">
            <w:pPr>
              <w:autoSpaceDE w:val="0"/>
              <w:autoSpaceDN w:val="0"/>
              <w:adjustRightInd w:val="0"/>
              <w:spacing w:line="242" w:lineRule="auto"/>
              <w:ind w:left="-6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Государственная инспекция по надзору за техническим состоянием самоходных машин и других видов техники Чувашской Республики;</w:t>
            </w:r>
          </w:p>
          <w:p w:rsidR="00CD25B7" w:rsidRDefault="00CD25B7" w:rsidP="00E97C09">
            <w:pPr>
              <w:autoSpaceDE w:val="0"/>
              <w:autoSpaceDN w:val="0"/>
              <w:adjustRightInd w:val="0"/>
              <w:spacing w:line="242" w:lineRule="auto"/>
              <w:ind w:left="-62" w:firstLine="6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Администрации сельских поселений  </w:t>
            </w:r>
            <w:r w:rsidR="00E07402">
              <w:rPr>
                <w:sz w:val="26"/>
                <w:szCs w:val="26"/>
              </w:rPr>
              <w:t xml:space="preserve"> Комсомольского района (по согла</w:t>
            </w:r>
            <w:r>
              <w:rPr>
                <w:sz w:val="26"/>
                <w:szCs w:val="26"/>
              </w:rPr>
              <w:t>сованию)»;</w:t>
            </w:r>
          </w:p>
        </w:tc>
      </w:tr>
    </w:tbl>
    <w:p w:rsidR="00972EC5" w:rsidRDefault="00972EC5" w:rsidP="00972EC5">
      <w:pPr>
        <w:spacing w:line="244" w:lineRule="auto"/>
        <w:ind w:firstLine="709"/>
        <w:jc w:val="both"/>
        <w:rPr>
          <w:sz w:val="26"/>
          <w:szCs w:val="26"/>
        </w:rPr>
      </w:pPr>
    </w:p>
    <w:p w:rsidR="00E81B5B" w:rsidRPr="00FA2633" w:rsidRDefault="00FA2633" w:rsidP="00FA2633">
      <w:pPr>
        <w:spacing w:line="245" w:lineRule="auto"/>
        <w:ind w:firstLine="709"/>
        <w:jc w:val="both"/>
        <w:rPr>
          <w:sz w:val="26"/>
          <w:szCs w:val="26"/>
        </w:rPr>
      </w:pPr>
      <w:r w:rsidRPr="00446B1B">
        <w:rPr>
          <w:sz w:val="26"/>
          <w:szCs w:val="26"/>
        </w:rPr>
        <w:t xml:space="preserve"> </w:t>
      </w:r>
      <w:r w:rsidR="0040049C">
        <w:rPr>
          <w:sz w:val="26"/>
          <w:szCs w:val="26"/>
        </w:rPr>
        <w:t xml:space="preserve">позицию </w:t>
      </w:r>
      <w:r w:rsidRPr="00446B1B">
        <w:rPr>
          <w:sz w:val="26"/>
          <w:szCs w:val="26"/>
        </w:rPr>
        <w:t>«Подпрограммы программы»</w:t>
      </w:r>
      <w:r w:rsidR="0040049C">
        <w:rPr>
          <w:sz w:val="26"/>
          <w:szCs w:val="26"/>
        </w:rPr>
        <w:t xml:space="preserve"> </w:t>
      </w:r>
      <w:r w:rsidR="00E81B5B" w:rsidRPr="00FA2633">
        <w:rPr>
          <w:sz w:val="26"/>
          <w:szCs w:val="26"/>
        </w:rPr>
        <w:t>изложить в следующей редакции:</w:t>
      </w:r>
    </w:p>
    <w:tbl>
      <w:tblPr>
        <w:tblW w:w="0" w:type="auto"/>
        <w:tblLook w:val="00A0"/>
      </w:tblPr>
      <w:tblGrid>
        <w:gridCol w:w="3510"/>
        <w:gridCol w:w="6202"/>
      </w:tblGrid>
      <w:tr w:rsidR="00E81B5B" w:rsidTr="00CD25B7">
        <w:tc>
          <w:tcPr>
            <w:tcW w:w="3510" w:type="dxa"/>
            <w:hideMark/>
          </w:tcPr>
          <w:p w:rsidR="00E81B5B" w:rsidRDefault="00E81B5B">
            <w:pPr>
              <w:jc w:val="both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«Подпрограммы программы</w:t>
            </w:r>
          </w:p>
        </w:tc>
        <w:tc>
          <w:tcPr>
            <w:tcW w:w="6202" w:type="dxa"/>
            <w:hideMark/>
          </w:tcPr>
          <w:p w:rsidR="00E81B5B" w:rsidRPr="00E81B5B" w:rsidRDefault="00E81B5B" w:rsidP="00CD25B7">
            <w:pPr>
              <w:pStyle w:val="ConsPlusNormal"/>
              <w:ind w:left="-108" w:firstLine="82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1B5B">
              <w:rPr>
                <w:rFonts w:ascii="Times New Roman" w:hAnsi="Times New Roman" w:cs="Times New Roman"/>
                <w:sz w:val="26"/>
                <w:szCs w:val="26"/>
              </w:rPr>
              <w:t>«Техническая и технологическая модернизация, инновационное развитие»;</w:t>
            </w:r>
          </w:p>
          <w:p w:rsidR="00E81B5B" w:rsidRDefault="00E81B5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«Развитие ветеринарии»;</w:t>
            </w:r>
          </w:p>
          <w:p w:rsidR="00E81B5B" w:rsidRDefault="00E81B5B" w:rsidP="00CD25B7">
            <w:pPr>
              <w:pStyle w:val="ConsPlusNormal"/>
              <w:ind w:left="-108" w:firstLine="82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1B5B">
              <w:rPr>
                <w:rFonts w:ascii="Times New Roman" w:hAnsi="Times New Roman" w:cs="Times New Roman"/>
                <w:sz w:val="26"/>
                <w:szCs w:val="26"/>
              </w:rPr>
              <w:t>«Развитие мелиорации земель сельскохозяйственного назначения»;</w:t>
            </w:r>
          </w:p>
          <w:p w:rsidR="00E81B5B" w:rsidRPr="00E81B5B" w:rsidRDefault="00E81B5B" w:rsidP="00CD25B7">
            <w:pPr>
              <w:pStyle w:val="ConsPlusNormal"/>
              <w:ind w:left="-108" w:firstLine="82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1B5B">
              <w:rPr>
                <w:rFonts w:ascii="Times New Roman" w:hAnsi="Times New Roman" w:cs="Times New Roman"/>
                <w:sz w:val="26"/>
                <w:szCs w:val="26"/>
              </w:rPr>
              <w:t>«Развитие отраслей агропромышленного комплекса»;</w:t>
            </w:r>
          </w:p>
          <w:p w:rsidR="00E81B5B" w:rsidRDefault="00E81B5B" w:rsidP="00CD25B7">
            <w:pPr>
              <w:pStyle w:val="ConsPlusNormal"/>
              <w:ind w:left="-108" w:firstLine="82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«Обеспечение общих условий функционирования отраслей агропромышленного комплекса»;</w:t>
            </w:r>
          </w:p>
          <w:p w:rsidR="00E81B5B" w:rsidRPr="00E81B5B" w:rsidRDefault="00E81B5B" w:rsidP="00CD25B7">
            <w:pPr>
              <w:pStyle w:val="ConsPlusNormal"/>
              <w:ind w:lef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1B5B">
              <w:rPr>
                <w:rFonts w:ascii="Times New Roman" w:hAnsi="Times New Roman" w:cs="Times New Roman"/>
                <w:sz w:val="26"/>
                <w:szCs w:val="26"/>
              </w:rPr>
              <w:t>«Стимулирование инвестиционной деятельности в агропромышленном комплексе»;</w:t>
            </w:r>
          </w:p>
          <w:p w:rsidR="00E81B5B" w:rsidRDefault="006A2B61" w:rsidP="00CD25B7">
            <w:pPr>
              <w:pStyle w:val="ConsPlusNormal"/>
              <w:ind w:left="-108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E81B5B">
              <w:rPr>
                <w:rFonts w:ascii="Times New Roman" w:hAnsi="Times New Roman" w:cs="Times New Roman"/>
                <w:sz w:val="26"/>
                <w:szCs w:val="26"/>
              </w:rPr>
              <w:t>«Создание системы поддержки фермеров и развитие сельской кооперации»;</w:t>
            </w:r>
          </w:p>
          <w:p w:rsidR="00E81B5B" w:rsidRDefault="00E81B5B" w:rsidP="00CD25B7">
            <w:pPr>
              <w:pStyle w:val="ConsPlusNormal"/>
              <w:ind w:lef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«Обеспечение реализации муниципальной программы Комсомольского района «Развитие сельского хозяйства и регулирование рынка сельскохозяйственной продукции, сырья и продовольствия»»;</w:t>
            </w:r>
          </w:p>
        </w:tc>
      </w:tr>
      <w:tr w:rsidR="006A2B61" w:rsidTr="00CD25B7">
        <w:tc>
          <w:tcPr>
            <w:tcW w:w="3510" w:type="dxa"/>
          </w:tcPr>
          <w:p w:rsidR="006A2B61" w:rsidRDefault="006A2B61">
            <w:pPr>
              <w:jc w:val="both"/>
              <w:rPr>
                <w:spacing w:val="-3"/>
                <w:sz w:val="26"/>
                <w:szCs w:val="26"/>
              </w:rPr>
            </w:pPr>
          </w:p>
        </w:tc>
        <w:tc>
          <w:tcPr>
            <w:tcW w:w="6202" w:type="dxa"/>
          </w:tcPr>
          <w:p w:rsidR="006A2B61" w:rsidRPr="00E81B5B" w:rsidRDefault="006A2B61" w:rsidP="00E81B5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80988" w:rsidRDefault="00B80988" w:rsidP="002202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</w:t>
      </w:r>
      <w:r w:rsidR="00220230">
        <w:rPr>
          <w:sz w:val="26"/>
          <w:szCs w:val="26"/>
        </w:rPr>
        <w:t>позиц</w:t>
      </w:r>
      <w:r>
        <w:rPr>
          <w:sz w:val="26"/>
          <w:szCs w:val="26"/>
        </w:rPr>
        <w:t>ии</w:t>
      </w:r>
      <w:r w:rsidR="00220230">
        <w:rPr>
          <w:sz w:val="26"/>
          <w:szCs w:val="26"/>
        </w:rPr>
        <w:t xml:space="preserve"> «Задачи </w:t>
      </w:r>
      <w:r w:rsidR="004A33C5">
        <w:rPr>
          <w:sz w:val="26"/>
          <w:szCs w:val="26"/>
        </w:rPr>
        <w:t>Муниципальной</w:t>
      </w:r>
      <w:r w:rsidR="00220230">
        <w:rPr>
          <w:sz w:val="26"/>
          <w:szCs w:val="26"/>
        </w:rPr>
        <w:t xml:space="preserve"> программы»</w:t>
      </w:r>
      <w:r>
        <w:rPr>
          <w:sz w:val="26"/>
          <w:szCs w:val="26"/>
        </w:rPr>
        <w:t>:</w:t>
      </w:r>
    </w:p>
    <w:p w:rsidR="00B80988" w:rsidRDefault="00B80988" w:rsidP="00B8098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абзацы шестой и седьмой признать утратившими силу;</w:t>
      </w:r>
    </w:p>
    <w:p w:rsidR="00220230" w:rsidRDefault="00220230" w:rsidP="002202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дополнить абзацами следующего содержания: </w:t>
      </w:r>
    </w:p>
    <w:p w:rsidR="00220230" w:rsidRDefault="00220230" w:rsidP="0022023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«повышение производительности труда в агропромышленном комплексе за счет внедрения интенсивных, энергосберегающих технологий;</w:t>
      </w:r>
    </w:p>
    <w:p w:rsidR="00220230" w:rsidRDefault="00220230" w:rsidP="0022023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проектов, направленных на глубокую переработку сельскохозяйственной продукции;</w:t>
      </w:r>
    </w:p>
    <w:p w:rsidR="00220230" w:rsidRDefault="00220230" w:rsidP="0022023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развитие кооперации в сфере производства и реализации сельскохозяйственной продукции, сырья и продовольствия;</w:t>
      </w:r>
    </w:p>
    <w:p w:rsidR="00220230" w:rsidRDefault="00220230" w:rsidP="002202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развитие конкуренции на рынке производства и переработки сельскохозяйственной продукции»;</w:t>
      </w:r>
    </w:p>
    <w:p w:rsidR="00220230" w:rsidRDefault="004A33C5" w:rsidP="0022023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позицию «Целевые показатели</w:t>
      </w:r>
      <w:r w:rsidR="002514CD">
        <w:rPr>
          <w:sz w:val="26"/>
          <w:szCs w:val="26"/>
        </w:rPr>
        <w:t xml:space="preserve"> (индикаторы)</w:t>
      </w:r>
      <w:r>
        <w:rPr>
          <w:sz w:val="26"/>
          <w:szCs w:val="26"/>
        </w:rPr>
        <w:t xml:space="preserve"> Муниципальной программы» изложить в следующей редакции:</w:t>
      </w:r>
    </w:p>
    <w:p w:rsidR="004A33C5" w:rsidRDefault="004A33C5" w:rsidP="0022023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</w:p>
    <w:tbl>
      <w:tblPr>
        <w:tblW w:w="0" w:type="auto"/>
        <w:tblLook w:val="00A0"/>
      </w:tblPr>
      <w:tblGrid>
        <w:gridCol w:w="3369"/>
        <w:gridCol w:w="6202"/>
      </w:tblGrid>
      <w:tr w:rsidR="004A33C5" w:rsidTr="004A33C5">
        <w:tc>
          <w:tcPr>
            <w:tcW w:w="3369" w:type="dxa"/>
          </w:tcPr>
          <w:p w:rsidR="004A33C5" w:rsidRPr="004A33C5" w:rsidRDefault="004A33C5" w:rsidP="004A33C5">
            <w:pPr>
              <w:jc w:val="both"/>
              <w:rPr>
                <w:spacing w:val="-2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«Целевые показатели (индикаторы) </w:t>
            </w:r>
            <w:r w:rsidRPr="004A33C5">
              <w:rPr>
                <w:spacing w:val="-2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202" w:type="dxa"/>
          </w:tcPr>
          <w:p w:rsidR="004A33C5" w:rsidRDefault="004A33C5" w:rsidP="004A33C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 2036 году будут достигнуты следующие целевые показатели (индикаторы):</w:t>
            </w:r>
          </w:p>
          <w:p w:rsidR="004A33C5" w:rsidRPr="004A33C5" w:rsidRDefault="004A33C5">
            <w:pPr>
              <w:jc w:val="both"/>
              <w:rPr>
                <w:bCs/>
                <w:sz w:val="26"/>
                <w:szCs w:val="26"/>
              </w:rPr>
            </w:pPr>
            <w:r w:rsidRPr="004A33C5">
              <w:rPr>
                <w:bCs/>
                <w:sz w:val="26"/>
                <w:szCs w:val="26"/>
              </w:rPr>
              <w:t>индекс производства продукции сельского хозяйства в хозяйствах всех категорий (в сопоставимых ценах) – 120,5 процента по отношению к 2018 году;</w:t>
            </w:r>
          </w:p>
          <w:p w:rsidR="004A33C5" w:rsidRPr="004A33C5" w:rsidRDefault="004A33C5">
            <w:pPr>
              <w:jc w:val="both"/>
              <w:rPr>
                <w:bCs/>
                <w:sz w:val="26"/>
                <w:szCs w:val="26"/>
              </w:rPr>
            </w:pPr>
            <w:r w:rsidRPr="004A33C5">
              <w:rPr>
                <w:bCs/>
                <w:sz w:val="26"/>
                <w:szCs w:val="26"/>
              </w:rPr>
              <w:t>рентабельность сельскохозяйственных организаций (с учетом субсидий) – 1</w:t>
            </w:r>
            <w:r w:rsidR="00056634">
              <w:rPr>
                <w:bCs/>
                <w:sz w:val="26"/>
                <w:szCs w:val="26"/>
              </w:rPr>
              <w:t>3,0</w:t>
            </w:r>
            <w:r w:rsidRPr="004A33C5">
              <w:rPr>
                <w:bCs/>
                <w:sz w:val="26"/>
                <w:szCs w:val="26"/>
              </w:rPr>
              <w:t xml:space="preserve"> процентов;</w:t>
            </w:r>
          </w:p>
          <w:p w:rsidR="004A33C5" w:rsidRDefault="004A33C5">
            <w:pPr>
              <w:jc w:val="both"/>
              <w:rPr>
                <w:bCs/>
                <w:sz w:val="26"/>
                <w:szCs w:val="26"/>
              </w:rPr>
            </w:pPr>
            <w:r w:rsidRPr="004A33C5">
              <w:rPr>
                <w:bCs/>
                <w:sz w:val="26"/>
                <w:szCs w:val="26"/>
              </w:rPr>
              <w:t xml:space="preserve">индекс производительности труда – рост в </w:t>
            </w:r>
            <w:r w:rsidRPr="004A33C5">
              <w:rPr>
                <w:bCs/>
                <w:sz w:val="26"/>
                <w:szCs w:val="26"/>
              </w:rPr>
              <w:br/>
              <w:t>1,4 раза по отношению к 2018 году</w:t>
            </w:r>
            <w:r>
              <w:rPr>
                <w:bCs/>
                <w:sz w:val="26"/>
                <w:szCs w:val="26"/>
              </w:rPr>
              <w:t>;</w:t>
            </w:r>
          </w:p>
          <w:p w:rsidR="004A33C5" w:rsidRPr="004A33C5" w:rsidRDefault="004A33C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среднемесячная заработная плата работников в сельском хозяйстве (по сельскохозяйственным организациям, не относящимся к субъектам малого предпринимательства) – 31300 рублей»;</w:t>
            </w:r>
          </w:p>
        </w:tc>
      </w:tr>
      <w:tr w:rsidR="00A732C1" w:rsidTr="007E46D7">
        <w:tc>
          <w:tcPr>
            <w:tcW w:w="3369" w:type="dxa"/>
          </w:tcPr>
          <w:p w:rsidR="00A732C1" w:rsidRPr="00A732C1" w:rsidRDefault="00A732C1" w:rsidP="00581FA0">
            <w:pPr>
              <w:jc w:val="both"/>
              <w:rPr>
                <w:spacing w:val="-2"/>
                <w:sz w:val="26"/>
                <w:szCs w:val="26"/>
              </w:rPr>
            </w:pPr>
          </w:p>
        </w:tc>
        <w:tc>
          <w:tcPr>
            <w:tcW w:w="6202" w:type="dxa"/>
          </w:tcPr>
          <w:p w:rsidR="00A732C1" w:rsidRPr="00A732C1" w:rsidRDefault="00A732C1">
            <w:pPr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5D43EC" w:rsidRPr="007C03B1" w:rsidRDefault="005D43EC" w:rsidP="0072690F">
      <w:pPr>
        <w:pStyle w:val="20"/>
        <w:tabs>
          <w:tab w:val="left" w:pos="6120"/>
        </w:tabs>
        <w:ind w:firstLine="709"/>
        <w:rPr>
          <w:sz w:val="26"/>
          <w:szCs w:val="26"/>
        </w:rPr>
      </w:pPr>
      <w:r w:rsidRPr="007C03B1">
        <w:rPr>
          <w:sz w:val="26"/>
          <w:szCs w:val="26"/>
        </w:rPr>
        <w:t>позицию «Объемы финансирования Муниципальной программы с разбивкой по годам реализации программы» изложить в следующей редакции:</w:t>
      </w:r>
    </w:p>
    <w:p w:rsidR="005D43EC" w:rsidRDefault="005D43EC" w:rsidP="0072690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5D43EC" w:rsidTr="005C15E8">
        <w:tc>
          <w:tcPr>
            <w:tcW w:w="3384" w:type="dxa"/>
          </w:tcPr>
          <w:p w:rsidR="005D43EC" w:rsidRDefault="005D43EC" w:rsidP="007269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прогнозируемый объем финансирования Муниципальной программы в 2019 - 2035 годах составляет </w:t>
            </w:r>
            <w:r w:rsidR="00382152">
              <w:rPr>
                <w:sz w:val="26"/>
                <w:szCs w:val="26"/>
                <w:lang w:eastAsia="en-US"/>
              </w:rPr>
              <w:t>251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382152">
              <w:rPr>
                <w:sz w:val="26"/>
                <w:szCs w:val="26"/>
                <w:lang w:eastAsia="en-US"/>
              </w:rPr>
              <w:t>1</w:t>
            </w:r>
            <w:r w:rsidR="00EC1DE2">
              <w:rPr>
                <w:sz w:val="26"/>
                <w:szCs w:val="26"/>
                <w:lang w:eastAsia="en-US"/>
              </w:rPr>
              <w:t>2</w:t>
            </w:r>
            <w:r w:rsidR="00382152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E872A5">
              <w:rPr>
                <w:sz w:val="26"/>
                <w:szCs w:val="26"/>
                <w:lang w:eastAsia="en-US"/>
              </w:rPr>
              <w:t>5</w:t>
            </w:r>
            <w:r w:rsidR="00382152">
              <w:rPr>
                <w:sz w:val="26"/>
                <w:szCs w:val="26"/>
                <w:lang w:eastAsia="en-US"/>
              </w:rPr>
              <w:t>2</w:t>
            </w:r>
            <w:r w:rsidR="00E872A5">
              <w:rPr>
                <w:sz w:val="26"/>
                <w:szCs w:val="26"/>
                <w:lang w:eastAsia="en-US"/>
              </w:rPr>
              <w:t>9</w:t>
            </w:r>
            <w:r w:rsidR="00BA7883">
              <w:rPr>
                <w:sz w:val="26"/>
                <w:szCs w:val="26"/>
                <w:lang w:eastAsia="en-US"/>
              </w:rPr>
              <w:t>02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59 9</w:t>
            </w:r>
            <w:r w:rsidR="00BA7883">
              <w:rPr>
                <w:sz w:val="26"/>
                <w:szCs w:val="26"/>
                <w:lang w:eastAsia="en-US"/>
              </w:rPr>
              <w:t>95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53902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382152">
              <w:rPr>
                <w:sz w:val="26"/>
                <w:szCs w:val="26"/>
                <w:lang w:eastAsia="en-US"/>
              </w:rPr>
              <w:t>78 0</w:t>
            </w:r>
            <w:r w:rsidR="00EC1DE2">
              <w:rPr>
                <w:sz w:val="26"/>
                <w:szCs w:val="26"/>
                <w:lang w:eastAsia="en-US"/>
              </w:rPr>
              <w:t>2</w:t>
            </w:r>
            <w:r w:rsidR="00382152">
              <w:rPr>
                <w:sz w:val="26"/>
                <w:szCs w:val="26"/>
                <w:lang w:eastAsia="en-US"/>
              </w:rPr>
              <w:t>1,990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382152">
              <w:rPr>
                <w:sz w:val="26"/>
                <w:szCs w:val="26"/>
                <w:lang w:eastAsia="en-US"/>
              </w:rPr>
              <w:t xml:space="preserve">55 </w:t>
            </w:r>
            <w:r w:rsidR="00E872A5">
              <w:rPr>
                <w:sz w:val="26"/>
                <w:szCs w:val="26"/>
                <w:lang w:eastAsia="en-US"/>
              </w:rPr>
              <w:t>337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382152">
              <w:rPr>
                <w:sz w:val="26"/>
                <w:szCs w:val="26"/>
                <w:lang w:eastAsia="en-US"/>
              </w:rPr>
              <w:t>55 0</w:t>
            </w:r>
            <w:r w:rsidR="00E872A5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E872A5">
              <w:rPr>
                <w:sz w:val="26"/>
                <w:szCs w:val="26"/>
                <w:lang w:eastAsia="en-US"/>
              </w:rPr>
              <w:t>210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E872A5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210</w:t>
            </w:r>
            <w:r w:rsidR="005D43EC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</w:t>
            </w:r>
            <w:r w:rsidR="00E872A5">
              <w:rPr>
                <w:sz w:val="26"/>
                <w:szCs w:val="26"/>
                <w:lang w:eastAsia="en-US"/>
              </w:rPr>
              <w:t xml:space="preserve">25 году – 210 </w:t>
            </w:r>
            <w:r>
              <w:rPr>
                <w:sz w:val="26"/>
                <w:szCs w:val="26"/>
                <w:lang w:eastAsia="en-US"/>
              </w:rPr>
              <w:t>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годах – </w:t>
            </w:r>
            <w:r w:rsidR="00E872A5">
              <w:rPr>
                <w:sz w:val="26"/>
                <w:szCs w:val="26"/>
                <w:lang w:eastAsia="en-US"/>
              </w:rPr>
              <w:t>1050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E872A5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1050</w:t>
            </w:r>
            <w:r w:rsidR="005D43EC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 </w:t>
            </w:r>
            <w:r w:rsidR="00E872A5">
              <w:rPr>
                <w:sz w:val="26"/>
                <w:szCs w:val="26"/>
                <w:lang w:eastAsia="en-US"/>
              </w:rPr>
              <w:t>29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E872A5">
              <w:rPr>
                <w:sz w:val="26"/>
                <w:szCs w:val="26"/>
                <w:lang w:eastAsia="en-US"/>
              </w:rPr>
              <w:t>399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E872A5">
              <w:rPr>
                <w:sz w:val="26"/>
                <w:szCs w:val="26"/>
                <w:lang w:eastAsia="en-US"/>
              </w:rPr>
              <w:t>2</w:t>
            </w:r>
            <w:r w:rsidR="003F79E1">
              <w:rPr>
                <w:sz w:val="26"/>
                <w:szCs w:val="26"/>
                <w:lang w:eastAsia="en-US"/>
              </w:rPr>
              <w:t>6</w:t>
            </w:r>
            <w:r w:rsidR="00BA7883">
              <w:rPr>
                <w:sz w:val="26"/>
                <w:szCs w:val="26"/>
                <w:lang w:eastAsia="en-US"/>
              </w:rPr>
              <w:t>781</w:t>
            </w:r>
            <w:r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382152">
              <w:rPr>
                <w:sz w:val="26"/>
                <w:szCs w:val="26"/>
                <w:lang w:eastAsia="en-US"/>
              </w:rPr>
              <w:t>11,7</w:t>
            </w:r>
            <w:r w:rsidR="00CD4050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</w:t>
            </w:r>
            <w:r w:rsidR="003F79E1">
              <w:rPr>
                <w:sz w:val="26"/>
                <w:szCs w:val="26"/>
                <w:lang w:eastAsia="en-US"/>
              </w:rPr>
              <w:t>29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3F79E1">
              <w:rPr>
                <w:sz w:val="26"/>
                <w:szCs w:val="26"/>
                <w:lang w:eastAsia="en-US"/>
              </w:rPr>
              <w:t>39</w:t>
            </w:r>
            <w:r w:rsidR="00BA7883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>,2</w:t>
            </w:r>
            <w:r w:rsidR="003F79E1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781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2022 году –0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</w:t>
            </w:r>
            <w:r w:rsidR="00BA7883">
              <w:rPr>
                <w:sz w:val="26"/>
                <w:szCs w:val="26"/>
                <w:lang w:eastAsia="en-US"/>
              </w:rPr>
              <w:t>2</w:t>
            </w:r>
            <w:r w:rsidR="00E7619F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BA7883">
              <w:rPr>
                <w:sz w:val="26"/>
                <w:szCs w:val="26"/>
                <w:lang w:eastAsia="en-US"/>
              </w:rPr>
              <w:t>6</w:t>
            </w:r>
            <w:r w:rsidR="00E7619F">
              <w:rPr>
                <w:sz w:val="26"/>
                <w:szCs w:val="26"/>
                <w:lang w:eastAsia="en-US"/>
              </w:rPr>
              <w:t>08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E7619F">
              <w:rPr>
                <w:sz w:val="26"/>
                <w:szCs w:val="26"/>
                <w:lang w:eastAsia="en-US"/>
              </w:rPr>
              <w:t>01299</w:t>
            </w:r>
            <w:r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382152">
              <w:rPr>
                <w:sz w:val="26"/>
                <w:szCs w:val="26"/>
                <w:lang w:eastAsia="en-US"/>
              </w:rPr>
              <w:t>11,39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27 6</w:t>
            </w:r>
            <w:r w:rsidR="00BA7883">
              <w:rPr>
                <w:sz w:val="26"/>
                <w:szCs w:val="26"/>
                <w:lang w:eastAsia="en-US"/>
              </w:rPr>
              <w:t>13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01299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E7619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2217E">
              <w:rPr>
                <w:sz w:val="26"/>
                <w:szCs w:val="26"/>
                <w:lang w:eastAsia="en-US"/>
              </w:rPr>
              <w:t xml:space="preserve">  </w:t>
            </w:r>
            <w:r w:rsidR="00E7619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E7619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E7619F">
              <w:rPr>
                <w:sz w:val="26"/>
                <w:szCs w:val="26"/>
                <w:lang w:eastAsia="en-US"/>
              </w:rPr>
              <w:t>68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E7619F">
              <w:rPr>
                <w:sz w:val="26"/>
                <w:szCs w:val="26"/>
                <w:lang w:eastAsia="en-US"/>
              </w:rPr>
              <w:t>68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2025 году – </w:t>
            </w:r>
            <w:r w:rsidR="00E7619F">
              <w:rPr>
                <w:sz w:val="26"/>
                <w:szCs w:val="26"/>
                <w:lang w:eastAsia="en-US"/>
              </w:rPr>
              <w:t>68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годах – </w:t>
            </w:r>
            <w:r w:rsidR="00E7619F">
              <w:rPr>
                <w:sz w:val="26"/>
                <w:szCs w:val="26"/>
                <w:lang w:eastAsia="en-US"/>
              </w:rPr>
              <w:t>340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годах – </w:t>
            </w:r>
            <w:r w:rsidR="00E7619F">
              <w:rPr>
                <w:sz w:val="26"/>
                <w:szCs w:val="26"/>
                <w:lang w:eastAsia="en-US"/>
              </w:rPr>
              <w:t>340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E7619F">
              <w:rPr>
                <w:sz w:val="26"/>
                <w:szCs w:val="26"/>
                <w:lang w:eastAsia="en-US"/>
              </w:rPr>
              <w:t>5 </w:t>
            </w:r>
            <w:r w:rsidR="00EC1DE2">
              <w:rPr>
                <w:sz w:val="26"/>
                <w:szCs w:val="26"/>
                <w:lang w:eastAsia="en-US"/>
              </w:rPr>
              <w:t>37</w:t>
            </w:r>
            <w:r w:rsidR="00E7619F">
              <w:rPr>
                <w:sz w:val="26"/>
                <w:szCs w:val="26"/>
                <w:lang w:eastAsia="en-US"/>
              </w:rPr>
              <w:t>9,25822</w:t>
            </w:r>
            <w:r>
              <w:rPr>
                <w:sz w:val="26"/>
                <w:szCs w:val="26"/>
                <w:lang w:eastAsia="en-US"/>
              </w:rPr>
              <w:t xml:space="preserve">  тыс. рублей (</w:t>
            </w:r>
            <w:r w:rsidR="00EC1DE2">
              <w:rPr>
                <w:sz w:val="26"/>
                <w:szCs w:val="26"/>
                <w:lang w:eastAsia="en-US"/>
              </w:rPr>
              <w:t>2,14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 </w:t>
            </w:r>
            <w:r w:rsidR="003F79E1">
              <w:rPr>
                <w:sz w:val="26"/>
                <w:szCs w:val="26"/>
                <w:lang w:eastAsia="en-US"/>
              </w:rPr>
              <w:t>98</w:t>
            </w:r>
            <w:r w:rsidR="001B13E7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,2</w:t>
            </w:r>
            <w:r w:rsidR="003F79E1">
              <w:rPr>
                <w:sz w:val="26"/>
                <w:szCs w:val="26"/>
                <w:lang w:eastAsia="en-US"/>
              </w:rPr>
              <w:t>5</w:t>
            </w:r>
            <w:r>
              <w:rPr>
                <w:sz w:val="26"/>
                <w:szCs w:val="26"/>
                <w:lang w:eastAsia="en-US"/>
              </w:rPr>
              <w:t>822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</w:t>
            </w:r>
            <w:r w:rsidR="00E7619F">
              <w:rPr>
                <w:sz w:val="26"/>
                <w:szCs w:val="26"/>
                <w:lang w:eastAsia="en-US"/>
              </w:rPr>
              <w:t xml:space="preserve"> </w:t>
            </w:r>
            <w:r w:rsidR="00EC1DE2">
              <w:rPr>
                <w:sz w:val="26"/>
                <w:szCs w:val="26"/>
                <w:lang w:eastAsia="en-US"/>
              </w:rPr>
              <w:t>25</w:t>
            </w:r>
            <w:r w:rsidR="001B13E7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E7619F">
              <w:rPr>
                <w:sz w:val="26"/>
                <w:szCs w:val="26"/>
                <w:lang w:eastAsia="en-US"/>
              </w:rPr>
              <w:t>3</w:t>
            </w:r>
            <w:r w:rsidR="001B13E7">
              <w:rPr>
                <w:sz w:val="26"/>
                <w:szCs w:val="26"/>
                <w:lang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</w:t>
            </w:r>
            <w:r w:rsidR="00E7619F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</w:t>
            </w:r>
            <w:r w:rsidR="00E7619F">
              <w:rPr>
                <w:sz w:val="26"/>
                <w:szCs w:val="26"/>
                <w:lang w:eastAsia="en-US"/>
              </w:rPr>
              <w:t>42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E7619F">
              <w:rPr>
                <w:sz w:val="26"/>
                <w:szCs w:val="26"/>
                <w:lang w:eastAsia="en-US"/>
              </w:rPr>
              <w:t>142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E7619F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</w:t>
            </w:r>
            <w:r w:rsidR="005D43EC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годах – </w:t>
            </w:r>
            <w:r w:rsidR="00E7619F">
              <w:rPr>
                <w:sz w:val="26"/>
                <w:szCs w:val="26"/>
                <w:lang w:eastAsia="en-US"/>
              </w:rPr>
              <w:t>71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годах – </w:t>
            </w:r>
            <w:r w:rsidR="00E7619F">
              <w:rPr>
                <w:sz w:val="26"/>
                <w:szCs w:val="26"/>
                <w:lang w:eastAsia="en-US"/>
              </w:rPr>
              <w:t>71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CD4050">
              <w:rPr>
                <w:sz w:val="26"/>
                <w:szCs w:val="26"/>
                <w:lang w:eastAsia="en-US"/>
              </w:rPr>
              <w:t>187734,990</w:t>
            </w:r>
            <w:r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CD4050">
              <w:rPr>
                <w:sz w:val="26"/>
                <w:szCs w:val="26"/>
                <w:lang w:eastAsia="en-US"/>
              </w:rPr>
              <w:t>74,7</w:t>
            </w:r>
            <w:r w:rsidR="00EC1DE2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CD4050">
              <w:rPr>
                <w:sz w:val="26"/>
                <w:szCs w:val="26"/>
                <w:lang w:eastAsia="en-US"/>
              </w:rPr>
              <w:t>77734,990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CD4050">
              <w:rPr>
                <w:sz w:val="26"/>
                <w:szCs w:val="26"/>
                <w:lang w:eastAsia="en-US"/>
              </w:rPr>
              <w:t>55000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CD4050">
              <w:rPr>
                <w:sz w:val="26"/>
                <w:szCs w:val="26"/>
                <w:lang w:eastAsia="en-US"/>
              </w:rPr>
              <w:t>55000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872C88" w:rsidRDefault="005D43EC" w:rsidP="007269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в 2031 – 2035 годах – 0 тыс. рублей</w:t>
            </w:r>
            <w:r>
              <w:rPr>
                <w:sz w:val="26"/>
                <w:szCs w:val="26"/>
              </w:rPr>
              <w:t>.»</w:t>
            </w:r>
            <w:r w:rsidR="00872C88">
              <w:rPr>
                <w:sz w:val="26"/>
                <w:szCs w:val="26"/>
              </w:rPr>
              <w:t>;</w:t>
            </w:r>
          </w:p>
          <w:p w:rsidR="00872C88" w:rsidRPr="00872C88" w:rsidRDefault="00872C88" w:rsidP="0072690F">
            <w:pPr>
              <w:jc w:val="both"/>
              <w:rPr>
                <w:sz w:val="26"/>
                <w:szCs w:val="26"/>
              </w:rPr>
            </w:pPr>
          </w:p>
        </w:tc>
      </w:tr>
    </w:tbl>
    <w:p w:rsidR="00872C88" w:rsidRPr="007C03B1" w:rsidRDefault="00872C88" w:rsidP="00872C88">
      <w:pPr>
        <w:ind w:firstLine="709"/>
        <w:jc w:val="both"/>
        <w:rPr>
          <w:sz w:val="26"/>
          <w:szCs w:val="26"/>
        </w:rPr>
      </w:pPr>
      <w:r w:rsidRPr="007C03B1">
        <w:rPr>
          <w:sz w:val="26"/>
          <w:szCs w:val="26"/>
        </w:rPr>
        <w:lastRenderedPageBreak/>
        <w:t xml:space="preserve">позицию «Ожидаемые результаты реализации Муниципальной программы» дополнить абзацами следующего содержания: </w:t>
      </w:r>
    </w:p>
    <w:p w:rsidR="00872C88" w:rsidRDefault="00872C88" w:rsidP="00872C88">
      <w:pPr>
        <w:spacing w:line="232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«рост среднемесячной номинальной заработной платы в сельском хозяйстве (по сельскохозяйственным организациям, не относящимся к субъектам малого предпринимательства) по отношению к</w:t>
      </w:r>
      <w:r>
        <w:rPr>
          <w:sz w:val="26"/>
          <w:szCs w:val="26"/>
        </w:rPr>
        <w:t xml:space="preserve"> 2018 году</w:t>
      </w:r>
      <w:r>
        <w:rPr>
          <w:bCs/>
          <w:sz w:val="26"/>
          <w:szCs w:val="26"/>
        </w:rPr>
        <w:t xml:space="preserve"> на 59,0 процента;</w:t>
      </w:r>
    </w:p>
    <w:p w:rsidR="009D052E" w:rsidRDefault="009D052E" w:rsidP="00872C88">
      <w:pPr>
        <w:spacing w:line="232" w:lineRule="auto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продвижение продукции организаций агропромышленного комплекса под единым брендом «Сделано в Чувашии»;</w:t>
      </w:r>
    </w:p>
    <w:p w:rsidR="009D052E" w:rsidRDefault="009D052E" w:rsidP="00872C88">
      <w:pPr>
        <w:spacing w:line="232" w:lineRule="auto"/>
        <w:jc w:val="both"/>
        <w:rPr>
          <w:bCs/>
          <w:sz w:val="26"/>
          <w:szCs w:val="26"/>
        </w:rPr>
      </w:pPr>
      <w:r>
        <w:rPr>
          <w:sz w:val="26"/>
          <w:szCs w:val="26"/>
          <w:lang w:eastAsia="en-US"/>
        </w:rPr>
        <w:lastRenderedPageBreak/>
        <w:t>ускоренное развитие агропромышленного комплекса, определяющее высокие требования к качеству социальной среды в сельской местности.»</w:t>
      </w:r>
      <w:r w:rsidR="00F60EFF">
        <w:rPr>
          <w:sz w:val="26"/>
          <w:szCs w:val="26"/>
          <w:lang w:eastAsia="en-US"/>
        </w:rPr>
        <w:t>.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В разделе I Муниципальной программы:</w:t>
      </w:r>
    </w:p>
    <w:p w:rsidR="00F60EFF" w:rsidRDefault="00F60EFF" w:rsidP="00F60EF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первом слова «на 2013–2020 годы» исключить;</w:t>
      </w:r>
    </w:p>
    <w:p w:rsidR="00F60EFF" w:rsidRDefault="00995D6B" w:rsidP="00F60EF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 абзацем</w:t>
      </w:r>
      <w:r w:rsidR="00F60EFF">
        <w:rPr>
          <w:sz w:val="26"/>
          <w:szCs w:val="26"/>
        </w:rPr>
        <w:t xml:space="preserve"> двадцать </w:t>
      </w:r>
      <w:r>
        <w:rPr>
          <w:sz w:val="26"/>
          <w:szCs w:val="26"/>
        </w:rPr>
        <w:t>девятым</w:t>
      </w:r>
      <w:r w:rsidR="00F60EFF">
        <w:rPr>
          <w:sz w:val="26"/>
          <w:szCs w:val="26"/>
        </w:rPr>
        <w:t xml:space="preserve"> следующего содержания:</w:t>
      </w:r>
    </w:p>
    <w:p w:rsidR="00F60EFF" w:rsidRDefault="00F60EFF" w:rsidP="00995D6B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«</w:t>
      </w:r>
      <w:r w:rsidR="00995D6B">
        <w:rPr>
          <w:sz w:val="26"/>
          <w:szCs w:val="26"/>
          <w:lang w:eastAsia="en-US"/>
        </w:rPr>
        <w:t>развитие мелиорации земель сельскохозяйственного назначения;</w:t>
      </w:r>
      <w:r>
        <w:rPr>
          <w:sz w:val="26"/>
          <w:szCs w:val="26"/>
          <w:lang w:eastAsia="en-US"/>
        </w:rPr>
        <w:t>»;</w:t>
      </w:r>
    </w:p>
    <w:p w:rsidR="00F60EFF" w:rsidRDefault="00F60EFF" w:rsidP="00F60EFF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абзацы двадцать </w:t>
      </w:r>
      <w:r w:rsidR="00995D6B">
        <w:rPr>
          <w:color w:val="000000"/>
          <w:sz w:val="26"/>
          <w:szCs w:val="26"/>
        </w:rPr>
        <w:t>девятый</w:t>
      </w:r>
      <w:r>
        <w:rPr>
          <w:color w:val="000000"/>
          <w:sz w:val="26"/>
          <w:szCs w:val="26"/>
        </w:rPr>
        <w:t xml:space="preserve"> – тридцать второй считать соответственно абзацами </w:t>
      </w:r>
      <w:r w:rsidR="00995D6B">
        <w:rPr>
          <w:color w:val="000000"/>
          <w:sz w:val="26"/>
          <w:szCs w:val="26"/>
        </w:rPr>
        <w:t>тридцатым</w:t>
      </w:r>
      <w:r>
        <w:rPr>
          <w:color w:val="000000"/>
          <w:sz w:val="26"/>
          <w:szCs w:val="26"/>
        </w:rPr>
        <w:t xml:space="preserve"> – тридцать </w:t>
      </w:r>
      <w:r w:rsidR="00995D6B">
        <w:rPr>
          <w:color w:val="000000"/>
          <w:sz w:val="26"/>
          <w:szCs w:val="26"/>
        </w:rPr>
        <w:t>третьим</w:t>
      </w:r>
      <w:r>
        <w:rPr>
          <w:color w:val="000000"/>
          <w:sz w:val="26"/>
          <w:szCs w:val="26"/>
        </w:rPr>
        <w:t>;</w:t>
      </w:r>
    </w:p>
    <w:p w:rsidR="00F60EFF" w:rsidRDefault="00F60EFF" w:rsidP="00F60EF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дополнить новым абзацем тридцать </w:t>
      </w:r>
      <w:r w:rsidR="00995D6B">
        <w:rPr>
          <w:sz w:val="26"/>
          <w:szCs w:val="26"/>
        </w:rPr>
        <w:t>четвертым</w:t>
      </w:r>
      <w:r>
        <w:rPr>
          <w:sz w:val="26"/>
          <w:szCs w:val="26"/>
        </w:rPr>
        <w:t xml:space="preserve"> следующего содержания:</w:t>
      </w:r>
    </w:p>
    <w:p w:rsidR="00F60EFF" w:rsidRDefault="00F60EFF" w:rsidP="00F60E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«развитие конкуренции на рынке производства и переработки сельскохозяйственной продукции.»;</w:t>
      </w:r>
    </w:p>
    <w:p w:rsidR="00F60EFF" w:rsidRDefault="00F60EFF" w:rsidP="00F60EF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абзацы тридцать третий – тридцать </w:t>
      </w:r>
      <w:r w:rsidR="00B312B7">
        <w:rPr>
          <w:sz w:val="26"/>
          <w:szCs w:val="26"/>
        </w:rPr>
        <w:t>восьмой</w:t>
      </w:r>
      <w:r>
        <w:rPr>
          <w:sz w:val="26"/>
          <w:szCs w:val="26"/>
        </w:rPr>
        <w:t xml:space="preserve"> считать соответственно абзацами тридцать </w:t>
      </w:r>
      <w:r w:rsidR="00B312B7">
        <w:rPr>
          <w:sz w:val="26"/>
          <w:szCs w:val="26"/>
        </w:rPr>
        <w:t>пятым</w:t>
      </w:r>
      <w:r>
        <w:rPr>
          <w:sz w:val="26"/>
          <w:szCs w:val="26"/>
        </w:rPr>
        <w:t xml:space="preserve"> – </w:t>
      </w:r>
      <w:r w:rsidR="00B312B7">
        <w:rPr>
          <w:sz w:val="26"/>
          <w:szCs w:val="26"/>
        </w:rPr>
        <w:t>сороковым.</w:t>
      </w:r>
    </w:p>
    <w:p w:rsidR="008C354D" w:rsidRDefault="008C354D" w:rsidP="00F60EF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C354D" w:rsidRPr="009446C7" w:rsidRDefault="008C354D" w:rsidP="008C354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В разделе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I Муниципальной программы:</w:t>
      </w:r>
    </w:p>
    <w:p w:rsidR="000D2661" w:rsidRDefault="000D2661" w:rsidP="000D266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втором слово «</w:t>
      </w:r>
      <w:r w:rsidR="00766A2D">
        <w:rPr>
          <w:sz w:val="26"/>
          <w:szCs w:val="26"/>
        </w:rPr>
        <w:t>четырех</w:t>
      </w:r>
      <w:r>
        <w:rPr>
          <w:sz w:val="26"/>
          <w:szCs w:val="26"/>
        </w:rPr>
        <w:t>» заменить словом «</w:t>
      </w:r>
      <w:r w:rsidR="002514CD">
        <w:rPr>
          <w:sz w:val="26"/>
          <w:szCs w:val="26"/>
        </w:rPr>
        <w:t>восьми</w:t>
      </w:r>
      <w:r>
        <w:rPr>
          <w:sz w:val="26"/>
          <w:szCs w:val="26"/>
        </w:rPr>
        <w:t>»;</w:t>
      </w:r>
    </w:p>
    <w:p w:rsidR="009446C7" w:rsidRDefault="009446C7" w:rsidP="009446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</w:t>
      </w:r>
      <w:r w:rsidR="005F321B">
        <w:rPr>
          <w:sz w:val="26"/>
          <w:szCs w:val="26"/>
        </w:rPr>
        <w:t>и абзаца</w:t>
      </w:r>
      <w:r>
        <w:rPr>
          <w:sz w:val="26"/>
          <w:szCs w:val="26"/>
        </w:rPr>
        <w:t>м</w:t>
      </w:r>
      <w:r w:rsidR="005F321B">
        <w:rPr>
          <w:sz w:val="26"/>
          <w:szCs w:val="26"/>
        </w:rPr>
        <w:t>и</w:t>
      </w:r>
      <w:r>
        <w:rPr>
          <w:sz w:val="26"/>
          <w:szCs w:val="26"/>
        </w:rPr>
        <w:t xml:space="preserve"> третьим и четвертым следующего содержания:</w:t>
      </w:r>
    </w:p>
    <w:p w:rsidR="009446C7" w:rsidRDefault="009446C7" w:rsidP="009446C7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«Подпрограмма «Техническая и технологическая модернизация, инновационное развитие» включает </w:t>
      </w:r>
      <w:r w:rsidR="00DD614A">
        <w:rPr>
          <w:sz w:val="26"/>
          <w:szCs w:val="26"/>
        </w:rPr>
        <w:t>одно</w:t>
      </w:r>
      <w:r>
        <w:rPr>
          <w:sz w:val="26"/>
          <w:szCs w:val="26"/>
        </w:rPr>
        <w:t xml:space="preserve"> основн</w:t>
      </w:r>
      <w:r w:rsidR="00DD614A">
        <w:rPr>
          <w:sz w:val="26"/>
          <w:szCs w:val="26"/>
        </w:rPr>
        <w:t>ое мероприятие</w:t>
      </w:r>
      <w:r>
        <w:rPr>
          <w:sz w:val="26"/>
          <w:szCs w:val="26"/>
        </w:rPr>
        <w:t>.</w:t>
      </w:r>
    </w:p>
    <w:p w:rsidR="009446C7" w:rsidRDefault="00655E82" w:rsidP="009446C7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</w:t>
      </w:r>
      <w:r w:rsidR="00DD614A">
        <w:rPr>
          <w:sz w:val="26"/>
          <w:szCs w:val="26"/>
        </w:rPr>
        <w:t xml:space="preserve"> 1</w:t>
      </w:r>
      <w:r w:rsidR="009446C7">
        <w:rPr>
          <w:sz w:val="26"/>
          <w:szCs w:val="26"/>
        </w:rPr>
        <w:t>. Обновление парка сельскохозяйственной техники.»;</w:t>
      </w:r>
    </w:p>
    <w:p w:rsidR="0000116A" w:rsidRDefault="0000116A" w:rsidP="0000116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 третий считать абзацем пятым и в нем слова «Подпрограмма 1» заменить словами «Подпрограмма 2»;</w:t>
      </w:r>
    </w:p>
    <w:p w:rsidR="0000116A" w:rsidRDefault="0000116A" w:rsidP="0000116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 четвертый считать абзацем шестым;</w:t>
      </w:r>
    </w:p>
    <w:p w:rsidR="0000116A" w:rsidRDefault="00E320F8" w:rsidP="0000116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пятый – десятый признать утратившими силу</w:t>
      </w:r>
      <w:r w:rsidR="006879EA">
        <w:rPr>
          <w:sz w:val="26"/>
          <w:szCs w:val="26"/>
        </w:rPr>
        <w:t>;</w:t>
      </w:r>
    </w:p>
    <w:p w:rsidR="00134584" w:rsidRDefault="00134584" w:rsidP="0013458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дополнить новыми абзацами </w:t>
      </w:r>
      <w:r w:rsidR="000343C5">
        <w:rPr>
          <w:sz w:val="26"/>
          <w:szCs w:val="26"/>
        </w:rPr>
        <w:t>седьмым</w:t>
      </w:r>
      <w:r>
        <w:rPr>
          <w:sz w:val="26"/>
          <w:szCs w:val="26"/>
        </w:rPr>
        <w:t xml:space="preserve"> –</w:t>
      </w:r>
      <w:r w:rsidR="00DF7ED1">
        <w:rPr>
          <w:sz w:val="26"/>
          <w:szCs w:val="26"/>
        </w:rPr>
        <w:t>семнадцатым</w:t>
      </w:r>
      <w:r>
        <w:rPr>
          <w:sz w:val="26"/>
          <w:szCs w:val="26"/>
        </w:rPr>
        <w:t xml:space="preserve"> следующего содержания:</w:t>
      </w:r>
    </w:p>
    <w:p w:rsidR="00134584" w:rsidRDefault="00134584" w:rsidP="00134584">
      <w:pPr>
        <w:ind w:firstLine="709"/>
        <w:jc w:val="both"/>
        <w:rPr>
          <w:sz w:val="26"/>
          <w:szCs w:val="26"/>
        </w:rPr>
      </w:pPr>
      <w:r w:rsidRPr="00B84A63">
        <w:rPr>
          <w:sz w:val="26"/>
          <w:szCs w:val="26"/>
        </w:rPr>
        <w:t>«Подпрограмма</w:t>
      </w:r>
      <w:r>
        <w:rPr>
          <w:sz w:val="26"/>
          <w:szCs w:val="26"/>
        </w:rPr>
        <w:t xml:space="preserve"> </w:t>
      </w:r>
      <w:r w:rsidR="006A01EE">
        <w:rPr>
          <w:sz w:val="26"/>
          <w:szCs w:val="26"/>
        </w:rPr>
        <w:t>3</w:t>
      </w:r>
      <w:r>
        <w:rPr>
          <w:sz w:val="26"/>
          <w:szCs w:val="26"/>
        </w:rPr>
        <w:t xml:space="preserve"> «Развитие мелиорации земель сельскохозяйственного</w:t>
      </w:r>
      <w:r w:rsidR="00CB2EED">
        <w:rPr>
          <w:sz w:val="26"/>
          <w:szCs w:val="26"/>
        </w:rPr>
        <w:t xml:space="preserve"> назначения</w:t>
      </w:r>
      <w:r>
        <w:rPr>
          <w:sz w:val="26"/>
          <w:szCs w:val="26"/>
        </w:rPr>
        <w:t>» включает два основных мероприятия.</w:t>
      </w:r>
    </w:p>
    <w:p w:rsidR="00134584" w:rsidRDefault="00134584" w:rsidP="001345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1. Строительство, реконструкция и техническое перевооружение мелиоративных систем и отдельно расположенных гидротехнических сооружений, а также рыбоводных прудов, находящихся в государственной собственности Чувашской Республики, собственности муниципального образования, собственности сельскохозяйственных товаропроизводителей.</w:t>
      </w:r>
    </w:p>
    <w:p w:rsidR="00134584" w:rsidRDefault="00134584" w:rsidP="001345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2. 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мероприятий.</w:t>
      </w:r>
    </w:p>
    <w:p w:rsidR="00134584" w:rsidRDefault="00134584" w:rsidP="001345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Подпрограмма </w:t>
      </w:r>
      <w:r w:rsidR="006A01EE">
        <w:rPr>
          <w:sz w:val="26"/>
          <w:szCs w:val="26"/>
        </w:rPr>
        <w:t>4</w:t>
      </w:r>
      <w:r>
        <w:rPr>
          <w:sz w:val="26"/>
          <w:szCs w:val="26"/>
        </w:rPr>
        <w:t xml:space="preserve"> «Развитие отраслей агропромышленного комплекса» включает </w:t>
      </w:r>
      <w:r w:rsidR="00710DB0">
        <w:rPr>
          <w:sz w:val="26"/>
          <w:szCs w:val="26"/>
        </w:rPr>
        <w:t>семь</w:t>
      </w:r>
      <w:r>
        <w:rPr>
          <w:sz w:val="26"/>
          <w:szCs w:val="26"/>
        </w:rPr>
        <w:t xml:space="preserve"> основных мероприятий.</w:t>
      </w:r>
    </w:p>
    <w:p w:rsidR="00134584" w:rsidRDefault="00134584" w:rsidP="001345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1. Реализация региональных программ развития агропромышленного комплекса.</w:t>
      </w:r>
    </w:p>
    <w:p w:rsidR="00134584" w:rsidRDefault="00134584" w:rsidP="001345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2. Поддержание доходности сельскохозяйственных товаропроизводителей.</w:t>
      </w:r>
    </w:p>
    <w:p w:rsidR="00134584" w:rsidRDefault="00134584" w:rsidP="001345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3. Поддержка подотраслей растениеводства.</w:t>
      </w:r>
    </w:p>
    <w:p w:rsidR="00134584" w:rsidRDefault="00134584" w:rsidP="001345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4. Поддержка подотраслей животноводства.</w:t>
      </w:r>
    </w:p>
    <w:p w:rsidR="00DF7ED1" w:rsidRDefault="00134584" w:rsidP="001345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</w:t>
      </w:r>
      <w:r w:rsidR="006A01EE">
        <w:rPr>
          <w:sz w:val="26"/>
          <w:szCs w:val="26"/>
        </w:rPr>
        <w:t xml:space="preserve"> </w:t>
      </w:r>
      <w:r>
        <w:rPr>
          <w:sz w:val="26"/>
          <w:szCs w:val="26"/>
        </w:rPr>
        <w:t>5.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характера.</w:t>
      </w:r>
    </w:p>
    <w:p w:rsidR="00DF7ED1" w:rsidRDefault="00DF7ED1" w:rsidP="00DF7ED1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Основное мероприятие 6. Субсидии на стимулирование развития приоритетных подотраслей агропромышленного комплекса и развитие малых форм хозяйствования.</w:t>
      </w:r>
    </w:p>
    <w:p w:rsidR="00134584" w:rsidRDefault="00DF7ED1" w:rsidP="00DF7ED1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Основное мероприятие 7. Субсидии на поддержку сельскохозяйственного производства по отдельным подотраслям растениеводства и животноводства.</w:t>
      </w:r>
      <w:r w:rsidR="00B84A63">
        <w:rPr>
          <w:sz w:val="26"/>
          <w:szCs w:val="26"/>
        </w:rPr>
        <w:t>»;</w:t>
      </w:r>
    </w:p>
    <w:p w:rsidR="00B84A63" w:rsidRDefault="00B84A63" w:rsidP="00B84A6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одиннадцатый считать абзацем </w:t>
      </w:r>
      <w:r w:rsidR="001A66CE">
        <w:rPr>
          <w:sz w:val="26"/>
          <w:szCs w:val="26"/>
        </w:rPr>
        <w:t>восемнадцатым</w:t>
      </w:r>
      <w:r>
        <w:rPr>
          <w:sz w:val="26"/>
          <w:szCs w:val="26"/>
        </w:rPr>
        <w:t xml:space="preserve"> и в нем слова «Подпрограмма 3» заменить словами «Подпрограмма </w:t>
      </w:r>
      <w:r w:rsidR="00D15013">
        <w:rPr>
          <w:sz w:val="26"/>
          <w:szCs w:val="26"/>
        </w:rPr>
        <w:t>5</w:t>
      </w:r>
      <w:r>
        <w:rPr>
          <w:sz w:val="26"/>
          <w:szCs w:val="26"/>
        </w:rPr>
        <w:t>»;</w:t>
      </w:r>
    </w:p>
    <w:p w:rsidR="00B84A63" w:rsidRDefault="00B84A63" w:rsidP="00B84A6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двенадцатый считать абзацем </w:t>
      </w:r>
      <w:r w:rsidR="001A66CE">
        <w:rPr>
          <w:sz w:val="26"/>
          <w:szCs w:val="26"/>
        </w:rPr>
        <w:t>девятнадцат</w:t>
      </w:r>
      <w:r w:rsidR="00D15013">
        <w:rPr>
          <w:sz w:val="26"/>
          <w:szCs w:val="26"/>
        </w:rPr>
        <w:t>ым</w:t>
      </w:r>
      <w:r>
        <w:rPr>
          <w:sz w:val="26"/>
          <w:szCs w:val="26"/>
        </w:rPr>
        <w:t>;</w:t>
      </w:r>
    </w:p>
    <w:p w:rsidR="00A01572" w:rsidRDefault="00A01572" w:rsidP="00A015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дополнить новыми абзацами </w:t>
      </w:r>
      <w:r w:rsidR="001A66CE">
        <w:rPr>
          <w:sz w:val="26"/>
          <w:szCs w:val="26"/>
        </w:rPr>
        <w:t>двадцатым</w:t>
      </w:r>
      <w:r>
        <w:rPr>
          <w:sz w:val="26"/>
          <w:szCs w:val="26"/>
        </w:rPr>
        <w:t xml:space="preserve"> – двадцать </w:t>
      </w:r>
      <w:r w:rsidR="001A66CE">
        <w:rPr>
          <w:sz w:val="26"/>
          <w:szCs w:val="26"/>
        </w:rPr>
        <w:t>пятым</w:t>
      </w:r>
      <w:r>
        <w:rPr>
          <w:sz w:val="26"/>
          <w:szCs w:val="26"/>
        </w:rPr>
        <w:t xml:space="preserve"> следующего содержания:</w:t>
      </w:r>
    </w:p>
    <w:p w:rsidR="00A01572" w:rsidRDefault="00D15013" w:rsidP="00A015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«Подпрограмма 6</w:t>
      </w:r>
      <w:r w:rsidR="00A01572">
        <w:rPr>
          <w:sz w:val="26"/>
          <w:szCs w:val="26"/>
        </w:rPr>
        <w:t xml:space="preserve"> «Стимулирование инвестиционной деятельности в агропромышленном комплексе» включает два основных мероприятия.</w:t>
      </w:r>
    </w:p>
    <w:p w:rsidR="00A01572" w:rsidRDefault="00A01572" w:rsidP="00A015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1. Поддержка инвестиционного кредитования в агропромышленном комплексе.</w:t>
      </w:r>
    </w:p>
    <w:p w:rsidR="00A01572" w:rsidRDefault="00A01572" w:rsidP="00A015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2. Компенсация прямых понесенных затрат на строительство и модернизацию объектов агропромышленного комплекса.</w:t>
      </w:r>
    </w:p>
    <w:p w:rsidR="00A01572" w:rsidRDefault="00A01572" w:rsidP="00A015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Подпрограмма </w:t>
      </w:r>
      <w:r w:rsidR="00D15013">
        <w:rPr>
          <w:sz w:val="26"/>
          <w:szCs w:val="26"/>
        </w:rPr>
        <w:t>7</w:t>
      </w:r>
      <w:r>
        <w:rPr>
          <w:sz w:val="26"/>
          <w:szCs w:val="26"/>
        </w:rPr>
        <w:t xml:space="preserve"> «Создание системы поддержки фермеров и развитие сельской кооперации» включает два основных мероприятия.</w:t>
      </w:r>
    </w:p>
    <w:p w:rsidR="00A01572" w:rsidRDefault="00A01572" w:rsidP="00A015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1. Реализация мероприятий регионального проекта Чувашской Республики «Создание системы поддержки фермеров и развитие сельской кооперации».</w:t>
      </w:r>
    </w:p>
    <w:p w:rsidR="00A01572" w:rsidRDefault="00A01572" w:rsidP="00A015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2. Развитие сельскохозяйственной деятельности малых форм хозяйствования.»;</w:t>
      </w:r>
    </w:p>
    <w:p w:rsidR="00A01572" w:rsidRDefault="00A01572" w:rsidP="00A015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тринадцатый считать абзацем </w:t>
      </w:r>
      <w:r w:rsidR="00D15013">
        <w:rPr>
          <w:sz w:val="26"/>
          <w:szCs w:val="26"/>
        </w:rPr>
        <w:t xml:space="preserve">двадцать </w:t>
      </w:r>
      <w:r w:rsidR="001A66CE">
        <w:rPr>
          <w:sz w:val="26"/>
          <w:szCs w:val="26"/>
        </w:rPr>
        <w:t>шестым</w:t>
      </w:r>
      <w:r>
        <w:rPr>
          <w:sz w:val="26"/>
          <w:szCs w:val="26"/>
        </w:rPr>
        <w:t xml:space="preserve"> и в нем слова «Подпрограмма 5» заменить словами «Подпрограмма </w:t>
      </w:r>
      <w:r w:rsidR="00D15013">
        <w:rPr>
          <w:sz w:val="26"/>
          <w:szCs w:val="26"/>
        </w:rPr>
        <w:t>8</w:t>
      </w:r>
      <w:r>
        <w:rPr>
          <w:sz w:val="26"/>
          <w:szCs w:val="26"/>
        </w:rPr>
        <w:t>».</w:t>
      </w:r>
    </w:p>
    <w:p w:rsidR="00B84A63" w:rsidRDefault="00B84A63" w:rsidP="00134584">
      <w:pPr>
        <w:ind w:firstLine="709"/>
        <w:jc w:val="both"/>
        <w:rPr>
          <w:sz w:val="26"/>
          <w:szCs w:val="26"/>
        </w:rPr>
      </w:pPr>
    </w:p>
    <w:p w:rsidR="005D43EC" w:rsidRDefault="008C354D" w:rsidP="0072690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5D43EC">
        <w:rPr>
          <w:color w:val="000000"/>
          <w:sz w:val="26"/>
          <w:szCs w:val="26"/>
        </w:rPr>
        <w:t>.</w:t>
      </w:r>
      <w:r w:rsidR="005D43EC">
        <w:rPr>
          <w:sz w:val="26"/>
          <w:szCs w:val="26"/>
        </w:rPr>
        <w:t xml:space="preserve"> В разделе </w:t>
      </w:r>
      <w:r w:rsidR="005D43EC">
        <w:rPr>
          <w:sz w:val="26"/>
          <w:szCs w:val="26"/>
          <w:lang w:val="en-US"/>
        </w:rPr>
        <w:t>II</w:t>
      </w:r>
      <w:r w:rsidR="005D43EC">
        <w:rPr>
          <w:sz w:val="26"/>
          <w:szCs w:val="26"/>
        </w:rPr>
        <w:t xml:space="preserve">I </w:t>
      </w:r>
      <w:r w:rsidR="005D43EC">
        <w:rPr>
          <w:color w:val="000000"/>
          <w:sz w:val="26"/>
          <w:szCs w:val="26"/>
        </w:rPr>
        <w:t>Муниципальной</w:t>
      </w:r>
      <w:r w:rsidR="005D43EC">
        <w:rPr>
          <w:sz w:val="26"/>
          <w:szCs w:val="26"/>
        </w:rPr>
        <w:t xml:space="preserve"> программы: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третий – пятьдесят третий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«Прогнозируемый объем финансирования Муниципальной программы в 2019–2035 годах составляет </w:t>
      </w:r>
      <w:r w:rsidR="00CD4050">
        <w:rPr>
          <w:sz w:val="26"/>
          <w:szCs w:val="26"/>
        </w:rPr>
        <w:t>251</w:t>
      </w:r>
      <w:r>
        <w:rPr>
          <w:sz w:val="26"/>
          <w:szCs w:val="26"/>
        </w:rPr>
        <w:t> </w:t>
      </w:r>
      <w:r w:rsidR="00CD4050">
        <w:rPr>
          <w:sz w:val="26"/>
          <w:szCs w:val="26"/>
        </w:rPr>
        <w:t>1</w:t>
      </w:r>
      <w:r w:rsidR="00EC1DE2">
        <w:rPr>
          <w:sz w:val="26"/>
          <w:szCs w:val="26"/>
        </w:rPr>
        <w:t>2</w:t>
      </w:r>
      <w:r w:rsidR="00CD4050">
        <w:rPr>
          <w:sz w:val="26"/>
          <w:szCs w:val="26"/>
        </w:rPr>
        <w:t>1</w:t>
      </w:r>
      <w:r>
        <w:rPr>
          <w:sz w:val="26"/>
          <w:szCs w:val="26"/>
        </w:rPr>
        <w:t>,</w:t>
      </w:r>
      <w:r w:rsidR="002A168E">
        <w:rPr>
          <w:sz w:val="26"/>
          <w:szCs w:val="26"/>
        </w:rPr>
        <w:t>5</w:t>
      </w:r>
      <w:r w:rsidR="00CD4050">
        <w:rPr>
          <w:sz w:val="26"/>
          <w:szCs w:val="26"/>
        </w:rPr>
        <w:t>2</w:t>
      </w:r>
      <w:r w:rsidR="002A168E">
        <w:rPr>
          <w:sz w:val="26"/>
          <w:szCs w:val="26"/>
        </w:rPr>
        <w:t>9</w:t>
      </w:r>
      <w:r w:rsidR="005F7CE1">
        <w:rPr>
          <w:sz w:val="26"/>
          <w:szCs w:val="26"/>
        </w:rPr>
        <w:t>02</w:t>
      </w:r>
      <w:r>
        <w:rPr>
          <w:sz w:val="26"/>
          <w:szCs w:val="26"/>
        </w:rPr>
        <w:t xml:space="preserve"> тыс. рублей,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59 9</w:t>
      </w:r>
      <w:r w:rsidR="005F7CE1">
        <w:rPr>
          <w:sz w:val="26"/>
          <w:szCs w:val="26"/>
        </w:rPr>
        <w:t>95</w:t>
      </w:r>
      <w:r>
        <w:rPr>
          <w:sz w:val="26"/>
          <w:szCs w:val="26"/>
        </w:rPr>
        <w:t>,</w:t>
      </w:r>
      <w:r w:rsidR="005F7CE1">
        <w:rPr>
          <w:sz w:val="26"/>
          <w:szCs w:val="26"/>
        </w:rPr>
        <w:t>53902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CD4050">
        <w:rPr>
          <w:sz w:val="26"/>
          <w:szCs w:val="26"/>
        </w:rPr>
        <w:t>78 0</w:t>
      </w:r>
      <w:r w:rsidR="00F40087">
        <w:rPr>
          <w:sz w:val="26"/>
          <w:szCs w:val="26"/>
        </w:rPr>
        <w:t>2</w:t>
      </w:r>
      <w:r w:rsidR="00CD4050">
        <w:rPr>
          <w:sz w:val="26"/>
          <w:szCs w:val="26"/>
        </w:rPr>
        <w:t>1,990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CD4050">
        <w:rPr>
          <w:sz w:val="26"/>
          <w:szCs w:val="26"/>
        </w:rPr>
        <w:t xml:space="preserve">55 </w:t>
      </w:r>
      <w:r w:rsidR="002A168E">
        <w:rPr>
          <w:sz w:val="26"/>
          <w:szCs w:val="26"/>
        </w:rPr>
        <w:t>337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</w:t>
      </w:r>
      <w:r w:rsidR="005F7CE1">
        <w:rPr>
          <w:sz w:val="26"/>
          <w:szCs w:val="26"/>
        </w:rPr>
        <w:t xml:space="preserve"> </w:t>
      </w:r>
      <w:r w:rsidR="00CD4050">
        <w:rPr>
          <w:sz w:val="26"/>
          <w:szCs w:val="26"/>
        </w:rPr>
        <w:t>55 0</w:t>
      </w:r>
      <w:r w:rsidR="00567AA0">
        <w:rPr>
          <w:sz w:val="26"/>
          <w:szCs w:val="26"/>
        </w:rPr>
        <w:t>37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</w:t>
      </w:r>
      <w:r w:rsidR="005F7CE1">
        <w:rPr>
          <w:sz w:val="26"/>
          <w:szCs w:val="26"/>
        </w:rPr>
        <w:t xml:space="preserve"> </w:t>
      </w:r>
      <w:r w:rsidR="002A168E">
        <w:rPr>
          <w:sz w:val="26"/>
          <w:szCs w:val="26"/>
        </w:rPr>
        <w:t>210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</w:t>
      </w:r>
      <w:r w:rsidR="002A168E">
        <w:rPr>
          <w:sz w:val="26"/>
          <w:szCs w:val="26"/>
        </w:rPr>
        <w:t xml:space="preserve"> 210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2025 году – </w:t>
      </w:r>
      <w:r w:rsidR="002A168E">
        <w:rPr>
          <w:sz w:val="26"/>
          <w:szCs w:val="26"/>
        </w:rPr>
        <w:t>210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годах – </w:t>
      </w:r>
      <w:r w:rsidR="002A168E">
        <w:rPr>
          <w:sz w:val="26"/>
          <w:szCs w:val="26"/>
        </w:rPr>
        <w:t>1 050</w:t>
      </w:r>
      <w:r>
        <w:rPr>
          <w:sz w:val="26"/>
          <w:szCs w:val="26"/>
        </w:rPr>
        <w:t xml:space="preserve"> тыс. рублей;</w:t>
      </w:r>
    </w:p>
    <w:p w:rsidR="005D43EC" w:rsidRDefault="002A168E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1 050</w:t>
      </w:r>
      <w:r w:rsidR="005D43EC"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федерального бюджета – </w:t>
      </w:r>
      <w:r w:rsidR="002A168E">
        <w:rPr>
          <w:sz w:val="26"/>
          <w:szCs w:val="26"/>
        </w:rPr>
        <w:t>29</w:t>
      </w:r>
      <w:r>
        <w:rPr>
          <w:sz w:val="26"/>
          <w:szCs w:val="26"/>
        </w:rPr>
        <w:t> </w:t>
      </w:r>
      <w:r w:rsidR="002A168E">
        <w:rPr>
          <w:sz w:val="26"/>
          <w:szCs w:val="26"/>
        </w:rPr>
        <w:t>399</w:t>
      </w:r>
      <w:r>
        <w:rPr>
          <w:sz w:val="26"/>
          <w:szCs w:val="26"/>
        </w:rPr>
        <w:t>,</w:t>
      </w:r>
      <w:r w:rsidR="002A168E">
        <w:rPr>
          <w:sz w:val="26"/>
          <w:szCs w:val="26"/>
        </w:rPr>
        <w:t>2</w:t>
      </w:r>
      <w:r w:rsidR="003F79E1">
        <w:rPr>
          <w:sz w:val="26"/>
          <w:szCs w:val="26"/>
        </w:rPr>
        <w:t>6</w:t>
      </w:r>
      <w:r w:rsidR="005F7CE1">
        <w:rPr>
          <w:sz w:val="26"/>
          <w:szCs w:val="26"/>
        </w:rPr>
        <w:t>781</w:t>
      </w:r>
      <w:r>
        <w:rPr>
          <w:sz w:val="26"/>
          <w:szCs w:val="26"/>
        </w:rPr>
        <w:t xml:space="preserve">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CD4050">
        <w:rPr>
          <w:sz w:val="26"/>
          <w:szCs w:val="26"/>
        </w:rPr>
        <w:t>11,71</w:t>
      </w:r>
      <w:r>
        <w:rPr>
          <w:sz w:val="26"/>
          <w:szCs w:val="26"/>
        </w:rPr>
        <w:t xml:space="preserve">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2019 году – </w:t>
      </w:r>
      <w:r w:rsidR="003F79E1">
        <w:rPr>
          <w:sz w:val="26"/>
          <w:szCs w:val="26"/>
        </w:rPr>
        <w:t>29</w:t>
      </w:r>
      <w:r>
        <w:rPr>
          <w:sz w:val="26"/>
          <w:szCs w:val="26"/>
        </w:rPr>
        <w:t> </w:t>
      </w:r>
      <w:r w:rsidR="003F79E1">
        <w:rPr>
          <w:sz w:val="26"/>
          <w:szCs w:val="26"/>
        </w:rPr>
        <w:t>39</w:t>
      </w:r>
      <w:r w:rsidR="005F7CE1">
        <w:rPr>
          <w:sz w:val="26"/>
          <w:szCs w:val="26"/>
        </w:rPr>
        <w:t>9</w:t>
      </w:r>
      <w:r>
        <w:rPr>
          <w:sz w:val="26"/>
          <w:szCs w:val="26"/>
        </w:rPr>
        <w:t>,2</w:t>
      </w:r>
      <w:r w:rsidR="003F79E1">
        <w:rPr>
          <w:sz w:val="26"/>
          <w:szCs w:val="26"/>
        </w:rPr>
        <w:t>6</w:t>
      </w:r>
      <w:r>
        <w:rPr>
          <w:sz w:val="26"/>
          <w:szCs w:val="26"/>
        </w:rPr>
        <w:t>781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</w:t>
      </w:r>
      <w:r w:rsidR="002A168E">
        <w:rPr>
          <w:sz w:val="26"/>
          <w:szCs w:val="26"/>
        </w:rPr>
        <w:t xml:space="preserve"> </w:t>
      </w:r>
      <w:r>
        <w:rPr>
          <w:sz w:val="26"/>
          <w:szCs w:val="26"/>
        </w:rPr>
        <w:t>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5D43EC" w:rsidRDefault="002A168E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r w:rsidR="005D43EC">
        <w:rPr>
          <w:sz w:val="26"/>
          <w:szCs w:val="26"/>
        </w:rPr>
        <w:t>0 тыс. рублей;</w:t>
      </w:r>
    </w:p>
    <w:p w:rsidR="005D43EC" w:rsidRDefault="002A168E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2024 году – </w:t>
      </w:r>
      <w:r w:rsidR="005D43EC">
        <w:rPr>
          <w:sz w:val="26"/>
          <w:szCs w:val="26"/>
        </w:rPr>
        <w:t>0 тыс. рублей;</w:t>
      </w:r>
    </w:p>
    <w:p w:rsidR="005D43EC" w:rsidRDefault="002A168E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2025 году – </w:t>
      </w:r>
      <w:r w:rsidR="005D43EC">
        <w:rPr>
          <w:sz w:val="26"/>
          <w:szCs w:val="26"/>
        </w:rPr>
        <w:t>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тыс. рублей;</w:t>
      </w:r>
    </w:p>
    <w:p w:rsidR="005D43EC" w:rsidRDefault="002A168E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2031–2035 годах – </w:t>
      </w:r>
      <w:r w:rsidR="005D43EC">
        <w:rPr>
          <w:sz w:val="26"/>
          <w:szCs w:val="26"/>
        </w:rPr>
        <w:t>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Республики </w:t>
      </w:r>
      <w:r w:rsidR="002A168E">
        <w:rPr>
          <w:sz w:val="26"/>
          <w:szCs w:val="26"/>
        </w:rPr>
        <w:t>28</w:t>
      </w:r>
      <w:r>
        <w:rPr>
          <w:sz w:val="26"/>
          <w:szCs w:val="26"/>
        </w:rPr>
        <w:t> </w:t>
      </w:r>
      <w:r w:rsidR="002025C0">
        <w:rPr>
          <w:sz w:val="26"/>
          <w:szCs w:val="26"/>
        </w:rPr>
        <w:t>6</w:t>
      </w:r>
      <w:r w:rsidR="002A168E">
        <w:rPr>
          <w:sz w:val="26"/>
          <w:szCs w:val="26"/>
        </w:rPr>
        <w:t>08</w:t>
      </w:r>
      <w:r>
        <w:rPr>
          <w:sz w:val="26"/>
          <w:szCs w:val="26"/>
        </w:rPr>
        <w:t>,</w:t>
      </w:r>
      <w:r w:rsidR="002A168E">
        <w:rPr>
          <w:sz w:val="26"/>
          <w:szCs w:val="26"/>
        </w:rPr>
        <w:t>01299</w:t>
      </w:r>
      <w:r>
        <w:rPr>
          <w:sz w:val="26"/>
          <w:szCs w:val="26"/>
        </w:rPr>
        <w:t xml:space="preserve">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CD4050">
        <w:rPr>
          <w:sz w:val="26"/>
          <w:szCs w:val="26"/>
        </w:rPr>
        <w:t>11,39</w:t>
      </w:r>
      <w:r w:rsidR="002A168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 6</w:t>
      </w:r>
      <w:r w:rsidR="002025C0">
        <w:rPr>
          <w:sz w:val="26"/>
          <w:szCs w:val="26"/>
        </w:rPr>
        <w:t>13</w:t>
      </w:r>
      <w:r>
        <w:rPr>
          <w:sz w:val="26"/>
          <w:szCs w:val="26"/>
        </w:rPr>
        <w:t>,</w:t>
      </w:r>
      <w:r w:rsidR="002025C0">
        <w:rPr>
          <w:sz w:val="26"/>
          <w:szCs w:val="26"/>
        </w:rPr>
        <w:t>01299</w:t>
      </w:r>
      <w:r>
        <w:rPr>
          <w:sz w:val="26"/>
          <w:szCs w:val="26"/>
        </w:rPr>
        <w:t xml:space="preserve"> тыс. рублей;</w:t>
      </w:r>
    </w:p>
    <w:p w:rsidR="005D43EC" w:rsidRDefault="002025C0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20178C">
        <w:rPr>
          <w:sz w:val="26"/>
          <w:szCs w:val="26"/>
        </w:rPr>
        <w:t>37</w:t>
      </w:r>
      <w:r w:rsidR="005D43EC"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20178C">
        <w:rPr>
          <w:sz w:val="26"/>
          <w:szCs w:val="26"/>
        </w:rPr>
        <w:t>37</w:t>
      </w:r>
      <w:r>
        <w:rPr>
          <w:sz w:val="26"/>
          <w:szCs w:val="26"/>
        </w:rPr>
        <w:t xml:space="preserve"> тыс. рублей;</w:t>
      </w:r>
    </w:p>
    <w:p w:rsidR="005D43EC" w:rsidRDefault="0020178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37</w:t>
      </w:r>
      <w:r w:rsidR="005D43EC"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r w:rsidR="0020178C">
        <w:rPr>
          <w:sz w:val="26"/>
          <w:szCs w:val="26"/>
        </w:rPr>
        <w:t>68</w:t>
      </w:r>
      <w:r>
        <w:rPr>
          <w:sz w:val="26"/>
          <w:szCs w:val="26"/>
        </w:rPr>
        <w:t xml:space="preserve"> тыс. рублей;</w:t>
      </w:r>
    </w:p>
    <w:p w:rsidR="005D43EC" w:rsidRDefault="0020178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68</w:t>
      </w:r>
      <w:r w:rsidR="005D43EC"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</w:t>
      </w:r>
      <w:r w:rsidR="0020178C">
        <w:rPr>
          <w:sz w:val="26"/>
          <w:szCs w:val="26"/>
        </w:rPr>
        <w:t xml:space="preserve"> 68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годах – </w:t>
      </w:r>
      <w:r w:rsidR="0020178C">
        <w:rPr>
          <w:sz w:val="26"/>
          <w:szCs w:val="26"/>
        </w:rPr>
        <w:t>340</w:t>
      </w:r>
      <w:r>
        <w:rPr>
          <w:sz w:val="26"/>
          <w:szCs w:val="26"/>
        </w:rPr>
        <w:t xml:space="preserve"> тыс. рублей;</w:t>
      </w:r>
    </w:p>
    <w:p w:rsidR="005D43EC" w:rsidRDefault="0020178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340</w:t>
      </w:r>
      <w:r w:rsidR="005D43EC"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местных бюджетов – </w:t>
      </w:r>
      <w:r w:rsidR="0020178C">
        <w:rPr>
          <w:sz w:val="26"/>
          <w:szCs w:val="26"/>
        </w:rPr>
        <w:t>5</w:t>
      </w:r>
      <w:r>
        <w:rPr>
          <w:sz w:val="26"/>
          <w:szCs w:val="26"/>
        </w:rPr>
        <w:t> </w:t>
      </w:r>
      <w:r w:rsidR="00F40087">
        <w:rPr>
          <w:sz w:val="26"/>
          <w:szCs w:val="26"/>
        </w:rPr>
        <w:t>37</w:t>
      </w:r>
      <w:r w:rsidR="0020178C">
        <w:rPr>
          <w:sz w:val="26"/>
          <w:szCs w:val="26"/>
        </w:rPr>
        <w:t>9</w:t>
      </w:r>
      <w:r>
        <w:rPr>
          <w:sz w:val="26"/>
          <w:szCs w:val="26"/>
        </w:rPr>
        <w:t>,</w:t>
      </w:r>
      <w:r w:rsidR="0020178C">
        <w:rPr>
          <w:sz w:val="26"/>
          <w:szCs w:val="26"/>
        </w:rPr>
        <w:t>258</w:t>
      </w:r>
      <w:r w:rsidR="00F2217E">
        <w:rPr>
          <w:sz w:val="26"/>
          <w:szCs w:val="26"/>
        </w:rPr>
        <w:t>22</w:t>
      </w:r>
      <w:r>
        <w:rPr>
          <w:sz w:val="26"/>
          <w:szCs w:val="26"/>
        </w:rPr>
        <w:t xml:space="preserve">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CD4050">
        <w:rPr>
          <w:sz w:val="26"/>
          <w:szCs w:val="26"/>
        </w:rPr>
        <w:t>2,1</w:t>
      </w:r>
      <w:r w:rsidR="00F40087">
        <w:rPr>
          <w:sz w:val="26"/>
          <w:szCs w:val="26"/>
        </w:rPr>
        <w:t>4</w:t>
      </w:r>
      <w:r>
        <w:rPr>
          <w:sz w:val="26"/>
          <w:szCs w:val="26"/>
        </w:rPr>
        <w:t xml:space="preserve">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–2 </w:t>
      </w:r>
      <w:r w:rsidR="003F79E1">
        <w:rPr>
          <w:sz w:val="26"/>
          <w:szCs w:val="26"/>
        </w:rPr>
        <w:t>98</w:t>
      </w:r>
      <w:r w:rsidR="00F2217E">
        <w:rPr>
          <w:sz w:val="26"/>
          <w:szCs w:val="26"/>
        </w:rPr>
        <w:t>3</w:t>
      </w:r>
      <w:r>
        <w:rPr>
          <w:sz w:val="26"/>
          <w:szCs w:val="26"/>
        </w:rPr>
        <w:t>,</w:t>
      </w:r>
      <w:r w:rsidR="00F2217E">
        <w:rPr>
          <w:sz w:val="26"/>
          <w:szCs w:val="26"/>
        </w:rPr>
        <w:t>2</w:t>
      </w:r>
      <w:r w:rsidR="003F79E1">
        <w:rPr>
          <w:sz w:val="26"/>
          <w:szCs w:val="26"/>
        </w:rPr>
        <w:t>5</w:t>
      </w:r>
      <w:r w:rsidR="00F2217E">
        <w:rPr>
          <w:sz w:val="26"/>
          <w:szCs w:val="26"/>
        </w:rPr>
        <w:t>822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F40087">
        <w:rPr>
          <w:sz w:val="26"/>
          <w:szCs w:val="26"/>
        </w:rPr>
        <w:t>25</w:t>
      </w:r>
      <w:r w:rsidR="00F2217E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20178C">
        <w:rPr>
          <w:sz w:val="26"/>
          <w:szCs w:val="26"/>
        </w:rPr>
        <w:t>3</w:t>
      </w:r>
      <w:r w:rsidR="00F2217E">
        <w:rPr>
          <w:sz w:val="26"/>
          <w:szCs w:val="26"/>
        </w:rPr>
        <w:t>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F2217E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r w:rsidR="0020178C">
        <w:rPr>
          <w:sz w:val="26"/>
          <w:szCs w:val="26"/>
        </w:rPr>
        <w:t>142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</w:t>
      </w:r>
      <w:r w:rsidR="0020178C">
        <w:rPr>
          <w:sz w:val="26"/>
          <w:szCs w:val="26"/>
        </w:rPr>
        <w:t>42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</w:t>
      </w:r>
      <w:r w:rsidR="0020178C">
        <w:rPr>
          <w:sz w:val="26"/>
          <w:szCs w:val="26"/>
        </w:rPr>
        <w:t>42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</w:t>
      </w:r>
      <w:r w:rsidR="0020178C">
        <w:rPr>
          <w:sz w:val="26"/>
          <w:szCs w:val="26"/>
        </w:rPr>
        <w:t>710</w:t>
      </w:r>
      <w:r>
        <w:rPr>
          <w:sz w:val="26"/>
          <w:szCs w:val="26"/>
        </w:rPr>
        <w:t xml:space="preserve"> тыс. рублей;</w:t>
      </w:r>
    </w:p>
    <w:p w:rsidR="005D43EC" w:rsidRDefault="0020178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710</w:t>
      </w:r>
      <w:r w:rsidR="005D43EC"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внебюджетных источников – </w:t>
      </w:r>
      <w:r w:rsidR="00CD4050">
        <w:rPr>
          <w:sz w:val="26"/>
          <w:szCs w:val="26"/>
        </w:rPr>
        <w:t>187 734,990</w:t>
      </w:r>
      <w:r>
        <w:rPr>
          <w:sz w:val="26"/>
          <w:szCs w:val="26"/>
        </w:rPr>
        <w:t xml:space="preserve">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CD4050">
        <w:rPr>
          <w:sz w:val="26"/>
          <w:szCs w:val="26"/>
        </w:rPr>
        <w:t>74,7</w:t>
      </w:r>
      <w:r w:rsidR="00F40087">
        <w:rPr>
          <w:sz w:val="26"/>
          <w:szCs w:val="26"/>
        </w:rPr>
        <w:t>6</w:t>
      </w:r>
      <w:r>
        <w:rPr>
          <w:sz w:val="26"/>
          <w:szCs w:val="26"/>
        </w:rPr>
        <w:t xml:space="preserve">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D17A16">
        <w:rPr>
          <w:sz w:val="26"/>
          <w:szCs w:val="26"/>
        </w:rPr>
        <w:t>78 071,990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D17A16">
        <w:rPr>
          <w:sz w:val="26"/>
          <w:szCs w:val="26"/>
        </w:rPr>
        <w:t>55 337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D17A16">
        <w:rPr>
          <w:sz w:val="26"/>
          <w:szCs w:val="26"/>
        </w:rPr>
        <w:t>55 037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тыс. рублей.»;</w:t>
      </w: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таблицу 1 изложить в следующей редакции: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ind w:firstLine="709"/>
        <w:jc w:val="both"/>
        <w:rPr>
          <w:sz w:val="28"/>
          <w:szCs w:val="28"/>
        </w:rPr>
        <w:sectPr w:rsidR="005D43EC" w:rsidSect="004651D3">
          <w:pgSz w:w="11906" w:h="16838"/>
          <w:pgMar w:top="993" w:right="851" w:bottom="993" w:left="1418" w:header="709" w:footer="709" w:gutter="0"/>
          <w:cols w:space="708"/>
          <w:docGrid w:linePitch="360"/>
        </w:sectPr>
      </w:pPr>
    </w:p>
    <w:p w:rsidR="005D43EC" w:rsidRDefault="005D43EC" w:rsidP="0072690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«Таблица 1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5D43EC" w:rsidRDefault="005D43EC" w:rsidP="0072690F">
      <w:pPr>
        <w:ind w:right="-291" w:firstLine="709"/>
        <w:jc w:val="right"/>
        <w:rPr>
          <w:sz w:val="18"/>
          <w:szCs w:val="18"/>
        </w:rPr>
      </w:pPr>
    </w:p>
    <w:p w:rsidR="005D43EC" w:rsidRDefault="005D43EC" w:rsidP="0072690F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/>
      </w:tblPr>
      <w:tblGrid>
        <w:gridCol w:w="1886"/>
        <w:gridCol w:w="1416"/>
        <w:gridCol w:w="1309"/>
        <w:gridCol w:w="1309"/>
        <w:gridCol w:w="1238"/>
        <w:gridCol w:w="1238"/>
        <w:gridCol w:w="1239"/>
        <w:gridCol w:w="1239"/>
        <w:gridCol w:w="1239"/>
        <w:gridCol w:w="1345"/>
        <w:gridCol w:w="1328"/>
      </w:tblGrid>
      <w:tr w:rsidR="005D43EC" w:rsidTr="00FC53BC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</w:pPr>
            <w:r>
              <w:t>В том числе</w:t>
            </w:r>
          </w:p>
        </w:tc>
      </w:tr>
      <w:tr w:rsidR="005D43EC" w:rsidTr="00FC53BC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843411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D17A16" w:rsidP="00D17A16">
            <w:pPr>
              <w:jc w:val="center"/>
              <w:rPr>
                <w:bCs/>
              </w:rPr>
            </w:pPr>
            <w:r>
              <w:rPr>
                <w:bCs/>
              </w:rPr>
              <w:t>251</w:t>
            </w:r>
            <w:r w:rsidR="00843411">
              <w:rPr>
                <w:bCs/>
              </w:rPr>
              <w:t> </w:t>
            </w:r>
            <w:r w:rsidR="00F40087">
              <w:rPr>
                <w:bCs/>
              </w:rPr>
              <w:t>12</w:t>
            </w:r>
            <w:r>
              <w:rPr>
                <w:bCs/>
              </w:rPr>
              <w:t>1</w:t>
            </w:r>
            <w:r w:rsidR="00843411">
              <w:rPr>
                <w:bCs/>
              </w:rPr>
              <w:t>,5</w:t>
            </w:r>
            <w:r>
              <w:rPr>
                <w:bCs/>
              </w:rPr>
              <w:t>2</w:t>
            </w:r>
            <w:r w:rsidR="00843411">
              <w:rPr>
                <w:bCs/>
              </w:rPr>
              <w:t>902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083FE1">
            <w:pPr>
              <w:jc w:val="center"/>
              <w:rPr>
                <w:bCs/>
              </w:rPr>
            </w:pPr>
            <w:r>
              <w:rPr>
                <w:bCs/>
              </w:rPr>
              <w:t>59 995,53902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Pr="00843411" w:rsidRDefault="00843411" w:rsidP="00F40087">
            <w:r w:rsidRPr="00843411">
              <w:t>78</w:t>
            </w:r>
            <w:r w:rsidR="00D17A16">
              <w:t xml:space="preserve"> </w:t>
            </w:r>
            <w:r w:rsidRPr="00843411">
              <w:t>0</w:t>
            </w:r>
            <w:r w:rsidR="00F40087">
              <w:t>2</w:t>
            </w:r>
            <w:r w:rsidRPr="00843411">
              <w:t>1,990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Pr="00843411" w:rsidRDefault="00843411">
            <w:r w:rsidRPr="00843411">
              <w:t>55</w:t>
            </w:r>
            <w:r w:rsidR="00D17A16">
              <w:t xml:space="preserve"> </w:t>
            </w:r>
            <w:r w:rsidRPr="00843411">
              <w:t>337,00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Pr="00843411" w:rsidRDefault="00843411">
            <w:r w:rsidRPr="00843411">
              <w:t>55</w:t>
            </w:r>
            <w:r w:rsidR="00D17A16">
              <w:t xml:space="preserve"> </w:t>
            </w:r>
            <w:r w:rsidRPr="00843411">
              <w:t>037,00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210,0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210,0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210,00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4801C8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3411" w:rsidRDefault="00843411" w:rsidP="004801C8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3F79E1">
            <w:pPr>
              <w:jc w:val="center"/>
              <w:rPr>
                <w:bCs/>
              </w:rPr>
            </w:pPr>
            <w:r>
              <w:rPr>
                <w:bCs/>
              </w:rPr>
              <w:t>29 399,26781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3F79E1" w:rsidP="003F79E1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  <w:r w:rsidR="005D43EC">
              <w:rPr>
                <w:bCs/>
              </w:rPr>
              <w:t xml:space="preserve"> </w:t>
            </w:r>
            <w:r>
              <w:rPr>
                <w:bCs/>
              </w:rPr>
              <w:t>39</w:t>
            </w:r>
            <w:r w:rsidR="00083FE1">
              <w:rPr>
                <w:bCs/>
              </w:rPr>
              <w:t>9</w:t>
            </w:r>
            <w:r w:rsidR="005D43EC">
              <w:rPr>
                <w:bCs/>
              </w:rPr>
              <w:t>,</w:t>
            </w:r>
            <w:r w:rsidR="00083FE1">
              <w:rPr>
                <w:bCs/>
              </w:rPr>
              <w:t>2</w:t>
            </w:r>
            <w:r>
              <w:rPr>
                <w:bCs/>
              </w:rPr>
              <w:t>6</w:t>
            </w:r>
            <w:r w:rsidR="00083FE1">
              <w:rPr>
                <w:bCs/>
              </w:rPr>
              <w:t>7</w:t>
            </w:r>
            <w:r w:rsidR="005D43EC">
              <w:rPr>
                <w:bCs/>
              </w:rPr>
              <w:t>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4801C8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4801C8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4801C8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4801C8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4801C8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4801C8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5D43EC">
              <w:rPr>
                <w:bCs/>
              </w:rPr>
              <w:t>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4801C8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5D43EC">
              <w:rPr>
                <w:bCs/>
              </w:rPr>
              <w:t>,0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4801C8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  <w:r w:rsidR="005D43EC">
              <w:rPr>
                <w:bCs/>
              </w:rPr>
              <w:t xml:space="preserve"> </w:t>
            </w:r>
            <w:r w:rsidR="00083FE1">
              <w:rPr>
                <w:bCs/>
              </w:rPr>
              <w:t>6</w:t>
            </w:r>
            <w:r>
              <w:rPr>
                <w:bCs/>
              </w:rPr>
              <w:t>08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012</w:t>
            </w:r>
            <w:r w:rsidR="00083FE1">
              <w:rPr>
                <w:bCs/>
              </w:rPr>
              <w:t>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27 6</w:t>
            </w:r>
            <w:r w:rsidR="00083FE1">
              <w:rPr>
                <w:bCs/>
              </w:rPr>
              <w:t>13</w:t>
            </w:r>
            <w:r>
              <w:rPr>
                <w:bCs/>
              </w:rPr>
              <w:t>,</w:t>
            </w:r>
            <w:r w:rsidR="00083FE1">
              <w:rPr>
                <w:bCs/>
              </w:rPr>
              <w:t>01299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083FE1">
            <w:pPr>
              <w:jc w:val="center"/>
              <w:rPr>
                <w:bCs/>
              </w:rPr>
            </w:pPr>
            <w:r>
              <w:rPr>
                <w:bCs/>
              </w:rPr>
              <w:t>37,</w:t>
            </w:r>
            <w:r w:rsidR="00083FE1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083FE1">
            <w:pPr>
              <w:jc w:val="center"/>
              <w:rPr>
                <w:bCs/>
              </w:rPr>
            </w:pPr>
            <w:r>
              <w:rPr>
                <w:bCs/>
              </w:rPr>
              <w:t>37,</w:t>
            </w:r>
            <w:r w:rsidR="00083FE1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083FE1">
            <w:pPr>
              <w:jc w:val="center"/>
              <w:rPr>
                <w:bCs/>
              </w:rPr>
            </w:pPr>
            <w:r>
              <w:rPr>
                <w:bCs/>
              </w:rPr>
              <w:t>37,</w:t>
            </w:r>
            <w:r w:rsidR="005D43EC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72690F">
            <w:pPr>
              <w:jc w:val="center"/>
              <w:rPr>
                <w:bCs/>
              </w:rPr>
            </w:pPr>
            <w:r>
              <w:rPr>
                <w:bCs/>
              </w:rPr>
              <w:t>68,</w:t>
            </w:r>
            <w:r w:rsidR="005D43EC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4801C8">
            <w:pPr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72690F">
            <w:pPr>
              <w:jc w:val="center"/>
              <w:rPr>
                <w:bCs/>
              </w:rPr>
            </w:pPr>
            <w:r>
              <w:rPr>
                <w:bCs/>
              </w:rPr>
              <w:t>68,</w:t>
            </w:r>
            <w:r w:rsidR="005D43EC"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72690F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4801C8" w:rsidP="0072690F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F40087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083FE1">
              <w:rPr>
                <w:bCs/>
              </w:rPr>
              <w:t> </w:t>
            </w:r>
            <w:r w:rsidR="00F40087">
              <w:rPr>
                <w:bCs/>
              </w:rPr>
              <w:t>37</w:t>
            </w:r>
            <w:r>
              <w:rPr>
                <w:bCs/>
              </w:rPr>
              <w:t>9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25</w:t>
            </w:r>
            <w:r w:rsidR="00083FE1">
              <w:rPr>
                <w:bCs/>
              </w:rPr>
              <w:t>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3F79E1">
            <w:pPr>
              <w:jc w:val="center"/>
              <w:rPr>
                <w:bCs/>
              </w:rPr>
            </w:pPr>
            <w:r>
              <w:rPr>
                <w:bCs/>
              </w:rPr>
              <w:t>2 </w:t>
            </w:r>
            <w:r w:rsidR="003F79E1">
              <w:rPr>
                <w:bCs/>
              </w:rPr>
              <w:t>983</w:t>
            </w:r>
            <w:r>
              <w:rPr>
                <w:bCs/>
              </w:rPr>
              <w:t>,2</w:t>
            </w:r>
            <w:r w:rsidR="003F79E1">
              <w:rPr>
                <w:bCs/>
              </w:rPr>
              <w:t>5</w:t>
            </w:r>
            <w:r>
              <w:rPr>
                <w:bCs/>
              </w:rPr>
              <w:t>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F40087" w:rsidP="00083FE1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  <w:r w:rsidR="00083FE1">
              <w:rPr>
                <w:bCs/>
              </w:rPr>
              <w:t>0</w:t>
            </w:r>
            <w:r w:rsidR="004801C8"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4801C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083FE1">
              <w:rPr>
                <w:bCs/>
              </w:rPr>
              <w:t>00</w:t>
            </w:r>
            <w:r w:rsidR="005D43EC">
              <w:rPr>
                <w:bCs/>
              </w:rPr>
              <w:t>,</w:t>
            </w:r>
            <w:r w:rsidR="00083FE1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5D43EC"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4801C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4801C8">
              <w:rPr>
                <w:bCs/>
              </w:rPr>
              <w:t>42</w:t>
            </w:r>
            <w:r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4801C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4801C8">
              <w:rPr>
                <w:bCs/>
              </w:rPr>
              <w:t>42</w:t>
            </w:r>
            <w:r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4801C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4801C8">
              <w:rPr>
                <w:bCs/>
              </w:rPr>
              <w:t>42</w:t>
            </w:r>
            <w:r>
              <w:rPr>
                <w:bCs/>
              </w:rPr>
              <w:t>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801C8" w:rsidP="0072690F">
            <w:pPr>
              <w:jc w:val="center"/>
              <w:rPr>
                <w:bCs/>
              </w:rPr>
            </w:pPr>
            <w:r>
              <w:rPr>
                <w:bCs/>
              </w:rPr>
              <w:t>71</w:t>
            </w:r>
            <w:r w:rsidR="00F40087">
              <w:rPr>
                <w:bCs/>
              </w:rPr>
              <w:t>0</w:t>
            </w:r>
            <w:r>
              <w:rPr>
                <w:bCs/>
              </w:rPr>
              <w:t>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4801C8" w:rsidP="0072690F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</w:tr>
      <w:tr w:rsidR="00843411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843411">
            <w:pPr>
              <w:jc w:val="center"/>
              <w:rPr>
                <w:bCs/>
              </w:rPr>
            </w:pPr>
            <w:r>
              <w:rPr>
                <w:bCs/>
              </w:rPr>
              <w:t>187</w:t>
            </w:r>
            <w:r w:rsidR="00D17A16">
              <w:rPr>
                <w:bCs/>
              </w:rPr>
              <w:t xml:space="preserve"> </w:t>
            </w:r>
            <w:r>
              <w:rPr>
                <w:bCs/>
              </w:rPr>
              <w:t>734,990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Pr="00843411" w:rsidRDefault="00843411">
            <w:r w:rsidRPr="00843411">
              <w:t>77</w:t>
            </w:r>
            <w:r w:rsidR="00D17A16">
              <w:t xml:space="preserve"> </w:t>
            </w:r>
            <w:r w:rsidRPr="00843411">
              <w:t>734,990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Pr="00843411" w:rsidRDefault="00843411">
            <w:r w:rsidRPr="00843411">
              <w:t>55</w:t>
            </w:r>
            <w:r w:rsidR="00D17A16">
              <w:t xml:space="preserve"> </w:t>
            </w:r>
            <w:r w:rsidRPr="00843411">
              <w:t>000,0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Pr="00843411" w:rsidRDefault="00843411">
            <w:r w:rsidRPr="00843411">
              <w:t>55</w:t>
            </w:r>
            <w:r w:rsidR="00D17A16">
              <w:t xml:space="preserve"> </w:t>
            </w:r>
            <w:r w:rsidRPr="00843411">
              <w:t>000,0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3411" w:rsidRDefault="00843411" w:rsidP="0072690F">
            <w:pPr>
              <w:jc w:val="center"/>
              <w:rPr>
                <w:bCs/>
              </w:rPr>
            </w:pPr>
            <w:r>
              <w:rPr>
                <w:bCs/>
              </w:rPr>
              <w:t>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1742" w:rsidRDefault="00181664" w:rsidP="00081742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081742">
        <w:rPr>
          <w:color w:val="000000"/>
          <w:sz w:val="26"/>
          <w:szCs w:val="26"/>
        </w:rPr>
        <w:t xml:space="preserve">. </w:t>
      </w:r>
      <w:r w:rsidR="00081742">
        <w:rPr>
          <w:sz w:val="26"/>
          <w:szCs w:val="26"/>
        </w:rPr>
        <w:t>П</w:t>
      </w:r>
      <w:r w:rsidR="00081742">
        <w:rPr>
          <w:bCs/>
          <w:sz w:val="26"/>
          <w:szCs w:val="26"/>
        </w:rPr>
        <w:t xml:space="preserve">риложение № 1 к </w:t>
      </w:r>
      <w:r w:rsidR="00081742">
        <w:rPr>
          <w:color w:val="000000"/>
          <w:sz w:val="26"/>
          <w:szCs w:val="26"/>
        </w:rPr>
        <w:t>Муниципальной</w:t>
      </w:r>
      <w:r w:rsidR="00081742">
        <w:rPr>
          <w:bCs/>
          <w:sz w:val="26"/>
          <w:szCs w:val="26"/>
        </w:rPr>
        <w:t xml:space="preserve"> программе изложить в следующей редакции:</w:t>
      </w:r>
    </w:p>
    <w:p w:rsidR="006A0B62" w:rsidRDefault="008102F1" w:rsidP="006A0B62">
      <w:pPr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 w:rsidR="006A0B62">
        <w:rPr>
          <w:sz w:val="26"/>
          <w:szCs w:val="26"/>
        </w:rPr>
        <w:t xml:space="preserve">Приложение № 1 </w:t>
      </w:r>
    </w:p>
    <w:p w:rsidR="006A0B62" w:rsidRDefault="006A0B62" w:rsidP="006A0B6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муниципальной программе Комсомольского район Чувашской </w:t>
      </w:r>
    </w:p>
    <w:p w:rsidR="006A0B62" w:rsidRDefault="006A0B62" w:rsidP="006A0B6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Республики «Развитие сельского хозяйства и регулирование рынка </w:t>
      </w:r>
    </w:p>
    <w:p w:rsidR="006A0B62" w:rsidRDefault="006A0B62" w:rsidP="006A0B62">
      <w:pPr>
        <w:jc w:val="right"/>
        <w:rPr>
          <w:sz w:val="24"/>
          <w:szCs w:val="24"/>
        </w:rPr>
      </w:pPr>
      <w:r>
        <w:rPr>
          <w:sz w:val="26"/>
          <w:szCs w:val="26"/>
        </w:rPr>
        <w:t xml:space="preserve">сельскохозяйственной продукции, сырья и продовольствия» </w:t>
      </w:r>
    </w:p>
    <w:p w:rsidR="006A0B62" w:rsidRDefault="006A0B62" w:rsidP="006A0B62"/>
    <w:p w:rsidR="006A0B62" w:rsidRDefault="006A0B62" w:rsidP="006A0B62"/>
    <w:p w:rsidR="006A0B62" w:rsidRDefault="006A0B62" w:rsidP="006A0B62">
      <w:pPr>
        <w:jc w:val="center"/>
        <w:rPr>
          <w:sz w:val="26"/>
          <w:szCs w:val="26"/>
        </w:rPr>
      </w:pPr>
      <w:r>
        <w:rPr>
          <w:sz w:val="26"/>
          <w:szCs w:val="26"/>
        </w:rPr>
        <w:t>С В Е Д Е Н И Я</w:t>
      </w:r>
    </w:p>
    <w:p w:rsidR="006A0B62" w:rsidRDefault="006A0B62" w:rsidP="006A0B62">
      <w:pPr>
        <w:jc w:val="center"/>
        <w:rPr>
          <w:sz w:val="26"/>
          <w:szCs w:val="26"/>
        </w:rPr>
      </w:pPr>
      <w:r>
        <w:rPr>
          <w:sz w:val="26"/>
          <w:szCs w:val="26"/>
        </w:rPr>
        <w:t>о целевых показателях (индикаторах)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продовольствия», подпрограмм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 и их значениях</w:t>
      </w:r>
    </w:p>
    <w:p w:rsidR="006A0B62" w:rsidRDefault="006A0B62" w:rsidP="006A0B62">
      <w:pPr>
        <w:rPr>
          <w:sz w:val="24"/>
          <w:szCs w:val="24"/>
        </w:rPr>
      </w:pPr>
    </w:p>
    <w:p w:rsidR="006A0B62" w:rsidRDefault="006A0B62" w:rsidP="006A0B62"/>
    <w:tbl>
      <w:tblPr>
        <w:tblW w:w="5013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/>
      </w:tblPr>
      <w:tblGrid>
        <w:gridCol w:w="489"/>
        <w:gridCol w:w="3774"/>
        <w:gridCol w:w="1582"/>
        <w:gridCol w:w="1034"/>
        <w:gridCol w:w="1034"/>
        <w:gridCol w:w="1034"/>
        <w:gridCol w:w="984"/>
        <w:gridCol w:w="790"/>
        <w:gridCol w:w="790"/>
        <w:gridCol w:w="731"/>
        <w:gridCol w:w="731"/>
        <w:gridCol w:w="731"/>
        <w:gridCol w:w="1028"/>
      </w:tblGrid>
      <w:tr w:rsidR="006A0B62" w:rsidTr="006A0B62">
        <w:trPr>
          <w:trHeight w:val="144"/>
        </w:trPr>
        <w:tc>
          <w:tcPr>
            <w:tcW w:w="16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№</w:t>
            </w:r>
          </w:p>
          <w:p w:rsidR="006A0B62" w:rsidRDefault="006A0B62">
            <w:pPr>
              <w:rPr>
                <w:sz w:val="24"/>
                <w:szCs w:val="24"/>
              </w:rPr>
            </w:pPr>
            <w:r>
              <w:t>пп</w:t>
            </w:r>
          </w:p>
        </w:tc>
        <w:tc>
          <w:tcPr>
            <w:tcW w:w="128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 xml:space="preserve">Целевой показатель (индикатор)  </w:t>
            </w:r>
          </w:p>
          <w:p w:rsidR="006A0B62" w:rsidRDefault="006A0B62">
            <w:pPr>
              <w:rPr>
                <w:sz w:val="24"/>
                <w:szCs w:val="24"/>
              </w:rPr>
            </w:pPr>
            <w:r>
              <w:t>(наименование)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 xml:space="preserve">Единица </w:t>
            </w:r>
          </w:p>
          <w:p w:rsidR="006A0B62" w:rsidRDefault="006A0B62">
            <w:pPr>
              <w:rPr>
                <w:sz w:val="24"/>
                <w:szCs w:val="24"/>
              </w:rPr>
            </w:pPr>
            <w:r>
              <w:t>измерения</w:t>
            </w:r>
          </w:p>
        </w:tc>
        <w:tc>
          <w:tcPr>
            <w:tcW w:w="30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A0B62" w:rsidRDefault="006A0B62" w:rsidP="004A703F">
            <w:pPr>
              <w:rPr>
                <w:sz w:val="24"/>
                <w:szCs w:val="24"/>
              </w:rPr>
            </w:pPr>
            <w:r>
              <w:t>Значения целевых показателей</w:t>
            </w:r>
            <w:r w:rsidR="004A703F">
              <w:t xml:space="preserve"> (индикаторов)</w:t>
            </w:r>
          </w:p>
        </w:tc>
      </w:tr>
      <w:tr w:rsidR="006A0B62" w:rsidTr="006A0B62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t>2018 г</w:t>
              </w:r>
            </w:smartTag>
            <w:r>
              <w:t>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>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t>2020 г</w:t>
              </w:r>
            </w:smartTag>
            <w:r>
              <w:t>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>
                <w:t>2021 г</w:t>
              </w:r>
            </w:smartTag>
            <w:r>
              <w:t>.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>
                <w:t>2022 г</w:t>
              </w:r>
            </w:smartTag>
            <w:r>
              <w:t>.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>
                <w:t>2023 г</w:t>
              </w:r>
            </w:smartTag>
            <w:r>
              <w:t>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t>2024 г</w:t>
              </w:r>
            </w:smartTag>
            <w:r>
              <w:t>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t>2025 г</w:t>
              </w:r>
            </w:smartTag>
            <w:r>
              <w:t>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30 г"/>
              </w:smartTagPr>
              <w:r>
                <w:t>2030 г</w:t>
              </w:r>
            </w:smartTag>
            <w:r>
              <w:t>.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35 г"/>
              </w:smartTagPr>
              <w:r>
                <w:t>2035 г</w:t>
              </w:r>
            </w:smartTag>
            <w:r>
              <w:t>.</w:t>
            </w:r>
          </w:p>
        </w:tc>
      </w:tr>
    </w:tbl>
    <w:p w:rsidR="006A0B62" w:rsidRDefault="006A0B62" w:rsidP="006A0B62"/>
    <w:tbl>
      <w:tblPr>
        <w:tblW w:w="5013" w:type="pct"/>
        <w:tblCellMar>
          <w:left w:w="62" w:type="dxa"/>
          <w:right w:w="62" w:type="dxa"/>
        </w:tblCellMar>
        <w:tblLook w:val="04A0"/>
      </w:tblPr>
      <w:tblGrid>
        <w:gridCol w:w="489"/>
        <w:gridCol w:w="3774"/>
        <w:gridCol w:w="1582"/>
        <w:gridCol w:w="1034"/>
        <w:gridCol w:w="1034"/>
        <w:gridCol w:w="1034"/>
        <w:gridCol w:w="984"/>
        <w:gridCol w:w="790"/>
        <w:gridCol w:w="790"/>
        <w:gridCol w:w="731"/>
        <w:gridCol w:w="731"/>
        <w:gridCol w:w="731"/>
        <w:gridCol w:w="1028"/>
      </w:tblGrid>
      <w:tr w:rsidR="006A0B62" w:rsidTr="006A0B62">
        <w:trPr>
          <w:trHeight w:val="144"/>
          <w:tblHeader/>
        </w:trPr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13</w:t>
            </w: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Pr="005418BA" w:rsidRDefault="006A0B62" w:rsidP="005418BA">
            <w:pPr>
              <w:jc w:val="center"/>
              <w:rPr>
                <w:b/>
              </w:rPr>
            </w:pPr>
            <w:r w:rsidRPr="005418BA">
              <w:rPr>
                <w:b/>
              </w:rPr>
              <w:t>Муниципальная программа Комсомольского района Чувашской Республики «Развитие сельского хозяйства и регулирование рынка</w:t>
            </w:r>
          </w:p>
          <w:p w:rsidR="006A0B62" w:rsidRPr="005418BA" w:rsidRDefault="006A0B62" w:rsidP="005418BA">
            <w:pPr>
              <w:jc w:val="center"/>
              <w:rPr>
                <w:b/>
              </w:rPr>
            </w:pPr>
            <w:r w:rsidRPr="005418BA">
              <w:rPr>
                <w:b/>
              </w:rPr>
              <w:t>сельскохозяйственной продукции, сырья и продовольствия»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1281" w:type="pct"/>
            <w:hideMark/>
          </w:tcPr>
          <w:p w:rsidR="006A0B62" w:rsidRDefault="006A0B62">
            <w:r>
              <w:t>Индекс производства продукции сельского хозяйства в хозяйствах всех категорий (в сопоставимых ценах)</w:t>
            </w:r>
          </w:p>
          <w:p w:rsidR="00204D78" w:rsidRDefault="00204D78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 к        предыдущему году</w:t>
            </w:r>
          </w:p>
        </w:tc>
        <w:tc>
          <w:tcPr>
            <w:tcW w:w="351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9</w:t>
            </w:r>
            <w:r w:rsidR="00B57B26">
              <w:t>1</w:t>
            </w:r>
            <w:r>
              <w:t>,</w:t>
            </w:r>
            <w:r w:rsidR="00B57B26">
              <w:t>9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101,2</w:t>
            </w:r>
          </w:p>
        </w:tc>
        <w:tc>
          <w:tcPr>
            <w:tcW w:w="351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101,</w:t>
            </w:r>
            <w:r w:rsidR="00204D78">
              <w:t>3</w:t>
            </w:r>
          </w:p>
        </w:tc>
        <w:tc>
          <w:tcPr>
            <w:tcW w:w="334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3</w:t>
            </w:r>
            <w:r>
              <w:t>,</w:t>
            </w:r>
            <w:r w:rsidR="00204D78">
              <w:t>0</w:t>
            </w:r>
          </w:p>
        </w:tc>
        <w:tc>
          <w:tcPr>
            <w:tcW w:w="268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3</w:t>
            </w:r>
            <w:r>
              <w:t>,</w:t>
            </w:r>
            <w:r w:rsidR="00204D78">
              <w:t>2</w:t>
            </w:r>
          </w:p>
        </w:tc>
        <w:tc>
          <w:tcPr>
            <w:tcW w:w="268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3</w:t>
            </w:r>
            <w:r>
              <w:t>,</w:t>
            </w:r>
            <w:r w:rsidR="00204D78">
              <w:t>6</w:t>
            </w:r>
          </w:p>
        </w:tc>
        <w:tc>
          <w:tcPr>
            <w:tcW w:w="248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4</w:t>
            </w:r>
            <w:r>
              <w:t>,0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100,9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101,1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101,2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2.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3.</w:t>
            </w: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Рентабельность сельскохозяйственных организаций (с учетом субсидий)</w:t>
            </w:r>
          </w:p>
          <w:p w:rsidR="006A0B62" w:rsidRDefault="006A0B62"/>
          <w:p w:rsidR="00204D78" w:rsidRDefault="00204D78"/>
          <w:p w:rsidR="006A0B62" w:rsidRDefault="006A0B62">
            <w:pPr>
              <w:rPr>
                <w:sz w:val="24"/>
                <w:szCs w:val="24"/>
              </w:rPr>
            </w:pPr>
            <w:r>
              <w:t xml:space="preserve">Индекс производительности труда </w:t>
            </w: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% к предыдущему году</w:t>
            </w: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9,9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101</w:t>
            </w: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5</w:t>
            </w:r>
            <w:r>
              <w:t>,0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5</w:t>
            </w: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,0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204D78">
            <w:pPr>
              <w:rPr>
                <w:sz w:val="24"/>
                <w:szCs w:val="24"/>
              </w:rPr>
            </w:pPr>
            <w:r>
              <w:t>105</w:t>
            </w: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,5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r>
              <w:t>10</w:t>
            </w:r>
            <w:r w:rsidR="00204D78">
              <w:t>5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</w:t>
            </w:r>
            <w:r w:rsidR="00204D78">
              <w:t>6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204D78">
            <w:pPr>
              <w:rPr>
                <w:sz w:val="24"/>
                <w:szCs w:val="24"/>
              </w:rPr>
            </w:pPr>
            <w:r>
              <w:t>105</w:t>
            </w: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</w:t>
            </w:r>
            <w:r w:rsidR="00204D78">
              <w:t>7</w:t>
            </w:r>
            <w:r>
              <w:t xml:space="preserve"> 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5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</w:t>
            </w:r>
            <w:r w:rsidR="00204D78">
              <w:t>8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5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12,2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102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12,6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r>
              <w:t>103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13,0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103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9B7DE0" w:rsidTr="006A0B62">
        <w:trPr>
          <w:trHeight w:val="144"/>
        </w:trPr>
        <w:tc>
          <w:tcPr>
            <w:tcW w:w="166" w:type="pct"/>
            <w:hideMark/>
          </w:tcPr>
          <w:p w:rsidR="009B7DE0" w:rsidRDefault="009B7DE0">
            <w:r>
              <w:t>4.</w:t>
            </w:r>
          </w:p>
        </w:tc>
        <w:tc>
          <w:tcPr>
            <w:tcW w:w="1281" w:type="pct"/>
            <w:hideMark/>
          </w:tcPr>
          <w:p w:rsidR="009B7DE0" w:rsidRDefault="009B7DE0" w:rsidP="0020033A">
            <w:r w:rsidRPr="00EF19B3">
              <w:t>Среднемесячная заработная плата работников в сельском хозяйстве (по сельскохозяйственным организациям, не относящимся к субъектам малого предпринимательства)</w:t>
            </w:r>
            <w:r w:rsidR="0020033A" w:rsidRPr="00EF19B3">
              <w:t xml:space="preserve"> </w:t>
            </w:r>
          </w:p>
          <w:p w:rsidR="0020033A" w:rsidRPr="00EF19B3" w:rsidRDefault="0020033A" w:rsidP="0020033A"/>
        </w:tc>
        <w:tc>
          <w:tcPr>
            <w:tcW w:w="537" w:type="pct"/>
            <w:hideMark/>
          </w:tcPr>
          <w:p w:rsidR="009B7DE0" w:rsidRPr="00EF19B3" w:rsidRDefault="009B7DE0">
            <w:r w:rsidRPr="00EF19B3">
              <w:t>рублей</w:t>
            </w:r>
          </w:p>
        </w:tc>
        <w:tc>
          <w:tcPr>
            <w:tcW w:w="351" w:type="pct"/>
            <w:hideMark/>
          </w:tcPr>
          <w:p w:rsidR="009B7DE0" w:rsidRDefault="009B7DE0">
            <w:r>
              <w:t>19597</w:t>
            </w:r>
          </w:p>
        </w:tc>
        <w:tc>
          <w:tcPr>
            <w:tcW w:w="351" w:type="pct"/>
            <w:hideMark/>
          </w:tcPr>
          <w:p w:rsidR="009B7DE0" w:rsidRDefault="009B7DE0" w:rsidP="00B57B26">
            <w:r>
              <w:t>20380</w:t>
            </w:r>
          </w:p>
        </w:tc>
        <w:tc>
          <w:tcPr>
            <w:tcW w:w="351" w:type="pct"/>
            <w:hideMark/>
          </w:tcPr>
          <w:p w:rsidR="009B7DE0" w:rsidRDefault="009B7DE0" w:rsidP="00B57B26">
            <w:r>
              <w:t>20664</w:t>
            </w:r>
          </w:p>
        </w:tc>
        <w:tc>
          <w:tcPr>
            <w:tcW w:w="334" w:type="pct"/>
            <w:hideMark/>
          </w:tcPr>
          <w:p w:rsidR="009B7DE0" w:rsidRDefault="009B7DE0" w:rsidP="00B57B26">
            <w:r>
              <w:t>21077</w:t>
            </w:r>
          </w:p>
        </w:tc>
        <w:tc>
          <w:tcPr>
            <w:tcW w:w="268" w:type="pct"/>
            <w:hideMark/>
          </w:tcPr>
          <w:p w:rsidR="009B7DE0" w:rsidRDefault="009B7DE0" w:rsidP="00B57B26">
            <w:r>
              <w:t>21499</w:t>
            </w:r>
          </w:p>
        </w:tc>
        <w:tc>
          <w:tcPr>
            <w:tcW w:w="268" w:type="pct"/>
            <w:hideMark/>
          </w:tcPr>
          <w:p w:rsidR="009B7DE0" w:rsidRDefault="009B7DE0" w:rsidP="00B57B26">
            <w:r>
              <w:t>21929</w:t>
            </w:r>
          </w:p>
        </w:tc>
        <w:tc>
          <w:tcPr>
            <w:tcW w:w="248" w:type="pct"/>
            <w:hideMark/>
          </w:tcPr>
          <w:p w:rsidR="009B7DE0" w:rsidRDefault="009B7DE0" w:rsidP="00B57B26">
            <w:r>
              <w:t>22367</w:t>
            </w:r>
          </w:p>
        </w:tc>
        <w:tc>
          <w:tcPr>
            <w:tcW w:w="248" w:type="pct"/>
            <w:hideMark/>
          </w:tcPr>
          <w:p w:rsidR="009B7DE0" w:rsidRDefault="009B7DE0">
            <w:r>
              <w:t>22370</w:t>
            </w:r>
          </w:p>
        </w:tc>
        <w:tc>
          <w:tcPr>
            <w:tcW w:w="248" w:type="pct"/>
            <w:hideMark/>
          </w:tcPr>
          <w:p w:rsidR="009B7DE0" w:rsidRDefault="009B7DE0">
            <w:r>
              <w:t>26760</w:t>
            </w:r>
          </w:p>
        </w:tc>
        <w:tc>
          <w:tcPr>
            <w:tcW w:w="349" w:type="pct"/>
            <w:hideMark/>
          </w:tcPr>
          <w:p w:rsidR="009B7DE0" w:rsidRDefault="009B7DE0">
            <w:r>
              <w:t>31300</w:t>
            </w:r>
          </w:p>
        </w:tc>
      </w:tr>
      <w:tr w:rsidR="0020033A" w:rsidTr="0020033A">
        <w:trPr>
          <w:trHeight w:val="144"/>
        </w:trPr>
        <w:tc>
          <w:tcPr>
            <w:tcW w:w="166" w:type="pct"/>
            <w:hideMark/>
          </w:tcPr>
          <w:p w:rsidR="0020033A" w:rsidRDefault="0020033A"/>
        </w:tc>
        <w:tc>
          <w:tcPr>
            <w:tcW w:w="4834" w:type="pct"/>
            <w:gridSpan w:val="12"/>
            <w:hideMark/>
          </w:tcPr>
          <w:p w:rsidR="0020033A" w:rsidRPr="005418BA" w:rsidRDefault="0020033A" w:rsidP="0020033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  <w:r w:rsidRPr="005418BA">
              <w:rPr>
                <w:b/>
              </w:rPr>
              <w:t>Подпрограмма «Техническая и технологическая модернизация, инновационное развитие»</w:t>
            </w:r>
          </w:p>
          <w:p w:rsidR="0020033A" w:rsidRDefault="0020033A"/>
        </w:tc>
      </w:tr>
      <w:tr w:rsidR="0020033A" w:rsidTr="006A0B62">
        <w:trPr>
          <w:trHeight w:val="144"/>
        </w:trPr>
        <w:tc>
          <w:tcPr>
            <w:tcW w:w="166" w:type="pct"/>
            <w:hideMark/>
          </w:tcPr>
          <w:p w:rsidR="0020033A" w:rsidRPr="004946FD" w:rsidRDefault="002003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1.</w:t>
            </w:r>
          </w:p>
        </w:tc>
        <w:tc>
          <w:tcPr>
            <w:tcW w:w="1281" w:type="pct"/>
            <w:hideMark/>
          </w:tcPr>
          <w:p w:rsidR="0020033A" w:rsidRDefault="0020033A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6FD">
              <w:t>Количество реализованных инновационных проектов</w:t>
            </w:r>
          </w:p>
          <w:p w:rsidR="004946FD" w:rsidRPr="004946FD" w:rsidRDefault="004946F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37" w:type="pct"/>
            <w:hideMark/>
          </w:tcPr>
          <w:p w:rsidR="0020033A" w:rsidRPr="004946FD" w:rsidRDefault="002003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штук</w:t>
            </w:r>
          </w:p>
        </w:tc>
        <w:tc>
          <w:tcPr>
            <w:tcW w:w="351" w:type="pct"/>
            <w:hideMark/>
          </w:tcPr>
          <w:p w:rsidR="0020033A" w:rsidRPr="004946FD" w:rsidRDefault="009033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0</w:t>
            </w:r>
          </w:p>
        </w:tc>
        <w:tc>
          <w:tcPr>
            <w:tcW w:w="351" w:type="pct"/>
            <w:hideMark/>
          </w:tcPr>
          <w:p w:rsidR="0020033A" w:rsidRPr="004946FD" w:rsidRDefault="009033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0</w:t>
            </w:r>
          </w:p>
        </w:tc>
        <w:tc>
          <w:tcPr>
            <w:tcW w:w="351" w:type="pct"/>
            <w:hideMark/>
          </w:tcPr>
          <w:p w:rsidR="0020033A" w:rsidRPr="004946FD" w:rsidRDefault="009033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0</w:t>
            </w:r>
          </w:p>
        </w:tc>
        <w:tc>
          <w:tcPr>
            <w:tcW w:w="334" w:type="pct"/>
            <w:hideMark/>
          </w:tcPr>
          <w:p w:rsidR="0020033A" w:rsidRPr="004946FD" w:rsidRDefault="009033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0</w:t>
            </w:r>
          </w:p>
        </w:tc>
        <w:tc>
          <w:tcPr>
            <w:tcW w:w="268" w:type="pct"/>
            <w:hideMark/>
          </w:tcPr>
          <w:p w:rsidR="0020033A" w:rsidRPr="004946FD" w:rsidRDefault="009033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0</w:t>
            </w:r>
          </w:p>
        </w:tc>
        <w:tc>
          <w:tcPr>
            <w:tcW w:w="268" w:type="pct"/>
            <w:hideMark/>
          </w:tcPr>
          <w:p w:rsidR="0020033A" w:rsidRPr="004946FD" w:rsidRDefault="009033D6">
            <w:pPr>
              <w:jc w:val="center"/>
            </w:pPr>
            <w:r w:rsidRPr="004946FD">
              <w:t>0</w:t>
            </w:r>
          </w:p>
        </w:tc>
        <w:tc>
          <w:tcPr>
            <w:tcW w:w="248" w:type="pct"/>
            <w:hideMark/>
          </w:tcPr>
          <w:p w:rsidR="0020033A" w:rsidRPr="004946FD" w:rsidRDefault="009033D6">
            <w:pPr>
              <w:jc w:val="center"/>
            </w:pPr>
            <w:r w:rsidRPr="004946FD">
              <w:t>0</w:t>
            </w:r>
          </w:p>
        </w:tc>
        <w:tc>
          <w:tcPr>
            <w:tcW w:w="248" w:type="pct"/>
            <w:hideMark/>
          </w:tcPr>
          <w:p w:rsidR="0020033A" w:rsidRPr="004946FD" w:rsidRDefault="009033D6">
            <w:pPr>
              <w:jc w:val="center"/>
            </w:pPr>
            <w:r w:rsidRPr="004946FD">
              <w:t>0</w:t>
            </w:r>
          </w:p>
        </w:tc>
        <w:tc>
          <w:tcPr>
            <w:tcW w:w="248" w:type="pct"/>
            <w:hideMark/>
          </w:tcPr>
          <w:p w:rsidR="0020033A" w:rsidRPr="004946FD" w:rsidRDefault="009033D6">
            <w:pPr>
              <w:jc w:val="center"/>
            </w:pPr>
            <w:r w:rsidRPr="004946FD">
              <w:t>0</w:t>
            </w:r>
          </w:p>
        </w:tc>
        <w:tc>
          <w:tcPr>
            <w:tcW w:w="349" w:type="pct"/>
            <w:hideMark/>
          </w:tcPr>
          <w:p w:rsidR="0020033A" w:rsidRPr="004946FD" w:rsidRDefault="009033D6">
            <w:pPr>
              <w:jc w:val="center"/>
            </w:pPr>
            <w:r w:rsidRPr="004946FD">
              <w:t>0</w:t>
            </w:r>
          </w:p>
        </w:tc>
      </w:tr>
      <w:tr w:rsidR="0020033A" w:rsidTr="006A0B62">
        <w:trPr>
          <w:trHeight w:val="144"/>
        </w:trPr>
        <w:tc>
          <w:tcPr>
            <w:tcW w:w="166" w:type="pct"/>
            <w:hideMark/>
          </w:tcPr>
          <w:p w:rsidR="0020033A" w:rsidRPr="004946FD" w:rsidRDefault="009033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2</w:t>
            </w:r>
            <w:r w:rsidR="0020033A" w:rsidRPr="004946FD">
              <w:t>.</w:t>
            </w:r>
          </w:p>
        </w:tc>
        <w:tc>
          <w:tcPr>
            <w:tcW w:w="1281" w:type="pct"/>
            <w:hideMark/>
          </w:tcPr>
          <w:p w:rsidR="0020033A" w:rsidRDefault="0020033A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6FD">
              <w:t>Удельный расход топлива на обработку посевных площадей сельскохозяйственных культур без учета тепличного хозяйства</w:t>
            </w:r>
          </w:p>
          <w:p w:rsidR="004946FD" w:rsidRDefault="004946F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946FD" w:rsidRDefault="004946F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946FD" w:rsidRPr="004946FD" w:rsidRDefault="004946F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37" w:type="pct"/>
            <w:hideMark/>
          </w:tcPr>
          <w:p w:rsidR="0020033A" w:rsidRPr="004946FD" w:rsidRDefault="002003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lastRenderedPageBreak/>
              <w:t>кг у.т./ц</w:t>
            </w:r>
          </w:p>
        </w:tc>
        <w:tc>
          <w:tcPr>
            <w:tcW w:w="351" w:type="pct"/>
            <w:hideMark/>
          </w:tcPr>
          <w:p w:rsidR="0020033A" w:rsidRPr="004946FD" w:rsidRDefault="002003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71,5</w:t>
            </w:r>
          </w:p>
        </w:tc>
        <w:tc>
          <w:tcPr>
            <w:tcW w:w="351" w:type="pct"/>
            <w:hideMark/>
          </w:tcPr>
          <w:p w:rsidR="0020033A" w:rsidRPr="004946FD" w:rsidRDefault="002003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71</w:t>
            </w:r>
          </w:p>
        </w:tc>
        <w:tc>
          <w:tcPr>
            <w:tcW w:w="351" w:type="pct"/>
            <w:hideMark/>
          </w:tcPr>
          <w:p w:rsidR="0020033A" w:rsidRPr="004946FD" w:rsidRDefault="002003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70</w:t>
            </w:r>
          </w:p>
        </w:tc>
        <w:tc>
          <w:tcPr>
            <w:tcW w:w="334" w:type="pct"/>
            <w:hideMark/>
          </w:tcPr>
          <w:p w:rsidR="0020033A" w:rsidRPr="004946FD" w:rsidRDefault="002003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68</w:t>
            </w:r>
          </w:p>
        </w:tc>
        <w:tc>
          <w:tcPr>
            <w:tcW w:w="268" w:type="pct"/>
            <w:hideMark/>
          </w:tcPr>
          <w:p w:rsidR="0020033A" w:rsidRPr="004946FD" w:rsidRDefault="002003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6FD">
              <w:t>68</w:t>
            </w:r>
          </w:p>
        </w:tc>
        <w:tc>
          <w:tcPr>
            <w:tcW w:w="268" w:type="pct"/>
            <w:hideMark/>
          </w:tcPr>
          <w:p w:rsidR="0020033A" w:rsidRPr="004946FD" w:rsidRDefault="0020033A">
            <w:pPr>
              <w:jc w:val="center"/>
            </w:pPr>
            <w:r w:rsidRPr="004946FD">
              <w:t>68</w:t>
            </w:r>
          </w:p>
        </w:tc>
        <w:tc>
          <w:tcPr>
            <w:tcW w:w="248" w:type="pct"/>
            <w:hideMark/>
          </w:tcPr>
          <w:p w:rsidR="0020033A" w:rsidRPr="004946FD" w:rsidRDefault="0020033A">
            <w:pPr>
              <w:jc w:val="center"/>
            </w:pPr>
            <w:r w:rsidRPr="004946FD">
              <w:t>68</w:t>
            </w:r>
          </w:p>
        </w:tc>
        <w:tc>
          <w:tcPr>
            <w:tcW w:w="248" w:type="pct"/>
            <w:hideMark/>
          </w:tcPr>
          <w:p w:rsidR="0020033A" w:rsidRPr="004946FD" w:rsidRDefault="0020033A">
            <w:pPr>
              <w:jc w:val="center"/>
            </w:pPr>
            <w:r w:rsidRPr="004946FD">
              <w:t>68</w:t>
            </w:r>
          </w:p>
        </w:tc>
        <w:tc>
          <w:tcPr>
            <w:tcW w:w="248" w:type="pct"/>
            <w:hideMark/>
          </w:tcPr>
          <w:p w:rsidR="0020033A" w:rsidRPr="004946FD" w:rsidRDefault="0020033A">
            <w:pPr>
              <w:jc w:val="center"/>
            </w:pPr>
            <w:r w:rsidRPr="004946FD">
              <w:t>68</w:t>
            </w:r>
          </w:p>
        </w:tc>
        <w:tc>
          <w:tcPr>
            <w:tcW w:w="349" w:type="pct"/>
            <w:hideMark/>
          </w:tcPr>
          <w:p w:rsidR="0020033A" w:rsidRPr="004946FD" w:rsidRDefault="0020033A">
            <w:pPr>
              <w:jc w:val="center"/>
            </w:pPr>
            <w:r w:rsidRPr="004946FD">
              <w:t>68</w:t>
            </w:r>
          </w:p>
        </w:tc>
      </w:tr>
      <w:tr w:rsidR="00A2694E" w:rsidTr="00A2694E">
        <w:trPr>
          <w:trHeight w:val="144"/>
        </w:trPr>
        <w:tc>
          <w:tcPr>
            <w:tcW w:w="166" w:type="pct"/>
            <w:hideMark/>
          </w:tcPr>
          <w:p w:rsidR="00A2694E" w:rsidRDefault="00A26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34" w:type="pct"/>
            <w:gridSpan w:val="12"/>
            <w:hideMark/>
          </w:tcPr>
          <w:p w:rsidR="00A2694E" w:rsidRPr="005418BA" w:rsidRDefault="005418BA">
            <w:pPr>
              <w:jc w:val="center"/>
              <w:rPr>
                <w:b/>
                <w:sz w:val="22"/>
                <w:szCs w:val="22"/>
              </w:rPr>
            </w:pPr>
            <w:r w:rsidRPr="005418BA">
              <w:rPr>
                <w:b/>
              </w:rPr>
              <w:t>Подпрограмма «Развитие ветеринарии»</w:t>
            </w:r>
          </w:p>
        </w:tc>
      </w:tr>
      <w:tr w:rsidR="005418BA" w:rsidTr="006A0B62">
        <w:trPr>
          <w:trHeight w:val="144"/>
        </w:trPr>
        <w:tc>
          <w:tcPr>
            <w:tcW w:w="166" w:type="pct"/>
            <w:hideMark/>
          </w:tcPr>
          <w:p w:rsidR="005418BA" w:rsidRDefault="005418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B0D4D" w:rsidRDefault="00DB0D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281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Отношение количества осмотренных государственными учреждениями ветеринарии Чувашской Республики безнадзорных животных к количеству отловленных специализированной организацией безнадзорных</w:t>
            </w:r>
            <w:r>
              <w:rPr>
                <w:sz w:val="22"/>
                <w:szCs w:val="22"/>
              </w:rPr>
              <w:t xml:space="preserve"> </w:t>
            </w:r>
            <w:r>
              <w:t>животных</w:t>
            </w:r>
          </w:p>
        </w:tc>
        <w:tc>
          <w:tcPr>
            <w:tcW w:w="537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r>
              <w:t>процентов</w:t>
            </w:r>
          </w:p>
          <w:p w:rsidR="005418BA" w:rsidRDefault="005418BA"/>
          <w:p w:rsidR="005418BA" w:rsidRDefault="005418BA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34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68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68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49" w:type="pct"/>
            <w:hideMark/>
          </w:tcPr>
          <w:p w:rsidR="005418BA" w:rsidRDefault="005418BA">
            <w:pPr>
              <w:rPr>
                <w:sz w:val="24"/>
                <w:szCs w:val="24"/>
              </w:rPr>
            </w:pPr>
          </w:p>
          <w:p w:rsidR="005418BA" w:rsidRDefault="005418BA">
            <w:pPr>
              <w:rPr>
                <w:sz w:val="24"/>
                <w:szCs w:val="24"/>
              </w:rPr>
            </w:pPr>
            <w:r>
              <w:t>100</w:t>
            </w:r>
          </w:p>
        </w:tc>
      </w:tr>
      <w:tr w:rsidR="00DB0D4D" w:rsidTr="00DB0D4D">
        <w:trPr>
          <w:trHeight w:val="144"/>
        </w:trPr>
        <w:tc>
          <w:tcPr>
            <w:tcW w:w="166" w:type="pct"/>
            <w:hideMark/>
          </w:tcPr>
          <w:p w:rsidR="00DB0D4D" w:rsidRDefault="00DB0D4D"/>
        </w:tc>
        <w:tc>
          <w:tcPr>
            <w:tcW w:w="4834" w:type="pct"/>
            <w:gridSpan w:val="12"/>
            <w:hideMark/>
          </w:tcPr>
          <w:p w:rsidR="00DB0D4D" w:rsidRPr="00DB0D4D" w:rsidRDefault="00DB0D4D" w:rsidP="00DB0D4D">
            <w:pPr>
              <w:jc w:val="center"/>
              <w:rPr>
                <w:b/>
              </w:rPr>
            </w:pPr>
            <w:r w:rsidRPr="00DB0D4D">
              <w:rPr>
                <w:b/>
              </w:rPr>
              <w:t>Подпрограмма «Устойчивое развитие сельских территорий»</w:t>
            </w:r>
          </w:p>
        </w:tc>
      </w:tr>
      <w:tr w:rsidR="00DB0D4D" w:rsidTr="00FF15EC">
        <w:trPr>
          <w:trHeight w:val="144"/>
        </w:trPr>
        <w:tc>
          <w:tcPr>
            <w:tcW w:w="166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128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DB0D4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Ввод (приобретение) жилья для граждан, проживающих в сельской местности, всего</w:t>
            </w:r>
          </w:p>
        </w:tc>
        <w:tc>
          <w:tcPr>
            <w:tcW w:w="537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кв. метров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300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FF15EC">
            <w:pPr>
              <w:spacing w:line="276" w:lineRule="auto"/>
            </w:pPr>
            <w:r>
              <w:t>573,7</w:t>
            </w:r>
          </w:p>
        </w:tc>
        <w:tc>
          <w:tcPr>
            <w:tcW w:w="351" w:type="pct"/>
            <w:hideMark/>
          </w:tcPr>
          <w:p w:rsidR="00DB0D4D" w:rsidRPr="0058682A" w:rsidRDefault="00DB0D4D">
            <w:pPr>
              <w:spacing w:line="276" w:lineRule="auto"/>
            </w:pPr>
          </w:p>
          <w:p w:rsidR="00DB0D4D" w:rsidRPr="0058682A" w:rsidRDefault="00FF15EC">
            <w:pPr>
              <w:spacing w:line="276" w:lineRule="auto"/>
            </w:pPr>
            <w:r>
              <w:t>х</w:t>
            </w:r>
          </w:p>
        </w:tc>
        <w:tc>
          <w:tcPr>
            <w:tcW w:w="334" w:type="pct"/>
            <w:hideMark/>
          </w:tcPr>
          <w:p w:rsidR="00FF15EC" w:rsidRDefault="00FF15EC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</w:p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3653BF" w:rsidTr="00FF15EC">
        <w:trPr>
          <w:trHeight w:val="144"/>
        </w:trPr>
        <w:tc>
          <w:tcPr>
            <w:tcW w:w="166" w:type="pct"/>
            <w:hideMark/>
          </w:tcPr>
          <w:p w:rsidR="003653BF" w:rsidRPr="00F90BAB" w:rsidRDefault="003653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1" w:type="pct"/>
            <w:hideMark/>
          </w:tcPr>
          <w:p w:rsidR="003653BF" w:rsidRDefault="003653B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в том числе для молодых семей и молодых специалистов</w:t>
            </w:r>
          </w:p>
        </w:tc>
        <w:tc>
          <w:tcPr>
            <w:tcW w:w="537" w:type="pct"/>
            <w:hideMark/>
          </w:tcPr>
          <w:p w:rsidR="003653BF" w:rsidRDefault="003653BF">
            <w:pPr>
              <w:spacing w:line="276" w:lineRule="auto"/>
              <w:rPr>
                <w:sz w:val="24"/>
                <w:szCs w:val="24"/>
              </w:rPr>
            </w:pPr>
            <w:r>
              <w:t>кв. метров</w:t>
            </w:r>
          </w:p>
        </w:tc>
        <w:tc>
          <w:tcPr>
            <w:tcW w:w="351" w:type="pct"/>
            <w:hideMark/>
          </w:tcPr>
          <w:p w:rsidR="003653BF" w:rsidRDefault="003653BF">
            <w:pPr>
              <w:spacing w:line="276" w:lineRule="auto"/>
              <w:rPr>
                <w:sz w:val="24"/>
                <w:szCs w:val="24"/>
              </w:rPr>
            </w:pPr>
            <w:r>
              <w:t>300</w:t>
            </w:r>
          </w:p>
        </w:tc>
        <w:tc>
          <w:tcPr>
            <w:tcW w:w="351" w:type="pct"/>
            <w:hideMark/>
          </w:tcPr>
          <w:p w:rsidR="003653BF" w:rsidRDefault="003653BF">
            <w:pPr>
              <w:spacing w:line="276" w:lineRule="auto"/>
              <w:rPr>
                <w:sz w:val="24"/>
                <w:szCs w:val="24"/>
              </w:rPr>
            </w:pPr>
            <w:r>
              <w:t>51</w:t>
            </w:r>
            <w:r w:rsidR="00FF15EC">
              <w:t>3,7</w:t>
            </w:r>
          </w:p>
        </w:tc>
        <w:tc>
          <w:tcPr>
            <w:tcW w:w="351" w:type="pct"/>
            <w:hideMark/>
          </w:tcPr>
          <w:p w:rsidR="003653BF" w:rsidRPr="0058682A" w:rsidRDefault="00FF15EC">
            <w:pPr>
              <w:spacing w:line="276" w:lineRule="auto"/>
            </w:pPr>
            <w:r>
              <w:t>х</w:t>
            </w:r>
          </w:p>
        </w:tc>
        <w:tc>
          <w:tcPr>
            <w:tcW w:w="334" w:type="pct"/>
            <w:hideMark/>
          </w:tcPr>
          <w:p w:rsidR="003653BF" w:rsidRDefault="00FF15EC">
            <w:pPr>
              <w:spacing w:line="276" w:lineRule="auto"/>
            </w:pPr>
            <w:r>
              <w:t>х</w:t>
            </w:r>
          </w:p>
        </w:tc>
        <w:tc>
          <w:tcPr>
            <w:tcW w:w="268" w:type="pct"/>
            <w:hideMark/>
          </w:tcPr>
          <w:p w:rsidR="003653BF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t>х</w:t>
            </w:r>
          </w:p>
        </w:tc>
        <w:tc>
          <w:tcPr>
            <w:tcW w:w="268" w:type="pct"/>
            <w:hideMark/>
          </w:tcPr>
          <w:p w:rsidR="003653BF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3653BF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3653BF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3653BF" w:rsidRDefault="00FF15EC" w:rsidP="00FF15EC">
            <w:pPr>
              <w:spacing w:line="276" w:lineRule="auto"/>
              <w:rPr>
                <w:sz w:val="24"/>
                <w:szCs w:val="24"/>
              </w:rPr>
            </w:pPr>
            <w:r>
              <w:t>х</w:t>
            </w:r>
          </w:p>
        </w:tc>
        <w:tc>
          <w:tcPr>
            <w:tcW w:w="349" w:type="pct"/>
            <w:hideMark/>
          </w:tcPr>
          <w:p w:rsidR="003653BF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DB0D4D" w:rsidTr="00FF15EC">
        <w:trPr>
          <w:trHeight w:val="144"/>
        </w:trPr>
        <w:tc>
          <w:tcPr>
            <w:tcW w:w="166" w:type="pct"/>
            <w:hideMark/>
          </w:tcPr>
          <w:p w:rsidR="00DB0D4D" w:rsidRDefault="00DB0D4D"/>
        </w:tc>
        <w:tc>
          <w:tcPr>
            <w:tcW w:w="1281" w:type="pct"/>
            <w:hideMark/>
          </w:tcPr>
          <w:p w:rsidR="00DB0D4D" w:rsidRDefault="00DB0D4D"/>
        </w:tc>
        <w:tc>
          <w:tcPr>
            <w:tcW w:w="537" w:type="pct"/>
            <w:hideMark/>
          </w:tcPr>
          <w:p w:rsidR="00DB0D4D" w:rsidRDefault="00DB0D4D"/>
        </w:tc>
        <w:tc>
          <w:tcPr>
            <w:tcW w:w="351" w:type="pct"/>
            <w:hideMark/>
          </w:tcPr>
          <w:p w:rsidR="00DB0D4D" w:rsidRDefault="00DB0D4D"/>
        </w:tc>
        <w:tc>
          <w:tcPr>
            <w:tcW w:w="351" w:type="pct"/>
            <w:hideMark/>
          </w:tcPr>
          <w:p w:rsidR="00DB0D4D" w:rsidRDefault="00DB0D4D" w:rsidP="00B57B26"/>
        </w:tc>
        <w:tc>
          <w:tcPr>
            <w:tcW w:w="351" w:type="pct"/>
            <w:hideMark/>
          </w:tcPr>
          <w:p w:rsidR="00DB0D4D" w:rsidRDefault="00DB0D4D" w:rsidP="00B57B26"/>
        </w:tc>
        <w:tc>
          <w:tcPr>
            <w:tcW w:w="334" w:type="pct"/>
            <w:hideMark/>
          </w:tcPr>
          <w:p w:rsidR="00DB0D4D" w:rsidRDefault="00DB0D4D" w:rsidP="00B57B26"/>
        </w:tc>
        <w:tc>
          <w:tcPr>
            <w:tcW w:w="268" w:type="pct"/>
            <w:hideMark/>
          </w:tcPr>
          <w:p w:rsidR="00DB0D4D" w:rsidRDefault="00DB0D4D" w:rsidP="00B57B26"/>
        </w:tc>
        <w:tc>
          <w:tcPr>
            <w:tcW w:w="268" w:type="pct"/>
            <w:hideMark/>
          </w:tcPr>
          <w:p w:rsidR="00DB0D4D" w:rsidRDefault="00DB0D4D" w:rsidP="00B57B26"/>
        </w:tc>
        <w:tc>
          <w:tcPr>
            <w:tcW w:w="248" w:type="pct"/>
            <w:hideMark/>
          </w:tcPr>
          <w:p w:rsidR="00DB0D4D" w:rsidRDefault="00DB0D4D" w:rsidP="00B57B26"/>
        </w:tc>
        <w:tc>
          <w:tcPr>
            <w:tcW w:w="248" w:type="pct"/>
            <w:hideMark/>
          </w:tcPr>
          <w:p w:rsidR="00DB0D4D" w:rsidRDefault="00DB0D4D"/>
        </w:tc>
        <w:tc>
          <w:tcPr>
            <w:tcW w:w="248" w:type="pct"/>
            <w:hideMark/>
          </w:tcPr>
          <w:p w:rsidR="00DB0D4D" w:rsidRDefault="00DB0D4D"/>
        </w:tc>
        <w:tc>
          <w:tcPr>
            <w:tcW w:w="349" w:type="pct"/>
            <w:hideMark/>
          </w:tcPr>
          <w:p w:rsidR="00DB0D4D" w:rsidRDefault="00DB0D4D"/>
        </w:tc>
      </w:tr>
      <w:tr w:rsidR="00DB0D4D" w:rsidTr="00FF15EC">
        <w:trPr>
          <w:trHeight w:val="144"/>
        </w:trPr>
        <w:tc>
          <w:tcPr>
            <w:tcW w:w="166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2.</w:t>
            </w:r>
          </w:p>
        </w:tc>
        <w:tc>
          <w:tcPr>
            <w:tcW w:w="1281" w:type="pct"/>
            <w:hideMark/>
          </w:tcPr>
          <w:p w:rsidR="00DB0D4D" w:rsidRDefault="00DB0D4D">
            <w:pPr>
              <w:spacing w:line="276" w:lineRule="auto"/>
            </w:pPr>
            <w:r>
              <w:t>Ввод в действие фельдшерско-аку</w:t>
            </w:r>
            <w:r>
              <w:softHyphen/>
              <w:t>шерских пунктов и (или) офисов врачей общей практики</w:t>
            </w:r>
          </w:p>
          <w:p w:rsidR="004946FD" w:rsidRDefault="004946F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единиц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</w:pPr>
            <w:r>
              <w:t>0</w:t>
            </w:r>
          </w:p>
        </w:tc>
        <w:tc>
          <w:tcPr>
            <w:tcW w:w="351" w:type="pct"/>
            <w:hideMark/>
          </w:tcPr>
          <w:p w:rsidR="00DB0D4D" w:rsidRDefault="00FF15EC">
            <w:pPr>
              <w:spacing w:line="276" w:lineRule="auto"/>
            </w:pPr>
            <w:r>
              <w:t>х</w:t>
            </w:r>
          </w:p>
        </w:tc>
        <w:tc>
          <w:tcPr>
            <w:tcW w:w="334" w:type="pct"/>
            <w:hideMark/>
          </w:tcPr>
          <w:p w:rsidR="00DB0D4D" w:rsidRDefault="00FF15EC">
            <w:pPr>
              <w:spacing w:line="276" w:lineRule="auto"/>
            </w:pPr>
            <w:r>
              <w:t>х</w:t>
            </w:r>
          </w:p>
        </w:tc>
        <w:tc>
          <w:tcPr>
            <w:tcW w:w="26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DB0D4D" w:rsidTr="00FF15EC">
        <w:trPr>
          <w:trHeight w:val="144"/>
        </w:trPr>
        <w:tc>
          <w:tcPr>
            <w:tcW w:w="166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3.</w:t>
            </w:r>
          </w:p>
        </w:tc>
        <w:tc>
          <w:tcPr>
            <w:tcW w:w="1281" w:type="pct"/>
            <w:hideMark/>
          </w:tcPr>
          <w:p w:rsidR="00DB0D4D" w:rsidRDefault="00DB0D4D">
            <w:pPr>
              <w:spacing w:line="276" w:lineRule="auto"/>
            </w:pPr>
            <w:r>
              <w:t>Ввод в действие учреждений культурно-досугового типа</w:t>
            </w:r>
          </w:p>
          <w:p w:rsidR="004946FD" w:rsidRDefault="004946F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тыс. мест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0,1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0,1</w:t>
            </w:r>
          </w:p>
        </w:tc>
        <w:tc>
          <w:tcPr>
            <w:tcW w:w="351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34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DB0D4D" w:rsidRDefault="00FF15EC" w:rsidP="00FF15EC">
            <w:pPr>
              <w:spacing w:line="276" w:lineRule="auto"/>
              <w:rPr>
                <w:sz w:val="24"/>
                <w:szCs w:val="24"/>
              </w:rPr>
            </w:pPr>
            <w:r>
              <w:t>х</w:t>
            </w:r>
          </w:p>
        </w:tc>
        <w:tc>
          <w:tcPr>
            <w:tcW w:w="26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DB0D4D" w:rsidTr="00FF15EC">
        <w:trPr>
          <w:trHeight w:val="144"/>
        </w:trPr>
        <w:tc>
          <w:tcPr>
            <w:tcW w:w="166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4.</w:t>
            </w:r>
          </w:p>
        </w:tc>
        <w:tc>
          <w:tcPr>
            <w:tcW w:w="1281" w:type="pct"/>
            <w:hideMark/>
          </w:tcPr>
          <w:p w:rsidR="00DB0D4D" w:rsidRDefault="00DB0D4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Ввод в действие локальных водопроводов</w:t>
            </w:r>
          </w:p>
        </w:tc>
        <w:tc>
          <w:tcPr>
            <w:tcW w:w="537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километров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34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DB0D4D" w:rsidTr="00FF15EC">
        <w:trPr>
          <w:trHeight w:val="144"/>
        </w:trPr>
        <w:tc>
          <w:tcPr>
            <w:tcW w:w="166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5.</w:t>
            </w:r>
          </w:p>
        </w:tc>
        <w:tc>
          <w:tcPr>
            <w:tcW w:w="1281" w:type="pct"/>
            <w:hideMark/>
          </w:tcPr>
          <w:p w:rsidR="00DB0D4D" w:rsidRDefault="00DB0D4D">
            <w:pPr>
              <w:widowControl w:val="0"/>
              <w:autoSpaceDE w:val="0"/>
              <w:autoSpaceDN w:val="0"/>
              <w:adjustRightInd w:val="0"/>
            </w:pPr>
            <w:r>
              <w:t>Ввод в действие распределительных газовых сетей</w:t>
            </w:r>
          </w:p>
          <w:p w:rsidR="004946FD" w:rsidRDefault="004946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километров</w:t>
            </w:r>
          </w:p>
        </w:tc>
        <w:tc>
          <w:tcPr>
            <w:tcW w:w="351" w:type="pct"/>
            <w:hideMark/>
          </w:tcPr>
          <w:p w:rsidR="00DB0D4D" w:rsidRDefault="00DB0D4D">
            <w:pPr>
              <w:spacing w:line="276" w:lineRule="auto"/>
              <w:rPr>
                <w:sz w:val="24"/>
                <w:szCs w:val="24"/>
              </w:rPr>
            </w:pPr>
            <w:r>
              <w:t>0,44</w:t>
            </w:r>
          </w:p>
        </w:tc>
        <w:tc>
          <w:tcPr>
            <w:tcW w:w="351" w:type="pct"/>
            <w:hideMark/>
          </w:tcPr>
          <w:p w:rsidR="00DB0D4D" w:rsidRDefault="00DB0D4D" w:rsidP="003653BF">
            <w:pPr>
              <w:spacing w:line="276" w:lineRule="auto"/>
              <w:rPr>
                <w:sz w:val="24"/>
                <w:szCs w:val="24"/>
              </w:rPr>
            </w:pPr>
            <w:r>
              <w:t>3,</w:t>
            </w:r>
            <w:r w:rsidR="003653BF">
              <w:t>566</w:t>
            </w:r>
          </w:p>
        </w:tc>
        <w:tc>
          <w:tcPr>
            <w:tcW w:w="351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34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DB0D4D" w:rsidRDefault="00FF15E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712111" w:rsidTr="00FF15EC">
        <w:trPr>
          <w:trHeight w:val="144"/>
        </w:trPr>
        <w:tc>
          <w:tcPr>
            <w:tcW w:w="166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6.</w:t>
            </w:r>
          </w:p>
        </w:tc>
        <w:tc>
          <w:tcPr>
            <w:tcW w:w="1281" w:type="pct"/>
            <w:hideMark/>
          </w:tcPr>
          <w:p w:rsidR="00712111" w:rsidRDefault="00712111">
            <w:pPr>
              <w:widowControl w:val="0"/>
              <w:autoSpaceDE w:val="0"/>
              <w:autoSpaceDN w:val="0"/>
              <w:adjustRightInd w:val="0"/>
            </w:pPr>
            <w:r>
              <w:t xml:space="preserve">Количество населенных пунктов, расположенных в сельской местности, в которых реализованы проекты </w:t>
            </w:r>
          </w:p>
          <w:p w:rsidR="00712111" w:rsidRDefault="00712111">
            <w:pPr>
              <w:widowControl w:val="0"/>
              <w:autoSpaceDE w:val="0"/>
              <w:autoSpaceDN w:val="0"/>
              <w:adjustRightInd w:val="0"/>
            </w:pPr>
            <w:r>
              <w:t>комплексного обустройства площадок под компактную жилищную застройку</w:t>
            </w:r>
          </w:p>
          <w:p w:rsidR="00712111" w:rsidRDefault="0071211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единиц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</w:pPr>
            <w:r>
              <w:t>0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34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712111" w:rsidTr="00FF15EC">
        <w:trPr>
          <w:trHeight w:val="144"/>
        </w:trPr>
        <w:tc>
          <w:tcPr>
            <w:tcW w:w="166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7.</w:t>
            </w:r>
          </w:p>
        </w:tc>
        <w:tc>
          <w:tcPr>
            <w:tcW w:w="1281" w:type="pct"/>
            <w:hideMark/>
          </w:tcPr>
          <w:p w:rsidR="00712111" w:rsidRDefault="0071211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Количество реализованных проектов местных инициатив граждан, </w:t>
            </w:r>
            <w:r>
              <w:lastRenderedPageBreak/>
              <w:t>проживающих в сельской местности, получивших грантовую поддержку</w:t>
            </w:r>
          </w:p>
        </w:tc>
        <w:tc>
          <w:tcPr>
            <w:tcW w:w="537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lastRenderedPageBreak/>
              <w:t>единиц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34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712111" w:rsidTr="00FF15EC">
        <w:trPr>
          <w:trHeight w:val="144"/>
        </w:trPr>
        <w:tc>
          <w:tcPr>
            <w:tcW w:w="166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lastRenderedPageBreak/>
              <w:t>8.</w:t>
            </w:r>
          </w:p>
        </w:tc>
        <w:tc>
          <w:tcPr>
            <w:tcW w:w="1281" w:type="pct"/>
            <w:hideMark/>
          </w:tcPr>
          <w:p w:rsidR="00712111" w:rsidRDefault="00712111">
            <w:pPr>
              <w:widowControl w:val="0"/>
              <w:autoSpaceDE w:val="0"/>
              <w:autoSpaceDN w:val="0"/>
              <w:adjustRightInd w:val="0"/>
            </w:pPr>
            <w: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</w:t>
            </w:r>
          </w:p>
          <w:p w:rsidR="00712111" w:rsidRDefault="0071211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712111" w:rsidRDefault="00712111">
            <w:pPr>
              <w:rPr>
                <w:sz w:val="24"/>
                <w:szCs w:val="24"/>
              </w:rPr>
            </w:pPr>
            <w:r>
              <w:t>процентов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2,5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4,2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34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712111" w:rsidTr="00FF15EC">
        <w:trPr>
          <w:trHeight w:val="144"/>
        </w:trPr>
        <w:tc>
          <w:tcPr>
            <w:tcW w:w="166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9.</w:t>
            </w:r>
          </w:p>
        </w:tc>
        <w:tc>
          <w:tcPr>
            <w:tcW w:w="1281" w:type="pct"/>
            <w:hideMark/>
          </w:tcPr>
          <w:p w:rsidR="00712111" w:rsidRDefault="00712111">
            <w:pPr>
              <w:widowControl w:val="0"/>
              <w:autoSpaceDE w:val="0"/>
              <w:autoSpaceDN w:val="0"/>
              <w:adjustRightInd w:val="0"/>
            </w:pPr>
            <w:r>
      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</w:t>
            </w:r>
          </w:p>
          <w:p w:rsidR="00712111" w:rsidRDefault="0071211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712111" w:rsidRDefault="00712111">
            <w:pPr>
              <w:rPr>
                <w:sz w:val="24"/>
                <w:szCs w:val="24"/>
              </w:rPr>
            </w:pPr>
            <w:r>
              <w:t>процентов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9,7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t>12,9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34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712111" w:rsidTr="00FF15EC">
        <w:trPr>
          <w:trHeight w:val="144"/>
        </w:trPr>
        <w:tc>
          <w:tcPr>
            <w:tcW w:w="166" w:type="pct"/>
            <w:hideMark/>
          </w:tcPr>
          <w:p w:rsidR="00712111" w:rsidRDefault="00712111">
            <w:pPr>
              <w:spacing w:line="276" w:lineRule="auto"/>
            </w:pPr>
            <w:r>
              <w:t>10.</w:t>
            </w:r>
          </w:p>
        </w:tc>
        <w:tc>
          <w:tcPr>
            <w:tcW w:w="1281" w:type="pct"/>
            <w:hideMark/>
          </w:tcPr>
          <w:p w:rsidR="00712111" w:rsidRDefault="00712111">
            <w:pPr>
              <w:widowControl w:val="0"/>
              <w:autoSpaceDE w:val="0"/>
              <w:autoSpaceDN w:val="0"/>
              <w:adjustRightInd w:val="0"/>
            </w:pPr>
            <w:r>
              <w:t>Количество введенных объектов в составе проекта развития общественной инфраструктуры, основанного на местных инициативах</w:t>
            </w:r>
          </w:p>
          <w:p w:rsidR="00712111" w:rsidRDefault="0071211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712111" w:rsidRDefault="00712111">
            <w:r>
              <w:t>единиц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</w:pPr>
            <w:r>
              <w:t>0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</w:pPr>
            <w:r>
              <w:t>29</w:t>
            </w:r>
          </w:p>
        </w:tc>
        <w:tc>
          <w:tcPr>
            <w:tcW w:w="351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34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6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48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49" w:type="pct"/>
            <w:hideMark/>
          </w:tcPr>
          <w:p w:rsidR="00712111" w:rsidRDefault="0071211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A36A87" w:rsidTr="00A36A87">
        <w:trPr>
          <w:trHeight w:val="144"/>
        </w:trPr>
        <w:tc>
          <w:tcPr>
            <w:tcW w:w="166" w:type="pct"/>
            <w:hideMark/>
          </w:tcPr>
          <w:p w:rsidR="00A36A87" w:rsidRDefault="00A36A87"/>
        </w:tc>
        <w:tc>
          <w:tcPr>
            <w:tcW w:w="4834" w:type="pct"/>
            <w:gridSpan w:val="12"/>
            <w:hideMark/>
          </w:tcPr>
          <w:p w:rsidR="00A36A87" w:rsidRDefault="00A36A87" w:rsidP="00A36A87">
            <w:pPr>
              <w:widowControl w:val="0"/>
              <w:autoSpaceDE w:val="0"/>
              <w:autoSpaceDN w:val="0"/>
              <w:adjustRightInd w:val="0"/>
              <w:spacing w:line="244" w:lineRule="auto"/>
              <w:jc w:val="center"/>
              <w:outlineLvl w:val="2"/>
              <w:rPr>
                <w:b/>
              </w:rPr>
            </w:pPr>
            <w:r>
              <w:rPr>
                <w:b/>
              </w:rPr>
              <w:t>Подпрограмма «Развитие мелиорации земель сельскохозяйственного назначения Чувашской Республики»</w:t>
            </w:r>
          </w:p>
          <w:p w:rsidR="00A36A87" w:rsidRDefault="00A36A87"/>
        </w:tc>
      </w:tr>
      <w:tr w:rsidR="00A36A87" w:rsidTr="006A0B62">
        <w:trPr>
          <w:trHeight w:val="144"/>
        </w:trPr>
        <w:tc>
          <w:tcPr>
            <w:tcW w:w="166" w:type="pct"/>
            <w:hideMark/>
          </w:tcPr>
          <w:p w:rsidR="00A36A87" w:rsidRDefault="00A36A87">
            <w:pPr>
              <w:widowControl w:val="0"/>
              <w:autoSpaceDE w:val="0"/>
              <w:autoSpaceDN w:val="0"/>
              <w:adjustRightInd w:val="0"/>
              <w:spacing w:line="244" w:lineRule="auto"/>
              <w:jc w:val="center"/>
            </w:pPr>
            <w:r>
              <w:t>1.</w:t>
            </w:r>
          </w:p>
        </w:tc>
        <w:tc>
          <w:tcPr>
            <w:tcW w:w="1281" w:type="pct"/>
            <w:hideMark/>
          </w:tcPr>
          <w:p w:rsidR="00A36A87" w:rsidRDefault="00A36A87">
            <w:pPr>
              <w:widowControl w:val="0"/>
              <w:autoSpaceDE w:val="0"/>
              <w:autoSpaceDN w:val="0"/>
              <w:adjustRightInd w:val="0"/>
              <w:spacing w:line="244" w:lineRule="auto"/>
              <w:jc w:val="both"/>
            </w:pPr>
            <w:r>
              <w:t>Ввод в эксплуатацию мелиорируемых земель за счет реконструкции, технического перевооружения и строительства новых мелиоративных систем, включая мелиоративные системы общего и индивидуального пользования</w:t>
            </w:r>
          </w:p>
          <w:p w:rsidR="004946FD" w:rsidRDefault="004946FD">
            <w:pPr>
              <w:widowControl w:val="0"/>
              <w:autoSpaceDE w:val="0"/>
              <w:autoSpaceDN w:val="0"/>
              <w:adjustRightInd w:val="0"/>
              <w:spacing w:line="244" w:lineRule="auto"/>
              <w:jc w:val="both"/>
            </w:pPr>
          </w:p>
        </w:tc>
        <w:tc>
          <w:tcPr>
            <w:tcW w:w="537" w:type="pct"/>
            <w:hideMark/>
          </w:tcPr>
          <w:p w:rsidR="00A36A87" w:rsidRDefault="00A36A87">
            <w:pPr>
              <w:widowControl w:val="0"/>
              <w:autoSpaceDE w:val="0"/>
              <w:autoSpaceDN w:val="0"/>
              <w:adjustRightInd w:val="0"/>
              <w:spacing w:line="244" w:lineRule="auto"/>
              <w:jc w:val="center"/>
            </w:pPr>
            <w:r>
              <w:t>га</w:t>
            </w:r>
          </w:p>
        </w:tc>
        <w:tc>
          <w:tcPr>
            <w:tcW w:w="351" w:type="pct"/>
            <w:hideMark/>
          </w:tcPr>
          <w:p w:rsidR="00A36A87" w:rsidRDefault="00A36A87" w:rsidP="004946FD">
            <w:pPr>
              <w:spacing w:line="244" w:lineRule="auto"/>
            </w:pPr>
            <w:r>
              <w:t>0</w:t>
            </w:r>
          </w:p>
        </w:tc>
        <w:tc>
          <w:tcPr>
            <w:tcW w:w="351" w:type="pct"/>
            <w:hideMark/>
          </w:tcPr>
          <w:p w:rsidR="00A36A87" w:rsidRDefault="00A36A87" w:rsidP="004946FD">
            <w:pPr>
              <w:spacing w:line="244" w:lineRule="auto"/>
            </w:pPr>
            <w:r>
              <w:t>122</w:t>
            </w:r>
          </w:p>
        </w:tc>
        <w:tc>
          <w:tcPr>
            <w:tcW w:w="351" w:type="pct"/>
            <w:hideMark/>
          </w:tcPr>
          <w:p w:rsidR="00A36A87" w:rsidRDefault="00A36A87" w:rsidP="004946FD">
            <w:pPr>
              <w:spacing w:line="244" w:lineRule="auto"/>
            </w:pPr>
            <w:r>
              <w:t>0</w:t>
            </w:r>
          </w:p>
        </w:tc>
        <w:tc>
          <w:tcPr>
            <w:tcW w:w="334" w:type="pct"/>
            <w:hideMark/>
          </w:tcPr>
          <w:p w:rsidR="00A36A87" w:rsidRDefault="00A36A87" w:rsidP="004946FD">
            <w:pPr>
              <w:spacing w:line="244" w:lineRule="auto"/>
            </w:pPr>
            <w:r>
              <w:t>50</w:t>
            </w:r>
          </w:p>
        </w:tc>
        <w:tc>
          <w:tcPr>
            <w:tcW w:w="268" w:type="pct"/>
            <w:hideMark/>
          </w:tcPr>
          <w:p w:rsidR="00A36A87" w:rsidRDefault="00A36A87" w:rsidP="004946FD">
            <w:pPr>
              <w:spacing w:line="244" w:lineRule="auto"/>
            </w:pPr>
            <w:r>
              <w:t>50</w:t>
            </w:r>
          </w:p>
        </w:tc>
        <w:tc>
          <w:tcPr>
            <w:tcW w:w="268" w:type="pct"/>
            <w:hideMark/>
          </w:tcPr>
          <w:p w:rsidR="00A36A87" w:rsidRDefault="00A36A87" w:rsidP="004946FD">
            <w:pPr>
              <w:spacing w:line="244" w:lineRule="auto"/>
            </w:pPr>
            <w:r>
              <w:t>50</w:t>
            </w:r>
          </w:p>
        </w:tc>
        <w:tc>
          <w:tcPr>
            <w:tcW w:w="248" w:type="pct"/>
            <w:hideMark/>
          </w:tcPr>
          <w:p w:rsidR="00A36A87" w:rsidRDefault="00A36A87" w:rsidP="004946FD">
            <w:pPr>
              <w:spacing w:line="244" w:lineRule="auto"/>
            </w:pPr>
            <w:r>
              <w:t>50</w:t>
            </w:r>
          </w:p>
        </w:tc>
        <w:tc>
          <w:tcPr>
            <w:tcW w:w="248" w:type="pct"/>
            <w:hideMark/>
          </w:tcPr>
          <w:p w:rsidR="00A36A87" w:rsidRDefault="00A36A87" w:rsidP="004946FD">
            <w:pPr>
              <w:spacing w:line="244" w:lineRule="auto"/>
            </w:pPr>
            <w:r>
              <w:t>0</w:t>
            </w:r>
          </w:p>
        </w:tc>
        <w:tc>
          <w:tcPr>
            <w:tcW w:w="248" w:type="pct"/>
            <w:hideMark/>
          </w:tcPr>
          <w:p w:rsidR="00A36A87" w:rsidRDefault="00A36A87" w:rsidP="004946FD">
            <w:pPr>
              <w:spacing w:line="244" w:lineRule="auto"/>
            </w:pPr>
            <w:r>
              <w:t>0</w:t>
            </w:r>
          </w:p>
        </w:tc>
        <w:tc>
          <w:tcPr>
            <w:tcW w:w="349" w:type="pct"/>
            <w:hideMark/>
          </w:tcPr>
          <w:p w:rsidR="00A36A87" w:rsidRDefault="00A36A87" w:rsidP="004946FD">
            <w:pPr>
              <w:spacing w:line="244" w:lineRule="auto"/>
            </w:pPr>
            <w:r>
              <w:t>0</w:t>
            </w:r>
          </w:p>
        </w:tc>
      </w:tr>
      <w:tr w:rsidR="00A36A87" w:rsidTr="006A0B62">
        <w:trPr>
          <w:trHeight w:val="144"/>
        </w:trPr>
        <w:tc>
          <w:tcPr>
            <w:tcW w:w="166" w:type="pct"/>
            <w:hideMark/>
          </w:tcPr>
          <w:p w:rsidR="00A36A87" w:rsidRDefault="00A36A87">
            <w:pPr>
              <w:widowControl w:val="0"/>
              <w:autoSpaceDE w:val="0"/>
              <w:autoSpaceDN w:val="0"/>
              <w:adjustRightInd w:val="0"/>
              <w:spacing w:line="244" w:lineRule="auto"/>
              <w:jc w:val="center"/>
            </w:pPr>
            <w:r>
              <w:t>2.</w:t>
            </w:r>
          </w:p>
        </w:tc>
        <w:tc>
          <w:tcPr>
            <w:tcW w:w="1281" w:type="pct"/>
            <w:hideMark/>
          </w:tcPr>
          <w:p w:rsidR="00A36A87" w:rsidRDefault="00A36A87">
            <w:pPr>
              <w:widowControl w:val="0"/>
              <w:autoSpaceDE w:val="0"/>
              <w:autoSpaceDN w:val="0"/>
              <w:adjustRightInd w:val="0"/>
              <w:spacing w:line="244" w:lineRule="auto"/>
              <w:jc w:val="both"/>
            </w:pPr>
            <w:r>
              <w:t>Ввод в оборот необрабатываемых земель сельскохозяйственного назначения</w:t>
            </w:r>
          </w:p>
          <w:p w:rsidR="004946FD" w:rsidRDefault="004946FD">
            <w:pPr>
              <w:widowControl w:val="0"/>
              <w:autoSpaceDE w:val="0"/>
              <w:autoSpaceDN w:val="0"/>
              <w:adjustRightInd w:val="0"/>
              <w:spacing w:line="244" w:lineRule="auto"/>
              <w:jc w:val="both"/>
            </w:pPr>
          </w:p>
        </w:tc>
        <w:tc>
          <w:tcPr>
            <w:tcW w:w="537" w:type="pct"/>
            <w:hideMark/>
          </w:tcPr>
          <w:p w:rsidR="00A36A87" w:rsidRDefault="00A36A87">
            <w:pPr>
              <w:widowControl w:val="0"/>
              <w:autoSpaceDE w:val="0"/>
              <w:autoSpaceDN w:val="0"/>
              <w:adjustRightInd w:val="0"/>
              <w:spacing w:line="244" w:lineRule="auto"/>
              <w:jc w:val="center"/>
            </w:pPr>
            <w:r>
              <w:t>тыс. га</w:t>
            </w:r>
          </w:p>
        </w:tc>
        <w:tc>
          <w:tcPr>
            <w:tcW w:w="351" w:type="pct"/>
            <w:hideMark/>
          </w:tcPr>
          <w:p w:rsidR="00A36A87" w:rsidRDefault="00A36A87" w:rsidP="004946FD">
            <w:pPr>
              <w:spacing w:line="244" w:lineRule="auto"/>
            </w:pPr>
            <w:r>
              <w:t>0</w:t>
            </w:r>
          </w:p>
        </w:tc>
        <w:tc>
          <w:tcPr>
            <w:tcW w:w="351" w:type="pct"/>
            <w:hideMark/>
          </w:tcPr>
          <w:p w:rsidR="00A36A87" w:rsidRDefault="00A36A87" w:rsidP="004946FD">
            <w:pPr>
              <w:spacing w:line="244" w:lineRule="auto"/>
            </w:pPr>
            <w:r>
              <w:t>0</w:t>
            </w:r>
          </w:p>
        </w:tc>
        <w:tc>
          <w:tcPr>
            <w:tcW w:w="351" w:type="pct"/>
            <w:hideMark/>
          </w:tcPr>
          <w:p w:rsidR="00A36A87" w:rsidRDefault="00A36A87" w:rsidP="00B62D5B">
            <w:pPr>
              <w:spacing w:line="276" w:lineRule="auto"/>
            </w:pPr>
            <w:r>
              <w:t xml:space="preserve"> 0</w:t>
            </w:r>
          </w:p>
        </w:tc>
        <w:tc>
          <w:tcPr>
            <w:tcW w:w="334" w:type="pct"/>
            <w:hideMark/>
          </w:tcPr>
          <w:p w:rsidR="00A36A87" w:rsidRDefault="00A36A87" w:rsidP="004946FD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A36A87" w:rsidRDefault="00A36A87" w:rsidP="004946FD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A36A87" w:rsidRDefault="00A36A87" w:rsidP="004946FD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A36A87" w:rsidRDefault="00A36A87" w:rsidP="004946FD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A36A87" w:rsidRDefault="00A36A87" w:rsidP="004946FD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A36A87" w:rsidRDefault="00A36A87" w:rsidP="004946FD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49" w:type="pct"/>
            <w:hideMark/>
          </w:tcPr>
          <w:p w:rsidR="00A36A87" w:rsidRDefault="00A36A87" w:rsidP="004946FD">
            <w:pPr>
              <w:spacing w:line="276" w:lineRule="auto"/>
            </w:pPr>
            <w:r>
              <w:t>0</w:t>
            </w:r>
          </w:p>
        </w:tc>
      </w:tr>
      <w:tr w:rsidR="00DF5706" w:rsidTr="006A0B62">
        <w:trPr>
          <w:trHeight w:val="144"/>
        </w:trPr>
        <w:tc>
          <w:tcPr>
            <w:tcW w:w="166" w:type="pct"/>
            <w:hideMark/>
          </w:tcPr>
          <w:p w:rsidR="00DF5706" w:rsidRDefault="00DF5706">
            <w:pPr>
              <w:widowControl w:val="0"/>
              <w:autoSpaceDE w:val="0"/>
              <w:autoSpaceDN w:val="0"/>
              <w:adjustRightInd w:val="0"/>
              <w:spacing w:line="244" w:lineRule="auto"/>
              <w:jc w:val="center"/>
            </w:pPr>
            <w:r>
              <w:t>3.</w:t>
            </w:r>
          </w:p>
        </w:tc>
        <w:tc>
          <w:tcPr>
            <w:tcW w:w="1281" w:type="pct"/>
            <w:hideMark/>
          </w:tcPr>
          <w:p w:rsidR="00DF5706" w:rsidRPr="00C820CC" w:rsidRDefault="00DF5706">
            <w:pPr>
              <w:widowControl w:val="0"/>
              <w:autoSpaceDE w:val="0"/>
              <w:autoSpaceDN w:val="0"/>
              <w:adjustRightInd w:val="0"/>
              <w:spacing w:line="244" w:lineRule="auto"/>
              <w:jc w:val="both"/>
              <w:rPr>
                <w:color w:val="000000"/>
              </w:rPr>
            </w:pPr>
            <w:r w:rsidRPr="00C820CC">
              <w:rPr>
                <w:color w:val="000000"/>
              </w:rPr>
              <w:t xml:space="preserve">Площадь пашни, на которой реализуются мероприятия в области известкования </w:t>
            </w:r>
            <w:r w:rsidRPr="00C820CC">
              <w:rPr>
                <w:color w:val="000000"/>
              </w:rPr>
              <w:lastRenderedPageBreak/>
              <w:t>кислых почв</w:t>
            </w:r>
          </w:p>
          <w:p w:rsidR="00894A64" w:rsidRPr="00C820CC" w:rsidRDefault="00894A64">
            <w:pPr>
              <w:widowControl w:val="0"/>
              <w:autoSpaceDE w:val="0"/>
              <w:autoSpaceDN w:val="0"/>
              <w:adjustRightInd w:val="0"/>
              <w:spacing w:line="244" w:lineRule="auto"/>
              <w:jc w:val="both"/>
            </w:pPr>
          </w:p>
        </w:tc>
        <w:tc>
          <w:tcPr>
            <w:tcW w:w="537" w:type="pct"/>
            <w:hideMark/>
          </w:tcPr>
          <w:p w:rsidR="00DF5706" w:rsidRPr="00C820CC" w:rsidRDefault="00DF5706">
            <w:pPr>
              <w:widowControl w:val="0"/>
              <w:autoSpaceDE w:val="0"/>
              <w:autoSpaceDN w:val="0"/>
              <w:adjustRightInd w:val="0"/>
              <w:spacing w:line="244" w:lineRule="auto"/>
              <w:jc w:val="center"/>
            </w:pPr>
            <w:r w:rsidRPr="00C820CC">
              <w:rPr>
                <w:color w:val="000000"/>
              </w:rPr>
              <w:lastRenderedPageBreak/>
              <w:t>тыс. га</w:t>
            </w:r>
          </w:p>
        </w:tc>
        <w:tc>
          <w:tcPr>
            <w:tcW w:w="351" w:type="pct"/>
            <w:hideMark/>
          </w:tcPr>
          <w:p w:rsidR="00DF5706" w:rsidRPr="00C820CC" w:rsidRDefault="00DF5706" w:rsidP="004946FD">
            <w:pPr>
              <w:spacing w:line="244" w:lineRule="auto"/>
            </w:pPr>
            <w:r w:rsidRPr="00C820CC">
              <w:t>0</w:t>
            </w:r>
          </w:p>
        </w:tc>
        <w:tc>
          <w:tcPr>
            <w:tcW w:w="351" w:type="pct"/>
            <w:hideMark/>
          </w:tcPr>
          <w:p w:rsidR="00DF5706" w:rsidRPr="00C820CC" w:rsidRDefault="00DF5706" w:rsidP="004946FD">
            <w:pPr>
              <w:spacing w:line="244" w:lineRule="auto"/>
            </w:pPr>
            <w:r w:rsidRPr="00C820CC">
              <w:t>0</w:t>
            </w:r>
          </w:p>
        </w:tc>
        <w:tc>
          <w:tcPr>
            <w:tcW w:w="351" w:type="pct"/>
            <w:hideMark/>
          </w:tcPr>
          <w:p w:rsidR="00DF5706" w:rsidRPr="00C820CC" w:rsidRDefault="00C820CC" w:rsidP="00B62D5B">
            <w:pPr>
              <w:spacing w:line="276" w:lineRule="auto"/>
            </w:pPr>
            <w:r>
              <w:t>0,</w:t>
            </w:r>
            <w:r w:rsidR="00DF5706" w:rsidRPr="00C820CC">
              <w:t>910</w:t>
            </w:r>
          </w:p>
        </w:tc>
        <w:tc>
          <w:tcPr>
            <w:tcW w:w="334" w:type="pct"/>
            <w:hideMark/>
          </w:tcPr>
          <w:p w:rsidR="00DF5706" w:rsidRPr="00C820CC" w:rsidRDefault="00DF5706" w:rsidP="004946FD">
            <w:pPr>
              <w:spacing w:line="276" w:lineRule="auto"/>
            </w:pPr>
            <w:r w:rsidRPr="00C820CC">
              <w:t>0</w:t>
            </w:r>
          </w:p>
        </w:tc>
        <w:tc>
          <w:tcPr>
            <w:tcW w:w="268" w:type="pct"/>
            <w:hideMark/>
          </w:tcPr>
          <w:p w:rsidR="00DF5706" w:rsidRPr="00C820CC" w:rsidRDefault="00DF5706" w:rsidP="004946FD">
            <w:pPr>
              <w:spacing w:line="276" w:lineRule="auto"/>
            </w:pPr>
            <w:r w:rsidRPr="00C820CC">
              <w:t>0</w:t>
            </w:r>
          </w:p>
        </w:tc>
        <w:tc>
          <w:tcPr>
            <w:tcW w:w="268" w:type="pct"/>
            <w:hideMark/>
          </w:tcPr>
          <w:p w:rsidR="00DF5706" w:rsidRPr="00C820CC" w:rsidRDefault="00DF5706" w:rsidP="004946FD">
            <w:pPr>
              <w:spacing w:line="276" w:lineRule="auto"/>
            </w:pPr>
            <w:r w:rsidRPr="00C820CC">
              <w:t>0</w:t>
            </w:r>
          </w:p>
        </w:tc>
        <w:tc>
          <w:tcPr>
            <w:tcW w:w="248" w:type="pct"/>
            <w:hideMark/>
          </w:tcPr>
          <w:p w:rsidR="00DF5706" w:rsidRPr="00C820CC" w:rsidRDefault="00DF5706" w:rsidP="004946FD">
            <w:pPr>
              <w:spacing w:line="276" w:lineRule="auto"/>
            </w:pPr>
            <w:r w:rsidRPr="00C820CC">
              <w:t>0</w:t>
            </w:r>
          </w:p>
        </w:tc>
        <w:tc>
          <w:tcPr>
            <w:tcW w:w="248" w:type="pct"/>
            <w:hideMark/>
          </w:tcPr>
          <w:p w:rsidR="00DF5706" w:rsidRPr="00C820CC" w:rsidRDefault="00DF5706" w:rsidP="004946FD">
            <w:pPr>
              <w:spacing w:line="276" w:lineRule="auto"/>
            </w:pPr>
            <w:r w:rsidRPr="00C820CC">
              <w:t>0</w:t>
            </w:r>
          </w:p>
        </w:tc>
        <w:tc>
          <w:tcPr>
            <w:tcW w:w="248" w:type="pct"/>
            <w:hideMark/>
          </w:tcPr>
          <w:p w:rsidR="00DF5706" w:rsidRPr="00C820CC" w:rsidRDefault="00DF5706" w:rsidP="004946FD">
            <w:pPr>
              <w:spacing w:line="276" w:lineRule="auto"/>
            </w:pPr>
            <w:r w:rsidRPr="00C820CC">
              <w:t>0</w:t>
            </w:r>
          </w:p>
        </w:tc>
        <w:tc>
          <w:tcPr>
            <w:tcW w:w="349" w:type="pct"/>
            <w:hideMark/>
          </w:tcPr>
          <w:p w:rsidR="00DF5706" w:rsidRPr="00C820CC" w:rsidRDefault="00DF5706" w:rsidP="004946FD">
            <w:pPr>
              <w:spacing w:line="276" w:lineRule="auto"/>
            </w:pPr>
            <w:r w:rsidRPr="00C820CC">
              <w:t>0</w:t>
            </w:r>
          </w:p>
        </w:tc>
      </w:tr>
      <w:tr w:rsidR="004946FD" w:rsidTr="004946FD">
        <w:trPr>
          <w:trHeight w:val="144"/>
        </w:trPr>
        <w:tc>
          <w:tcPr>
            <w:tcW w:w="5000" w:type="pct"/>
            <w:gridSpan w:val="13"/>
            <w:hideMark/>
          </w:tcPr>
          <w:p w:rsidR="004946FD" w:rsidRDefault="004946FD" w:rsidP="004946FD">
            <w:pPr>
              <w:widowControl w:val="0"/>
              <w:autoSpaceDE w:val="0"/>
              <w:autoSpaceDN w:val="0"/>
              <w:adjustRightInd w:val="0"/>
              <w:spacing w:line="244" w:lineRule="auto"/>
              <w:jc w:val="center"/>
              <w:outlineLvl w:val="2"/>
              <w:rPr>
                <w:b/>
              </w:rPr>
            </w:pPr>
            <w:r>
              <w:rPr>
                <w:b/>
              </w:rPr>
              <w:lastRenderedPageBreak/>
              <w:t>Подпрограмма «Развитие отраслей агропромышленного комплекса»</w:t>
            </w:r>
          </w:p>
          <w:p w:rsidR="004946FD" w:rsidRDefault="004946FD"/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4946FD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Pr="00274BA7" w:rsidRDefault="00274BA7">
            <w:r w:rsidRPr="00274BA7">
      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34,0</w:t>
            </w:r>
          </w:p>
        </w:tc>
        <w:tc>
          <w:tcPr>
            <w:tcW w:w="351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3</w:t>
            </w:r>
            <w:r w:rsidR="00B57B26">
              <w:t>4</w:t>
            </w:r>
            <w:r>
              <w:t>,</w:t>
            </w:r>
            <w:r w:rsidR="00B57B26">
              <w:t>0</w:t>
            </w:r>
          </w:p>
        </w:tc>
        <w:tc>
          <w:tcPr>
            <w:tcW w:w="351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3</w:t>
            </w:r>
            <w:r w:rsidR="00B57B26">
              <w:t>4</w:t>
            </w:r>
            <w:r>
              <w:t>,6</w:t>
            </w:r>
          </w:p>
        </w:tc>
        <w:tc>
          <w:tcPr>
            <w:tcW w:w="334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3</w:t>
            </w:r>
            <w:r w:rsidR="00B57B26">
              <w:t>8</w:t>
            </w:r>
            <w:r>
              <w:t>,</w:t>
            </w:r>
            <w:r w:rsidR="00B57B26">
              <w:t>8</w:t>
            </w:r>
          </w:p>
        </w:tc>
        <w:tc>
          <w:tcPr>
            <w:tcW w:w="268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3</w:t>
            </w:r>
            <w:r w:rsidR="00B57B26">
              <w:t>9</w:t>
            </w:r>
            <w:r>
              <w:t>,</w:t>
            </w:r>
            <w:r w:rsidR="00B57B26">
              <w:t>4</w:t>
            </w:r>
          </w:p>
        </w:tc>
        <w:tc>
          <w:tcPr>
            <w:tcW w:w="268" w:type="pct"/>
            <w:hideMark/>
          </w:tcPr>
          <w:p w:rsidR="006A0B62" w:rsidRDefault="00B57B26" w:rsidP="00B57B26">
            <w:pPr>
              <w:rPr>
                <w:sz w:val="24"/>
                <w:szCs w:val="24"/>
              </w:rPr>
            </w:pPr>
            <w:r>
              <w:t>40</w:t>
            </w:r>
            <w:r w:rsidR="006A0B62">
              <w:t>,</w:t>
            </w:r>
            <w:r>
              <w:t>1</w:t>
            </w:r>
          </w:p>
        </w:tc>
        <w:tc>
          <w:tcPr>
            <w:tcW w:w="248" w:type="pct"/>
            <w:hideMark/>
          </w:tcPr>
          <w:p w:rsidR="006A0B62" w:rsidRDefault="00B57B26" w:rsidP="00B57B26">
            <w:pPr>
              <w:rPr>
                <w:sz w:val="24"/>
                <w:szCs w:val="24"/>
              </w:rPr>
            </w:pPr>
            <w:r>
              <w:t>42</w:t>
            </w:r>
            <w:r w:rsidR="006A0B62">
              <w:t>,</w:t>
            </w:r>
            <w:r>
              <w:t>8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36,5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36,6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36,7</w:t>
            </w:r>
          </w:p>
        </w:tc>
      </w:tr>
      <w:tr w:rsidR="006A0B62" w:rsidTr="00924EFA">
        <w:trPr>
          <w:trHeight w:val="144"/>
        </w:trPr>
        <w:tc>
          <w:tcPr>
            <w:tcW w:w="0" w:type="auto"/>
            <w:vAlign w:val="center"/>
            <w:hideMark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CD1E3C">
            <w:pPr>
              <w:rPr>
                <w:sz w:val="24"/>
                <w:szCs w:val="24"/>
              </w:rPr>
            </w:pPr>
            <w:r>
              <w:t>2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20,7</w:t>
            </w:r>
          </w:p>
        </w:tc>
        <w:tc>
          <w:tcPr>
            <w:tcW w:w="351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24</w:t>
            </w:r>
            <w:r w:rsidR="006A0B62">
              <w:t>,</w:t>
            </w:r>
            <w:r>
              <w:t>5</w:t>
            </w:r>
          </w:p>
        </w:tc>
        <w:tc>
          <w:tcPr>
            <w:tcW w:w="351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26</w:t>
            </w:r>
            <w:r w:rsidR="006A0B62">
              <w:t>,</w:t>
            </w: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 w:rsidP="00730225">
            <w:pPr>
              <w:rPr>
                <w:sz w:val="24"/>
                <w:szCs w:val="24"/>
              </w:rPr>
            </w:pPr>
            <w:r>
              <w:t>2</w:t>
            </w:r>
            <w:r w:rsidR="00730225">
              <w:t>6</w:t>
            </w:r>
            <w:r>
              <w:t>,</w:t>
            </w:r>
            <w:r w:rsidR="00730225">
              <w:t>4</w:t>
            </w:r>
          </w:p>
        </w:tc>
        <w:tc>
          <w:tcPr>
            <w:tcW w:w="268" w:type="pct"/>
            <w:hideMark/>
          </w:tcPr>
          <w:p w:rsidR="006A0B62" w:rsidRDefault="006A0B62" w:rsidP="00FE5D63">
            <w:pPr>
              <w:rPr>
                <w:sz w:val="24"/>
                <w:szCs w:val="24"/>
              </w:rPr>
            </w:pPr>
            <w:r>
              <w:t>2</w:t>
            </w:r>
            <w:r w:rsidR="00FE5D63">
              <w:t>6</w:t>
            </w:r>
            <w:r>
              <w:t>,</w:t>
            </w:r>
            <w:r w:rsidR="00FE5D63">
              <w:t>7</w:t>
            </w:r>
          </w:p>
        </w:tc>
        <w:tc>
          <w:tcPr>
            <w:tcW w:w="268" w:type="pct"/>
            <w:hideMark/>
          </w:tcPr>
          <w:p w:rsidR="006A0B62" w:rsidRDefault="006A0B62" w:rsidP="00FE5D63">
            <w:pPr>
              <w:rPr>
                <w:sz w:val="24"/>
                <w:szCs w:val="24"/>
              </w:rPr>
            </w:pPr>
            <w:r>
              <w:t>2</w:t>
            </w:r>
            <w:r w:rsidR="00FE5D63">
              <w:t>7</w:t>
            </w:r>
            <w:r>
              <w:t>,0</w:t>
            </w:r>
          </w:p>
        </w:tc>
        <w:tc>
          <w:tcPr>
            <w:tcW w:w="248" w:type="pct"/>
            <w:hideMark/>
          </w:tcPr>
          <w:p w:rsidR="006A0B62" w:rsidRDefault="006A0B62" w:rsidP="00FE5D63">
            <w:pPr>
              <w:rPr>
                <w:sz w:val="24"/>
                <w:szCs w:val="24"/>
              </w:rPr>
            </w:pPr>
            <w:r>
              <w:t>2</w:t>
            </w:r>
            <w:r w:rsidR="00FE5D63">
              <w:t>7</w:t>
            </w:r>
            <w:r>
              <w:t>,</w:t>
            </w:r>
            <w:r w:rsidR="00FE5D63">
              <w:t>4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20,0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20,0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20,0</w:t>
            </w:r>
          </w:p>
        </w:tc>
      </w:tr>
      <w:tr w:rsidR="006A0B62" w:rsidTr="00924EFA">
        <w:trPr>
          <w:cantSplit/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CD1E3C">
            <w:pPr>
              <w:rPr>
                <w:sz w:val="24"/>
                <w:szCs w:val="24"/>
              </w:rPr>
            </w:pPr>
            <w:r>
              <w:t>3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3,3</w:t>
            </w:r>
          </w:p>
        </w:tc>
        <w:tc>
          <w:tcPr>
            <w:tcW w:w="351" w:type="pct"/>
            <w:hideMark/>
          </w:tcPr>
          <w:p w:rsidR="006A0B62" w:rsidRDefault="006A0B62" w:rsidP="00603D1B">
            <w:pPr>
              <w:rPr>
                <w:sz w:val="24"/>
                <w:szCs w:val="24"/>
              </w:rPr>
            </w:pPr>
            <w:r>
              <w:t>3,</w:t>
            </w:r>
            <w:r w:rsidR="00603D1B">
              <w:t>4</w:t>
            </w:r>
          </w:p>
        </w:tc>
        <w:tc>
          <w:tcPr>
            <w:tcW w:w="351" w:type="pct"/>
            <w:hideMark/>
          </w:tcPr>
          <w:p w:rsidR="006A0B62" w:rsidRDefault="006A0B62" w:rsidP="00603D1B">
            <w:pPr>
              <w:rPr>
                <w:sz w:val="24"/>
                <w:szCs w:val="24"/>
              </w:rPr>
            </w:pPr>
            <w:r>
              <w:t>3,</w:t>
            </w:r>
            <w:r w:rsidR="00603D1B">
              <w:t>7</w:t>
            </w:r>
          </w:p>
        </w:tc>
        <w:tc>
          <w:tcPr>
            <w:tcW w:w="334" w:type="pct"/>
            <w:hideMark/>
          </w:tcPr>
          <w:p w:rsidR="006A0B62" w:rsidRDefault="006A0B62" w:rsidP="00603D1B">
            <w:pPr>
              <w:rPr>
                <w:sz w:val="24"/>
                <w:szCs w:val="24"/>
              </w:rPr>
            </w:pPr>
            <w:r>
              <w:t>3,</w:t>
            </w:r>
            <w:r w:rsidR="00603D1B">
              <w:t>9</w:t>
            </w:r>
          </w:p>
        </w:tc>
        <w:tc>
          <w:tcPr>
            <w:tcW w:w="268" w:type="pct"/>
            <w:hideMark/>
          </w:tcPr>
          <w:p w:rsidR="006A0B62" w:rsidRDefault="00603D1B">
            <w:pPr>
              <w:rPr>
                <w:sz w:val="24"/>
                <w:szCs w:val="24"/>
              </w:rPr>
            </w:pPr>
            <w:r>
              <w:t>4</w:t>
            </w:r>
            <w:r w:rsidR="006A0B62">
              <w:t>,3</w:t>
            </w:r>
          </w:p>
        </w:tc>
        <w:tc>
          <w:tcPr>
            <w:tcW w:w="268" w:type="pct"/>
            <w:hideMark/>
          </w:tcPr>
          <w:p w:rsidR="006A0B62" w:rsidRDefault="00603D1B" w:rsidP="00603D1B">
            <w:pPr>
              <w:rPr>
                <w:sz w:val="24"/>
                <w:szCs w:val="24"/>
              </w:rPr>
            </w:pPr>
            <w:r>
              <w:t>4</w:t>
            </w:r>
            <w:r w:rsidR="006A0B62">
              <w:t>,</w:t>
            </w:r>
            <w:r>
              <w:t>6</w:t>
            </w:r>
          </w:p>
        </w:tc>
        <w:tc>
          <w:tcPr>
            <w:tcW w:w="248" w:type="pct"/>
            <w:hideMark/>
          </w:tcPr>
          <w:p w:rsidR="006A0B62" w:rsidRDefault="00603D1B" w:rsidP="00603D1B">
            <w:pPr>
              <w:rPr>
                <w:sz w:val="24"/>
                <w:szCs w:val="24"/>
              </w:rPr>
            </w:pPr>
            <w:r>
              <w:t>4</w:t>
            </w:r>
            <w:r w:rsidR="006A0B62">
              <w:t>,</w:t>
            </w:r>
            <w:r>
              <w:t>9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3,3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3,4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3,4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CD1E3C">
            <w:pPr>
              <w:rPr>
                <w:sz w:val="24"/>
                <w:szCs w:val="24"/>
              </w:rPr>
            </w:pPr>
            <w:r>
              <w:t>4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скота и птицы на убой в хозяйствах всех категорий (в живом весе)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3,18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</w:t>
            </w:r>
            <w:r w:rsidR="00573CF0">
              <w:t>3</w:t>
            </w:r>
          </w:p>
        </w:tc>
        <w:tc>
          <w:tcPr>
            <w:tcW w:w="351" w:type="pct"/>
            <w:hideMark/>
          </w:tcPr>
          <w:p w:rsidR="006A0B62" w:rsidRDefault="006A0B62" w:rsidP="00924EFA">
            <w:pPr>
              <w:rPr>
                <w:sz w:val="24"/>
                <w:szCs w:val="24"/>
              </w:rPr>
            </w:pPr>
            <w:r>
              <w:t>3,</w:t>
            </w:r>
            <w:r w:rsidR="00924EFA">
              <w:t>0</w:t>
            </w:r>
          </w:p>
        </w:tc>
        <w:tc>
          <w:tcPr>
            <w:tcW w:w="334" w:type="pct"/>
            <w:hideMark/>
          </w:tcPr>
          <w:p w:rsidR="006A0B62" w:rsidRDefault="006A0B62" w:rsidP="00924EFA">
            <w:pPr>
              <w:rPr>
                <w:sz w:val="24"/>
                <w:szCs w:val="24"/>
              </w:rPr>
            </w:pPr>
            <w:r>
              <w:t>3,</w:t>
            </w:r>
            <w:r w:rsidR="00924EFA">
              <w:t>1</w:t>
            </w:r>
          </w:p>
        </w:tc>
        <w:tc>
          <w:tcPr>
            <w:tcW w:w="268" w:type="pct"/>
            <w:hideMark/>
          </w:tcPr>
          <w:p w:rsidR="006A0B62" w:rsidRDefault="006A0B62" w:rsidP="00924EFA">
            <w:pPr>
              <w:rPr>
                <w:sz w:val="24"/>
                <w:szCs w:val="24"/>
              </w:rPr>
            </w:pPr>
            <w:r>
              <w:t>3,</w:t>
            </w:r>
            <w:r w:rsidR="00924EFA">
              <w:t>2</w:t>
            </w:r>
          </w:p>
        </w:tc>
        <w:tc>
          <w:tcPr>
            <w:tcW w:w="268" w:type="pct"/>
            <w:hideMark/>
          </w:tcPr>
          <w:p w:rsidR="006A0B62" w:rsidRDefault="006A0B62" w:rsidP="00924EFA">
            <w:pPr>
              <w:rPr>
                <w:sz w:val="24"/>
                <w:szCs w:val="24"/>
              </w:rPr>
            </w:pPr>
            <w:r>
              <w:t>3,</w:t>
            </w:r>
            <w:r w:rsidR="00924EFA">
              <w:t>3</w:t>
            </w:r>
          </w:p>
        </w:tc>
        <w:tc>
          <w:tcPr>
            <w:tcW w:w="248" w:type="pct"/>
            <w:hideMark/>
          </w:tcPr>
          <w:p w:rsidR="006A0B62" w:rsidRDefault="006A0B62" w:rsidP="00924EFA">
            <w:pPr>
              <w:rPr>
                <w:sz w:val="24"/>
                <w:szCs w:val="24"/>
              </w:rPr>
            </w:pPr>
            <w:r>
              <w:t>3,</w:t>
            </w:r>
            <w:r w:rsidR="00924EFA">
              <w:t>4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3,5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3,5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3,5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CD1E3C">
            <w:pPr>
              <w:rPr>
                <w:sz w:val="24"/>
                <w:szCs w:val="24"/>
              </w:rPr>
            </w:pPr>
            <w:r>
              <w:t>5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молока в хозяйствах всех категорий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28,8</w:t>
            </w:r>
          </w:p>
        </w:tc>
        <w:tc>
          <w:tcPr>
            <w:tcW w:w="351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2</w:t>
            </w:r>
            <w:r w:rsidR="00573CF0">
              <w:t>8</w:t>
            </w:r>
            <w:r>
              <w:t>,</w:t>
            </w:r>
            <w:r w:rsidR="00573CF0">
              <w:t>6</w:t>
            </w:r>
          </w:p>
        </w:tc>
        <w:tc>
          <w:tcPr>
            <w:tcW w:w="351" w:type="pct"/>
            <w:hideMark/>
          </w:tcPr>
          <w:p w:rsidR="006A0B62" w:rsidRDefault="006A0B62" w:rsidP="00924EFA">
            <w:pPr>
              <w:rPr>
                <w:sz w:val="24"/>
                <w:szCs w:val="24"/>
              </w:rPr>
            </w:pPr>
            <w:r>
              <w:t>2</w:t>
            </w:r>
            <w:r w:rsidR="00573CF0">
              <w:t>7</w:t>
            </w:r>
            <w:r w:rsidR="00924EFA">
              <w:t>,0</w:t>
            </w:r>
          </w:p>
        </w:tc>
        <w:tc>
          <w:tcPr>
            <w:tcW w:w="334" w:type="pct"/>
            <w:hideMark/>
          </w:tcPr>
          <w:p w:rsidR="006A0B62" w:rsidRDefault="00573CF0" w:rsidP="00924EFA">
            <w:pPr>
              <w:rPr>
                <w:sz w:val="24"/>
                <w:szCs w:val="24"/>
              </w:rPr>
            </w:pPr>
            <w:r>
              <w:t>2</w:t>
            </w:r>
            <w:r w:rsidR="00924EFA">
              <w:t>7,2</w:t>
            </w:r>
          </w:p>
        </w:tc>
        <w:tc>
          <w:tcPr>
            <w:tcW w:w="268" w:type="pct"/>
            <w:hideMark/>
          </w:tcPr>
          <w:p w:rsidR="006A0B62" w:rsidRPr="00924EFA" w:rsidRDefault="00924EFA" w:rsidP="00573CF0">
            <w:r w:rsidRPr="00924EFA">
              <w:t>27,5</w:t>
            </w:r>
          </w:p>
        </w:tc>
        <w:tc>
          <w:tcPr>
            <w:tcW w:w="268" w:type="pct"/>
            <w:hideMark/>
          </w:tcPr>
          <w:p w:rsidR="006A0B62" w:rsidRDefault="00924EFA" w:rsidP="00924EFA">
            <w:pPr>
              <w:rPr>
                <w:sz w:val="24"/>
                <w:szCs w:val="24"/>
              </w:rPr>
            </w:pPr>
            <w:r>
              <w:t>27</w:t>
            </w:r>
            <w:r w:rsidR="006A0B62">
              <w:t>,</w:t>
            </w:r>
            <w:r>
              <w:t>8</w:t>
            </w:r>
          </w:p>
        </w:tc>
        <w:tc>
          <w:tcPr>
            <w:tcW w:w="248" w:type="pct"/>
            <w:hideMark/>
          </w:tcPr>
          <w:p w:rsidR="006A0B62" w:rsidRDefault="00924EFA" w:rsidP="00573CF0">
            <w:pPr>
              <w:rPr>
                <w:sz w:val="24"/>
                <w:szCs w:val="24"/>
              </w:rPr>
            </w:pPr>
            <w:r>
              <w:t>2</w:t>
            </w:r>
            <w:r w:rsidR="00573CF0">
              <w:t>8</w:t>
            </w:r>
            <w:r>
              <w:t>,1</w:t>
            </w:r>
          </w:p>
        </w:tc>
        <w:tc>
          <w:tcPr>
            <w:tcW w:w="248" w:type="pct"/>
            <w:hideMark/>
          </w:tcPr>
          <w:p w:rsidR="006A0B62" w:rsidRPr="00924EFA" w:rsidRDefault="00924EFA">
            <w:r w:rsidRPr="00924EFA">
              <w:t>28,2</w:t>
            </w:r>
          </w:p>
        </w:tc>
        <w:tc>
          <w:tcPr>
            <w:tcW w:w="248" w:type="pct"/>
            <w:hideMark/>
          </w:tcPr>
          <w:p w:rsidR="006A0B62" w:rsidRPr="00924EFA" w:rsidRDefault="00924EFA">
            <w:r w:rsidRPr="00924EFA">
              <w:t>28,6</w:t>
            </w:r>
          </w:p>
        </w:tc>
        <w:tc>
          <w:tcPr>
            <w:tcW w:w="349" w:type="pct"/>
            <w:hideMark/>
          </w:tcPr>
          <w:p w:rsidR="006A0B62" w:rsidRPr="00924EFA" w:rsidRDefault="00924EFA">
            <w:r w:rsidRPr="00924EFA">
              <w:t>28,8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CD1E3C">
            <w:pPr>
              <w:rPr>
                <w:sz w:val="24"/>
                <w:szCs w:val="24"/>
              </w:rPr>
            </w:pPr>
            <w:r>
              <w:t>6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молока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12,2</w:t>
            </w:r>
          </w:p>
        </w:tc>
        <w:tc>
          <w:tcPr>
            <w:tcW w:w="351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12,</w:t>
            </w:r>
            <w:r w:rsidR="00260240">
              <w:t>0</w:t>
            </w:r>
          </w:p>
        </w:tc>
        <w:tc>
          <w:tcPr>
            <w:tcW w:w="351" w:type="pct"/>
            <w:hideMark/>
          </w:tcPr>
          <w:p w:rsidR="006A0B62" w:rsidRDefault="006A0B62" w:rsidP="00584EDE">
            <w:pPr>
              <w:rPr>
                <w:sz w:val="24"/>
                <w:szCs w:val="24"/>
              </w:rPr>
            </w:pPr>
            <w:r>
              <w:t>1</w:t>
            </w:r>
            <w:r w:rsidR="00584EDE">
              <w:t>3,1</w:t>
            </w:r>
          </w:p>
        </w:tc>
        <w:tc>
          <w:tcPr>
            <w:tcW w:w="334" w:type="pct"/>
            <w:hideMark/>
          </w:tcPr>
          <w:p w:rsidR="006A0B62" w:rsidRDefault="006A0B62" w:rsidP="00584EDE">
            <w:pPr>
              <w:rPr>
                <w:sz w:val="24"/>
                <w:szCs w:val="24"/>
              </w:rPr>
            </w:pPr>
            <w:r>
              <w:t>1</w:t>
            </w:r>
            <w:r w:rsidR="00584EDE">
              <w:t>3,2</w:t>
            </w:r>
          </w:p>
        </w:tc>
        <w:tc>
          <w:tcPr>
            <w:tcW w:w="268" w:type="pct"/>
            <w:hideMark/>
          </w:tcPr>
          <w:p w:rsidR="006A0B62" w:rsidRDefault="00584EDE" w:rsidP="00584EDE">
            <w:pPr>
              <w:rPr>
                <w:sz w:val="24"/>
                <w:szCs w:val="24"/>
              </w:rPr>
            </w:pPr>
            <w:r>
              <w:t>13</w:t>
            </w:r>
            <w:r w:rsidR="006A0B62">
              <w:t>,</w:t>
            </w:r>
            <w:r>
              <w:t>3</w:t>
            </w:r>
          </w:p>
        </w:tc>
        <w:tc>
          <w:tcPr>
            <w:tcW w:w="268" w:type="pct"/>
            <w:hideMark/>
          </w:tcPr>
          <w:p w:rsidR="006A0B62" w:rsidRDefault="006A0B62" w:rsidP="00584EDE">
            <w:pPr>
              <w:rPr>
                <w:sz w:val="24"/>
                <w:szCs w:val="24"/>
              </w:rPr>
            </w:pPr>
            <w:r>
              <w:t>1</w:t>
            </w:r>
            <w:r w:rsidR="00584EDE">
              <w:t>3</w:t>
            </w:r>
            <w:r>
              <w:t>,</w:t>
            </w:r>
            <w:r w:rsidR="00584EDE">
              <w:t>4</w:t>
            </w:r>
          </w:p>
        </w:tc>
        <w:tc>
          <w:tcPr>
            <w:tcW w:w="248" w:type="pct"/>
            <w:hideMark/>
          </w:tcPr>
          <w:p w:rsidR="006A0B62" w:rsidRDefault="006A0B62" w:rsidP="00584EDE">
            <w:pPr>
              <w:rPr>
                <w:sz w:val="24"/>
                <w:szCs w:val="24"/>
              </w:rPr>
            </w:pPr>
            <w:r>
              <w:t>1</w:t>
            </w:r>
            <w:r w:rsidR="00584EDE">
              <w:t>3</w:t>
            </w:r>
            <w:r>
              <w:t>,</w:t>
            </w:r>
            <w:r w:rsidR="00584EDE">
              <w:t>5</w:t>
            </w:r>
          </w:p>
        </w:tc>
        <w:tc>
          <w:tcPr>
            <w:tcW w:w="248" w:type="pct"/>
            <w:hideMark/>
          </w:tcPr>
          <w:p w:rsidR="006A0B62" w:rsidRDefault="006A0B62" w:rsidP="00405C73">
            <w:pPr>
              <w:rPr>
                <w:sz w:val="24"/>
                <w:szCs w:val="24"/>
              </w:rPr>
            </w:pPr>
            <w:r>
              <w:t>1</w:t>
            </w:r>
            <w:r w:rsidR="00584EDE">
              <w:t>3,</w:t>
            </w:r>
            <w:r w:rsidR="00405C73">
              <w:t>5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13</w:t>
            </w:r>
            <w:r w:rsidR="00405C73">
              <w:t>,6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  <w:hideMark/>
          </w:tcPr>
          <w:p w:rsidR="006A0B62" w:rsidRDefault="006A0B62" w:rsidP="00405C73">
            <w:pPr>
              <w:rPr>
                <w:sz w:val="24"/>
                <w:szCs w:val="24"/>
              </w:rPr>
            </w:pPr>
            <w:r>
              <w:t>13,</w:t>
            </w:r>
            <w:r w:rsidR="00405C73">
              <w:t>7</w:t>
            </w:r>
          </w:p>
        </w:tc>
      </w:tr>
      <w:tr w:rsidR="006A0B62" w:rsidTr="00924EFA">
        <w:trPr>
          <w:cantSplit/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Pr="006C42C1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CD1E3C" w:rsidP="00E06EA0">
            <w:pPr>
              <w:rPr>
                <w:sz w:val="24"/>
                <w:szCs w:val="24"/>
              </w:rPr>
            </w:pPr>
            <w:r>
              <w:t>7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Pr="006C42C1" w:rsidRDefault="001C4350">
            <w:pPr>
              <w:rPr>
                <w:sz w:val="24"/>
                <w:szCs w:val="24"/>
              </w:rPr>
            </w:pPr>
            <w:r w:rsidRPr="006C42C1">
              <w:t>Размер посевных площадей, занятых зерновыми, зернобобовыми, масличными и кормовыми сельскохозяйственными культурами</w:t>
            </w:r>
          </w:p>
        </w:tc>
        <w:tc>
          <w:tcPr>
            <w:tcW w:w="537" w:type="pct"/>
            <w:hideMark/>
          </w:tcPr>
          <w:p w:rsidR="006A0B62" w:rsidRPr="006C42C1" w:rsidRDefault="006A0B62">
            <w:pPr>
              <w:rPr>
                <w:sz w:val="24"/>
                <w:szCs w:val="24"/>
              </w:rPr>
            </w:pPr>
            <w:r w:rsidRPr="006C42C1">
              <w:t>тыс. гектаров</w:t>
            </w:r>
          </w:p>
        </w:tc>
        <w:tc>
          <w:tcPr>
            <w:tcW w:w="351" w:type="pct"/>
            <w:hideMark/>
          </w:tcPr>
          <w:p w:rsidR="006A0B62" w:rsidRPr="006C42C1" w:rsidRDefault="006A0B62">
            <w:pPr>
              <w:rPr>
                <w:sz w:val="24"/>
                <w:szCs w:val="24"/>
              </w:rPr>
            </w:pPr>
            <w:r w:rsidRPr="006C42C1">
              <w:t>24,3</w:t>
            </w:r>
          </w:p>
        </w:tc>
        <w:tc>
          <w:tcPr>
            <w:tcW w:w="351" w:type="pct"/>
            <w:hideMark/>
          </w:tcPr>
          <w:p w:rsidR="006A0B62" w:rsidRPr="006C42C1" w:rsidRDefault="006A0B62" w:rsidP="00260240">
            <w:pPr>
              <w:rPr>
                <w:sz w:val="24"/>
                <w:szCs w:val="24"/>
              </w:rPr>
            </w:pPr>
            <w:r w:rsidRPr="006C42C1">
              <w:t>24,</w:t>
            </w:r>
            <w:r w:rsidR="00260240" w:rsidRPr="006C42C1">
              <w:t>3</w:t>
            </w:r>
          </w:p>
        </w:tc>
        <w:tc>
          <w:tcPr>
            <w:tcW w:w="351" w:type="pct"/>
            <w:hideMark/>
          </w:tcPr>
          <w:p w:rsidR="006A0B62" w:rsidRPr="006C42C1" w:rsidRDefault="006A0B62" w:rsidP="00260240">
            <w:pPr>
              <w:rPr>
                <w:sz w:val="24"/>
                <w:szCs w:val="24"/>
              </w:rPr>
            </w:pPr>
            <w:r w:rsidRPr="006C42C1">
              <w:t>24,</w:t>
            </w:r>
            <w:r w:rsidR="00260240" w:rsidRPr="006C42C1">
              <w:t>4</w:t>
            </w:r>
          </w:p>
        </w:tc>
        <w:tc>
          <w:tcPr>
            <w:tcW w:w="334" w:type="pct"/>
            <w:hideMark/>
          </w:tcPr>
          <w:p w:rsidR="006A0B62" w:rsidRPr="006C42C1" w:rsidRDefault="006A0B62" w:rsidP="00260240">
            <w:pPr>
              <w:rPr>
                <w:sz w:val="24"/>
                <w:szCs w:val="24"/>
              </w:rPr>
            </w:pPr>
            <w:r w:rsidRPr="006C42C1">
              <w:t>24,</w:t>
            </w:r>
            <w:r w:rsidR="00260240" w:rsidRPr="006C42C1">
              <w:t>4</w:t>
            </w:r>
          </w:p>
        </w:tc>
        <w:tc>
          <w:tcPr>
            <w:tcW w:w="268" w:type="pct"/>
            <w:hideMark/>
          </w:tcPr>
          <w:p w:rsidR="006A0B62" w:rsidRPr="006C42C1" w:rsidRDefault="006A0B62">
            <w:pPr>
              <w:rPr>
                <w:sz w:val="24"/>
                <w:szCs w:val="24"/>
              </w:rPr>
            </w:pPr>
            <w:r w:rsidRPr="006C42C1">
              <w:t>24,5</w:t>
            </w:r>
          </w:p>
        </w:tc>
        <w:tc>
          <w:tcPr>
            <w:tcW w:w="268" w:type="pct"/>
            <w:hideMark/>
          </w:tcPr>
          <w:p w:rsidR="006A0B62" w:rsidRPr="006C42C1" w:rsidRDefault="006A0B62" w:rsidP="00260240">
            <w:pPr>
              <w:rPr>
                <w:sz w:val="24"/>
                <w:szCs w:val="24"/>
              </w:rPr>
            </w:pPr>
            <w:r w:rsidRPr="006C42C1">
              <w:t>24,</w:t>
            </w:r>
            <w:r w:rsidR="00260240" w:rsidRPr="006C42C1">
              <w:t>6</w:t>
            </w:r>
          </w:p>
        </w:tc>
        <w:tc>
          <w:tcPr>
            <w:tcW w:w="248" w:type="pct"/>
            <w:hideMark/>
          </w:tcPr>
          <w:p w:rsidR="006A0B62" w:rsidRPr="006C42C1" w:rsidRDefault="006A0B62" w:rsidP="00260240">
            <w:pPr>
              <w:rPr>
                <w:sz w:val="24"/>
                <w:szCs w:val="24"/>
              </w:rPr>
            </w:pPr>
            <w:r w:rsidRPr="006C42C1">
              <w:t>24,</w:t>
            </w:r>
            <w:r w:rsidR="00260240" w:rsidRPr="006C42C1">
              <w:t>6</w:t>
            </w:r>
          </w:p>
        </w:tc>
        <w:tc>
          <w:tcPr>
            <w:tcW w:w="248" w:type="pct"/>
            <w:hideMark/>
          </w:tcPr>
          <w:p w:rsidR="006A0B62" w:rsidRPr="006C42C1" w:rsidRDefault="006A0B62">
            <w:pPr>
              <w:rPr>
                <w:sz w:val="24"/>
                <w:szCs w:val="24"/>
              </w:rPr>
            </w:pPr>
            <w:r w:rsidRPr="006C42C1">
              <w:t>24,5</w:t>
            </w:r>
          </w:p>
        </w:tc>
        <w:tc>
          <w:tcPr>
            <w:tcW w:w="248" w:type="pct"/>
            <w:hideMark/>
          </w:tcPr>
          <w:p w:rsidR="006A0B62" w:rsidRPr="006C42C1" w:rsidRDefault="006A0B62">
            <w:pPr>
              <w:rPr>
                <w:sz w:val="24"/>
                <w:szCs w:val="24"/>
              </w:rPr>
            </w:pPr>
            <w:r w:rsidRPr="006C42C1">
              <w:t>24,5</w:t>
            </w:r>
          </w:p>
        </w:tc>
        <w:tc>
          <w:tcPr>
            <w:tcW w:w="349" w:type="pct"/>
            <w:hideMark/>
          </w:tcPr>
          <w:p w:rsidR="006A0B62" w:rsidRPr="006C42C1" w:rsidRDefault="006A0B62">
            <w:pPr>
              <w:rPr>
                <w:sz w:val="24"/>
                <w:szCs w:val="24"/>
              </w:rPr>
            </w:pPr>
            <w:r w:rsidRPr="006C42C1">
              <w:t>24,5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CD1E3C" w:rsidP="00244187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r>
              <w:t>Доля площади, засеваемой элитными семенами, в общей площади посевов</w:t>
            </w:r>
          </w:p>
          <w:p w:rsidR="004946FD" w:rsidRDefault="004946FD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%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6,0</w:t>
            </w:r>
          </w:p>
        </w:tc>
        <w:tc>
          <w:tcPr>
            <w:tcW w:w="351" w:type="pct"/>
            <w:hideMark/>
          </w:tcPr>
          <w:p w:rsidR="006A0B62" w:rsidRDefault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,2</w:t>
            </w:r>
          </w:p>
        </w:tc>
        <w:tc>
          <w:tcPr>
            <w:tcW w:w="351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334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268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268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248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7,6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8,0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8,0</w:t>
            </w:r>
          </w:p>
        </w:tc>
      </w:tr>
      <w:tr w:rsidR="000B45C3" w:rsidTr="00924EFA">
        <w:trPr>
          <w:trHeight w:val="144"/>
        </w:trPr>
        <w:tc>
          <w:tcPr>
            <w:tcW w:w="166" w:type="pct"/>
            <w:hideMark/>
          </w:tcPr>
          <w:p w:rsidR="000B45C3" w:rsidRDefault="00CD1E3C" w:rsidP="00CD1E3C">
            <w:r>
              <w:t>9</w:t>
            </w:r>
            <w:r w:rsidR="000B45C3">
              <w:t>.</w:t>
            </w:r>
          </w:p>
        </w:tc>
        <w:tc>
          <w:tcPr>
            <w:tcW w:w="1281" w:type="pct"/>
            <w:hideMark/>
          </w:tcPr>
          <w:p w:rsidR="000B45C3" w:rsidRDefault="000B45C3">
            <w:r>
              <w:t>Размер застрахованной посевной площади сельскохозяйственных культур</w:t>
            </w:r>
          </w:p>
          <w:p w:rsidR="0027068E" w:rsidRDefault="0027068E"/>
        </w:tc>
        <w:tc>
          <w:tcPr>
            <w:tcW w:w="537" w:type="pct"/>
          </w:tcPr>
          <w:p w:rsidR="000B45C3" w:rsidRDefault="000B45C3">
            <w:pPr>
              <w:spacing w:line="276" w:lineRule="auto"/>
            </w:pPr>
            <w:r>
              <w:t>гектар</w:t>
            </w:r>
          </w:p>
        </w:tc>
        <w:tc>
          <w:tcPr>
            <w:tcW w:w="351" w:type="pct"/>
            <w:hideMark/>
          </w:tcPr>
          <w:p w:rsidR="000B45C3" w:rsidRDefault="006C42C1">
            <w:r>
              <w:t>х</w:t>
            </w:r>
          </w:p>
        </w:tc>
        <w:tc>
          <w:tcPr>
            <w:tcW w:w="351" w:type="pct"/>
            <w:hideMark/>
          </w:tcPr>
          <w:p w:rsidR="000B45C3" w:rsidRDefault="000B45C3">
            <w:r>
              <w:t>930</w:t>
            </w:r>
          </w:p>
        </w:tc>
        <w:tc>
          <w:tcPr>
            <w:tcW w:w="351" w:type="pct"/>
            <w:hideMark/>
          </w:tcPr>
          <w:p w:rsidR="000B45C3" w:rsidRDefault="00A61594" w:rsidP="00895586">
            <w:r>
              <w:t>1180</w:t>
            </w:r>
          </w:p>
        </w:tc>
        <w:tc>
          <w:tcPr>
            <w:tcW w:w="334" w:type="pct"/>
            <w:hideMark/>
          </w:tcPr>
          <w:p w:rsidR="000B45C3" w:rsidRDefault="00A61594" w:rsidP="00895586">
            <w:r>
              <w:t>1180</w:t>
            </w:r>
          </w:p>
        </w:tc>
        <w:tc>
          <w:tcPr>
            <w:tcW w:w="268" w:type="pct"/>
            <w:hideMark/>
          </w:tcPr>
          <w:p w:rsidR="000B45C3" w:rsidRDefault="00A61594" w:rsidP="00895586">
            <w:r>
              <w:t>1180</w:t>
            </w:r>
          </w:p>
        </w:tc>
        <w:tc>
          <w:tcPr>
            <w:tcW w:w="268" w:type="pct"/>
            <w:hideMark/>
          </w:tcPr>
          <w:p w:rsidR="000B45C3" w:rsidRDefault="00A61594" w:rsidP="00895586">
            <w:r>
              <w:t>1180</w:t>
            </w:r>
          </w:p>
        </w:tc>
        <w:tc>
          <w:tcPr>
            <w:tcW w:w="248" w:type="pct"/>
            <w:hideMark/>
          </w:tcPr>
          <w:p w:rsidR="000B45C3" w:rsidRDefault="00A61594" w:rsidP="00895586">
            <w:r>
              <w:t>1180</w:t>
            </w:r>
          </w:p>
        </w:tc>
        <w:tc>
          <w:tcPr>
            <w:tcW w:w="248" w:type="pct"/>
            <w:hideMark/>
          </w:tcPr>
          <w:p w:rsidR="000B45C3" w:rsidRDefault="006C42C1">
            <w:r>
              <w:t>1180</w:t>
            </w:r>
          </w:p>
        </w:tc>
        <w:tc>
          <w:tcPr>
            <w:tcW w:w="248" w:type="pct"/>
            <w:hideMark/>
          </w:tcPr>
          <w:p w:rsidR="000B45C3" w:rsidRDefault="006C42C1">
            <w:r>
              <w:t>118</w:t>
            </w:r>
            <w:r w:rsidR="000B45C3">
              <w:t>0</w:t>
            </w:r>
          </w:p>
        </w:tc>
        <w:tc>
          <w:tcPr>
            <w:tcW w:w="349" w:type="pct"/>
            <w:hideMark/>
          </w:tcPr>
          <w:p w:rsidR="000B45C3" w:rsidRDefault="006C42C1">
            <w:r>
              <w:t>118</w:t>
            </w:r>
            <w:r w:rsidR="000B45C3">
              <w:t>0</w:t>
            </w:r>
          </w:p>
        </w:tc>
      </w:tr>
      <w:tr w:rsidR="00244187" w:rsidTr="00924EFA">
        <w:trPr>
          <w:trHeight w:val="144"/>
        </w:trPr>
        <w:tc>
          <w:tcPr>
            <w:tcW w:w="166" w:type="pct"/>
            <w:hideMark/>
          </w:tcPr>
          <w:p w:rsidR="00244187" w:rsidRPr="00244187" w:rsidRDefault="00244187" w:rsidP="00CD1E3C">
            <w:r w:rsidRPr="00244187">
              <w:t>1</w:t>
            </w:r>
            <w:r w:rsidR="00CD1E3C">
              <w:t>0</w:t>
            </w:r>
            <w:r w:rsidRPr="00244187">
              <w:t>.</w:t>
            </w:r>
          </w:p>
        </w:tc>
        <w:tc>
          <w:tcPr>
            <w:tcW w:w="1281" w:type="pct"/>
            <w:hideMark/>
          </w:tcPr>
          <w:p w:rsidR="00244187" w:rsidRDefault="00244187">
            <w:pPr>
              <w:widowControl w:val="0"/>
              <w:autoSpaceDE w:val="0"/>
              <w:autoSpaceDN w:val="0"/>
              <w:adjustRightInd w:val="0"/>
              <w:jc w:val="both"/>
            </w:pPr>
            <w:r w:rsidRPr="00244187">
      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27068E" w:rsidRPr="00244187" w:rsidRDefault="0027068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37" w:type="pct"/>
          </w:tcPr>
          <w:p w:rsidR="00244187" w:rsidRPr="00244187" w:rsidRDefault="002441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4187">
              <w:t>тыс. голов</w:t>
            </w:r>
          </w:p>
        </w:tc>
        <w:tc>
          <w:tcPr>
            <w:tcW w:w="351" w:type="pct"/>
            <w:hideMark/>
          </w:tcPr>
          <w:p w:rsidR="00244187" w:rsidRPr="00244187" w:rsidRDefault="00244187" w:rsidP="006C42C1">
            <w:r>
              <w:t>0,03</w:t>
            </w:r>
          </w:p>
        </w:tc>
        <w:tc>
          <w:tcPr>
            <w:tcW w:w="351" w:type="pct"/>
            <w:hideMark/>
          </w:tcPr>
          <w:p w:rsidR="00244187" w:rsidRPr="00244187" w:rsidRDefault="00244187" w:rsidP="006C42C1">
            <w:r>
              <w:t>0</w:t>
            </w:r>
          </w:p>
        </w:tc>
        <w:tc>
          <w:tcPr>
            <w:tcW w:w="351" w:type="pct"/>
            <w:hideMark/>
          </w:tcPr>
          <w:p w:rsidR="00244187" w:rsidRPr="00244187" w:rsidRDefault="00244187" w:rsidP="006C42C1">
            <w:r>
              <w:t>0</w:t>
            </w:r>
            <w:r w:rsidRPr="00244187">
              <w:t>,</w:t>
            </w:r>
            <w:r>
              <w:t>03</w:t>
            </w:r>
          </w:p>
        </w:tc>
        <w:tc>
          <w:tcPr>
            <w:tcW w:w="334" w:type="pct"/>
            <w:hideMark/>
          </w:tcPr>
          <w:p w:rsidR="00244187" w:rsidRPr="00244187" w:rsidRDefault="00244187" w:rsidP="006C42C1">
            <w:r>
              <w:t>0,03</w:t>
            </w:r>
          </w:p>
        </w:tc>
        <w:tc>
          <w:tcPr>
            <w:tcW w:w="268" w:type="pct"/>
            <w:hideMark/>
          </w:tcPr>
          <w:p w:rsidR="00244187" w:rsidRPr="00244187" w:rsidRDefault="00244187" w:rsidP="006C42C1">
            <w:r>
              <w:t>0,03</w:t>
            </w:r>
          </w:p>
        </w:tc>
        <w:tc>
          <w:tcPr>
            <w:tcW w:w="268" w:type="pct"/>
            <w:hideMark/>
          </w:tcPr>
          <w:p w:rsidR="00244187" w:rsidRPr="00244187" w:rsidRDefault="00244187" w:rsidP="006C42C1">
            <w:r>
              <w:t>0,03</w:t>
            </w:r>
          </w:p>
        </w:tc>
        <w:tc>
          <w:tcPr>
            <w:tcW w:w="248" w:type="pct"/>
            <w:hideMark/>
          </w:tcPr>
          <w:p w:rsidR="00244187" w:rsidRPr="00244187" w:rsidRDefault="00244187" w:rsidP="006C42C1">
            <w:r>
              <w:t>0,03</w:t>
            </w:r>
          </w:p>
        </w:tc>
        <w:tc>
          <w:tcPr>
            <w:tcW w:w="248" w:type="pct"/>
            <w:hideMark/>
          </w:tcPr>
          <w:p w:rsidR="00244187" w:rsidRPr="00244187" w:rsidRDefault="00244187" w:rsidP="006C42C1">
            <w:r>
              <w:t>0</w:t>
            </w:r>
          </w:p>
        </w:tc>
        <w:tc>
          <w:tcPr>
            <w:tcW w:w="248" w:type="pct"/>
            <w:hideMark/>
          </w:tcPr>
          <w:p w:rsidR="00244187" w:rsidRPr="00244187" w:rsidRDefault="00244187" w:rsidP="006C42C1">
            <w:r>
              <w:t>0</w:t>
            </w:r>
          </w:p>
        </w:tc>
        <w:tc>
          <w:tcPr>
            <w:tcW w:w="349" w:type="pct"/>
            <w:hideMark/>
          </w:tcPr>
          <w:p w:rsidR="00244187" w:rsidRPr="00244187" w:rsidRDefault="0008448D" w:rsidP="006C42C1">
            <w:r>
              <w:t>0</w:t>
            </w:r>
          </w:p>
        </w:tc>
      </w:tr>
      <w:tr w:rsidR="00244187" w:rsidTr="00924EFA">
        <w:trPr>
          <w:trHeight w:val="144"/>
        </w:trPr>
        <w:tc>
          <w:tcPr>
            <w:tcW w:w="166" w:type="pct"/>
          </w:tcPr>
          <w:p w:rsidR="00244187" w:rsidRPr="00244187" w:rsidRDefault="00244187" w:rsidP="00CD1E3C">
            <w:r w:rsidRPr="00244187">
              <w:t>1</w:t>
            </w:r>
            <w:r w:rsidR="00CD1E3C">
              <w:t>1</w:t>
            </w:r>
            <w:r w:rsidRPr="00244187">
              <w:t>.</w:t>
            </w:r>
          </w:p>
        </w:tc>
        <w:tc>
          <w:tcPr>
            <w:tcW w:w="1281" w:type="pct"/>
          </w:tcPr>
          <w:p w:rsidR="00244187" w:rsidRPr="00244187" w:rsidRDefault="00244187">
            <w:pPr>
              <w:widowControl w:val="0"/>
              <w:autoSpaceDE w:val="0"/>
              <w:autoSpaceDN w:val="0"/>
              <w:adjustRightInd w:val="0"/>
              <w:jc w:val="both"/>
            </w:pPr>
            <w:r w:rsidRPr="00244187"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7" w:type="pct"/>
          </w:tcPr>
          <w:p w:rsidR="00244187" w:rsidRPr="00244187" w:rsidRDefault="002441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4187">
              <w:t>тыс. голов</w:t>
            </w:r>
          </w:p>
        </w:tc>
        <w:tc>
          <w:tcPr>
            <w:tcW w:w="351" w:type="pct"/>
          </w:tcPr>
          <w:p w:rsidR="00244187" w:rsidRPr="00244187" w:rsidRDefault="00244187" w:rsidP="006C42C1">
            <w:r w:rsidRPr="00244187">
              <w:t>0,</w:t>
            </w:r>
            <w:r w:rsidR="0008448D">
              <w:t>0</w:t>
            </w:r>
            <w:r w:rsidRPr="00244187">
              <w:t>3</w:t>
            </w:r>
          </w:p>
        </w:tc>
        <w:tc>
          <w:tcPr>
            <w:tcW w:w="351" w:type="pct"/>
          </w:tcPr>
          <w:p w:rsidR="00244187" w:rsidRPr="00244187" w:rsidRDefault="00244187" w:rsidP="006C42C1">
            <w:r w:rsidRPr="00244187">
              <w:t>0</w:t>
            </w:r>
          </w:p>
        </w:tc>
        <w:tc>
          <w:tcPr>
            <w:tcW w:w="351" w:type="pct"/>
          </w:tcPr>
          <w:p w:rsidR="00244187" w:rsidRPr="00244187" w:rsidRDefault="00244187" w:rsidP="006C42C1">
            <w:r w:rsidRPr="00244187">
              <w:t>0,</w:t>
            </w:r>
            <w:r w:rsidR="0008448D">
              <w:t>03</w:t>
            </w:r>
          </w:p>
        </w:tc>
        <w:tc>
          <w:tcPr>
            <w:tcW w:w="334" w:type="pct"/>
          </w:tcPr>
          <w:p w:rsidR="00244187" w:rsidRPr="00244187" w:rsidRDefault="00244187" w:rsidP="006C42C1">
            <w:r w:rsidRPr="00244187">
              <w:t>0,</w:t>
            </w:r>
            <w:r w:rsidR="0008448D">
              <w:t>03</w:t>
            </w:r>
          </w:p>
        </w:tc>
        <w:tc>
          <w:tcPr>
            <w:tcW w:w="268" w:type="pct"/>
          </w:tcPr>
          <w:p w:rsidR="00244187" w:rsidRPr="00244187" w:rsidRDefault="00244187" w:rsidP="006C42C1">
            <w:r w:rsidRPr="00244187">
              <w:t>0</w:t>
            </w:r>
            <w:r w:rsidR="0008448D">
              <w:t>,03</w:t>
            </w:r>
          </w:p>
        </w:tc>
        <w:tc>
          <w:tcPr>
            <w:tcW w:w="268" w:type="pct"/>
          </w:tcPr>
          <w:p w:rsidR="00244187" w:rsidRPr="00244187" w:rsidRDefault="00244187" w:rsidP="006C42C1">
            <w:r w:rsidRPr="00244187">
              <w:t>0,</w:t>
            </w:r>
            <w:r w:rsidR="0008448D">
              <w:t>03</w:t>
            </w:r>
          </w:p>
        </w:tc>
        <w:tc>
          <w:tcPr>
            <w:tcW w:w="248" w:type="pct"/>
          </w:tcPr>
          <w:p w:rsidR="00244187" w:rsidRPr="00244187" w:rsidRDefault="00244187" w:rsidP="006C42C1">
            <w:r w:rsidRPr="00244187">
              <w:t>0,</w:t>
            </w:r>
            <w:r w:rsidR="0008448D">
              <w:t>0</w:t>
            </w:r>
            <w:r w:rsidRPr="00244187">
              <w:t>3</w:t>
            </w:r>
          </w:p>
        </w:tc>
        <w:tc>
          <w:tcPr>
            <w:tcW w:w="248" w:type="pct"/>
          </w:tcPr>
          <w:p w:rsidR="00244187" w:rsidRPr="00244187" w:rsidRDefault="00244187" w:rsidP="006C42C1">
            <w:r w:rsidRPr="00244187">
              <w:t>0</w:t>
            </w:r>
          </w:p>
        </w:tc>
        <w:tc>
          <w:tcPr>
            <w:tcW w:w="248" w:type="pct"/>
          </w:tcPr>
          <w:p w:rsidR="00244187" w:rsidRPr="00244187" w:rsidRDefault="00244187" w:rsidP="006C42C1">
            <w:r w:rsidRPr="00244187">
              <w:t>0</w:t>
            </w:r>
          </w:p>
        </w:tc>
        <w:tc>
          <w:tcPr>
            <w:tcW w:w="349" w:type="pct"/>
          </w:tcPr>
          <w:p w:rsidR="00244187" w:rsidRPr="00244187" w:rsidRDefault="00244187" w:rsidP="006C42C1">
            <w:r w:rsidRPr="00244187">
              <w:t>0</w:t>
            </w:r>
          </w:p>
        </w:tc>
      </w:tr>
      <w:tr w:rsidR="00244187" w:rsidTr="00924EFA">
        <w:trPr>
          <w:trHeight w:val="144"/>
        </w:trPr>
        <w:tc>
          <w:tcPr>
            <w:tcW w:w="166" w:type="pct"/>
            <w:hideMark/>
          </w:tcPr>
          <w:p w:rsidR="00244187" w:rsidRDefault="00244187" w:rsidP="007814F3"/>
        </w:tc>
        <w:tc>
          <w:tcPr>
            <w:tcW w:w="1281" w:type="pct"/>
            <w:hideMark/>
          </w:tcPr>
          <w:p w:rsidR="00244187" w:rsidRDefault="00244187"/>
        </w:tc>
        <w:tc>
          <w:tcPr>
            <w:tcW w:w="537" w:type="pct"/>
            <w:hideMark/>
          </w:tcPr>
          <w:p w:rsidR="00244187" w:rsidRDefault="00244187"/>
        </w:tc>
        <w:tc>
          <w:tcPr>
            <w:tcW w:w="351" w:type="pct"/>
            <w:hideMark/>
          </w:tcPr>
          <w:p w:rsidR="00244187" w:rsidRPr="00F139EF" w:rsidRDefault="00244187"/>
        </w:tc>
        <w:tc>
          <w:tcPr>
            <w:tcW w:w="351" w:type="pct"/>
            <w:hideMark/>
          </w:tcPr>
          <w:p w:rsidR="00244187" w:rsidRPr="00F139EF" w:rsidRDefault="00244187"/>
        </w:tc>
        <w:tc>
          <w:tcPr>
            <w:tcW w:w="351" w:type="pct"/>
            <w:hideMark/>
          </w:tcPr>
          <w:p w:rsidR="00244187" w:rsidRPr="00F139EF" w:rsidRDefault="00244187"/>
        </w:tc>
        <w:tc>
          <w:tcPr>
            <w:tcW w:w="334" w:type="pct"/>
            <w:hideMark/>
          </w:tcPr>
          <w:p w:rsidR="00244187" w:rsidRPr="00F139EF" w:rsidRDefault="00244187"/>
        </w:tc>
        <w:tc>
          <w:tcPr>
            <w:tcW w:w="268" w:type="pct"/>
            <w:hideMark/>
          </w:tcPr>
          <w:p w:rsidR="00244187" w:rsidRPr="00F139EF" w:rsidRDefault="00244187"/>
        </w:tc>
        <w:tc>
          <w:tcPr>
            <w:tcW w:w="268" w:type="pct"/>
            <w:hideMark/>
          </w:tcPr>
          <w:p w:rsidR="00244187" w:rsidRPr="00F139EF" w:rsidRDefault="00244187"/>
        </w:tc>
        <w:tc>
          <w:tcPr>
            <w:tcW w:w="248" w:type="pct"/>
            <w:hideMark/>
          </w:tcPr>
          <w:p w:rsidR="00244187" w:rsidRPr="00F139EF" w:rsidRDefault="00244187"/>
        </w:tc>
        <w:tc>
          <w:tcPr>
            <w:tcW w:w="248" w:type="pct"/>
            <w:hideMark/>
          </w:tcPr>
          <w:p w:rsidR="00244187" w:rsidRPr="00F139EF" w:rsidRDefault="00244187"/>
        </w:tc>
        <w:tc>
          <w:tcPr>
            <w:tcW w:w="248" w:type="pct"/>
            <w:hideMark/>
          </w:tcPr>
          <w:p w:rsidR="00244187" w:rsidRPr="00F139EF" w:rsidRDefault="00244187"/>
        </w:tc>
        <w:tc>
          <w:tcPr>
            <w:tcW w:w="349" w:type="pct"/>
            <w:hideMark/>
          </w:tcPr>
          <w:p w:rsidR="00244187" w:rsidRDefault="00244187"/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1</w:t>
            </w:r>
            <w:r w:rsidR="00CD1E3C">
              <w:t>2</w:t>
            </w:r>
            <w:r>
              <w:t xml:space="preserve">. 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единиц</w:t>
            </w:r>
          </w:p>
        </w:tc>
        <w:tc>
          <w:tcPr>
            <w:tcW w:w="351" w:type="pct"/>
            <w:hideMark/>
          </w:tcPr>
          <w:p w:rsidR="006A0B62" w:rsidRPr="00F139EF" w:rsidRDefault="006A0B62">
            <w:r w:rsidRPr="00F139EF">
              <w:t>4</w:t>
            </w:r>
          </w:p>
        </w:tc>
        <w:tc>
          <w:tcPr>
            <w:tcW w:w="351" w:type="pct"/>
            <w:hideMark/>
          </w:tcPr>
          <w:p w:rsidR="006A0B62" w:rsidRPr="00F139EF" w:rsidRDefault="00895586">
            <w:r w:rsidRPr="00F139EF">
              <w:t>3</w:t>
            </w:r>
          </w:p>
        </w:tc>
        <w:tc>
          <w:tcPr>
            <w:tcW w:w="351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334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268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268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248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248" w:type="pct"/>
            <w:hideMark/>
          </w:tcPr>
          <w:p w:rsidR="006A0B62" w:rsidRPr="00F139EF" w:rsidRDefault="006A0B62">
            <w:r w:rsidRPr="00F139EF">
              <w:t>2</w:t>
            </w:r>
          </w:p>
        </w:tc>
        <w:tc>
          <w:tcPr>
            <w:tcW w:w="248" w:type="pct"/>
            <w:hideMark/>
          </w:tcPr>
          <w:p w:rsidR="006A0B62" w:rsidRPr="00F139EF" w:rsidRDefault="006A0B62">
            <w:r w:rsidRPr="00F139EF">
              <w:t>2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cantSplit/>
          <w:trHeight w:val="144"/>
        </w:trPr>
        <w:tc>
          <w:tcPr>
            <w:tcW w:w="166" w:type="pct"/>
            <w:hideMark/>
          </w:tcPr>
          <w:p w:rsidR="006A0B62" w:rsidRDefault="006A0B62" w:rsidP="00CD1E3C">
            <w:pPr>
              <w:rPr>
                <w:sz w:val="24"/>
                <w:szCs w:val="24"/>
              </w:rPr>
            </w:pPr>
            <w:r>
              <w:t>1</w:t>
            </w:r>
            <w:r w:rsidR="00CD1E3C">
              <w:t>3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CD1E3C">
            <w:pPr>
              <w:rPr>
                <w:sz w:val="24"/>
                <w:szCs w:val="24"/>
              </w:rPr>
            </w:pPr>
            <w:r>
              <w:lastRenderedPageBreak/>
              <w:t>1</w:t>
            </w:r>
            <w:r w:rsidR="00CD1E3C">
              <w:t>4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материально-технической базы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единиц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Pr="00F139EF" w:rsidRDefault="00895586">
            <w:r w:rsidRPr="00F139EF">
              <w:t>3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Pr="00F139EF" w:rsidRDefault="00895586">
            <w:r w:rsidRPr="00F139EF">
              <w:t>3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5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08448D">
            <w:pPr>
              <w:rPr>
                <w:sz w:val="24"/>
                <w:szCs w:val="24"/>
              </w:rPr>
            </w:pPr>
            <w:r>
              <w:t>1</w:t>
            </w:r>
            <w:r w:rsidR="00CD1E3C">
              <w:t>5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Default="00895586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895586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08448D">
            <w:pPr>
              <w:rPr>
                <w:sz w:val="24"/>
                <w:szCs w:val="24"/>
              </w:rPr>
            </w:pPr>
            <w:r>
              <w:t>1</w:t>
            </w:r>
            <w:r w:rsidR="00CD1E3C">
              <w:t>6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масла сливочного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0,035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0,035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0,039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0,039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1</w:t>
            </w:r>
            <w:r w:rsidR="00CD1E3C">
              <w:t>7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сыров и сырных продуктов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49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49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50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51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51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52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52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52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>0</w:t>
            </w:r>
            <w:r>
              <w:t>53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</w:t>
            </w:r>
            <w:r w:rsidR="00816558">
              <w:t xml:space="preserve">0 </w:t>
            </w:r>
            <w:r>
              <w:t>55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08448D" w:rsidP="00CD1E3C">
            <w:pPr>
              <w:rPr>
                <w:sz w:val="24"/>
                <w:szCs w:val="24"/>
              </w:rPr>
            </w:pPr>
            <w:r>
              <w:t>1</w:t>
            </w:r>
            <w:r w:rsidR="00CD1E3C">
              <w:t>8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производства семенного картофеля</w:t>
            </w:r>
          </w:p>
        </w:tc>
        <w:tc>
          <w:tcPr>
            <w:tcW w:w="537" w:type="pct"/>
          </w:tcPr>
          <w:p w:rsidR="006A0B62" w:rsidRDefault="006A0B62" w:rsidP="0027068E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351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40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40</w:t>
            </w:r>
            <w:r w:rsidR="006A0B62">
              <w:t>0</w:t>
            </w:r>
          </w:p>
        </w:tc>
        <w:tc>
          <w:tcPr>
            <w:tcW w:w="334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53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Pr="00F139EF" w:rsidRDefault="00F139EF">
            <w:r w:rsidRPr="00F139EF">
              <w:t>535</w:t>
            </w:r>
          </w:p>
        </w:tc>
        <w:tc>
          <w:tcPr>
            <w:tcW w:w="268" w:type="pct"/>
            <w:hideMark/>
          </w:tcPr>
          <w:p w:rsidR="006A0B62" w:rsidRPr="00F139EF" w:rsidRDefault="00F139EF">
            <w:r w:rsidRPr="00F139EF">
              <w:t>54</w:t>
            </w:r>
            <w:r w:rsidR="006A0B62" w:rsidRPr="00F139EF">
              <w:t>0</w:t>
            </w:r>
          </w:p>
        </w:tc>
        <w:tc>
          <w:tcPr>
            <w:tcW w:w="248" w:type="pct"/>
            <w:hideMark/>
          </w:tcPr>
          <w:p w:rsidR="006A0B62" w:rsidRPr="00F139EF" w:rsidRDefault="00F139EF">
            <w:r w:rsidRPr="00F139EF">
              <w:t>545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210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CD1E3C" w:rsidP="00CD1E3C">
            <w:pPr>
              <w:rPr>
                <w:sz w:val="24"/>
                <w:szCs w:val="24"/>
              </w:rPr>
            </w:pPr>
            <w:r>
              <w:t>19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произведенных семян овощных культур</w:t>
            </w:r>
          </w:p>
        </w:tc>
        <w:tc>
          <w:tcPr>
            <w:tcW w:w="537" w:type="pct"/>
          </w:tcPr>
          <w:p w:rsidR="006A0B62" w:rsidRDefault="006A0B62" w:rsidP="0027068E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51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34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68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68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2</w:t>
            </w:r>
            <w:r w:rsidR="00CD1E3C">
              <w:t>0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реализованного семенного картофеля</w:t>
            </w:r>
          </w:p>
        </w:tc>
        <w:tc>
          <w:tcPr>
            <w:tcW w:w="537" w:type="pct"/>
          </w:tcPr>
          <w:p w:rsidR="006A0B62" w:rsidRDefault="006A0B62" w:rsidP="0027068E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25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25</w:t>
            </w:r>
            <w:r w:rsidR="006A0B62">
              <w:t>0</w:t>
            </w:r>
          </w:p>
        </w:tc>
        <w:tc>
          <w:tcPr>
            <w:tcW w:w="334" w:type="pct"/>
            <w:hideMark/>
          </w:tcPr>
          <w:p w:rsidR="006A0B62" w:rsidRPr="00A84C20" w:rsidRDefault="00F139EF">
            <w:r w:rsidRPr="00A84C20">
              <w:t>265</w:t>
            </w:r>
          </w:p>
        </w:tc>
        <w:tc>
          <w:tcPr>
            <w:tcW w:w="268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27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Pr="00A84C20" w:rsidRDefault="00F139EF">
            <w:r w:rsidRPr="00A84C20">
              <w:t>275</w:t>
            </w:r>
          </w:p>
        </w:tc>
        <w:tc>
          <w:tcPr>
            <w:tcW w:w="248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28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08448D">
            <w:pPr>
              <w:rPr>
                <w:sz w:val="24"/>
                <w:szCs w:val="24"/>
              </w:rPr>
            </w:pPr>
            <w:r>
              <w:t>2</w:t>
            </w:r>
            <w:r w:rsidR="00CD1E3C">
              <w:t>1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реализованных семян овощных культур</w:t>
            </w:r>
          </w:p>
        </w:tc>
        <w:tc>
          <w:tcPr>
            <w:tcW w:w="537" w:type="pct"/>
          </w:tcPr>
          <w:p w:rsidR="006A0B62" w:rsidRDefault="006A0B62" w:rsidP="0027068E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60</w:t>
            </w:r>
          </w:p>
        </w:tc>
        <w:tc>
          <w:tcPr>
            <w:tcW w:w="351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334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60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08448D">
            <w:pPr>
              <w:rPr>
                <w:sz w:val="24"/>
                <w:szCs w:val="24"/>
              </w:rPr>
            </w:pPr>
            <w:r>
              <w:t>2</w:t>
            </w:r>
            <w:r w:rsidR="00CD1E3C">
              <w:t>2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семенного картофеля, направленного на посадку (посев) в целях размножения</w:t>
            </w:r>
          </w:p>
        </w:tc>
        <w:tc>
          <w:tcPr>
            <w:tcW w:w="537" w:type="pct"/>
          </w:tcPr>
          <w:p w:rsidR="006A0B62" w:rsidRDefault="006A0B62" w:rsidP="0027068E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351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334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CD791A" w:rsidP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210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08448D">
            <w:pPr>
              <w:rPr>
                <w:sz w:val="24"/>
                <w:szCs w:val="24"/>
              </w:rPr>
            </w:pPr>
            <w:r>
              <w:t>2</w:t>
            </w:r>
            <w:r w:rsidR="00CD1E3C">
              <w:t>3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Pr="006C42C1" w:rsidRDefault="00180369">
            <w:pPr>
              <w:rPr>
                <w:sz w:val="24"/>
                <w:szCs w:val="24"/>
              </w:rPr>
            </w:pPr>
            <w:r w:rsidRPr="006C42C1">
              <w:rPr>
                <w:color w:val="000000"/>
              </w:rPr>
              <w:t>Доля застрахованной посевной (посадочной) площади в общей посевной (посадочной) площади (в условных единицах площади)</w:t>
            </w:r>
          </w:p>
        </w:tc>
        <w:tc>
          <w:tcPr>
            <w:tcW w:w="537" w:type="pct"/>
            <w:hideMark/>
          </w:tcPr>
          <w:p w:rsidR="006A0B62" w:rsidRPr="006C42C1" w:rsidRDefault="006A0B62">
            <w:pPr>
              <w:rPr>
                <w:sz w:val="24"/>
                <w:szCs w:val="24"/>
              </w:rPr>
            </w:pPr>
            <w:r w:rsidRPr="006C42C1">
              <w:t>процентов</w:t>
            </w:r>
          </w:p>
        </w:tc>
        <w:tc>
          <w:tcPr>
            <w:tcW w:w="351" w:type="pct"/>
            <w:hideMark/>
          </w:tcPr>
          <w:p w:rsidR="006A0B62" w:rsidRPr="006C42C1" w:rsidRDefault="00180369">
            <w:pPr>
              <w:spacing w:line="276" w:lineRule="auto"/>
              <w:rPr>
                <w:sz w:val="24"/>
                <w:szCs w:val="24"/>
              </w:rPr>
            </w:pPr>
            <w:r w:rsidRPr="006C42C1">
              <w:t>х</w:t>
            </w:r>
          </w:p>
        </w:tc>
        <w:tc>
          <w:tcPr>
            <w:tcW w:w="351" w:type="pct"/>
            <w:hideMark/>
          </w:tcPr>
          <w:p w:rsidR="006A0B62" w:rsidRPr="006C42C1" w:rsidRDefault="00180369">
            <w:pPr>
              <w:spacing w:line="276" w:lineRule="auto"/>
              <w:rPr>
                <w:sz w:val="24"/>
                <w:szCs w:val="24"/>
              </w:rPr>
            </w:pPr>
            <w:r w:rsidRPr="006C42C1">
              <w:rPr>
                <w:sz w:val="24"/>
                <w:szCs w:val="24"/>
              </w:rPr>
              <w:t>х</w:t>
            </w:r>
          </w:p>
        </w:tc>
        <w:tc>
          <w:tcPr>
            <w:tcW w:w="351" w:type="pct"/>
            <w:hideMark/>
          </w:tcPr>
          <w:p w:rsidR="006A0B62" w:rsidRPr="006C42C1" w:rsidRDefault="006C42C1">
            <w:pPr>
              <w:spacing w:line="276" w:lineRule="auto"/>
              <w:rPr>
                <w:sz w:val="24"/>
                <w:szCs w:val="24"/>
              </w:rPr>
            </w:pPr>
            <w:r w:rsidRPr="006C42C1">
              <w:rPr>
                <w:sz w:val="24"/>
                <w:szCs w:val="24"/>
              </w:rPr>
              <w:t>3,5</w:t>
            </w:r>
          </w:p>
        </w:tc>
        <w:tc>
          <w:tcPr>
            <w:tcW w:w="334" w:type="pct"/>
            <w:hideMark/>
          </w:tcPr>
          <w:p w:rsidR="006A0B62" w:rsidRPr="006C42C1" w:rsidRDefault="006C42C1">
            <w:pPr>
              <w:spacing w:line="276" w:lineRule="auto"/>
              <w:rPr>
                <w:sz w:val="24"/>
                <w:szCs w:val="24"/>
              </w:rPr>
            </w:pPr>
            <w:r w:rsidRPr="006C42C1">
              <w:rPr>
                <w:sz w:val="24"/>
                <w:szCs w:val="24"/>
              </w:rPr>
              <w:t>4,5</w:t>
            </w:r>
          </w:p>
        </w:tc>
        <w:tc>
          <w:tcPr>
            <w:tcW w:w="268" w:type="pct"/>
            <w:hideMark/>
          </w:tcPr>
          <w:p w:rsidR="006A0B62" w:rsidRPr="006C42C1" w:rsidRDefault="006C42C1" w:rsidP="006C42C1">
            <w:pPr>
              <w:spacing w:line="276" w:lineRule="auto"/>
              <w:rPr>
                <w:sz w:val="24"/>
                <w:szCs w:val="24"/>
              </w:rPr>
            </w:pPr>
            <w:r w:rsidRPr="006C42C1">
              <w:t>4,5</w:t>
            </w:r>
          </w:p>
        </w:tc>
        <w:tc>
          <w:tcPr>
            <w:tcW w:w="268" w:type="pct"/>
            <w:hideMark/>
          </w:tcPr>
          <w:p w:rsidR="006A0B62" w:rsidRPr="006C42C1" w:rsidRDefault="006C42C1">
            <w:pPr>
              <w:spacing w:line="276" w:lineRule="auto"/>
              <w:rPr>
                <w:sz w:val="24"/>
                <w:szCs w:val="24"/>
              </w:rPr>
            </w:pPr>
            <w:r w:rsidRPr="006C42C1">
              <w:rPr>
                <w:sz w:val="24"/>
                <w:szCs w:val="24"/>
              </w:rPr>
              <w:t>4,5</w:t>
            </w:r>
          </w:p>
        </w:tc>
        <w:tc>
          <w:tcPr>
            <w:tcW w:w="248" w:type="pct"/>
            <w:hideMark/>
          </w:tcPr>
          <w:p w:rsidR="006A0B62" w:rsidRPr="006C42C1" w:rsidRDefault="006C42C1" w:rsidP="006C42C1">
            <w:pPr>
              <w:spacing w:line="276" w:lineRule="auto"/>
              <w:rPr>
                <w:sz w:val="24"/>
                <w:szCs w:val="24"/>
              </w:rPr>
            </w:pPr>
            <w:r w:rsidRPr="006C42C1">
              <w:t>4,5</w:t>
            </w:r>
          </w:p>
        </w:tc>
        <w:tc>
          <w:tcPr>
            <w:tcW w:w="248" w:type="pct"/>
            <w:hideMark/>
          </w:tcPr>
          <w:p w:rsidR="006A0B62" w:rsidRPr="006C42C1" w:rsidRDefault="006C42C1" w:rsidP="006C42C1">
            <w:pPr>
              <w:spacing w:line="276" w:lineRule="auto"/>
              <w:rPr>
                <w:sz w:val="24"/>
                <w:szCs w:val="24"/>
              </w:rPr>
            </w:pPr>
            <w:r w:rsidRPr="006C42C1">
              <w:t>4,5</w:t>
            </w:r>
          </w:p>
        </w:tc>
        <w:tc>
          <w:tcPr>
            <w:tcW w:w="248" w:type="pct"/>
            <w:hideMark/>
          </w:tcPr>
          <w:p w:rsidR="006A0B62" w:rsidRPr="006C42C1" w:rsidRDefault="006C42C1" w:rsidP="006C42C1">
            <w:pPr>
              <w:spacing w:line="276" w:lineRule="auto"/>
              <w:rPr>
                <w:sz w:val="24"/>
                <w:szCs w:val="24"/>
              </w:rPr>
            </w:pPr>
            <w:r w:rsidRPr="006C42C1">
              <w:t>4,5</w:t>
            </w:r>
          </w:p>
        </w:tc>
        <w:tc>
          <w:tcPr>
            <w:tcW w:w="349" w:type="pct"/>
            <w:hideMark/>
          </w:tcPr>
          <w:p w:rsidR="006A0B62" w:rsidRPr="006C42C1" w:rsidRDefault="006C42C1" w:rsidP="006C42C1">
            <w:pPr>
              <w:spacing w:line="276" w:lineRule="auto"/>
              <w:rPr>
                <w:sz w:val="24"/>
                <w:szCs w:val="24"/>
              </w:rPr>
            </w:pPr>
            <w:r w:rsidRPr="006C42C1">
              <w:t>4,5</w:t>
            </w:r>
          </w:p>
        </w:tc>
      </w:tr>
      <w:tr w:rsidR="006A0B62" w:rsidTr="00924EFA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Pr="00F6002A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A0B62" w:rsidTr="00924EFA">
        <w:trPr>
          <w:trHeight w:val="144"/>
        </w:trPr>
        <w:tc>
          <w:tcPr>
            <w:tcW w:w="166" w:type="pct"/>
            <w:hideMark/>
          </w:tcPr>
          <w:p w:rsidR="006A0B62" w:rsidRDefault="006A0B62" w:rsidP="0008448D">
            <w:pPr>
              <w:rPr>
                <w:sz w:val="24"/>
                <w:szCs w:val="24"/>
              </w:rPr>
            </w:pPr>
            <w:r>
              <w:t>2</w:t>
            </w:r>
            <w:r w:rsidR="00CD1E3C">
              <w:t>4</w:t>
            </w:r>
            <w:r>
              <w:t>.</w:t>
            </w:r>
          </w:p>
        </w:tc>
        <w:tc>
          <w:tcPr>
            <w:tcW w:w="1281" w:type="pct"/>
          </w:tcPr>
          <w:p w:rsidR="006A0B62" w:rsidRDefault="00180369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Доля застрахованного поголовья сельскохозяйственных животных в общем поголовье сельскохозяйственных животных</w:t>
            </w:r>
            <w:r>
              <w:rPr>
                <w:sz w:val="24"/>
                <w:szCs w:val="24"/>
              </w:rPr>
              <w:t xml:space="preserve"> </w:t>
            </w:r>
          </w:p>
          <w:p w:rsidR="00180369" w:rsidRDefault="00180369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процентов</w:t>
            </w:r>
          </w:p>
        </w:tc>
        <w:tc>
          <w:tcPr>
            <w:tcW w:w="351" w:type="pct"/>
            <w:hideMark/>
          </w:tcPr>
          <w:p w:rsidR="006A0B62" w:rsidRDefault="001803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51" w:type="pct"/>
            <w:hideMark/>
          </w:tcPr>
          <w:p w:rsidR="006A0B62" w:rsidRDefault="001803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</w:tr>
      <w:tr w:rsidR="00EB680E" w:rsidTr="00924EFA">
        <w:trPr>
          <w:trHeight w:val="144"/>
        </w:trPr>
        <w:tc>
          <w:tcPr>
            <w:tcW w:w="166" w:type="pct"/>
            <w:hideMark/>
          </w:tcPr>
          <w:p w:rsidR="00EB680E" w:rsidRDefault="0027068E" w:rsidP="0008448D">
            <w:r>
              <w:t>2</w:t>
            </w:r>
            <w:r w:rsidR="00CD1E3C">
              <w:t>5</w:t>
            </w:r>
            <w:r w:rsidR="00EB680E">
              <w:t>.</w:t>
            </w:r>
          </w:p>
        </w:tc>
        <w:tc>
          <w:tcPr>
            <w:tcW w:w="1281" w:type="pct"/>
          </w:tcPr>
          <w:p w:rsidR="00EB680E" w:rsidRDefault="00EB680E">
            <w:pPr>
              <w:jc w:val="both"/>
            </w:pPr>
            <w:r w:rsidRPr="00FF4BE5">
              <w:t xml:space="preserve"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 </w:t>
            </w:r>
          </w:p>
          <w:p w:rsidR="00161F48" w:rsidRPr="00FF4BE5" w:rsidRDefault="00161F48">
            <w:pPr>
              <w:jc w:val="both"/>
            </w:pPr>
          </w:p>
        </w:tc>
        <w:tc>
          <w:tcPr>
            <w:tcW w:w="537" w:type="pct"/>
            <w:hideMark/>
          </w:tcPr>
          <w:p w:rsidR="00EB680E" w:rsidRPr="00FF4BE5" w:rsidRDefault="00EB68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4BE5">
              <w:t>%</w:t>
            </w:r>
          </w:p>
        </w:tc>
        <w:tc>
          <w:tcPr>
            <w:tcW w:w="351" w:type="pct"/>
            <w:hideMark/>
          </w:tcPr>
          <w:p w:rsidR="00EB680E" w:rsidRPr="00FF4BE5" w:rsidRDefault="006D36C3" w:rsidP="006C42C1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351" w:type="pct"/>
            <w:hideMark/>
          </w:tcPr>
          <w:p w:rsidR="00EB680E" w:rsidRPr="00FF4BE5" w:rsidRDefault="006D36C3" w:rsidP="006C42C1">
            <w:r>
              <w:t>х</w:t>
            </w:r>
          </w:p>
        </w:tc>
        <w:tc>
          <w:tcPr>
            <w:tcW w:w="351" w:type="pct"/>
            <w:hideMark/>
          </w:tcPr>
          <w:p w:rsidR="00EB680E" w:rsidRPr="00FF4BE5" w:rsidRDefault="00D0565E" w:rsidP="006C42C1">
            <w:r>
              <w:t>23</w:t>
            </w:r>
          </w:p>
        </w:tc>
        <w:tc>
          <w:tcPr>
            <w:tcW w:w="334" w:type="pct"/>
            <w:hideMark/>
          </w:tcPr>
          <w:p w:rsidR="00EB680E" w:rsidRPr="00FF4BE5" w:rsidRDefault="00D0565E" w:rsidP="006C42C1">
            <w:pPr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268" w:type="pct"/>
            <w:hideMark/>
          </w:tcPr>
          <w:p w:rsidR="00EB680E" w:rsidRPr="00FF4BE5" w:rsidRDefault="00D0565E" w:rsidP="006C42C1">
            <w:pPr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268" w:type="pct"/>
            <w:hideMark/>
          </w:tcPr>
          <w:p w:rsidR="00EB680E" w:rsidRPr="00FF4BE5" w:rsidRDefault="00D0565E" w:rsidP="006C42C1">
            <w:pPr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248" w:type="pct"/>
            <w:hideMark/>
          </w:tcPr>
          <w:p w:rsidR="00EB680E" w:rsidRPr="00FF4BE5" w:rsidRDefault="00D0565E" w:rsidP="006C42C1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48" w:type="pct"/>
            <w:hideMark/>
          </w:tcPr>
          <w:p w:rsidR="00EB680E" w:rsidRPr="00FF4BE5" w:rsidRDefault="00D0565E" w:rsidP="006C42C1">
            <w:r>
              <w:t>23</w:t>
            </w:r>
          </w:p>
        </w:tc>
        <w:tc>
          <w:tcPr>
            <w:tcW w:w="248" w:type="pct"/>
            <w:hideMark/>
          </w:tcPr>
          <w:p w:rsidR="00EB680E" w:rsidRPr="00FF4BE5" w:rsidRDefault="00D0565E" w:rsidP="006C42C1">
            <w:r>
              <w:t>23</w:t>
            </w:r>
          </w:p>
        </w:tc>
        <w:tc>
          <w:tcPr>
            <w:tcW w:w="349" w:type="pct"/>
            <w:hideMark/>
          </w:tcPr>
          <w:p w:rsidR="00EB680E" w:rsidRPr="00FF4BE5" w:rsidRDefault="00D0565E" w:rsidP="006C42C1">
            <w:r>
              <w:t>23</w:t>
            </w:r>
          </w:p>
        </w:tc>
      </w:tr>
      <w:tr w:rsidR="00161F48" w:rsidTr="00924EFA">
        <w:trPr>
          <w:trHeight w:val="144"/>
        </w:trPr>
        <w:tc>
          <w:tcPr>
            <w:tcW w:w="166" w:type="pct"/>
            <w:hideMark/>
          </w:tcPr>
          <w:p w:rsidR="00161F48" w:rsidRDefault="00CD1E3C" w:rsidP="0008448D">
            <w:r>
              <w:t>26</w:t>
            </w:r>
            <w:r w:rsidR="00161F48">
              <w:t>.</w:t>
            </w:r>
          </w:p>
        </w:tc>
        <w:tc>
          <w:tcPr>
            <w:tcW w:w="1281" w:type="pct"/>
          </w:tcPr>
          <w:p w:rsidR="00161F48" w:rsidRPr="007E4CFC" w:rsidRDefault="00161F48">
            <w:pPr>
              <w:jc w:val="both"/>
              <w:rPr>
                <w:color w:val="000000"/>
              </w:rPr>
            </w:pPr>
            <w:r w:rsidRPr="007E4CFC">
              <w:rPr>
                <w:color w:val="000000"/>
              </w:rPr>
      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161F48" w:rsidRPr="007E4CFC" w:rsidRDefault="00161F48">
            <w:pPr>
              <w:jc w:val="both"/>
            </w:pPr>
          </w:p>
        </w:tc>
        <w:tc>
          <w:tcPr>
            <w:tcW w:w="537" w:type="pct"/>
            <w:hideMark/>
          </w:tcPr>
          <w:p w:rsidR="00161F48" w:rsidRPr="007E4CFC" w:rsidRDefault="00161F4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E4CFC">
              <w:rPr>
                <w:color w:val="000000"/>
              </w:rPr>
              <w:t>тыс. тонн</w:t>
            </w:r>
          </w:p>
        </w:tc>
        <w:tc>
          <w:tcPr>
            <w:tcW w:w="351" w:type="pct"/>
            <w:hideMark/>
          </w:tcPr>
          <w:p w:rsidR="00161F48" w:rsidRPr="007E4CFC" w:rsidRDefault="00161F48" w:rsidP="006C42C1">
            <w:pPr>
              <w:rPr>
                <w:color w:val="000000"/>
              </w:rPr>
            </w:pPr>
            <w:r w:rsidRPr="007E4CFC">
              <w:rPr>
                <w:color w:val="000000"/>
              </w:rPr>
              <w:t>х</w:t>
            </w:r>
          </w:p>
        </w:tc>
        <w:tc>
          <w:tcPr>
            <w:tcW w:w="351" w:type="pct"/>
            <w:hideMark/>
          </w:tcPr>
          <w:p w:rsidR="00161F48" w:rsidRPr="007E4CFC" w:rsidRDefault="00161F48" w:rsidP="006C42C1">
            <w:r w:rsidRPr="007E4CFC">
              <w:t>х</w:t>
            </w:r>
          </w:p>
        </w:tc>
        <w:tc>
          <w:tcPr>
            <w:tcW w:w="351" w:type="pct"/>
            <w:hideMark/>
          </w:tcPr>
          <w:p w:rsidR="00161F48" w:rsidRPr="007E4CFC" w:rsidRDefault="007E4CFC" w:rsidP="006C42C1">
            <w:r w:rsidRPr="007E4CFC">
              <w:t>0,035</w:t>
            </w:r>
          </w:p>
        </w:tc>
        <w:tc>
          <w:tcPr>
            <w:tcW w:w="334" w:type="pct"/>
            <w:hideMark/>
          </w:tcPr>
          <w:p w:rsidR="00161F48" w:rsidRPr="007E4CFC" w:rsidRDefault="007E4CFC" w:rsidP="006C42C1">
            <w:pPr>
              <w:rPr>
                <w:bCs/>
              </w:rPr>
            </w:pPr>
            <w:r w:rsidRPr="007E4CFC">
              <w:rPr>
                <w:bCs/>
              </w:rPr>
              <w:t>0,035</w:t>
            </w:r>
          </w:p>
        </w:tc>
        <w:tc>
          <w:tcPr>
            <w:tcW w:w="268" w:type="pct"/>
            <w:hideMark/>
          </w:tcPr>
          <w:p w:rsidR="00161F48" w:rsidRPr="007E4CFC" w:rsidRDefault="007E4CFC" w:rsidP="006C42C1">
            <w:pPr>
              <w:rPr>
                <w:bCs/>
              </w:rPr>
            </w:pPr>
            <w:r w:rsidRPr="007E4CFC">
              <w:rPr>
                <w:bCs/>
              </w:rPr>
              <w:t>0,035</w:t>
            </w:r>
          </w:p>
        </w:tc>
        <w:tc>
          <w:tcPr>
            <w:tcW w:w="268" w:type="pct"/>
            <w:hideMark/>
          </w:tcPr>
          <w:p w:rsidR="00161F48" w:rsidRPr="007E4CFC" w:rsidRDefault="007E4CFC" w:rsidP="006C42C1">
            <w:pPr>
              <w:rPr>
                <w:bCs/>
              </w:rPr>
            </w:pPr>
            <w:r w:rsidRPr="007E4CFC">
              <w:rPr>
                <w:bCs/>
              </w:rPr>
              <w:t>0,035</w:t>
            </w:r>
          </w:p>
        </w:tc>
        <w:tc>
          <w:tcPr>
            <w:tcW w:w="248" w:type="pct"/>
            <w:hideMark/>
          </w:tcPr>
          <w:p w:rsidR="00161F48" w:rsidRPr="007E4CFC" w:rsidRDefault="007E4CFC" w:rsidP="006C42C1">
            <w:pPr>
              <w:rPr>
                <w:color w:val="000000"/>
              </w:rPr>
            </w:pPr>
            <w:r w:rsidRPr="007E4CFC">
              <w:rPr>
                <w:color w:val="000000"/>
              </w:rPr>
              <w:t>0,035</w:t>
            </w:r>
          </w:p>
        </w:tc>
        <w:tc>
          <w:tcPr>
            <w:tcW w:w="248" w:type="pct"/>
            <w:hideMark/>
          </w:tcPr>
          <w:p w:rsidR="00161F48" w:rsidRPr="007E4CFC" w:rsidRDefault="007E4CFC" w:rsidP="006C42C1">
            <w:r w:rsidRPr="007E4CFC">
              <w:t>0,035</w:t>
            </w:r>
          </w:p>
        </w:tc>
        <w:tc>
          <w:tcPr>
            <w:tcW w:w="248" w:type="pct"/>
            <w:hideMark/>
          </w:tcPr>
          <w:p w:rsidR="00161F48" w:rsidRPr="007E4CFC" w:rsidRDefault="007E4CFC" w:rsidP="006C42C1">
            <w:r w:rsidRPr="007E4CFC">
              <w:t>0,035</w:t>
            </w:r>
          </w:p>
        </w:tc>
        <w:tc>
          <w:tcPr>
            <w:tcW w:w="349" w:type="pct"/>
            <w:hideMark/>
          </w:tcPr>
          <w:p w:rsidR="00161F48" w:rsidRPr="007E4CFC" w:rsidRDefault="007E4CFC" w:rsidP="006C42C1">
            <w:r w:rsidRPr="007E4CFC">
              <w:t>0,035</w:t>
            </w:r>
          </w:p>
        </w:tc>
      </w:tr>
      <w:tr w:rsidR="00161F48" w:rsidTr="00924EFA">
        <w:trPr>
          <w:trHeight w:val="144"/>
        </w:trPr>
        <w:tc>
          <w:tcPr>
            <w:tcW w:w="166" w:type="pct"/>
            <w:hideMark/>
          </w:tcPr>
          <w:p w:rsidR="00161F48" w:rsidRDefault="00CD1E3C" w:rsidP="0008448D">
            <w:r>
              <w:t>27</w:t>
            </w:r>
            <w:r w:rsidR="00161F48">
              <w:t>.</w:t>
            </w:r>
          </w:p>
        </w:tc>
        <w:tc>
          <w:tcPr>
            <w:tcW w:w="1281" w:type="pct"/>
          </w:tcPr>
          <w:p w:rsidR="00161F48" w:rsidRPr="0001444D" w:rsidRDefault="00161F48">
            <w:pPr>
              <w:jc w:val="both"/>
              <w:rPr>
                <w:color w:val="000000"/>
              </w:rPr>
            </w:pPr>
            <w:r w:rsidRPr="0001444D">
              <w:rPr>
                <w:color w:val="000000"/>
              </w:rPr>
              <w:t>Производство скота и птицы на убой в сельскохозяйственных организациях, крестьянских (фермерских) хозяйствах, включая индивидуальных предпринимателей (в живом весе)</w:t>
            </w:r>
          </w:p>
          <w:p w:rsidR="00161F48" w:rsidRPr="0001444D" w:rsidRDefault="00161F48">
            <w:pPr>
              <w:jc w:val="both"/>
              <w:rPr>
                <w:color w:val="000000"/>
              </w:rPr>
            </w:pPr>
          </w:p>
        </w:tc>
        <w:tc>
          <w:tcPr>
            <w:tcW w:w="537" w:type="pct"/>
            <w:hideMark/>
          </w:tcPr>
          <w:p w:rsidR="00161F48" w:rsidRPr="0001444D" w:rsidRDefault="00161F4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444D">
              <w:rPr>
                <w:color w:val="000000"/>
              </w:rPr>
              <w:t>тыс. тонн</w:t>
            </w:r>
          </w:p>
        </w:tc>
        <w:tc>
          <w:tcPr>
            <w:tcW w:w="351" w:type="pct"/>
            <w:hideMark/>
          </w:tcPr>
          <w:p w:rsidR="00161F48" w:rsidRPr="0001444D" w:rsidRDefault="00161F48" w:rsidP="006C42C1">
            <w:pPr>
              <w:rPr>
                <w:color w:val="000000"/>
              </w:rPr>
            </w:pPr>
            <w:r w:rsidRPr="0001444D">
              <w:rPr>
                <w:color w:val="000000"/>
              </w:rPr>
              <w:t>х</w:t>
            </w:r>
          </w:p>
        </w:tc>
        <w:tc>
          <w:tcPr>
            <w:tcW w:w="351" w:type="pct"/>
            <w:hideMark/>
          </w:tcPr>
          <w:p w:rsidR="00161F48" w:rsidRPr="0001444D" w:rsidRDefault="00161F48" w:rsidP="006C42C1">
            <w:r w:rsidRPr="0001444D">
              <w:t>х</w:t>
            </w:r>
          </w:p>
        </w:tc>
        <w:tc>
          <w:tcPr>
            <w:tcW w:w="351" w:type="pct"/>
            <w:hideMark/>
          </w:tcPr>
          <w:p w:rsidR="00161F48" w:rsidRDefault="00CD1E3C" w:rsidP="006C42C1">
            <w:r>
              <w:t>1,1</w:t>
            </w:r>
          </w:p>
        </w:tc>
        <w:tc>
          <w:tcPr>
            <w:tcW w:w="334" w:type="pct"/>
            <w:hideMark/>
          </w:tcPr>
          <w:p w:rsidR="00161F48" w:rsidRDefault="00CD1E3C" w:rsidP="006C42C1">
            <w:pPr>
              <w:rPr>
                <w:bCs/>
              </w:rPr>
            </w:pPr>
            <w:r>
              <w:rPr>
                <w:bCs/>
              </w:rPr>
              <w:t>1,2</w:t>
            </w:r>
          </w:p>
        </w:tc>
        <w:tc>
          <w:tcPr>
            <w:tcW w:w="268" w:type="pct"/>
            <w:hideMark/>
          </w:tcPr>
          <w:p w:rsidR="00161F48" w:rsidRDefault="00CD1E3C" w:rsidP="006C42C1">
            <w:pPr>
              <w:rPr>
                <w:bCs/>
              </w:rPr>
            </w:pPr>
            <w:r>
              <w:rPr>
                <w:bCs/>
              </w:rPr>
              <w:t>1,3</w:t>
            </w:r>
          </w:p>
        </w:tc>
        <w:tc>
          <w:tcPr>
            <w:tcW w:w="268" w:type="pct"/>
            <w:hideMark/>
          </w:tcPr>
          <w:p w:rsidR="00161F48" w:rsidRDefault="00CD1E3C" w:rsidP="0001444D">
            <w:pPr>
              <w:rPr>
                <w:bCs/>
              </w:rPr>
            </w:pPr>
            <w:r>
              <w:rPr>
                <w:bCs/>
              </w:rPr>
              <w:t>1,</w:t>
            </w:r>
            <w:r w:rsidR="0001444D">
              <w:rPr>
                <w:bCs/>
              </w:rPr>
              <w:t>4</w:t>
            </w:r>
          </w:p>
        </w:tc>
        <w:tc>
          <w:tcPr>
            <w:tcW w:w="248" w:type="pct"/>
            <w:hideMark/>
          </w:tcPr>
          <w:p w:rsidR="00161F48" w:rsidRDefault="00CD1E3C" w:rsidP="0001444D">
            <w:pPr>
              <w:rPr>
                <w:color w:val="000000"/>
              </w:rPr>
            </w:pPr>
            <w:r>
              <w:rPr>
                <w:color w:val="000000"/>
              </w:rPr>
              <w:t>1,</w:t>
            </w:r>
            <w:r w:rsidR="0001444D">
              <w:rPr>
                <w:color w:val="000000"/>
              </w:rPr>
              <w:t>4</w:t>
            </w:r>
          </w:p>
        </w:tc>
        <w:tc>
          <w:tcPr>
            <w:tcW w:w="248" w:type="pct"/>
            <w:hideMark/>
          </w:tcPr>
          <w:p w:rsidR="00161F48" w:rsidRDefault="00CD1E3C" w:rsidP="0001444D">
            <w:r>
              <w:t>1,</w:t>
            </w:r>
            <w:r w:rsidR="0001444D">
              <w:t>4</w:t>
            </w:r>
          </w:p>
        </w:tc>
        <w:tc>
          <w:tcPr>
            <w:tcW w:w="248" w:type="pct"/>
            <w:hideMark/>
          </w:tcPr>
          <w:p w:rsidR="00161F48" w:rsidRDefault="00CD1E3C" w:rsidP="0001444D">
            <w:r>
              <w:t>1,</w:t>
            </w:r>
            <w:r w:rsidR="0001444D">
              <w:t>4</w:t>
            </w:r>
          </w:p>
        </w:tc>
        <w:tc>
          <w:tcPr>
            <w:tcW w:w="349" w:type="pct"/>
            <w:hideMark/>
          </w:tcPr>
          <w:p w:rsidR="00161F48" w:rsidRDefault="00CD1E3C" w:rsidP="0001444D">
            <w:r>
              <w:t>1,</w:t>
            </w:r>
            <w:r w:rsidR="0001444D">
              <w:t>4</w:t>
            </w:r>
          </w:p>
        </w:tc>
      </w:tr>
      <w:tr w:rsidR="00161F48" w:rsidTr="00924EFA">
        <w:trPr>
          <w:trHeight w:val="144"/>
        </w:trPr>
        <w:tc>
          <w:tcPr>
            <w:tcW w:w="166" w:type="pct"/>
            <w:hideMark/>
          </w:tcPr>
          <w:p w:rsidR="00161F48" w:rsidRDefault="00CD1E3C" w:rsidP="0008448D">
            <w:r>
              <w:t>28</w:t>
            </w:r>
            <w:r w:rsidR="00161F48">
              <w:t>.</w:t>
            </w:r>
          </w:p>
        </w:tc>
        <w:tc>
          <w:tcPr>
            <w:tcW w:w="1281" w:type="pct"/>
          </w:tcPr>
          <w:p w:rsidR="00161F48" w:rsidRPr="0001444D" w:rsidRDefault="00161F48">
            <w:pPr>
              <w:jc w:val="both"/>
              <w:rPr>
                <w:color w:val="000000"/>
              </w:rPr>
            </w:pPr>
            <w:r w:rsidRPr="0001444D">
              <w:rPr>
                <w:color w:val="000000"/>
              </w:rPr>
              <w:t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</w:t>
            </w:r>
          </w:p>
          <w:p w:rsidR="00161F48" w:rsidRPr="0001444D" w:rsidRDefault="00161F48">
            <w:pPr>
              <w:jc w:val="both"/>
              <w:rPr>
                <w:color w:val="000000"/>
              </w:rPr>
            </w:pPr>
          </w:p>
        </w:tc>
        <w:tc>
          <w:tcPr>
            <w:tcW w:w="537" w:type="pct"/>
            <w:hideMark/>
          </w:tcPr>
          <w:p w:rsidR="00161F48" w:rsidRPr="0001444D" w:rsidRDefault="00161F4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444D">
              <w:rPr>
                <w:color w:val="000000"/>
              </w:rPr>
              <w:t>тыс. тонн</w:t>
            </w:r>
          </w:p>
        </w:tc>
        <w:tc>
          <w:tcPr>
            <w:tcW w:w="351" w:type="pct"/>
            <w:hideMark/>
          </w:tcPr>
          <w:p w:rsidR="00161F48" w:rsidRPr="0001444D" w:rsidRDefault="00161F48" w:rsidP="006C42C1">
            <w:pPr>
              <w:rPr>
                <w:color w:val="000000"/>
              </w:rPr>
            </w:pPr>
            <w:r w:rsidRPr="0001444D">
              <w:rPr>
                <w:color w:val="000000"/>
              </w:rPr>
              <w:t>х</w:t>
            </w:r>
          </w:p>
        </w:tc>
        <w:tc>
          <w:tcPr>
            <w:tcW w:w="351" w:type="pct"/>
            <w:hideMark/>
          </w:tcPr>
          <w:p w:rsidR="00161F48" w:rsidRPr="0001444D" w:rsidRDefault="00161F48" w:rsidP="006C42C1">
            <w:r w:rsidRPr="0001444D">
              <w:t>х</w:t>
            </w:r>
          </w:p>
        </w:tc>
        <w:tc>
          <w:tcPr>
            <w:tcW w:w="351" w:type="pct"/>
            <w:hideMark/>
          </w:tcPr>
          <w:p w:rsidR="00161F48" w:rsidRDefault="0001444D" w:rsidP="006C42C1">
            <w:r>
              <w:t>0,6</w:t>
            </w:r>
          </w:p>
        </w:tc>
        <w:tc>
          <w:tcPr>
            <w:tcW w:w="334" w:type="pct"/>
            <w:hideMark/>
          </w:tcPr>
          <w:p w:rsidR="00161F48" w:rsidRDefault="00405C73" w:rsidP="006C42C1">
            <w:pPr>
              <w:rPr>
                <w:bCs/>
              </w:rPr>
            </w:pPr>
            <w:r>
              <w:rPr>
                <w:bCs/>
              </w:rPr>
              <w:t>0,</w:t>
            </w:r>
            <w:r w:rsidR="0001444D">
              <w:rPr>
                <w:bCs/>
              </w:rPr>
              <w:t>6</w:t>
            </w:r>
          </w:p>
        </w:tc>
        <w:tc>
          <w:tcPr>
            <w:tcW w:w="268" w:type="pct"/>
            <w:hideMark/>
          </w:tcPr>
          <w:p w:rsidR="00161F48" w:rsidRDefault="0001444D" w:rsidP="006C42C1">
            <w:pPr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268" w:type="pct"/>
            <w:hideMark/>
          </w:tcPr>
          <w:p w:rsidR="00161F48" w:rsidRDefault="0001444D" w:rsidP="006C42C1">
            <w:pPr>
              <w:rPr>
                <w:bCs/>
              </w:rPr>
            </w:pPr>
            <w:r>
              <w:rPr>
                <w:bCs/>
              </w:rPr>
              <w:t>0,4</w:t>
            </w:r>
          </w:p>
        </w:tc>
        <w:tc>
          <w:tcPr>
            <w:tcW w:w="248" w:type="pct"/>
            <w:hideMark/>
          </w:tcPr>
          <w:p w:rsidR="00161F48" w:rsidRDefault="0001444D" w:rsidP="006C42C1">
            <w:pPr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248" w:type="pct"/>
            <w:hideMark/>
          </w:tcPr>
          <w:p w:rsidR="00161F48" w:rsidRDefault="0001444D" w:rsidP="006C42C1">
            <w:r>
              <w:t>0,2</w:t>
            </w:r>
          </w:p>
        </w:tc>
        <w:tc>
          <w:tcPr>
            <w:tcW w:w="248" w:type="pct"/>
            <w:hideMark/>
          </w:tcPr>
          <w:p w:rsidR="00161F48" w:rsidRDefault="0001444D" w:rsidP="0001444D">
            <w:r>
              <w:t>0,1</w:t>
            </w:r>
          </w:p>
        </w:tc>
        <w:tc>
          <w:tcPr>
            <w:tcW w:w="349" w:type="pct"/>
            <w:hideMark/>
          </w:tcPr>
          <w:p w:rsidR="00161F48" w:rsidRDefault="0001444D" w:rsidP="006C42C1">
            <w:r>
              <w:t>0,1</w:t>
            </w:r>
          </w:p>
        </w:tc>
      </w:tr>
      <w:tr w:rsidR="00161F48" w:rsidTr="00924EFA">
        <w:trPr>
          <w:trHeight w:val="144"/>
        </w:trPr>
        <w:tc>
          <w:tcPr>
            <w:tcW w:w="166" w:type="pct"/>
            <w:hideMark/>
          </w:tcPr>
          <w:p w:rsidR="00161F48" w:rsidRDefault="00CD1E3C" w:rsidP="0008448D">
            <w:r>
              <w:t>29</w:t>
            </w:r>
            <w:r w:rsidR="00161F48">
              <w:t>.</w:t>
            </w:r>
          </w:p>
        </w:tc>
        <w:tc>
          <w:tcPr>
            <w:tcW w:w="1281" w:type="pct"/>
          </w:tcPr>
          <w:p w:rsidR="00161F48" w:rsidRPr="0001444D" w:rsidRDefault="00161F48">
            <w:pPr>
              <w:jc w:val="both"/>
              <w:rPr>
                <w:color w:val="000000"/>
              </w:rPr>
            </w:pPr>
            <w:r w:rsidRPr="0001444D">
              <w:rPr>
                <w:color w:val="000000"/>
              </w:rPr>
              <w:t xml:space="preserve"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</w:t>
            </w:r>
            <w:r w:rsidRPr="0001444D">
              <w:rPr>
                <w:color w:val="000000"/>
              </w:rPr>
              <w:lastRenderedPageBreak/>
              <w:t>предпринимателей</w:t>
            </w:r>
          </w:p>
          <w:p w:rsidR="00161F48" w:rsidRPr="0001444D" w:rsidRDefault="00161F48">
            <w:pPr>
              <w:jc w:val="both"/>
              <w:rPr>
                <w:color w:val="000000"/>
              </w:rPr>
            </w:pPr>
          </w:p>
        </w:tc>
        <w:tc>
          <w:tcPr>
            <w:tcW w:w="537" w:type="pct"/>
            <w:hideMark/>
          </w:tcPr>
          <w:p w:rsidR="00161F48" w:rsidRPr="0001444D" w:rsidRDefault="00161F4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444D">
              <w:rPr>
                <w:color w:val="000000"/>
              </w:rPr>
              <w:lastRenderedPageBreak/>
              <w:t>тыс. голов</w:t>
            </w:r>
          </w:p>
        </w:tc>
        <w:tc>
          <w:tcPr>
            <w:tcW w:w="351" w:type="pct"/>
            <w:hideMark/>
          </w:tcPr>
          <w:p w:rsidR="00161F48" w:rsidRPr="0001444D" w:rsidRDefault="00161F48" w:rsidP="006C42C1">
            <w:pPr>
              <w:rPr>
                <w:color w:val="000000"/>
              </w:rPr>
            </w:pPr>
            <w:r w:rsidRPr="0001444D">
              <w:rPr>
                <w:color w:val="000000"/>
              </w:rPr>
              <w:t>х</w:t>
            </w:r>
          </w:p>
        </w:tc>
        <w:tc>
          <w:tcPr>
            <w:tcW w:w="351" w:type="pct"/>
            <w:hideMark/>
          </w:tcPr>
          <w:p w:rsidR="00161F48" w:rsidRPr="0001444D" w:rsidRDefault="00161F48" w:rsidP="006C42C1">
            <w:r w:rsidRPr="0001444D">
              <w:t>х</w:t>
            </w:r>
          </w:p>
        </w:tc>
        <w:tc>
          <w:tcPr>
            <w:tcW w:w="351" w:type="pct"/>
            <w:hideMark/>
          </w:tcPr>
          <w:p w:rsidR="00161F48" w:rsidRDefault="0001444D" w:rsidP="006C42C1">
            <w:r>
              <w:t>0</w:t>
            </w:r>
          </w:p>
        </w:tc>
        <w:tc>
          <w:tcPr>
            <w:tcW w:w="334" w:type="pct"/>
            <w:hideMark/>
          </w:tcPr>
          <w:p w:rsidR="00161F48" w:rsidRDefault="0001444D" w:rsidP="006C42C1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68" w:type="pct"/>
            <w:hideMark/>
          </w:tcPr>
          <w:p w:rsidR="00161F48" w:rsidRDefault="0001444D" w:rsidP="006C42C1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68" w:type="pct"/>
            <w:hideMark/>
          </w:tcPr>
          <w:p w:rsidR="00161F48" w:rsidRDefault="0001444D" w:rsidP="006C42C1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48" w:type="pct"/>
            <w:hideMark/>
          </w:tcPr>
          <w:p w:rsidR="00161F48" w:rsidRDefault="0001444D" w:rsidP="006C42C1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48" w:type="pct"/>
            <w:hideMark/>
          </w:tcPr>
          <w:p w:rsidR="00161F48" w:rsidRDefault="0001444D" w:rsidP="006C42C1">
            <w:r>
              <w:t>0</w:t>
            </w:r>
          </w:p>
        </w:tc>
        <w:tc>
          <w:tcPr>
            <w:tcW w:w="248" w:type="pct"/>
            <w:hideMark/>
          </w:tcPr>
          <w:p w:rsidR="00161F48" w:rsidRDefault="0001444D" w:rsidP="006C42C1">
            <w:r>
              <w:t>0</w:t>
            </w:r>
          </w:p>
        </w:tc>
        <w:tc>
          <w:tcPr>
            <w:tcW w:w="349" w:type="pct"/>
            <w:hideMark/>
          </w:tcPr>
          <w:p w:rsidR="00161F48" w:rsidRDefault="0001444D" w:rsidP="006C42C1">
            <w:r>
              <w:t>0</w:t>
            </w:r>
          </w:p>
        </w:tc>
      </w:tr>
      <w:tr w:rsidR="00161F48" w:rsidTr="00924EFA">
        <w:trPr>
          <w:trHeight w:val="144"/>
        </w:trPr>
        <w:tc>
          <w:tcPr>
            <w:tcW w:w="166" w:type="pct"/>
            <w:hideMark/>
          </w:tcPr>
          <w:p w:rsidR="00161F48" w:rsidRDefault="00CD1E3C" w:rsidP="0008448D">
            <w:r>
              <w:lastRenderedPageBreak/>
              <w:t>30</w:t>
            </w:r>
            <w:r w:rsidR="00161F48">
              <w:t>.</w:t>
            </w:r>
          </w:p>
        </w:tc>
        <w:tc>
          <w:tcPr>
            <w:tcW w:w="1281" w:type="pct"/>
          </w:tcPr>
          <w:p w:rsidR="00161F48" w:rsidRPr="00505B4F" w:rsidRDefault="00161F48">
            <w:pPr>
              <w:jc w:val="both"/>
              <w:rPr>
                <w:color w:val="000000"/>
              </w:rPr>
            </w:pPr>
            <w:r w:rsidRPr="00505B4F">
              <w:rPr>
                <w:color w:val="000000"/>
              </w:rPr>
              <w:t>Количество крестьянских (фермерских) хозяйств, осуществляющих проекты создания и развития своих хозяйств с помощью грантовой поддержки</w:t>
            </w:r>
          </w:p>
          <w:p w:rsidR="00FC1F7C" w:rsidRPr="00505B4F" w:rsidRDefault="00FC1F7C">
            <w:pPr>
              <w:jc w:val="both"/>
              <w:rPr>
                <w:color w:val="000000"/>
              </w:rPr>
            </w:pPr>
          </w:p>
        </w:tc>
        <w:tc>
          <w:tcPr>
            <w:tcW w:w="537" w:type="pct"/>
            <w:hideMark/>
          </w:tcPr>
          <w:p w:rsidR="00161F48" w:rsidRPr="00505B4F" w:rsidRDefault="00161F4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05B4F">
              <w:rPr>
                <w:color w:val="000000"/>
              </w:rPr>
              <w:t>единиц</w:t>
            </w:r>
          </w:p>
        </w:tc>
        <w:tc>
          <w:tcPr>
            <w:tcW w:w="351" w:type="pct"/>
            <w:hideMark/>
          </w:tcPr>
          <w:p w:rsidR="00161F48" w:rsidRPr="00505B4F" w:rsidRDefault="00161F48" w:rsidP="006C42C1">
            <w:pPr>
              <w:rPr>
                <w:color w:val="000000"/>
              </w:rPr>
            </w:pPr>
            <w:r w:rsidRPr="00505B4F">
              <w:rPr>
                <w:color w:val="000000"/>
              </w:rPr>
              <w:t>х</w:t>
            </w:r>
          </w:p>
        </w:tc>
        <w:tc>
          <w:tcPr>
            <w:tcW w:w="351" w:type="pct"/>
            <w:hideMark/>
          </w:tcPr>
          <w:p w:rsidR="00161F48" w:rsidRPr="00505B4F" w:rsidRDefault="00161F48" w:rsidP="006C42C1">
            <w:r w:rsidRPr="00505B4F">
              <w:t>х</w:t>
            </w:r>
          </w:p>
        </w:tc>
        <w:tc>
          <w:tcPr>
            <w:tcW w:w="351" w:type="pct"/>
            <w:hideMark/>
          </w:tcPr>
          <w:p w:rsidR="00161F48" w:rsidRDefault="00E95FC4" w:rsidP="006C42C1">
            <w:r>
              <w:t>1</w:t>
            </w:r>
          </w:p>
        </w:tc>
        <w:tc>
          <w:tcPr>
            <w:tcW w:w="334" w:type="pct"/>
            <w:hideMark/>
          </w:tcPr>
          <w:p w:rsidR="00161F48" w:rsidRDefault="00E95FC4" w:rsidP="006C42C1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68" w:type="pct"/>
            <w:hideMark/>
          </w:tcPr>
          <w:p w:rsidR="00161F48" w:rsidRDefault="00E95FC4" w:rsidP="006C42C1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68" w:type="pct"/>
            <w:hideMark/>
          </w:tcPr>
          <w:p w:rsidR="00161F48" w:rsidRDefault="00E95FC4" w:rsidP="006C42C1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48" w:type="pct"/>
            <w:hideMark/>
          </w:tcPr>
          <w:p w:rsidR="00161F48" w:rsidRDefault="00E95FC4" w:rsidP="006C42C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" w:type="pct"/>
            <w:hideMark/>
          </w:tcPr>
          <w:p w:rsidR="00161F48" w:rsidRDefault="00E95FC4" w:rsidP="006C42C1">
            <w:r>
              <w:t>1</w:t>
            </w:r>
          </w:p>
        </w:tc>
        <w:tc>
          <w:tcPr>
            <w:tcW w:w="248" w:type="pct"/>
            <w:hideMark/>
          </w:tcPr>
          <w:p w:rsidR="00161F48" w:rsidRDefault="00E95FC4" w:rsidP="006C42C1">
            <w:r>
              <w:t>1</w:t>
            </w:r>
          </w:p>
        </w:tc>
        <w:tc>
          <w:tcPr>
            <w:tcW w:w="349" w:type="pct"/>
            <w:hideMark/>
          </w:tcPr>
          <w:p w:rsidR="00161F48" w:rsidRDefault="00E95FC4" w:rsidP="006C42C1">
            <w:r>
              <w:t>1</w:t>
            </w:r>
          </w:p>
        </w:tc>
      </w:tr>
      <w:tr w:rsidR="00161F48" w:rsidTr="00924EFA">
        <w:trPr>
          <w:trHeight w:val="144"/>
        </w:trPr>
        <w:tc>
          <w:tcPr>
            <w:tcW w:w="166" w:type="pct"/>
            <w:hideMark/>
          </w:tcPr>
          <w:p w:rsidR="00161F48" w:rsidRDefault="00CD1E3C" w:rsidP="0008448D">
            <w:r>
              <w:t>31</w:t>
            </w:r>
            <w:r w:rsidR="00FC1F7C">
              <w:t>.</w:t>
            </w:r>
          </w:p>
        </w:tc>
        <w:tc>
          <w:tcPr>
            <w:tcW w:w="1281" w:type="pct"/>
          </w:tcPr>
          <w:p w:rsidR="00161F48" w:rsidRPr="00505B4F" w:rsidRDefault="00FC1F7C">
            <w:pPr>
              <w:jc w:val="both"/>
              <w:rPr>
                <w:color w:val="000000"/>
              </w:rPr>
            </w:pPr>
            <w:r w:rsidRPr="00505B4F">
              <w:rPr>
                <w:color w:val="000000"/>
              </w:rPr>
              <w:t>Количество сельскохозяйственных потребительских кооперативов, развивающих свою материально-техническую базу с помощью грантовой поддержки</w:t>
            </w:r>
          </w:p>
        </w:tc>
        <w:tc>
          <w:tcPr>
            <w:tcW w:w="537" w:type="pct"/>
            <w:hideMark/>
          </w:tcPr>
          <w:p w:rsidR="00161F48" w:rsidRPr="00505B4F" w:rsidRDefault="00FC1F7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05B4F">
              <w:rPr>
                <w:color w:val="000000"/>
              </w:rPr>
              <w:t>единиц</w:t>
            </w:r>
          </w:p>
        </w:tc>
        <w:tc>
          <w:tcPr>
            <w:tcW w:w="351" w:type="pct"/>
            <w:hideMark/>
          </w:tcPr>
          <w:p w:rsidR="00161F48" w:rsidRPr="00505B4F" w:rsidRDefault="00FC1F7C" w:rsidP="006C42C1">
            <w:pPr>
              <w:rPr>
                <w:color w:val="000000"/>
              </w:rPr>
            </w:pPr>
            <w:r w:rsidRPr="00505B4F">
              <w:rPr>
                <w:color w:val="000000"/>
              </w:rPr>
              <w:t>х</w:t>
            </w:r>
          </w:p>
        </w:tc>
        <w:tc>
          <w:tcPr>
            <w:tcW w:w="351" w:type="pct"/>
            <w:hideMark/>
          </w:tcPr>
          <w:p w:rsidR="00161F48" w:rsidRPr="00505B4F" w:rsidRDefault="00FC1F7C" w:rsidP="006C42C1">
            <w:r w:rsidRPr="00505B4F">
              <w:t>х</w:t>
            </w:r>
          </w:p>
        </w:tc>
        <w:tc>
          <w:tcPr>
            <w:tcW w:w="351" w:type="pct"/>
            <w:hideMark/>
          </w:tcPr>
          <w:p w:rsidR="00161F48" w:rsidRDefault="00E95FC4" w:rsidP="006C42C1">
            <w:r>
              <w:t>0</w:t>
            </w:r>
          </w:p>
        </w:tc>
        <w:tc>
          <w:tcPr>
            <w:tcW w:w="334" w:type="pct"/>
            <w:hideMark/>
          </w:tcPr>
          <w:p w:rsidR="00161F48" w:rsidRDefault="00E95FC4" w:rsidP="006C42C1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68" w:type="pct"/>
            <w:hideMark/>
          </w:tcPr>
          <w:p w:rsidR="00161F48" w:rsidRDefault="00E95FC4" w:rsidP="006C42C1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68" w:type="pct"/>
            <w:hideMark/>
          </w:tcPr>
          <w:p w:rsidR="00161F48" w:rsidRDefault="00E95FC4" w:rsidP="006C42C1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48" w:type="pct"/>
            <w:hideMark/>
          </w:tcPr>
          <w:p w:rsidR="00161F48" w:rsidRDefault="002A0B47" w:rsidP="006C42C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48" w:type="pct"/>
            <w:hideMark/>
          </w:tcPr>
          <w:p w:rsidR="00161F48" w:rsidRDefault="00E95FC4" w:rsidP="006C42C1">
            <w:r>
              <w:t>0</w:t>
            </w:r>
          </w:p>
        </w:tc>
        <w:tc>
          <w:tcPr>
            <w:tcW w:w="248" w:type="pct"/>
            <w:hideMark/>
          </w:tcPr>
          <w:p w:rsidR="00161F48" w:rsidRDefault="002A0B47" w:rsidP="006C42C1">
            <w:r>
              <w:t>1</w:t>
            </w:r>
          </w:p>
        </w:tc>
        <w:tc>
          <w:tcPr>
            <w:tcW w:w="349" w:type="pct"/>
            <w:hideMark/>
          </w:tcPr>
          <w:p w:rsidR="00161F48" w:rsidRDefault="002A0B47" w:rsidP="006C42C1">
            <w:r>
              <w:t>1</w:t>
            </w: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</w:tcPr>
          <w:p w:rsidR="006A0B62" w:rsidRDefault="006A0B62" w:rsidP="00030AEE">
            <w:pPr>
              <w:jc w:val="center"/>
            </w:pPr>
            <w:r w:rsidRPr="00030AEE">
              <w:rPr>
                <w:b/>
              </w:rPr>
              <w:t>Подпрограмма «Обеспечение общих условий функционирования отраслей агропромышленного комплекса</w:t>
            </w:r>
            <w:r>
              <w:t>»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1281" w:type="pct"/>
            <w:hideMark/>
          </w:tcPr>
          <w:p w:rsidR="006A0B62" w:rsidRDefault="006A0B62" w:rsidP="00013100">
            <w: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</w:t>
            </w:r>
          </w:p>
          <w:p w:rsidR="0005666D" w:rsidRDefault="0005666D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</w:tr>
      <w:tr w:rsidR="0005666D" w:rsidTr="0005666D">
        <w:trPr>
          <w:trHeight w:val="144"/>
        </w:trPr>
        <w:tc>
          <w:tcPr>
            <w:tcW w:w="166" w:type="pct"/>
            <w:hideMark/>
          </w:tcPr>
          <w:p w:rsidR="0005666D" w:rsidRDefault="0005666D"/>
        </w:tc>
        <w:tc>
          <w:tcPr>
            <w:tcW w:w="4834" w:type="pct"/>
            <w:gridSpan w:val="12"/>
            <w:hideMark/>
          </w:tcPr>
          <w:p w:rsidR="0005666D" w:rsidRPr="00BB317B" w:rsidRDefault="0005666D" w:rsidP="0005666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  <w:r w:rsidRPr="00BB317B">
              <w:rPr>
                <w:b/>
              </w:rPr>
              <w:t>Подпрограмма «Стимулирование инвестиционной деятельности в агропромышленном комплексе»</w:t>
            </w:r>
          </w:p>
          <w:p w:rsidR="0005666D" w:rsidRPr="00BB317B" w:rsidRDefault="0005666D"/>
        </w:tc>
      </w:tr>
      <w:tr w:rsidR="002568D7" w:rsidTr="006A0B62">
        <w:trPr>
          <w:trHeight w:val="144"/>
        </w:trPr>
        <w:tc>
          <w:tcPr>
            <w:tcW w:w="166" w:type="pct"/>
            <w:hideMark/>
          </w:tcPr>
          <w:p w:rsidR="002568D7" w:rsidRDefault="002568D7">
            <w:r>
              <w:t>1.</w:t>
            </w:r>
          </w:p>
        </w:tc>
        <w:tc>
          <w:tcPr>
            <w:tcW w:w="1281" w:type="pct"/>
            <w:hideMark/>
          </w:tcPr>
          <w:p w:rsidR="002568D7" w:rsidRPr="002568D7" w:rsidRDefault="002568D7" w:rsidP="002568D7">
            <w:pPr>
              <w:widowControl w:val="0"/>
              <w:autoSpaceDE w:val="0"/>
              <w:autoSpaceDN w:val="0"/>
              <w:adjustRightInd w:val="0"/>
            </w:pPr>
            <w:r w:rsidRPr="002568D7">
              <w:t>Объем ссудной задолженности по субсидируемым инвестиционным кредитам (займам), выданным на развитие агропромышленного комплекса</w:t>
            </w:r>
          </w:p>
          <w:p w:rsidR="002568D7" w:rsidRPr="002568D7" w:rsidRDefault="002568D7" w:rsidP="000131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2568D7" w:rsidRPr="002568D7" w:rsidRDefault="002568D7" w:rsidP="00013100">
            <w:pPr>
              <w:widowControl w:val="0"/>
              <w:autoSpaceDE w:val="0"/>
              <w:autoSpaceDN w:val="0"/>
              <w:adjustRightInd w:val="0"/>
            </w:pPr>
            <w:r w:rsidRPr="002568D7">
              <w:t>млрд. рублей</w:t>
            </w:r>
          </w:p>
        </w:tc>
        <w:tc>
          <w:tcPr>
            <w:tcW w:w="351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351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351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334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268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268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248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248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248" w:type="pct"/>
            <w:hideMark/>
          </w:tcPr>
          <w:p w:rsidR="002568D7" w:rsidRPr="002568D7" w:rsidRDefault="002568D7">
            <w:r w:rsidRPr="002568D7">
              <w:t>0,0</w:t>
            </w:r>
          </w:p>
        </w:tc>
        <w:tc>
          <w:tcPr>
            <w:tcW w:w="349" w:type="pct"/>
            <w:hideMark/>
          </w:tcPr>
          <w:p w:rsidR="002568D7" w:rsidRPr="002568D7" w:rsidRDefault="002568D7">
            <w:r w:rsidRPr="002568D7">
              <w:t>0,0</w:t>
            </w:r>
          </w:p>
        </w:tc>
      </w:tr>
      <w:tr w:rsidR="002568D7" w:rsidTr="006A0B62">
        <w:trPr>
          <w:trHeight w:val="144"/>
        </w:trPr>
        <w:tc>
          <w:tcPr>
            <w:tcW w:w="166" w:type="pct"/>
            <w:hideMark/>
          </w:tcPr>
          <w:p w:rsidR="002568D7" w:rsidRDefault="002568D7">
            <w:r>
              <w:t>2.</w:t>
            </w:r>
          </w:p>
        </w:tc>
        <w:tc>
          <w:tcPr>
            <w:tcW w:w="1281" w:type="pct"/>
            <w:hideMark/>
          </w:tcPr>
          <w:p w:rsidR="002568D7" w:rsidRDefault="002568D7" w:rsidP="00013100">
            <w:pPr>
              <w:widowControl w:val="0"/>
              <w:autoSpaceDE w:val="0"/>
              <w:autoSpaceDN w:val="0"/>
              <w:adjustRightInd w:val="0"/>
            </w:pPr>
            <w:r w:rsidRPr="002568D7">
              <w:t>Доля льготных кредитов, выданных малым формам хозяйствования</w:t>
            </w:r>
          </w:p>
          <w:p w:rsidR="002568D7" w:rsidRPr="002568D7" w:rsidRDefault="002568D7" w:rsidP="000131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2568D7" w:rsidRPr="002568D7" w:rsidRDefault="002568D7" w:rsidP="00013100">
            <w:pPr>
              <w:widowControl w:val="0"/>
              <w:autoSpaceDE w:val="0"/>
              <w:autoSpaceDN w:val="0"/>
              <w:adjustRightInd w:val="0"/>
            </w:pPr>
            <w:r w:rsidRPr="002568D7">
              <w:t>процентов</w:t>
            </w:r>
          </w:p>
        </w:tc>
        <w:tc>
          <w:tcPr>
            <w:tcW w:w="351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351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351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334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268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268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248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248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248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  <w:tc>
          <w:tcPr>
            <w:tcW w:w="349" w:type="pct"/>
            <w:hideMark/>
          </w:tcPr>
          <w:p w:rsidR="002568D7" w:rsidRPr="002568D7" w:rsidRDefault="002568D7" w:rsidP="002568D7">
            <w:r w:rsidRPr="002568D7">
              <w:t>20</w:t>
            </w:r>
          </w:p>
        </w:tc>
      </w:tr>
      <w:tr w:rsidR="0005666D" w:rsidTr="006A0B62">
        <w:trPr>
          <w:trHeight w:val="144"/>
        </w:trPr>
        <w:tc>
          <w:tcPr>
            <w:tcW w:w="166" w:type="pct"/>
            <w:hideMark/>
          </w:tcPr>
          <w:p w:rsidR="0005666D" w:rsidRDefault="002568D7">
            <w:r>
              <w:t>3</w:t>
            </w:r>
            <w:r w:rsidR="0005666D">
              <w:t>.</w:t>
            </w:r>
          </w:p>
        </w:tc>
        <w:tc>
          <w:tcPr>
            <w:tcW w:w="1281" w:type="pct"/>
            <w:hideMark/>
          </w:tcPr>
          <w:p w:rsidR="0005666D" w:rsidRDefault="0005666D" w:rsidP="00013100">
            <w:pPr>
              <w:widowControl w:val="0"/>
              <w:autoSpaceDE w:val="0"/>
              <w:autoSpaceDN w:val="0"/>
              <w:adjustRightInd w:val="0"/>
            </w:pPr>
            <w:r>
              <w:t>Ввод в действие построенных и модернизированных мощностей по хранению картофеля и овощей открытого грунта</w:t>
            </w:r>
          </w:p>
          <w:p w:rsidR="0005666D" w:rsidRDefault="0005666D" w:rsidP="000131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05666D" w:rsidRPr="00BB317B" w:rsidRDefault="0005666D" w:rsidP="00013100">
            <w:pPr>
              <w:widowControl w:val="0"/>
              <w:autoSpaceDE w:val="0"/>
              <w:autoSpaceDN w:val="0"/>
              <w:adjustRightInd w:val="0"/>
            </w:pPr>
            <w:r w:rsidRPr="00BB317B">
              <w:t>тыс. тонн</w:t>
            </w:r>
          </w:p>
        </w:tc>
        <w:tc>
          <w:tcPr>
            <w:tcW w:w="351" w:type="pct"/>
            <w:hideMark/>
          </w:tcPr>
          <w:p w:rsidR="0005666D" w:rsidRPr="00BB317B" w:rsidRDefault="00F32531" w:rsidP="00013100">
            <w:r w:rsidRPr="00BB317B">
              <w:t>2,5</w:t>
            </w:r>
          </w:p>
        </w:tc>
        <w:tc>
          <w:tcPr>
            <w:tcW w:w="351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351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334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268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268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248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248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248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349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</w:tr>
      <w:tr w:rsidR="0005666D" w:rsidTr="006A0B62">
        <w:trPr>
          <w:trHeight w:val="144"/>
        </w:trPr>
        <w:tc>
          <w:tcPr>
            <w:tcW w:w="166" w:type="pct"/>
            <w:hideMark/>
          </w:tcPr>
          <w:p w:rsidR="0005666D" w:rsidRDefault="002568D7">
            <w:r>
              <w:t>4</w:t>
            </w:r>
            <w:r w:rsidR="0005666D">
              <w:t>.</w:t>
            </w:r>
          </w:p>
        </w:tc>
        <w:tc>
          <w:tcPr>
            <w:tcW w:w="1281" w:type="pct"/>
            <w:hideMark/>
          </w:tcPr>
          <w:p w:rsidR="0005666D" w:rsidRDefault="0005666D" w:rsidP="00013100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 введенных в годах, </w:t>
            </w:r>
            <w:r>
              <w:lastRenderedPageBreak/>
              <w:t>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молочного направления (молочных ферм)</w:t>
            </w:r>
          </w:p>
          <w:p w:rsidR="00013100" w:rsidRDefault="00013100" w:rsidP="000131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05666D" w:rsidRPr="00BB317B" w:rsidRDefault="0005666D" w:rsidP="00013100">
            <w:pPr>
              <w:widowControl w:val="0"/>
              <w:autoSpaceDE w:val="0"/>
              <w:autoSpaceDN w:val="0"/>
              <w:adjustRightInd w:val="0"/>
            </w:pPr>
            <w:r w:rsidRPr="00BB317B">
              <w:lastRenderedPageBreak/>
              <w:t>тыс. единиц</w:t>
            </w:r>
          </w:p>
        </w:tc>
        <w:tc>
          <w:tcPr>
            <w:tcW w:w="351" w:type="pct"/>
            <w:hideMark/>
          </w:tcPr>
          <w:p w:rsidR="0005666D" w:rsidRPr="00BB317B" w:rsidRDefault="0005666D" w:rsidP="00013100">
            <w:r w:rsidRPr="00BB317B">
              <w:t>0,</w:t>
            </w:r>
            <w:r w:rsidR="00F32531" w:rsidRPr="00BB317B">
              <w:t>2</w:t>
            </w:r>
          </w:p>
        </w:tc>
        <w:tc>
          <w:tcPr>
            <w:tcW w:w="351" w:type="pct"/>
            <w:hideMark/>
          </w:tcPr>
          <w:p w:rsidR="0005666D" w:rsidRPr="00BB317B" w:rsidRDefault="0005666D" w:rsidP="00BB317B">
            <w:r w:rsidRPr="00BB317B">
              <w:t>0</w:t>
            </w:r>
          </w:p>
        </w:tc>
        <w:tc>
          <w:tcPr>
            <w:tcW w:w="351" w:type="pct"/>
            <w:hideMark/>
          </w:tcPr>
          <w:p w:rsidR="0005666D" w:rsidRPr="00BB317B" w:rsidRDefault="0005666D" w:rsidP="00BB317B">
            <w:r w:rsidRPr="00BB317B">
              <w:t>0</w:t>
            </w:r>
          </w:p>
        </w:tc>
        <w:tc>
          <w:tcPr>
            <w:tcW w:w="334" w:type="pct"/>
            <w:hideMark/>
          </w:tcPr>
          <w:p w:rsidR="0005666D" w:rsidRPr="00BB317B" w:rsidRDefault="0005666D" w:rsidP="00BB317B">
            <w:r w:rsidRPr="00BB317B">
              <w:t>0</w:t>
            </w:r>
          </w:p>
        </w:tc>
        <w:tc>
          <w:tcPr>
            <w:tcW w:w="268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268" w:type="pct"/>
            <w:hideMark/>
          </w:tcPr>
          <w:p w:rsidR="0005666D" w:rsidRPr="00BB317B" w:rsidRDefault="008863A7" w:rsidP="00013100">
            <w:r>
              <w:t>0,4</w:t>
            </w:r>
          </w:p>
        </w:tc>
        <w:tc>
          <w:tcPr>
            <w:tcW w:w="248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248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  <w:tc>
          <w:tcPr>
            <w:tcW w:w="248" w:type="pct"/>
            <w:hideMark/>
          </w:tcPr>
          <w:p w:rsidR="0005666D" w:rsidRPr="00BB317B" w:rsidRDefault="0005666D" w:rsidP="008863A7">
            <w:r w:rsidRPr="00BB317B">
              <w:t>0</w:t>
            </w:r>
          </w:p>
        </w:tc>
        <w:tc>
          <w:tcPr>
            <w:tcW w:w="349" w:type="pct"/>
            <w:hideMark/>
          </w:tcPr>
          <w:p w:rsidR="0005666D" w:rsidRPr="00BB317B" w:rsidRDefault="0005666D" w:rsidP="00013100">
            <w:r w:rsidRPr="00BB317B">
              <w:t>0</w:t>
            </w:r>
          </w:p>
        </w:tc>
      </w:tr>
      <w:tr w:rsidR="00013100" w:rsidTr="00013100">
        <w:trPr>
          <w:trHeight w:val="144"/>
        </w:trPr>
        <w:tc>
          <w:tcPr>
            <w:tcW w:w="166" w:type="pct"/>
            <w:hideMark/>
          </w:tcPr>
          <w:p w:rsidR="00013100" w:rsidRDefault="00013100"/>
        </w:tc>
        <w:tc>
          <w:tcPr>
            <w:tcW w:w="4834" w:type="pct"/>
            <w:gridSpan w:val="12"/>
            <w:hideMark/>
          </w:tcPr>
          <w:p w:rsidR="00013100" w:rsidRDefault="00013100" w:rsidP="00013100">
            <w:pPr>
              <w:spacing w:line="228" w:lineRule="auto"/>
              <w:ind w:firstLine="709"/>
              <w:jc w:val="center"/>
              <w:rPr>
                <w:b/>
              </w:rPr>
            </w:pPr>
            <w:r>
              <w:t>«</w:t>
            </w:r>
            <w:r>
              <w:rPr>
                <w:b/>
              </w:rPr>
              <w:t>Подпрограмма «Создание системы поддержки фермеров и развитие сельской кооперации»</w:t>
            </w:r>
          </w:p>
          <w:p w:rsidR="00013100" w:rsidRDefault="00013100">
            <w:pPr>
              <w:jc w:val="center"/>
            </w:pPr>
          </w:p>
        </w:tc>
      </w:tr>
      <w:tr w:rsidR="00013100" w:rsidTr="006A0B62">
        <w:trPr>
          <w:trHeight w:val="144"/>
        </w:trPr>
        <w:tc>
          <w:tcPr>
            <w:tcW w:w="166" w:type="pct"/>
            <w:hideMark/>
          </w:tcPr>
          <w:p w:rsidR="00013100" w:rsidRDefault="00013100">
            <w:r>
              <w:t>1.</w:t>
            </w:r>
          </w:p>
        </w:tc>
        <w:tc>
          <w:tcPr>
            <w:tcW w:w="1281" w:type="pct"/>
            <w:hideMark/>
          </w:tcPr>
          <w:p w:rsidR="00013100" w:rsidRDefault="00013100" w:rsidP="00013100">
            <w:pPr>
              <w:widowControl w:val="0"/>
              <w:autoSpaceDE w:val="0"/>
              <w:autoSpaceDN w:val="0"/>
              <w:adjustRightInd w:val="0"/>
            </w:pPr>
            <w:r>
              <w:t>Количество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</w:t>
            </w:r>
          </w:p>
          <w:p w:rsidR="002568D7" w:rsidRDefault="002568D7" w:rsidP="000131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013100" w:rsidRDefault="00013100" w:rsidP="00013100">
            <w:pPr>
              <w:widowControl w:val="0"/>
              <w:autoSpaceDE w:val="0"/>
              <w:autoSpaceDN w:val="0"/>
              <w:adjustRightInd w:val="0"/>
            </w:pPr>
            <w:r>
              <w:t>человек</w:t>
            </w:r>
          </w:p>
        </w:tc>
        <w:tc>
          <w:tcPr>
            <w:tcW w:w="351" w:type="pct"/>
            <w:hideMark/>
          </w:tcPr>
          <w:p w:rsidR="00013100" w:rsidRDefault="00013100" w:rsidP="00013100">
            <w:r>
              <w:t>х</w:t>
            </w:r>
          </w:p>
        </w:tc>
        <w:tc>
          <w:tcPr>
            <w:tcW w:w="351" w:type="pct"/>
            <w:hideMark/>
          </w:tcPr>
          <w:p w:rsidR="00013100" w:rsidRPr="002F2E09" w:rsidRDefault="00EF6A56" w:rsidP="00013100">
            <w:r w:rsidRPr="002F2E09">
              <w:t>8</w:t>
            </w:r>
          </w:p>
        </w:tc>
        <w:tc>
          <w:tcPr>
            <w:tcW w:w="351" w:type="pct"/>
            <w:hideMark/>
          </w:tcPr>
          <w:p w:rsidR="00013100" w:rsidRPr="002F2E09" w:rsidRDefault="00EF6A56" w:rsidP="00013100">
            <w:r w:rsidRPr="002F2E09">
              <w:t>8</w:t>
            </w:r>
          </w:p>
        </w:tc>
        <w:tc>
          <w:tcPr>
            <w:tcW w:w="334" w:type="pct"/>
            <w:hideMark/>
          </w:tcPr>
          <w:p w:rsidR="00013100" w:rsidRPr="002F2E09" w:rsidRDefault="00EF6A56" w:rsidP="00013100">
            <w:r w:rsidRPr="002F2E09">
              <w:t>12</w:t>
            </w:r>
          </w:p>
        </w:tc>
        <w:tc>
          <w:tcPr>
            <w:tcW w:w="268" w:type="pct"/>
            <w:hideMark/>
          </w:tcPr>
          <w:p w:rsidR="00013100" w:rsidRPr="002F2E09" w:rsidRDefault="00EF6A56" w:rsidP="00013100">
            <w:r w:rsidRPr="002F2E09">
              <w:t>17</w:t>
            </w:r>
          </w:p>
        </w:tc>
        <w:tc>
          <w:tcPr>
            <w:tcW w:w="268" w:type="pct"/>
            <w:hideMark/>
          </w:tcPr>
          <w:p w:rsidR="00013100" w:rsidRPr="002F2E09" w:rsidRDefault="00EF6A56" w:rsidP="00013100">
            <w:r w:rsidRPr="002F2E09">
              <w:t>15</w:t>
            </w:r>
          </w:p>
        </w:tc>
        <w:tc>
          <w:tcPr>
            <w:tcW w:w="248" w:type="pct"/>
            <w:hideMark/>
          </w:tcPr>
          <w:p w:rsidR="00013100" w:rsidRPr="002F2E09" w:rsidRDefault="00EF6A56" w:rsidP="00013100">
            <w:r w:rsidRPr="002F2E09">
              <w:t>26</w:t>
            </w:r>
          </w:p>
        </w:tc>
        <w:tc>
          <w:tcPr>
            <w:tcW w:w="248" w:type="pct"/>
            <w:hideMark/>
          </w:tcPr>
          <w:p w:rsidR="00013100" w:rsidRPr="002F2E09" w:rsidRDefault="00EF6A56" w:rsidP="00013100">
            <w:r w:rsidRPr="002F2E09">
              <w:t>1</w:t>
            </w:r>
          </w:p>
        </w:tc>
        <w:tc>
          <w:tcPr>
            <w:tcW w:w="248" w:type="pct"/>
            <w:hideMark/>
          </w:tcPr>
          <w:p w:rsidR="00013100" w:rsidRPr="002F2E09" w:rsidRDefault="00EF6A56" w:rsidP="00013100">
            <w:r w:rsidRPr="002F2E09">
              <w:t>5</w:t>
            </w:r>
          </w:p>
        </w:tc>
        <w:tc>
          <w:tcPr>
            <w:tcW w:w="349" w:type="pct"/>
            <w:hideMark/>
          </w:tcPr>
          <w:p w:rsidR="00013100" w:rsidRPr="002F2E09" w:rsidRDefault="00EF6A56" w:rsidP="00013100">
            <w:r w:rsidRPr="002F2E09">
              <w:t>5</w:t>
            </w:r>
          </w:p>
        </w:tc>
      </w:tr>
      <w:tr w:rsidR="00EF6A56" w:rsidTr="006A0B62">
        <w:trPr>
          <w:trHeight w:val="144"/>
        </w:trPr>
        <w:tc>
          <w:tcPr>
            <w:tcW w:w="166" w:type="pct"/>
            <w:hideMark/>
          </w:tcPr>
          <w:p w:rsidR="00EF6A56" w:rsidRDefault="00EF6A56">
            <w:r>
              <w:t>2.</w:t>
            </w:r>
          </w:p>
        </w:tc>
        <w:tc>
          <w:tcPr>
            <w:tcW w:w="1281" w:type="pct"/>
            <w:hideMark/>
          </w:tcPr>
          <w:p w:rsidR="00EF6A56" w:rsidRDefault="00EF6A56" w:rsidP="00EF6A56">
            <w:pPr>
              <w:autoSpaceDE w:val="0"/>
              <w:autoSpaceDN w:val="0"/>
              <w:adjustRightInd w:val="0"/>
            </w:pPr>
            <w:r>
              <w:t>Количество работников, зарегистрированных в Пенсионном фонде Российской Федерации, Фонде социального страхования Российской Федерации, принятых крестьянскими (фермерскими) хозяйствами в году получения грантов «Агростартап»</w:t>
            </w:r>
          </w:p>
          <w:p w:rsidR="002568D7" w:rsidRDefault="002568D7" w:rsidP="00EF6A56">
            <w:pPr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EF6A56" w:rsidRDefault="00EF6A56" w:rsidP="00EF6A56">
            <w:pPr>
              <w:autoSpaceDE w:val="0"/>
              <w:autoSpaceDN w:val="0"/>
              <w:adjustRightInd w:val="0"/>
            </w:pPr>
            <w:r>
              <w:t>человек</w:t>
            </w:r>
          </w:p>
        </w:tc>
        <w:tc>
          <w:tcPr>
            <w:tcW w:w="351" w:type="pct"/>
            <w:hideMark/>
          </w:tcPr>
          <w:p w:rsidR="00EF6A56" w:rsidRDefault="00EF6A56" w:rsidP="00EF6A56">
            <w:r>
              <w:t>х</w:t>
            </w:r>
          </w:p>
        </w:tc>
        <w:tc>
          <w:tcPr>
            <w:tcW w:w="351" w:type="pct"/>
            <w:hideMark/>
          </w:tcPr>
          <w:p w:rsidR="00EF6A56" w:rsidRDefault="002F2E09" w:rsidP="00EF6A56">
            <w:r>
              <w:t>3</w:t>
            </w:r>
          </w:p>
        </w:tc>
        <w:tc>
          <w:tcPr>
            <w:tcW w:w="351" w:type="pct"/>
            <w:hideMark/>
          </w:tcPr>
          <w:p w:rsidR="00EF6A56" w:rsidRDefault="002F2E09" w:rsidP="00EF6A56">
            <w:r>
              <w:t>2</w:t>
            </w:r>
          </w:p>
        </w:tc>
        <w:tc>
          <w:tcPr>
            <w:tcW w:w="334" w:type="pct"/>
            <w:hideMark/>
          </w:tcPr>
          <w:p w:rsidR="00EF6A56" w:rsidRDefault="002F2E09" w:rsidP="00EF6A56">
            <w:r>
              <w:t>2</w:t>
            </w:r>
          </w:p>
        </w:tc>
        <w:tc>
          <w:tcPr>
            <w:tcW w:w="268" w:type="pct"/>
            <w:hideMark/>
          </w:tcPr>
          <w:p w:rsidR="00EF6A56" w:rsidRDefault="002F2E09" w:rsidP="00EF6A56">
            <w:r>
              <w:t>3</w:t>
            </w:r>
          </w:p>
        </w:tc>
        <w:tc>
          <w:tcPr>
            <w:tcW w:w="268" w:type="pct"/>
            <w:hideMark/>
          </w:tcPr>
          <w:p w:rsidR="00EF6A56" w:rsidRDefault="002F2E09" w:rsidP="00EF6A56">
            <w:r>
              <w:t>4</w:t>
            </w:r>
          </w:p>
        </w:tc>
        <w:tc>
          <w:tcPr>
            <w:tcW w:w="248" w:type="pct"/>
            <w:hideMark/>
          </w:tcPr>
          <w:p w:rsidR="00EF6A56" w:rsidRDefault="002F2E09" w:rsidP="00EF6A56">
            <w:r>
              <w:t>5</w:t>
            </w:r>
          </w:p>
        </w:tc>
        <w:tc>
          <w:tcPr>
            <w:tcW w:w="248" w:type="pct"/>
            <w:hideMark/>
          </w:tcPr>
          <w:p w:rsidR="00EF6A56" w:rsidRDefault="002F2E09" w:rsidP="00EF6A56">
            <w:r>
              <w:t>0</w:t>
            </w:r>
          </w:p>
        </w:tc>
        <w:tc>
          <w:tcPr>
            <w:tcW w:w="248" w:type="pct"/>
            <w:hideMark/>
          </w:tcPr>
          <w:p w:rsidR="00EF6A56" w:rsidRDefault="00EF6A56" w:rsidP="00EF6A56">
            <w:r>
              <w:t>0</w:t>
            </w:r>
          </w:p>
        </w:tc>
        <w:tc>
          <w:tcPr>
            <w:tcW w:w="349" w:type="pct"/>
            <w:hideMark/>
          </w:tcPr>
          <w:p w:rsidR="00EF6A56" w:rsidRDefault="00EF6A56" w:rsidP="00EF6A56">
            <w:r>
              <w:t>0</w:t>
            </w:r>
          </w:p>
        </w:tc>
      </w:tr>
      <w:tr w:rsidR="00EF6A56" w:rsidTr="006A0B62">
        <w:trPr>
          <w:trHeight w:val="144"/>
        </w:trPr>
        <w:tc>
          <w:tcPr>
            <w:tcW w:w="166" w:type="pct"/>
            <w:hideMark/>
          </w:tcPr>
          <w:p w:rsidR="00EF6A56" w:rsidRDefault="00EF6A56">
            <w:r>
              <w:t>3.</w:t>
            </w:r>
          </w:p>
        </w:tc>
        <w:tc>
          <w:tcPr>
            <w:tcW w:w="1281" w:type="pct"/>
            <w:hideMark/>
          </w:tcPr>
          <w:p w:rsidR="00EF6A56" w:rsidRDefault="00EF6A56" w:rsidP="00EF6A56">
            <w:pPr>
              <w:autoSpaceDE w:val="0"/>
              <w:autoSpaceDN w:val="0"/>
              <w:adjustRightInd w:val="0"/>
            </w:pPr>
            <w:r>
              <w:t>Количество принятых членов сельскохозяйственных потребительских кооперативов (кроме кредитных) из числа субъектов малого и среднего предпринимательства, включая личные подсобные хозяйства и крестьянские (фермерские) хозяйства, в году предоставления государственной поддержки</w:t>
            </w:r>
          </w:p>
          <w:p w:rsidR="002568D7" w:rsidRDefault="002568D7" w:rsidP="00EF6A56">
            <w:pPr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EF6A56" w:rsidRDefault="00EF6A56" w:rsidP="00EF6A56">
            <w:pPr>
              <w:autoSpaceDE w:val="0"/>
              <w:autoSpaceDN w:val="0"/>
              <w:adjustRightInd w:val="0"/>
            </w:pPr>
            <w:r>
              <w:t>единиц</w:t>
            </w:r>
          </w:p>
        </w:tc>
        <w:tc>
          <w:tcPr>
            <w:tcW w:w="351" w:type="pct"/>
            <w:hideMark/>
          </w:tcPr>
          <w:p w:rsidR="00EF6A56" w:rsidRDefault="00EF6A56" w:rsidP="00EF6A56">
            <w:r>
              <w:t>х</w:t>
            </w:r>
          </w:p>
        </w:tc>
        <w:tc>
          <w:tcPr>
            <w:tcW w:w="351" w:type="pct"/>
            <w:hideMark/>
          </w:tcPr>
          <w:p w:rsidR="00EF6A56" w:rsidRDefault="002F2E09" w:rsidP="00EF6A56">
            <w:r>
              <w:t>3</w:t>
            </w:r>
          </w:p>
        </w:tc>
        <w:tc>
          <w:tcPr>
            <w:tcW w:w="351" w:type="pct"/>
            <w:hideMark/>
          </w:tcPr>
          <w:p w:rsidR="00EF6A56" w:rsidRDefault="002F2E09" w:rsidP="00EF6A56">
            <w:r>
              <w:t>5</w:t>
            </w:r>
          </w:p>
        </w:tc>
        <w:tc>
          <w:tcPr>
            <w:tcW w:w="334" w:type="pct"/>
            <w:hideMark/>
          </w:tcPr>
          <w:p w:rsidR="00EF6A56" w:rsidRDefault="002F2E09" w:rsidP="00EF6A56">
            <w:r>
              <w:t>8</w:t>
            </w:r>
          </w:p>
        </w:tc>
        <w:tc>
          <w:tcPr>
            <w:tcW w:w="268" w:type="pct"/>
            <w:hideMark/>
          </w:tcPr>
          <w:p w:rsidR="00EF6A56" w:rsidRDefault="002F2E09" w:rsidP="00EF6A56">
            <w:r>
              <w:t>12</w:t>
            </w:r>
          </w:p>
        </w:tc>
        <w:tc>
          <w:tcPr>
            <w:tcW w:w="268" w:type="pct"/>
            <w:hideMark/>
          </w:tcPr>
          <w:p w:rsidR="00EF6A56" w:rsidRDefault="002F2E09" w:rsidP="00EF6A56">
            <w:r>
              <w:t>9</w:t>
            </w:r>
          </w:p>
        </w:tc>
        <w:tc>
          <w:tcPr>
            <w:tcW w:w="248" w:type="pct"/>
            <w:hideMark/>
          </w:tcPr>
          <w:p w:rsidR="00EF6A56" w:rsidRDefault="002F2E09" w:rsidP="00EF6A56">
            <w:r>
              <w:t>19</w:t>
            </w:r>
          </w:p>
        </w:tc>
        <w:tc>
          <w:tcPr>
            <w:tcW w:w="248" w:type="pct"/>
            <w:hideMark/>
          </w:tcPr>
          <w:p w:rsidR="00EF6A56" w:rsidRDefault="002F2E09" w:rsidP="00EF6A56">
            <w:r>
              <w:t>1</w:t>
            </w:r>
          </w:p>
        </w:tc>
        <w:tc>
          <w:tcPr>
            <w:tcW w:w="248" w:type="pct"/>
            <w:hideMark/>
          </w:tcPr>
          <w:p w:rsidR="00EF6A56" w:rsidRDefault="002F2E09" w:rsidP="00EF6A56">
            <w:r>
              <w:t>5</w:t>
            </w:r>
          </w:p>
        </w:tc>
        <w:tc>
          <w:tcPr>
            <w:tcW w:w="349" w:type="pct"/>
            <w:hideMark/>
          </w:tcPr>
          <w:p w:rsidR="00EF6A56" w:rsidRDefault="00EF6A56" w:rsidP="00EF6A56">
            <w:r>
              <w:t>5</w:t>
            </w:r>
          </w:p>
        </w:tc>
      </w:tr>
      <w:tr w:rsidR="00EF6A56" w:rsidTr="006A0B62">
        <w:trPr>
          <w:trHeight w:val="144"/>
        </w:trPr>
        <w:tc>
          <w:tcPr>
            <w:tcW w:w="166" w:type="pct"/>
            <w:hideMark/>
          </w:tcPr>
          <w:p w:rsidR="00EF6A56" w:rsidRDefault="00EF6A56">
            <w:r>
              <w:t>4.</w:t>
            </w:r>
          </w:p>
        </w:tc>
        <w:tc>
          <w:tcPr>
            <w:tcW w:w="1281" w:type="pct"/>
            <w:hideMark/>
          </w:tcPr>
          <w:p w:rsidR="00EF6A56" w:rsidRDefault="00EF6A56" w:rsidP="00EF6A56">
            <w:pPr>
              <w:autoSpaceDE w:val="0"/>
              <w:autoSpaceDN w:val="0"/>
              <w:adjustRightInd w:val="0"/>
            </w:pPr>
            <w:r>
              <w:t>Количество вновь  созданных субъектов малого и среднего предпринимательства в сельском хозяйстве, включая крестьянские (фермерские) хозяйства и сельскохозяйственные потребительские кооперативы</w:t>
            </w:r>
          </w:p>
          <w:p w:rsidR="002568D7" w:rsidRDefault="002568D7" w:rsidP="00EF6A56">
            <w:pPr>
              <w:autoSpaceDE w:val="0"/>
              <w:autoSpaceDN w:val="0"/>
              <w:adjustRightInd w:val="0"/>
            </w:pPr>
          </w:p>
        </w:tc>
        <w:tc>
          <w:tcPr>
            <w:tcW w:w="537" w:type="pct"/>
            <w:hideMark/>
          </w:tcPr>
          <w:p w:rsidR="00EF6A56" w:rsidRDefault="00EF6A56" w:rsidP="00EF6A56">
            <w:pPr>
              <w:autoSpaceDE w:val="0"/>
              <w:autoSpaceDN w:val="0"/>
              <w:adjustRightInd w:val="0"/>
            </w:pPr>
            <w:r>
              <w:t>единиц</w:t>
            </w:r>
          </w:p>
        </w:tc>
        <w:tc>
          <w:tcPr>
            <w:tcW w:w="351" w:type="pct"/>
            <w:hideMark/>
          </w:tcPr>
          <w:p w:rsidR="00EF6A56" w:rsidRDefault="00EF6A56" w:rsidP="00EF6A56">
            <w:r>
              <w:t>х</w:t>
            </w:r>
          </w:p>
        </w:tc>
        <w:tc>
          <w:tcPr>
            <w:tcW w:w="351" w:type="pct"/>
            <w:hideMark/>
          </w:tcPr>
          <w:p w:rsidR="00EF6A56" w:rsidRDefault="002F2E09" w:rsidP="00EF6A56">
            <w:r>
              <w:t>2</w:t>
            </w:r>
          </w:p>
        </w:tc>
        <w:tc>
          <w:tcPr>
            <w:tcW w:w="351" w:type="pct"/>
            <w:hideMark/>
          </w:tcPr>
          <w:p w:rsidR="00EF6A56" w:rsidRDefault="002F2E09" w:rsidP="00EF6A56">
            <w:r>
              <w:t>1</w:t>
            </w:r>
          </w:p>
        </w:tc>
        <w:tc>
          <w:tcPr>
            <w:tcW w:w="334" w:type="pct"/>
            <w:hideMark/>
          </w:tcPr>
          <w:p w:rsidR="00EF6A56" w:rsidRDefault="00EF6A56" w:rsidP="00EF6A56">
            <w:r>
              <w:t>1</w:t>
            </w:r>
          </w:p>
        </w:tc>
        <w:tc>
          <w:tcPr>
            <w:tcW w:w="268" w:type="pct"/>
            <w:hideMark/>
          </w:tcPr>
          <w:p w:rsidR="00EF6A56" w:rsidRDefault="00EF6A56" w:rsidP="00EF6A56">
            <w:r>
              <w:t>2</w:t>
            </w:r>
          </w:p>
        </w:tc>
        <w:tc>
          <w:tcPr>
            <w:tcW w:w="268" w:type="pct"/>
            <w:hideMark/>
          </w:tcPr>
          <w:p w:rsidR="00EF6A56" w:rsidRDefault="002F2E09" w:rsidP="00EF6A56">
            <w:r>
              <w:t>2</w:t>
            </w:r>
          </w:p>
        </w:tc>
        <w:tc>
          <w:tcPr>
            <w:tcW w:w="248" w:type="pct"/>
            <w:hideMark/>
          </w:tcPr>
          <w:p w:rsidR="00EF6A56" w:rsidRDefault="002F2E09" w:rsidP="00EF6A56">
            <w:r>
              <w:t>2</w:t>
            </w:r>
          </w:p>
        </w:tc>
        <w:tc>
          <w:tcPr>
            <w:tcW w:w="248" w:type="pct"/>
            <w:hideMark/>
          </w:tcPr>
          <w:p w:rsidR="00EF6A56" w:rsidRDefault="002F2E09" w:rsidP="00EF6A56">
            <w:r>
              <w:t>0</w:t>
            </w:r>
          </w:p>
        </w:tc>
        <w:tc>
          <w:tcPr>
            <w:tcW w:w="248" w:type="pct"/>
            <w:hideMark/>
          </w:tcPr>
          <w:p w:rsidR="00EF6A56" w:rsidRDefault="002F2E09" w:rsidP="00EF6A56">
            <w:r>
              <w:t>0</w:t>
            </w:r>
          </w:p>
        </w:tc>
        <w:tc>
          <w:tcPr>
            <w:tcW w:w="349" w:type="pct"/>
            <w:hideMark/>
          </w:tcPr>
          <w:p w:rsidR="00EF6A56" w:rsidRDefault="002F2E09" w:rsidP="00EF6A56">
            <w:r>
              <w:t>0</w:t>
            </w:r>
          </w:p>
        </w:tc>
      </w:tr>
      <w:tr w:rsidR="00EF6A56" w:rsidTr="006A0B62">
        <w:trPr>
          <w:trHeight w:val="144"/>
        </w:trPr>
        <w:tc>
          <w:tcPr>
            <w:tcW w:w="166" w:type="pct"/>
            <w:hideMark/>
          </w:tcPr>
          <w:p w:rsidR="00EF6A56" w:rsidRDefault="00EF6A56">
            <w:r>
              <w:lastRenderedPageBreak/>
              <w:t>5.</w:t>
            </w:r>
          </w:p>
        </w:tc>
        <w:tc>
          <w:tcPr>
            <w:tcW w:w="1281" w:type="pct"/>
            <w:hideMark/>
          </w:tcPr>
          <w:p w:rsidR="00EF6A56" w:rsidRDefault="00EF6A56" w:rsidP="00EF6A56">
            <w:pPr>
              <w:autoSpaceDE w:val="0"/>
              <w:autoSpaceDN w:val="0"/>
              <w:adjustRightInd w:val="0"/>
            </w:pPr>
            <w:r>
              <w:t>Рост объема сельскохозяйственной продукции, произведенной крестьянскими (фермерскими) хозяйствами, включая индивидуальных предпринимателей</w:t>
            </w:r>
          </w:p>
        </w:tc>
        <w:tc>
          <w:tcPr>
            <w:tcW w:w="537" w:type="pct"/>
            <w:hideMark/>
          </w:tcPr>
          <w:p w:rsidR="00EF6A56" w:rsidRDefault="00EF6A56" w:rsidP="00EF6A56">
            <w:pPr>
              <w:autoSpaceDE w:val="0"/>
              <w:autoSpaceDN w:val="0"/>
              <w:adjustRightInd w:val="0"/>
            </w:pPr>
            <w:r>
              <w:t>%</w:t>
            </w:r>
          </w:p>
        </w:tc>
        <w:tc>
          <w:tcPr>
            <w:tcW w:w="351" w:type="pct"/>
            <w:hideMark/>
          </w:tcPr>
          <w:p w:rsidR="00EF6A56" w:rsidRDefault="00EF6A56" w:rsidP="00EF6A56">
            <w:r>
              <w:t>х</w:t>
            </w:r>
          </w:p>
        </w:tc>
        <w:tc>
          <w:tcPr>
            <w:tcW w:w="351" w:type="pct"/>
            <w:hideMark/>
          </w:tcPr>
          <w:p w:rsidR="00EF6A56" w:rsidRDefault="00EF6A56" w:rsidP="00EF6A56">
            <w:r>
              <w:t>101,0</w:t>
            </w:r>
          </w:p>
        </w:tc>
        <w:tc>
          <w:tcPr>
            <w:tcW w:w="351" w:type="pct"/>
            <w:hideMark/>
          </w:tcPr>
          <w:p w:rsidR="00EF6A56" w:rsidRDefault="00EF6A56" w:rsidP="00EF6A56">
            <w:r>
              <w:t>101,5</w:t>
            </w:r>
          </w:p>
        </w:tc>
        <w:tc>
          <w:tcPr>
            <w:tcW w:w="334" w:type="pct"/>
            <w:hideMark/>
          </w:tcPr>
          <w:p w:rsidR="00EF6A56" w:rsidRDefault="00EF6A56" w:rsidP="00EF6A56">
            <w:r>
              <w:t>102,0</w:t>
            </w:r>
          </w:p>
        </w:tc>
        <w:tc>
          <w:tcPr>
            <w:tcW w:w="268" w:type="pct"/>
            <w:hideMark/>
          </w:tcPr>
          <w:p w:rsidR="00EF6A56" w:rsidRDefault="00EF6A56" w:rsidP="00EF6A56">
            <w:r>
              <w:t>102,5</w:t>
            </w:r>
          </w:p>
        </w:tc>
        <w:tc>
          <w:tcPr>
            <w:tcW w:w="268" w:type="pct"/>
            <w:hideMark/>
          </w:tcPr>
          <w:p w:rsidR="00EF6A56" w:rsidRDefault="00EF6A56" w:rsidP="00EF6A56">
            <w:r>
              <w:t>103,0</w:t>
            </w:r>
          </w:p>
        </w:tc>
        <w:tc>
          <w:tcPr>
            <w:tcW w:w="248" w:type="pct"/>
            <w:hideMark/>
          </w:tcPr>
          <w:p w:rsidR="00EF6A56" w:rsidRDefault="00EF6A56" w:rsidP="00EF6A56">
            <w:r>
              <w:t>103,5</w:t>
            </w:r>
          </w:p>
        </w:tc>
        <w:tc>
          <w:tcPr>
            <w:tcW w:w="248" w:type="pct"/>
            <w:hideMark/>
          </w:tcPr>
          <w:p w:rsidR="00EF6A56" w:rsidRDefault="00EF6A56" w:rsidP="00EF6A56">
            <w:r>
              <w:t>104,0</w:t>
            </w:r>
          </w:p>
        </w:tc>
        <w:tc>
          <w:tcPr>
            <w:tcW w:w="248" w:type="pct"/>
            <w:hideMark/>
          </w:tcPr>
          <w:p w:rsidR="00EF6A56" w:rsidRDefault="00EF6A56" w:rsidP="00EF6A56">
            <w:r>
              <w:t>130,0</w:t>
            </w:r>
          </w:p>
        </w:tc>
        <w:tc>
          <w:tcPr>
            <w:tcW w:w="349" w:type="pct"/>
            <w:hideMark/>
          </w:tcPr>
          <w:p w:rsidR="00EF6A56" w:rsidRDefault="00EF6A56" w:rsidP="00EF6A56">
            <w:r>
              <w:t>150,0».</w:t>
            </w:r>
          </w:p>
        </w:tc>
      </w:tr>
    </w:tbl>
    <w:p w:rsidR="006A0B62" w:rsidRDefault="006A0B62" w:rsidP="006A0B62"/>
    <w:p w:rsidR="006A0B62" w:rsidRDefault="006A0B62" w:rsidP="006A0B62"/>
    <w:p w:rsidR="006A0B62" w:rsidRDefault="006A0B62" w:rsidP="006A0B62"/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5D43EC" w:rsidRPr="00CB4F7F" w:rsidRDefault="00023FFA" w:rsidP="0072690F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5D43EC">
        <w:rPr>
          <w:color w:val="000000"/>
          <w:sz w:val="26"/>
          <w:szCs w:val="26"/>
        </w:rPr>
        <w:t>.</w:t>
      </w:r>
      <w:r w:rsidR="005D43EC" w:rsidRPr="00CB4F7F">
        <w:rPr>
          <w:color w:val="000000"/>
          <w:sz w:val="26"/>
          <w:szCs w:val="26"/>
        </w:rPr>
        <w:t xml:space="preserve"> </w:t>
      </w:r>
      <w:r w:rsidR="005D43EC" w:rsidRPr="00CB4F7F">
        <w:rPr>
          <w:sz w:val="26"/>
          <w:szCs w:val="26"/>
        </w:rPr>
        <w:t>П</w:t>
      </w:r>
      <w:r w:rsidR="005D43EC" w:rsidRPr="00CB4F7F">
        <w:rPr>
          <w:bCs/>
          <w:sz w:val="26"/>
          <w:szCs w:val="26"/>
        </w:rPr>
        <w:t xml:space="preserve">риложение № 2 к </w:t>
      </w:r>
      <w:r w:rsidR="005D43EC" w:rsidRPr="00CB4F7F">
        <w:rPr>
          <w:color w:val="000000"/>
          <w:sz w:val="26"/>
          <w:szCs w:val="26"/>
        </w:rPr>
        <w:t>Муниципальной</w:t>
      </w:r>
      <w:r w:rsidR="005D43EC" w:rsidRPr="00CB4F7F">
        <w:rPr>
          <w:bCs/>
          <w:sz w:val="26"/>
          <w:szCs w:val="26"/>
        </w:rPr>
        <w:t xml:space="preserve"> программе изложить в следующей редакции:</w:t>
      </w:r>
    </w:p>
    <w:p w:rsidR="005D43EC" w:rsidRPr="00A67B13" w:rsidRDefault="005D43EC" w:rsidP="0072690F">
      <w:pPr>
        <w:ind w:left="9400"/>
        <w:jc w:val="center"/>
        <w:rPr>
          <w:sz w:val="26"/>
          <w:szCs w:val="26"/>
        </w:rPr>
      </w:pPr>
      <w:r w:rsidRPr="00A67B13">
        <w:rPr>
          <w:sz w:val="26"/>
          <w:szCs w:val="26"/>
        </w:rPr>
        <w:t xml:space="preserve">«Приложение № 2 </w:t>
      </w:r>
    </w:p>
    <w:p w:rsidR="005D43EC" w:rsidRPr="00A67B13" w:rsidRDefault="005D43EC" w:rsidP="0072690F">
      <w:pPr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>к муниципальной программе Комсомольского района Чувашской Республики «Развитие сельского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хозяйства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>регулирование</w:t>
      </w:r>
      <w:r>
        <w:rPr>
          <w:sz w:val="26"/>
          <w:szCs w:val="26"/>
        </w:rPr>
        <w:t xml:space="preserve"> </w:t>
      </w:r>
      <w:r w:rsidRPr="00A67B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рынка </w:t>
      </w:r>
      <w:r w:rsidRPr="00A67B13">
        <w:rPr>
          <w:sz w:val="26"/>
          <w:szCs w:val="26"/>
        </w:rPr>
        <w:t>сельскохозяйственной продукции, сырья и продовольствия»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</w:t>
      </w: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5D43EC" w:rsidRDefault="005D43EC" w:rsidP="0072690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>
        <w:rPr>
          <w:sz w:val="26"/>
          <w:szCs w:val="26"/>
        </w:rPr>
        <w:t xml:space="preserve"> </w:t>
      </w:r>
    </w:p>
    <w:p w:rsidR="005D43EC" w:rsidRDefault="005D43EC" w:rsidP="0072690F">
      <w:pPr>
        <w:jc w:val="center"/>
      </w:pPr>
    </w:p>
    <w:tbl>
      <w:tblPr>
        <w:tblW w:w="5400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77"/>
        <w:gridCol w:w="1932"/>
        <w:gridCol w:w="866"/>
        <w:gridCol w:w="1530"/>
        <w:gridCol w:w="1533"/>
        <w:gridCol w:w="1111"/>
        <w:gridCol w:w="974"/>
        <w:gridCol w:w="1111"/>
        <w:gridCol w:w="974"/>
        <w:gridCol w:w="834"/>
        <w:gridCol w:w="974"/>
        <w:gridCol w:w="971"/>
        <w:gridCol w:w="457"/>
        <w:gridCol w:w="386"/>
        <w:gridCol w:w="939"/>
      </w:tblGrid>
      <w:tr w:rsidR="005D43EC" w:rsidTr="00FF7ED9">
        <w:tc>
          <w:tcPr>
            <w:tcW w:w="431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ind w:left="-241" w:firstLine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0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муниципальной программы 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50" w:type="pct"/>
            <w:gridSpan w:val="2"/>
          </w:tcPr>
          <w:p w:rsidR="005D43EC" w:rsidRDefault="005D43EC" w:rsidP="0072690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бюджетной 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799" w:type="pct"/>
            <w:gridSpan w:val="9"/>
            <w:tcBorders>
              <w:right w:val="nil"/>
            </w:tcBorders>
            <w:noWrap/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415" w:type="pct"/>
            <w:gridSpan w:val="2"/>
            <w:tcBorders>
              <w:left w:val="nil"/>
              <w:right w:val="single" w:sz="4" w:space="0" w:color="auto"/>
            </w:tcBorders>
          </w:tcPr>
          <w:p w:rsidR="005D43EC" w:rsidRDefault="005D43EC" w:rsidP="0072690F"/>
        </w:tc>
      </w:tr>
      <w:tr w:rsidR="005D43EC" w:rsidTr="00FF7ED9">
        <w:tc>
          <w:tcPr>
            <w:tcW w:w="431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79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480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Источники </w:t>
            </w:r>
            <w:r>
              <w:rPr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6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4" w:type="pct"/>
            <w:gridSpan w:val="2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2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</w:tr>
    </w:tbl>
    <w:p w:rsidR="005D43EC" w:rsidRDefault="005D43EC" w:rsidP="0072690F">
      <w:pPr>
        <w:jc w:val="center"/>
        <w:rPr>
          <w:sz w:val="18"/>
          <w:szCs w:val="18"/>
        </w:rPr>
      </w:pPr>
    </w:p>
    <w:tbl>
      <w:tblPr>
        <w:tblW w:w="5400" w:type="pct"/>
        <w:tblInd w:w="-601" w:type="dxa"/>
        <w:tblLook w:val="00A0"/>
      </w:tblPr>
      <w:tblGrid>
        <w:gridCol w:w="1399"/>
        <w:gridCol w:w="2142"/>
        <w:gridCol w:w="658"/>
        <w:gridCol w:w="1511"/>
        <w:gridCol w:w="1555"/>
        <w:gridCol w:w="1163"/>
        <w:gridCol w:w="1041"/>
        <w:gridCol w:w="1060"/>
        <w:gridCol w:w="952"/>
        <w:gridCol w:w="901"/>
        <w:gridCol w:w="901"/>
        <w:gridCol w:w="901"/>
        <w:gridCol w:w="891"/>
        <w:gridCol w:w="894"/>
      </w:tblGrid>
      <w:tr w:rsidR="005D43EC" w:rsidTr="009263A8">
        <w:trPr>
          <w:tblHeader/>
        </w:trPr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741A16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ind w:left="-108" w:firstLine="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>
              <w:rPr>
                <w:sz w:val="18"/>
                <w:szCs w:val="18"/>
              </w:rPr>
              <w:lastRenderedPageBreak/>
              <w:t>программа Комсомольского района Чувашской Республики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«Развитие сельского </w:t>
            </w:r>
            <w:r>
              <w:rPr>
                <w:sz w:val="18"/>
                <w:szCs w:val="18"/>
              </w:rPr>
              <w:lastRenderedPageBreak/>
              <w:t xml:space="preserve">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59995,53902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843411" w:rsidP="00F400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</w:t>
            </w:r>
            <w:r w:rsidR="00F40087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1,990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843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741A16">
              <w:rPr>
                <w:sz w:val="18"/>
                <w:szCs w:val="18"/>
              </w:rPr>
              <w:t>337,00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843411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  <w:r w:rsidR="00741A16">
              <w:rPr>
                <w:sz w:val="18"/>
                <w:szCs w:val="18"/>
              </w:rPr>
              <w:t>37,00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</w:tr>
      <w:tr w:rsidR="00741A16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A16" w:rsidRDefault="00741A16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16" w:rsidRDefault="00741A1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1C6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A16" w:rsidRDefault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41A16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A16" w:rsidRDefault="00741A16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16" w:rsidRDefault="00741A1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 w:rsidRPr="009D7BC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9D7B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27613,01299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9D7B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</w:tr>
      <w:tr w:rsidR="00741A16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A16" w:rsidRDefault="00741A16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16" w:rsidRDefault="00741A1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1C6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2983,25822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F40087" w:rsidP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741A16"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41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A16" w:rsidRDefault="00741A16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</w:tr>
      <w:tr w:rsidR="00843411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411" w:rsidRDefault="00843411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11" w:rsidRDefault="0084341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3411" w:rsidRDefault="0084341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942A6D" w:rsidRDefault="00942A6D" w:rsidP="00942A6D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Подпрограмма</w:t>
            </w:r>
          </w:p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942A6D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«Техническая и технологическая модернизация, инновационное развитие»</w:t>
            </w:r>
          </w:p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942A6D" w:rsidRDefault="00942A6D" w:rsidP="00942A6D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Основное мероприятие </w:t>
            </w:r>
          </w:p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942A6D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Обновление парка сельскохозяйственной техники</w:t>
            </w:r>
          </w:p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42A6D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2A6D" w:rsidRDefault="00942A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008A9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 w:rsidP="002350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A008A9" w:rsidTr="009263A8"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008A9" w:rsidTr="009263A8"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 w:rsidP="002350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A008A9" w:rsidTr="009263A8"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008A9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008A9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2350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A008A9" w:rsidTr="009263A8"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008A9" w:rsidTr="009263A8"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F40087" w:rsidP="00F400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008A9">
              <w:rPr>
                <w:sz w:val="18"/>
                <w:szCs w:val="18"/>
              </w:rPr>
              <w:t>,0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F4008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008A9">
              <w:rPr>
                <w:sz w:val="18"/>
                <w:szCs w:val="18"/>
              </w:rPr>
              <w:t>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F4008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008A9">
              <w:rPr>
                <w:sz w:val="18"/>
                <w:szCs w:val="18"/>
              </w:rPr>
              <w:t>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A008A9" w:rsidTr="009263A8"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008A9" w:rsidTr="009263A8"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A9" w:rsidRDefault="00A008A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8A9" w:rsidRDefault="00A008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«Устойчивое развитие сельских территорий» 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59525,53902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CD3E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27545,01299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9E508E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CD3E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2581,25822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6722,52150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6230,16781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397,67029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94,68340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38010,26752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E508E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Ц990200000 </w:t>
            </w:r>
          </w:p>
          <w:p w:rsidR="009E508E" w:rsidRDefault="009E508E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Pr="0086769A" w:rsidRDefault="009E508E" w:rsidP="008D35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23169,100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08E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Ц990200000 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658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13094,24270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08E" w:rsidRDefault="009E508E" w:rsidP="009E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Ц990200000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8D3570" w:rsidP="008D35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1746</w:t>
            </w:r>
            <w:r w:rsidR="00465807">
              <w:rPr>
                <w:sz w:val="18"/>
                <w:szCs w:val="18"/>
              </w:rPr>
              <w:t>,9</w:t>
            </w:r>
            <w:r>
              <w:rPr>
                <w:sz w:val="18"/>
                <w:szCs w:val="18"/>
              </w:rPr>
              <w:t>2</w:t>
            </w:r>
            <w:r w:rsidR="00465807">
              <w:rPr>
                <w:sz w:val="18"/>
                <w:szCs w:val="18"/>
              </w:rPr>
              <w:t>482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9E50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Грантовая поддержка местных инициатив граждан, проживающих в сельской местности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</w:t>
            </w:r>
            <w:r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Ц990400000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Основное мероприятие 5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14792,75000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Ц99А100000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739,65000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8060A" w:rsidRDefault="0068060A" w:rsidP="0068060A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Подпрограмма </w:t>
            </w:r>
          </w:p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60A" w:rsidRDefault="0068060A" w:rsidP="0068060A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«Развитие мелиорации земель сельскохозяйственного назначения»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68060A" w:rsidRDefault="0068060A" w:rsidP="0068060A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Основное мероприятие 1</w:t>
            </w:r>
          </w:p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68060A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Строительство, реконструкция и техническое перевооружение мелиоративных систем и отдельно расположенных </w:t>
            </w:r>
            <w:r>
              <w:rPr>
                <w:bCs/>
                <w:sz w:val="18"/>
                <w:szCs w:val="18"/>
              </w:rPr>
              <w:lastRenderedPageBreak/>
              <w:t>гидротехнических сооружений, а также рыбоводных прудов,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</w:t>
            </w:r>
          </w:p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68060A" w:rsidRDefault="0068060A" w:rsidP="0068060A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Основное мероприятие 2</w:t>
            </w:r>
          </w:p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68060A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8060A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60A" w:rsidRDefault="006806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263A8" w:rsidTr="009263A8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9263A8" w:rsidRDefault="009263A8" w:rsidP="009263A8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Подпрограмма </w:t>
            </w:r>
          </w:p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63A8" w:rsidRDefault="009263A8" w:rsidP="009263A8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«Развитие отраслей агропромышленного комплекса»</w:t>
            </w:r>
          </w:p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263A8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263A8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263A8" w:rsidTr="009263A8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263A8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63A8" w:rsidRDefault="00926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662B31" w:rsidRDefault="00662B31" w:rsidP="00662B31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Основное мероприятие 1</w:t>
            </w:r>
          </w:p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региональных программ развития агропромышленного комплекса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662B31" w:rsidRDefault="00662B31" w:rsidP="00662B31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Основное мероприятие 2</w:t>
            </w:r>
          </w:p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662B31">
            <w:pPr>
              <w:keepNext/>
              <w:spacing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Поддержание доходности сельскохозяйственных товаропроизводителей</w:t>
            </w:r>
          </w:p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662B31" w:rsidRDefault="00662B31" w:rsidP="00662B31">
            <w:pPr>
              <w:spacing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3</w:t>
            </w:r>
          </w:p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662B31">
            <w:pPr>
              <w:spacing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подотраслей растениеводства</w:t>
            </w:r>
          </w:p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662B31" w:rsidRDefault="00662B31" w:rsidP="00662B31">
            <w:pPr>
              <w:spacing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4</w:t>
            </w:r>
          </w:p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662B31">
            <w:pPr>
              <w:spacing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подотраслей животноводства</w:t>
            </w:r>
          </w:p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662B31" w:rsidRDefault="00662B31" w:rsidP="00662B31">
            <w:pPr>
              <w:spacing w:line="232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Основное мероприятие 5</w:t>
            </w:r>
          </w:p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2B31" w:rsidRPr="00662B31" w:rsidRDefault="00662B31" w:rsidP="00662B31">
            <w:pPr>
              <w:spacing w:line="232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EF6A5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62B31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2B31" w:rsidRDefault="00662B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072036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854CF6" w:rsidRDefault="00854CF6" w:rsidP="00854CF6">
            <w:pPr>
              <w:spacing w:line="24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6</w:t>
            </w:r>
          </w:p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4CF6" w:rsidRDefault="00854CF6" w:rsidP="00854CF6">
            <w:pPr>
              <w:spacing w:line="24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на стимулирование </w:t>
            </w:r>
            <w:r>
              <w:rPr>
                <w:sz w:val="18"/>
                <w:szCs w:val="18"/>
              </w:rPr>
              <w:lastRenderedPageBreak/>
              <w:t>развития приоритетных подотраслей агропромышленного комплекса и развитие малых форм хозяйствования</w:t>
            </w:r>
          </w:p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07203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07203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07203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072036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854CF6" w:rsidRDefault="00854CF6" w:rsidP="00854CF6">
            <w:pPr>
              <w:spacing w:line="24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7</w:t>
            </w:r>
          </w:p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4CF6" w:rsidRDefault="00854CF6" w:rsidP="00854CF6">
            <w:pPr>
              <w:spacing w:line="24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на поддержку сельскохозяйственного производства по отдельным подотраслям растениеводства и животноводства</w:t>
            </w:r>
          </w:p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07203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07203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072036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854CF6" w:rsidTr="009263A8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CF6" w:rsidRDefault="00854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381511" w:rsidRDefault="005D43EC" w:rsidP="0072690F">
            <w:pPr>
              <w:rPr>
                <w:sz w:val="18"/>
                <w:szCs w:val="18"/>
              </w:rPr>
            </w:pPr>
            <w:r w:rsidRPr="00381511"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381511" w:rsidRDefault="00516FD2" w:rsidP="002A2ADE">
            <w:pPr>
              <w:rPr>
                <w:sz w:val="18"/>
                <w:szCs w:val="18"/>
              </w:rPr>
            </w:pPr>
            <w:r w:rsidRPr="00381511">
              <w:rPr>
                <w:sz w:val="18"/>
                <w:szCs w:val="18"/>
              </w:rPr>
              <w:t>402</w:t>
            </w:r>
            <w:r w:rsidR="005D43EC" w:rsidRPr="00381511">
              <w:rPr>
                <w:sz w:val="18"/>
                <w:szCs w:val="18"/>
              </w:rPr>
              <w:t>,</w:t>
            </w:r>
            <w:r w:rsidRPr="00381511">
              <w:rPr>
                <w:sz w:val="18"/>
                <w:szCs w:val="18"/>
              </w:rPr>
              <w:t>0</w:t>
            </w:r>
            <w:r w:rsidR="005D43EC" w:rsidRPr="00381511">
              <w:rPr>
                <w:sz w:val="18"/>
                <w:szCs w:val="18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381511" w:rsidRDefault="00F40087" w:rsidP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5D43EC" w:rsidRPr="00381511">
              <w:rPr>
                <w:sz w:val="18"/>
                <w:szCs w:val="18"/>
              </w:rPr>
              <w:t>0,</w:t>
            </w:r>
            <w:r w:rsidR="00516FD2" w:rsidRPr="00381511">
              <w:rPr>
                <w:sz w:val="18"/>
                <w:szCs w:val="18"/>
              </w:rPr>
              <w:t>0</w:t>
            </w:r>
            <w:r w:rsidR="005D43EC" w:rsidRPr="00381511">
              <w:rPr>
                <w:sz w:val="18"/>
                <w:szCs w:val="18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381511" w:rsidRDefault="00400988" w:rsidP="002A2ADE">
            <w:pPr>
              <w:rPr>
                <w:sz w:val="18"/>
                <w:szCs w:val="18"/>
              </w:rPr>
            </w:pPr>
            <w:r w:rsidRPr="00381511">
              <w:rPr>
                <w:sz w:val="18"/>
                <w:szCs w:val="18"/>
              </w:rPr>
              <w:t>300,00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  <w:r w:rsidR="005D43EC">
              <w:rPr>
                <w:sz w:val="18"/>
                <w:szCs w:val="18"/>
              </w:rPr>
              <w:t>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  <w:r w:rsidR="005D43EC">
              <w:rPr>
                <w:sz w:val="18"/>
                <w:szCs w:val="18"/>
              </w:rPr>
              <w:t>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  <w:r w:rsidR="005D43EC">
              <w:rPr>
                <w:sz w:val="18"/>
                <w:szCs w:val="18"/>
              </w:rPr>
              <w:t>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  <w:r w:rsidR="005D43EC">
              <w:rPr>
                <w:sz w:val="18"/>
                <w:szCs w:val="18"/>
              </w:rPr>
              <w:t>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5D43EC"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A2ADE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ADE" w:rsidRDefault="002A2ADE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ADE" w:rsidRDefault="002A2ADE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DE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 w:rsidP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F40087" w:rsidP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2A2ADE"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 w:rsidP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2ADE" w:rsidRDefault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2ADE" w:rsidRDefault="002A2A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20C70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 1 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C70" w:rsidRDefault="00620C7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C70" w:rsidRDefault="00620C7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F40087" w:rsidP="00F400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620C70"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20C70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0C70" w:rsidRDefault="00620C70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C70" w:rsidRDefault="00620C70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 w:rsidP="00F355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Ц9Л0200000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C70" w:rsidRDefault="00620C7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961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620C70"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0C70" w:rsidRDefault="00620C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D418D2" w:rsidTr="00480EB9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418D2" w:rsidRDefault="00D418D2" w:rsidP="00E22DA7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Подпрограмма</w:t>
            </w:r>
          </w:p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8D2" w:rsidRDefault="00D418D2" w:rsidP="00E22DA7">
            <w:pPr>
              <w:spacing w:line="232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«Стимулирование инвестиционной деятельности в агропромышленном комплексе»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Чувашской </w:t>
            </w:r>
            <w:r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D418D2" w:rsidTr="00480EB9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80EB9" w:rsidRDefault="00480EB9" w:rsidP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инвестиционного кредитования в агропромышленном комплексе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D418D2" w:rsidTr="00480EB9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418D2" w:rsidRDefault="00D418D2" w:rsidP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Компенсация прямых 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80EB9" w:rsidTr="00480EB9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EB9" w:rsidRDefault="00480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D418D2" w:rsidTr="00480EB9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18D2" w:rsidRDefault="00D41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40794" w:rsidRDefault="00C40794" w:rsidP="00C40794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Подпрограмма</w:t>
            </w:r>
          </w:p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94" w:rsidRDefault="00C40794" w:rsidP="00C4079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«Создание системы поддержки фермеров и развитие сельской кооперации»</w:t>
            </w:r>
          </w:p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C40794" w:rsidRDefault="00C40794" w:rsidP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C4079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Реализация мероприятий регионального проекта Чувашской Республики «Создание системы поддержки фермеров и развитие сельской кооперации»</w:t>
            </w:r>
          </w:p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внебюджетные </w:t>
            </w:r>
            <w:r>
              <w:rPr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 w:val="restart"/>
            <w:tcBorders>
              <w:left w:val="nil"/>
              <w:right w:val="single" w:sz="4" w:space="0" w:color="auto"/>
            </w:tcBorders>
          </w:tcPr>
          <w:p w:rsidR="00C40794" w:rsidRDefault="00C40794" w:rsidP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Основное мероприятие 2</w:t>
            </w:r>
          </w:p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C4079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Развитие сельскохозяйственной деятельности малых форм хозяйствования</w:t>
            </w:r>
          </w:p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40794" w:rsidTr="003C7BD1">
        <w:tc>
          <w:tcPr>
            <w:tcW w:w="4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794" w:rsidRDefault="00C4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«Обеспечение реализации муниципальной программы  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9263A8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16707" w:rsidTr="00480EB9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Ц9Э0000000</w:t>
            </w:r>
          </w:p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216707" w:rsidRDefault="00216707" w:rsidP="00E22DA7">
            <w:pPr>
              <w:rPr>
                <w:sz w:val="18"/>
                <w:szCs w:val="18"/>
              </w:rPr>
            </w:pP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E22DA7" w:rsidRDefault="00E22DA7" w:rsidP="00E22DA7">
            <w:pPr>
              <w:rPr>
                <w:sz w:val="18"/>
                <w:szCs w:val="18"/>
              </w:rPr>
            </w:pPr>
          </w:p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E22DA7" w:rsidRDefault="00E22DA7" w:rsidP="00E22DA7">
            <w:pPr>
              <w:rPr>
                <w:sz w:val="18"/>
                <w:szCs w:val="18"/>
              </w:rPr>
            </w:pPr>
          </w:p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216707" w:rsidRDefault="00216707" w:rsidP="00E22DA7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E22DA7" w:rsidRDefault="00E22DA7" w:rsidP="00E22DA7">
            <w:pPr>
              <w:rPr>
                <w:sz w:val="18"/>
                <w:szCs w:val="18"/>
              </w:rPr>
            </w:pPr>
          </w:p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E22DA7" w:rsidRDefault="00E22DA7" w:rsidP="00E22DA7">
            <w:pPr>
              <w:rPr>
                <w:sz w:val="18"/>
                <w:szCs w:val="18"/>
              </w:rPr>
            </w:pPr>
          </w:p>
          <w:p w:rsidR="00216707" w:rsidRDefault="00216707" w:rsidP="0072690F">
            <w:pPr>
              <w:rPr>
                <w:sz w:val="18"/>
                <w:szCs w:val="18"/>
              </w:rPr>
            </w:pPr>
          </w:p>
        </w:tc>
      </w:tr>
      <w:tr w:rsidR="00216707" w:rsidTr="00480EB9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</w:tr>
      <w:tr w:rsidR="00216707" w:rsidTr="00480EB9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</w:tr>
      <w:tr w:rsidR="00E22DA7" w:rsidTr="00480EB9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DA7" w:rsidRDefault="00E22DA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A7" w:rsidRDefault="00E22DA7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 w:rsidP="0072690F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DA7" w:rsidRDefault="00E22DA7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7" w:rsidRDefault="00E22DA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22DA7" w:rsidRDefault="00E2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16707" w:rsidTr="00480EB9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6707" w:rsidRDefault="002167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36244F" w:rsidRPr="004C4721" w:rsidRDefault="00F37897" w:rsidP="00D7146C">
      <w:pPr>
        <w:pStyle w:val="20"/>
        <w:tabs>
          <w:tab w:val="left" w:pos="6120"/>
        </w:tabs>
        <w:ind w:firstLine="709"/>
        <w:rPr>
          <w:bCs/>
          <w:sz w:val="26"/>
          <w:szCs w:val="26"/>
        </w:rPr>
      </w:pPr>
      <w:r w:rsidRPr="004C4721">
        <w:rPr>
          <w:bCs/>
          <w:sz w:val="26"/>
          <w:szCs w:val="26"/>
        </w:rPr>
        <w:lastRenderedPageBreak/>
        <w:t>7</w:t>
      </w:r>
      <w:r w:rsidR="00453FAF" w:rsidRPr="004C4721">
        <w:rPr>
          <w:bCs/>
          <w:sz w:val="26"/>
          <w:szCs w:val="26"/>
        </w:rPr>
        <w:t>.</w:t>
      </w:r>
      <w:r w:rsidR="004C4721">
        <w:rPr>
          <w:bCs/>
          <w:sz w:val="26"/>
          <w:szCs w:val="26"/>
        </w:rPr>
        <w:t xml:space="preserve"> </w:t>
      </w:r>
      <w:r w:rsidRPr="004C4721">
        <w:rPr>
          <w:bCs/>
          <w:sz w:val="26"/>
          <w:szCs w:val="26"/>
        </w:rPr>
        <w:t>В П</w:t>
      </w:r>
      <w:r w:rsidR="007828E3" w:rsidRPr="004C4721">
        <w:rPr>
          <w:bCs/>
          <w:sz w:val="26"/>
          <w:szCs w:val="26"/>
        </w:rPr>
        <w:t>риложени</w:t>
      </w:r>
      <w:r w:rsidR="000E6957" w:rsidRPr="004C4721">
        <w:rPr>
          <w:bCs/>
          <w:sz w:val="26"/>
          <w:szCs w:val="26"/>
        </w:rPr>
        <w:t>е</w:t>
      </w:r>
      <w:r w:rsidR="007828E3" w:rsidRPr="004C4721">
        <w:rPr>
          <w:bCs/>
          <w:sz w:val="26"/>
          <w:szCs w:val="26"/>
        </w:rPr>
        <w:t xml:space="preserve"> №3</w:t>
      </w:r>
      <w:r w:rsidR="00912EB6" w:rsidRPr="004C4721">
        <w:rPr>
          <w:bCs/>
          <w:sz w:val="26"/>
          <w:szCs w:val="26"/>
        </w:rPr>
        <w:t xml:space="preserve"> к </w:t>
      </w:r>
      <w:r w:rsidR="00912EB6" w:rsidRPr="004C4721">
        <w:rPr>
          <w:color w:val="000000"/>
          <w:sz w:val="26"/>
          <w:szCs w:val="26"/>
        </w:rPr>
        <w:t>Муниципальной</w:t>
      </w:r>
      <w:r w:rsidR="00912EB6" w:rsidRPr="004C4721">
        <w:rPr>
          <w:bCs/>
          <w:sz w:val="26"/>
          <w:szCs w:val="26"/>
        </w:rPr>
        <w:t xml:space="preserve"> программе</w:t>
      </w:r>
      <w:r w:rsidRPr="004C4721">
        <w:rPr>
          <w:bCs/>
          <w:sz w:val="26"/>
          <w:szCs w:val="26"/>
        </w:rPr>
        <w:t>:</w:t>
      </w:r>
      <w:r w:rsidR="000E6957" w:rsidRPr="004C4721">
        <w:rPr>
          <w:bCs/>
          <w:sz w:val="26"/>
          <w:szCs w:val="26"/>
        </w:rPr>
        <w:t xml:space="preserve"> </w:t>
      </w:r>
    </w:p>
    <w:p w:rsidR="0009526C" w:rsidRDefault="0009526C" w:rsidP="0009526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после наименования подпрограммы «Развитие ветеринарии» Муниципальной программы (далее – подпрограмма) дополнить позицией следующего содержания:</w:t>
      </w:r>
    </w:p>
    <w:p w:rsidR="0009526C" w:rsidRDefault="0009526C" w:rsidP="0009526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«Паспорт подпрограммы»;</w:t>
      </w:r>
    </w:p>
    <w:p w:rsidR="006747A2" w:rsidRDefault="00B62067" w:rsidP="006747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паспорте подпрограммы</w:t>
      </w:r>
      <w:r w:rsidR="006747A2">
        <w:rPr>
          <w:sz w:val="26"/>
          <w:szCs w:val="26"/>
        </w:rPr>
        <w:t>:</w:t>
      </w:r>
    </w:p>
    <w:p w:rsidR="006747A2" w:rsidRDefault="006747A2" w:rsidP="0009526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 второй позиции «Задачи подпрограммы» изложить в следующей редакции:</w:t>
      </w:r>
    </w:p>
    <w:p w:rsidR="006747A2" w:rsidRDefault="006747A2" w:rsidP="006747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«получение субвенций бюджетом муниципального района для осуществления государственных полномочий Чувашской Республики по организации проведения на территории поселений мероприятий при осуществлении деятельности по обращению с животными без владельцев, а также по расчету и предоставлению указанных субвенций бюджетам поселений;»;</w:t>
      </w:r>
    </w:p>
    <w:p w:rsidR="006747A2" w:rsidRDefault="006747A2" w:rsidP="006747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 второй позиции «Целевые показатели (индикаторы) подпрограммы» изложить в следующей редакции:</w:t>
      </w:r>
    </w:p>
    <w:p w:rsidR="006747A2" w:rsidRDefault="006747A2" w:rsidP="006747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«отношение количества осмотренных государственными учреждениями ветеринарии Чувашской Республики животных без владельцев к количеству отловленных специализированной организацией животных без владельцев – 100,0 процента;»;</w:t>
      </w:r>
    </w:p>
    <w:p w:rsidR="00A10191" w:rsidRDefault="00A10191" w:rsidP="00A10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абзаце пятом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слова «мероприятий по отлову и содержанию безнадзорных животных» заменить словами «мероприятия при осуществлении деятельности по обращению с животными без владельцев»;</w:t>
      </w:r>
    </w:p>
    <w:p w:rsidR="006747A2" w:rsidRDefault="0062602D" w:rsidP="0009526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абзацах втором, четвертом раздела II слова «безнадзорных животных» заменить словами «животных без владельцев»;</w:t>
      </w:r>
    </w:p>
    <w:p w:rsidR="00072036" w:rsidRDefault="00072036" w:rsidP="0007203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 xml:space="preserve"> подпрограммы:</w:t>
      </w:r>
    </w:p>
    <w:p w:rsidR="00FD451C" w:rsidRDefault="00FD451C" w:rsidP="00FD451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 абзацем четвертым следующего содержания:</w:t>
      </w:r>
    </w:p>
    <w:p w:rsidR="00FD451C" w:rsidRDefault="00FD451C" w:rsidP="00FD451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«Мероприятие 1.1. Проведение противоэпизоотических мероприятий.»;</w:t>
      </w:r>
    </w:p>
    <w:p w:rsidR="00634749" w:rsidRDefault="00634749" w:rsidP="002755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четвертом слово «Мероприятие» заменить словом «Мероприятие 1.2.»</w:t>
      </w:r>
      <w:r w:rsidR="0027550F">
        <w:rPr>
          <w:sz w:val="26"/>
          <w:szCs w:val="26"/>
        </w:rPr>
        <w:t>, слова «мероприятий по отлову и содержанию безнадзорных животных» заменить словами «мероприятий при осуществлении деятельности по обращению с животными без владельцев»</w:t>
      </w:r>
      <w:r>
        <w:rPr>
          <w:sz w:val="26"/>
          <w:szCs w:val="26"/>
        </w:rPr>
        <w:t xml:space="preserve"> и считать его абзацем</w:t>
      </w:r>
      <w:r w:rsidR="0027550F">
        <w:rPr>
          <w:sz w:val="26"/>
          <w:szCs w:val="26"/>
        </w:rPr>
        <w:t xml:space="preserve"> пятым</w:t>
      </w:r>
      <w:r>
        <w:rPr>
          <w:sz w:val="26"/>
          <w:szCs w:val="26"/>
        </w:rPr>
        <w:t>;</w:t>
      </w:r>
    </w:p>
    <w:p w:rsidR="00FD451C" w:rsidRDefault="00FD451C" w:rsidP="00FD45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 пятый считать абзац</w:t>
      </w:r>
      <w:r w:rsidR="00634749">
        <w:rPr>
          <w:sz w:val="26"/>
          <w:szCs w:val="26"/>
        </w:rPr>
        <w:t>е</w:t>
      </w:r>
      <w:r>
        <w:rPr>
          <w:sz w:val="26"/>
          <w:szCs w:val="26"/>
        </w:rPr>
        <w:t>м шестым;</w:t>
      </w:r>
    </w:p>
    <w:p w:rsidR="00314B9A" w:rsidRDefault="00314B9A" w:rsidP="00FD45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 абзацем седьмым следующего содержания:</w:t>
      </w:r>
    </w:p>
    <w:p w:rsidR="00314B9A" w:rsidRDefault="00314B9A" w:rsidP="00314B9A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«Реализация мероприятий подпрограммы на </w:t>
      </w:r>
      <w:r w:rsidR="00F83C09">
        <w:rPr>
          <w:sz w:val="26"/>
          <w:szCs w:val="26"/>
          <w:lang w:eastAsia="en-US"/>
        </w:rPr>
        <w:t>каждом этапе</w:t>
      </w:r>
      <w:r>
        <w:rPr>
          <w:sz w:val="26"/>
          <w:szCs w:val="26"/>
          <w:lang w:eastAsia="en-US"/>
        </w:rPr>
        <w:t xml:space="preserve"> должна обеспечить достижение следующих целевых показателей</w:t>
      </w:r>
      <w:r w:rsidR="00F83C09">
        <w:rPr>
          <w:sz w:val="26"/>
          <w:szCs w:val="26"/>
          <w:lang w:eastAsia="en-US"/>
        </w:rPr>
        <w:t xml:space="preserve"> (индикаторов)</w:t>
      </w:r>
      <w:r>
        <w:rPr>
          <w:sz w:val="26"/>
          <w:szCs w:val="26"/>
          <w:lang w:eastAsia="en-US"/>
        </w:rPr>
        <w:t>:</w:t>
      </w:r>
    </w:p>
    <w:p w:rsidR="00F83C09" w:rsidRDefault="00165C8E" w:rsidP="00F83C09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отношение количества осмотренных государственными учреждениями ветеринарии Чувашской Республики животных без владельцев к количеству отловленных специализированной организацией животных без владельцев – 100,0 процента</w:t>
      </w:r>
      <w:r w:rsidR="00F83C09">
        <w:rPr>
          <w:sz w:val="26"/>
          <w:szCs w:val="26"/>
          <w:lang w:eastAsia="en-US"/>
        </w:rPr>
        <w:t>.»;</w:t>
      </w:r>
    </w:p>
    <w:p w:rsidR="00F83C09" w:rsidRDefault="00F83C09" w:rsidP="00314B9A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183A3F" w:rsidRDefault="00634749" w:rsidP="00634749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8102F1">
        <w:rPr>
          <w:sz w:val="26"/>
          <w:szCs w:val="26"/>
        </w:rPr>
        <w:t>п</w:t>
      </w:r>
      <w:r w:rsidR="00183A3F">
        <w:rPr>
          <w:sz w:val="26"/>
          <w:szCs w:val="26"/>
        </w:rPr>
        <w:t xml:space="preserve">риложение  к </w:t>
      </w:r>
      <w:r w:rsidR="003265CB">
        <w:rPr>
          <w:sz w:val="26"/>
          <w:szCs w:val="26"/>
        </w:rPr>
        <w:t>п</w:t>
      </w:r>
      <w:r w:rsidR="00183A3F">
        <w:rPr>
          <w:sz w:val="26"/>
          <w:szCs w:val="26"/>
        </w:rPr>
        <w:t>одпрограмме изложить в следующей редакции:</w:t>
      </w:r>
    </w:p>
    <w:p w:rsidR="00D93226" w:rsidRDefault="00D93226" w:rsidP="00130F90">
      <w:pPr>
        <w:ind w:left="9400"/>
        <w:jc w:val="center"/>
        <w:rPr>
          <w:sz w:val="26"/>
          <w:szCs w:val="26"/>
        </w:rPr>
        <w:sectPr w:rsidR="00D93226" w:rsidSect="00D93226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«Приложение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к подпрограмме «Развитие ветеринарии»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муниципальной программы Комсомольского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района Чувашской Республики «Развитие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сельского хозяйства и регулирование рынка сельскохозяйственной продукции, сырья и продовольствия» </w:t>
      </w:r>
    </w:p>
    <w:p w:rsidR="00130F90" w:rsidRDefault="00130F90" w:rsidP="00130F90">
      <w:pPr>
        <w:ind w:firstLine="709"/>
        <w:jc w:val="center"/>
        <w:rPr>
          <w:sz w:val="26"/>
          <w:szCs w:val="26"/>
        </w:rPr>
      </w:pPr>
    </w:p>
    <w:p w:rsidR="00130F90" w:rsidRDefault="00130F90" w:rsidP="00130F90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</w:t>
      </w:r>
      <w:r>
        <w:rPr>
          <w:b/>
          <w:sz w:val="26"/>
          <w:szCs w:val="26"/>
          <w:lang w:eastAsia="en-US"/>
        </w:rPr>
        <w:t>Р</w:t>
      </w:r>
      <w:r>
        <w:rPr>
          <w:b/>
          <w:sz w:val="26"/>
          <w:szCs w:val="26"/>
        </w:rPr>
        <w:t>азвитие ветеринарии» муниципальной программы Комсомольского района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Чувашской Республики «Развитие сельского хозяйства и регулирование рынка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продовольствия» </w:t>
      </w:r>
    </w:p>
    <w:p w:rsidR="00130F90" w:rsidRDefault="00130F90" w:rsidP="00130F90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5097" w:type="pct"/>
        <w:tblInd w:w="-8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51"/>
        <w:gridCol w:w="1402"/>
        <w:gridCol w:w="1979"/>
        <w:gridCol w:w="1125"/>
        <w:gridCol w:w="1125"/>
        <w:gridCol w:w="923"/>
        <w:gridCol w:w="911"/>
        <w:gridCol w:w="851"/>
        <w:gridCol w:w="1551"/>
        <w:gridCol w:w="565"/>
        <w:gridCol w:w="562"/>
        <w:gridCol w:w="565"/>
        <w:gridCol w:w="565"/>
        <w:gridCol w:w="565"/>
        <w:gridCol w:w="565"/>
        <w:gridCol w:w="565"/>
        <w:gridCol w:w="707"/>
        <w:gridCol w:w="524"/>
      </w:tblGrid>
      <w:tr w:rsidR="001F598B" w:rsidTr="000E7CE3">
        <w:tc>
          <w:tcPr>
            <w:tcW w:w="207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района (ведомственной целевой программы, основного мероприятия, мероприятия)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</w:t>
            </w:r>
            <w:r>
              <w:rPr>
                <w:sz w:val="18"/>
                <w:szCs w:val="18"/>
              </w:rPr>
              <w:softHyphen/>
              <w:t>программы муниципальной программы Комсомольского района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598B" w:rsidRDefault="001F598B" w:rsidP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</w:t>
            </w:r>
            <w:r w:rsidRPr="001F598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ный исполни</w:t>
            </w:r>
            <w:r w:rsidRPr="001F598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тель, соиспол</w:t>
            </w:r>
            <w:r w:rsidRPr="001F598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нитель</w:t>
            </w:r>
          </w:p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5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1F598B" w:rsidTr="000E7CE3">
        <w:tc>
          <w:tcPr>
            <w:tcW w:w="20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F598B" w:rsidRDefault="001F598B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598B" w:rsidRDefault="001F598B">
            <w:pPr>
              <w:rPr>
                <w:sz w:val="18"/>
                <w:szCs w:val="18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598B" w:rsidRDefault="001F598B">
            <w:pPr>
              <w:rPr>
                <w:sz w:val="18"/>
                <w:szCs w:val="18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 w:rsidP="004565E4">
            <w:pPr>
              <w:widowControl w:val="0"/>
              <w:autoSpaceDE w:val="0"/>
              <w:autoSpaceDN w:val="0"/>
              <w:adjustRightInd w:val="0"/>
              <w:ind w:right="-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598B" w:rsidRDefault="001F598B">
            <w:pPr>
              <w:rPr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1F598B" w:rsidRDefault="001F598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130F90" w:rsidRDefault="00130F90" w:rsidP="00130F90">
      <w:pPr>
        <w:widowControl w:val="0"/>
        <w:suppressAutoHyphens/>
        <w:rPr>
          <w:sz w:val="2"/>
        </w:rPr>
      </w:pPr>
    </w:p>
    <w:tbl>
      <w:tblPr>
        <w:tblW w:w="5097" w:type="pct"/>
        <w:tblInd w:w="-80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144"/>
        <w:gridCol w:w="492"/>
        <w:gridCol w:w="1476"/>
        <w:gridCol w:w="1884"/>
        <w:gridCol w:w="16"/>
        <w:gridCol w:w="1115"/>
        <w:gridCol w:w="19"/>
        <w:gridCol w:w="1108"/>
        <w:gridCol w:w="25"/>
        <w:gridCol w:w="983"/>
        <w:gridCol w:w="873"/>
        <w:gridCol w:w="119"/>
        <w:gridCol w:w="28"/>
        <w:gridCol w:w="656"/>
        <w:gridCol w:w="44"/>
        <w:gridCol w:w="1576"/>
        <w:gridCol w:w="113"/>
        <w:gridCol w:w="452"/>
        <w:gridCol w:w="72"/>
        <w:gridCol w:w="490"/>
        <w:gridCol w:w="82"/>
        <w:gridCol w:w="415"/>
        <w:gridCol w:w="66"/>
        <w:gridCol w:w="562"/>
        <w:gridCol w:w="88"/>
        <w:gridCol w:w="477"/>
        <w:gridCol w:w="85"/>
        <w:gridCol w:w="484"/>
        <w:gridCol w:w="82"/>
        <w:gridCol w:w="487"/>
        <w:gridCol w:w="82"/>
        <w:gridCol w:w="625"/>
        <w:gridCol w:w="82"/>
        <w:gridCol w:w="399"/>
      </w:tblGrid>
      <w:tr w:rsidR="00C87BFB" w:rsidTr="00C87BFB">
        <w:trPr>
          <w:tblHeader/>
        </w:trPr>
        <w:tc>
          <w:tcPr>
            <w:tcW w:w="2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 w:rsidP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 w:rsidP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17" w:rsidRDefault="00DF1017" w:rsidP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1017" w:rsidRDefault="00DF1017" w:rsidP="00DF101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C87BFB" w:rsidTr="00C87BFB">
        <w:tc>
          <w:tcPr>
            <w:tcW w:w="20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</w:t>
            </w:r>
            <w:r>
              <w:rPr>
                <w:sz w:val="18"/>
                <w:szCs w:val="18"/>
              </w:rPr>
              <w:softHyphen/>
              <w:t>программа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6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Pr="001F598B" w:rsidRDefault="00347327" w:rsidP="00EB186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7327" w:rsidRDefault="00347327" w:rsidP="00AE6B8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</w:t>
            </w:r>
            <w:r w:rsidR="00AE6B8B">
              <w:rPr>
                <w:sz w:val="18"/>
                <w:szCs w:val="18"/>
              </w:rPr>
              <w:t xml:space="preserve"> Отдел сельского хозяйства, экономики, имущественных и земельных отношений, соисполнители – </w:t>
            </w:r>
            <w:r w:rsidR="00935C92">
              <w:rPr>
                <w:sz w:val="18"/>
                <w:szCs w:val="18"/>
              </w:rPr>
              <w:t xml:space="preserve">БУ ЧР </w:t>
            </w:r>
            <w:r w:rsidR="00935C92">
              <w:rPr>
                <w:sz w:val="18"/>
                <w:szCs w:val="18"/>
              </w:rPr>
              <w:lastRenderedPageBreak/>
              <w:t>«Комсомольская район-ная  СББЖ» Госветслуж-бы Чувашии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47327" w:rsidRDefault="003473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C87BFB" w:rsidTr="00C87BFB">
        <w:tc>
          <w:tcPr>
            <w:tcW w:w="20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30" w:rsidRDefault="00A62930">
            <w:pPr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30" w:rsidRDefault="00A62930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30" w:rsidRDefault="00A62930">
            <w:pPr>
              <w:rPr>
                <w:sz w:val="18"/>
                <w:szCs w:val="18"/>
              </w:rPr>
            </w:pPr>
          </w:p>
        </w:tc>
        <w:tc>
          <w:tcPr>
            <w:tcW w:w="3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30" w:rsidRDefault="00A62930" w:rsidP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61" w:right="-113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C87BFB" w:rsidTr="00C87BFB">
        <w:tc>
          <w:tcPr>
            <w:tcW w:w="20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30" w:rsidRDefault="00A62930">
            <w:pPr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30" w:rsidRDefault="00A62930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30" w:rsidRDefault="00A62930">
            <w:pPr>
              <w:rPr>
                <w:sz w:val="18"/>
                <w:szCs w:val="18"/>
              </w:rPr>
            </w:pPr>
          </w:p>
        </w:tc>
        <w:tc>
          <w:tcPr>
            <w:tcW w:w="3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930" w:rsidRPr="00F90BAB" w:rsidRDefault="00A629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Pr="00F90BAB" w:rsidRDefault="00A629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Pr="00F90BAB" w:rsidRDefault="00A629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930" w:rsidRDefault="00A6293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c>
          <w:tcPr>
            <w:tcW w:w="20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2" w:rsidRDefault="00935C92">
            <w:pPr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2" w:rsidRDefault="00935C92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2" w:rsidRDefault="00935C92">
            <w:pPr>
              <w:rPr>
                <w:sz w:val="18"/>
                <w:szCs w:val="18"/>
              </w:rPr>
            </w:pPr>
          </w:p>
        </w:tc>
        <w:tc>
          <w:tcPr>
            <w:tcW w:w="3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DF1017" w:rsidTr="00072036">
        <w:tc>
          <w:tcPr>
            <w:tcW w:w="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4" w:type="pct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017" w:rsidRDefault="00DF10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«Обеспечение эпизоотического и ветеринарно-санитарного благополучия Комсомольского района Чувашской Республики»</w:t>
            </w:r>
          </w:p>
        </w:tc>
      </w:tr>
      <w:tr w:rsidR="00C87BFB" w:rsidTr="00C87BFB">
        <w:trPr>
          <w:trHeight w:val="210"/>
        </w:trPr>
        <w:tc>
          <w:tcPr>
            <w:tcW w:w="20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 w:rsidP="00EB186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 w:rsidP="00EB18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 w:rsidP="00EB186F">
            <w:pPr>
              <w:widowControl w:val="0"/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возникновения и распространения заразных болезней животных</w:t>
            </w:r>
          </w:p>
          <w:p w:rsidR="001633BD" w:rsidRDefault="001633BD" w:rsidP="00EB186F">
            <w:pPr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 w:rsidP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C87BFB" w:rsidTr="00C87BFB">
        <w:trPr>
          <w:trHeight w:val="702"/>
        </w:trPr>
        <w:tc>
          <w:tcPr>
            <w:tcW w:w="20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2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C87BFB" w:rsidTr="00C87BFB">
        <w:trPr>
          <w:trHeight w:val="285"/>
        </w:trPr>
        <w:tc>
          <w:tcPr>
            <w:tcW w:w="20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2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319"/>
        </w:trPr>
        <w:tc>
          <w:tcPr>
            <w:tcW w:w="20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3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2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3BD" w:rsidRDefault="001633BD">
            <w:pPr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633BD" w:rsidRDefault="001633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764"/>
        </w:trPr>
        <w:tc>
          <w:tcPr>
            <w:tcW w:w="6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2" w:rsidRDefault="00935C92" w:rsidP="00EC30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</w:t>
            </w:r>
          </w:p>
        </w:tc>
        <w:tc>
          <w:tcPr>
            <w:tcW w:w="21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92" w:rsidRDefault="007B1B45" w:rsidP="007B1B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Отношение количества осмотренных государственными учреждениями ветеринарии Чувашской Республики животных без владельцев к количеству отловленных специализированной организацией животных без владельцев, %</w:t>
            </w: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Pr="00F90BAB" w:rsidRDefault="00935C9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C92" w:rsidRDefault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35C92" w:rsidRDefault="00935C92" w:rsidP="00935C9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100,0.</w:t>
            </w:r>
          </w:p>
        </w:tc>
      </w:tr>
      <w:tr w:rsidR="00C87BFB" w:rsidTr="00C87BFB">
        <w:trPr>
          <w:trHeight w:val="150"/>
        </w:trPr>
        <w:tc>
          <w:tcPr>
            <w:tcW w:w="203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5C7D8A" w:rsidRDefault="005C7D8A" w:rsidP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7D8A" w:rsidRDefault="005C7D8A" w:rsidP="00653F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противоэпизоотических мероприятий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225"/>
        </w:trPr>
        <w:tc>
          <w:tcPr>
            <w:tcW w:w="203" w:type="pct"/>
            <w:gridSpan w:val="2"/>
            <w:vMerge/>
            <w:tcBorders>
              <w:left w:val="nil"/>
              <w:right w:val="single" w:sz="4" w:space="0" w:color="auto"/>
            </w:tcBorders>
            <w:hideMark/>
          </w:tcPr>
          <w:p w:rsidR="005C7D8A" w:rsidRDefault="005C7D8A" w:rsidP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right w:val="single" w:sz="4" w:space="0" w:color="auto"/>
            </w:tcBorders>
          </w:tcPr>
          <w:p w:rsidR="005C7D8A" w:rsidRDefault="005C7D8A" w:rsidP="00653F3F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180"/>
        </w:trPr>
        <w:tc>
          <w:tcPr>
            <w:tcW w:w="203" w:type="pct"/>
            <w:gridSpan w:val="2"/>
            <w:vMerge/>
            <w:tcBorders>
              <w:left w:val="nil"/>
              <w:right w:val="single" w:sz="4" w:space="0" w:color="auto"/>
            </w:tcBorders>
            <w:hideMark/>
          </w:tcPr>
          <w:p w:rsidR="005C7D8A" w:rsidRDefault="005C7D8A" w:rsidP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right w:val="single" w:sz="4" w:space="0" w:color="auto"/>
            </w:tcBorders>
          </w:tcPr>
          <w:p w:rsidR="005C7D8A" w:rsidRDefault="005C7D8A" w:rsidP="00653F3F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240"/>
        </w:trPr>
        <w:tc>
          <w:tcPr>
            <w:tcW w:w="203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 w:rsidP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D8A" w:rsidRDefault="005C7D8A" w:rsidP="00653F3F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C7D8A" w:rsidRDefault="005C7D8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432"/>
        </w:trPr>
        <w:tc>
          <w:tcPr>
            <w:tcW w:w="203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653F3F" w:rsidRDefault="00653F3F" w:rsidP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  <w:p w:rsidR="00653F3F" w:rsidRDefault="00653F3F" w:rsidP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7BFB" w:rsidRDefault="00C87BFB" w:rsidP="00C87B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Получение финансового обеспечения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</w:t>
            </w:r>
          </w:p>
          <w:p w:rsidR="00653F3F" w:rsidRDefault="00C87BFB" w:rsidP="00C87B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животных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01 04</w:t>
            </w:r>
          </w:p>
        </w:tc>
        <w:tc>
          <w:tcPr>
            <w:tcW w:w="32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C87BFB" w:rsidTr="00C87BFB">
        <w:trPr>
          <w:trHeight w:val="345"/>
        </w:trPr>
        <w:tc>
          <w:tcPr>
            <w:tcW w:w="203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53F3F" w:rsidRDefault="00653F3F" w:rsidP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 w:rsidP="00EC300E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C87BFB" w:rsidTr="00C87BFB">
        <w:trPr>
          <w:trHeight w:val="435"/>
        </w:trPr>
        <w:tc>
          <w:tcPr>
            <w:tcW w:w="203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53F3F" w:rsidRDefault="00653F3F" w:rsidP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 w:rsidP="00EC300E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525"/>
        </w:trPr>
        <w:tc>
          <w:tcPr>
            <w:tcW w:w="203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53F3F" w:rsidRDefault="00653F3F" w:rsidP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 w:rsidP="00EC300E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480"/>
        </w:trPr>
        <w:tc>
          <w:tcPr>
            <w:tcW w:w="203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53F3F" w:rsidRDefault="00653F3F" w:rsidP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 w:rsidP="00EC300E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04 05</w:t>
            </w:r>
          </w:p>
        </w:tc>
        <w:tc>
          <w:tcPr>
            <w:tcW w:w="32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C87BFB" w:rsidTr="00C87BFB">
        <w:trPr>
          <w:trHeight w:val="495"/>
        </w:trPr>
        <w:tc>
          <w:tcPr>
            <w:tcW w:w="203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53F3F" w:rsidRDefault="00653F3F" w:rsidP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 w:rsidP="00EC300E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Pr="00F90BAB" w:rsidRDefault="00653F3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C87BFB" w:rsidTr="00C87BFB">
        <w:trPr>
          <w:trHeight w:val="525"/>
        </w:trPr>
        <w:tc>
          <w:tcPr>
            <w:tcW w:w="203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53F3F" w:rsidRDefault="00653F3F" w:rsidP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 w:rsidP="00EC300E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Pr="00F90BAB" w:rsidRDefault="00653F3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87BFB" w:rsidTr="00C87BFB">
        <w:trPr>
          <w:trHeight w:val="1849"/>
        </w:trPr>
        <w:tc>
          <w:tcPr>
            <w:tcW w:w="203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F3F" w:rsidRDefault="00653F3F" w:rsidP="005C7D8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 w:rsidP="00EC300E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Pr="00F90BAB" w:rsidRDefault="00653F3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53F3F" w:rsidRDefault="00653F3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  <w:r w:rsidR="00314B9A">
              <w:rPr>
                <w:sz w:val="18"/>
                <w:szCs w:val="18"/>
              </w:rPr>
              <w:t>».</w:t>
            </w:r>
          </w:p>
        </w:tc>
      </w:tr>
    </w:tbl>
    <w:p w:rsidR="00130F90" w:rsidRDefault="00130F90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BC51B6" w:rsidRDefault="00BC51B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BC51B6" w:rsidRDefault="00BC51B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494A5D" w:rsidRDefault="00F37897" w:rsidP="00494A5D">
      <w:pPr>
        <w:spacing w:line="23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494A5D">
        <w:rPr>
          <w:sz w:val="26"/>
          <w:szCs w:val="26"/>
        </w:rPr>
        <w:t>. Приложение № 4 к Муниципальной программе признать утратившим силу.</w:t>
      </w:r>
    </w:p>
    <w:p w:rsidR="00884774" w:rsidRDefault="00884774" w:rsidP="00494A5D">
      <w:pPr>
        <w:spacing w:line="230" w:lineRule="auto"/>
        <w:ind w:firstLine="709"/>
        <w:jc w:val="both"/>
        <w:rPr>
          <w:sz w:val="26"/>
          <w:szCs w:val="26"/>
        </w:rPr>
      </w:pPr>
    </w:p>
    <w:p w:rsidR="00BC51B6" w:rsidRDefault="00BC51B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884774" w:rsidRDefault="00884774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884774" w:rsidSect="00D93226">
          <w:pgSz w:w="16838" w:h="11906" w:orient="landscape"/>
          <w:pgMar w:top="1701" w:right="993" w:bottom="709" w:left="567" w:header="709" w:footer="709" w:gutter="0"/>
          <w:cols w:space="708"/>
          <w:docGrid w:linePitch="360"/>
        </w:sectPr>
      </w:pPr>
    </w:p>
    <w:p w:rsidR="008E5CB2" w:rsidRDefault="008E5CB2" w:rsidP="008E5CB2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9. </w:t>
      </w:r>
      <w:r>
        <w:rPr>
          <w:sz w:val="26"/>
          <w:szCs w:val="26"/>
        </w:rPr>
        <w:t>В приложении № 5 к Муниципальной  программе:</w:t>
      </w:r>
    </w:p>
    <w:p w:rsidR="008E5CB2" w:rsidRDefault="008E5CB2" w:rsidP="008E5CB2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</w:t>
      </w:r>
      <w:r>
        <w:rPr>
          <w:sz w:val="26"/>
          <w:szCs w:val="26"/>
        </w:rPr>
        <w:t xml:space="preserve"> паспорте  подпрограммы «Обеспечение общих условий функционирования отраслей агропромышленного комплекса» (далее - </w:t>
      </w:r>
      <w:r w:rsidR="00E16751">
        <w:rPr>
          <w:sz w:val="26"/>
          <w:szCs w:val="26"/>
        </w:rPr>
        <w:t>П</w:t>
      </w:r>
      <w:r>
        <w:rPr>
          <w:sz w:val="26"/>
          <w:szCs w:val="26"/>
        </w:rPr>
        <w:t>одпрограмма)</w:t>
      </w:r>
      <w:r w:rsidR="00E16751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498"/>
        <w:gridCol w:w="333"/>
        <w:gridCol w:w="5789"/>
      </w:tblGrid>
      <w:tr w:rsidR="008E5CB2" w:rsidTr="008E5CB2">
        <w:tc>
          <w:tcPr>
            <w:tcW w:w="1818" w:type="pct"/>
            <w:hideMark/>
          </w:tcPr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«Объемы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прогнозируемые объемы бюджетных ассигнований на реализацию мероприятий подпрограммы в 2019–2035 годах составляют 2798,0 тыс. рублей, в том числе: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250,0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300,0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142,0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710,0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710,0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–0,0 тыс. рублей , в том числе: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27988,0 тыс. рублей, в том числе: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250,0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300,0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142,0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710,0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710,0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0,0 тыс. рублей, в том числе: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0,0 тыс. рублей;</w:t>
            </w:r>
          </w:p>
          <w:p w:rsidR="008E5CB2" w:rsidRDefault="008E5C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2031–2035 годах – 0,0 тыс. рублей.»;</w:t>
            </w:r>
          </w:p>
        </w:tc>
      </w:tr>
    </w:tbl>
    <w:p w:rsidR="008E5CB2" w:rsidRDefault="008E5CB2" w:rsidP="008E5C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разделе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8E5CB2" w:rsidRDefault="008E5CB2" w:rsidP="008E5C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шестой изложить в следующей редакции:</w:t>
      </w:r>
    </w:p>
    <w:p w:rsidR="008E5CB2" w:rsidRDefault="008E5CB2" w:rsidP="008E5C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«Прогнозируемые объемы бюджетных ассигнований на реализацию мероприятий подпрограммы в 2019–2035 годах составляют 2798,0 тыс. рублей.</w:t>
      </w:r>
    </w:p>
    <w:p w:rsidR="008E5CB2" w:rsidRDefault="008E5CB2" w:rsidP="008E5C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1428,0 тыс. рублей, из них средства:</w:t>
      </w:r>
    </w:p>
    <w:p w:rsidR="008E5CB2" w:rsidRDefault="008E5CB2" w:rsidP="008E5C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8E5CB2" w:rsidRDefault="008E5CB2" w:rsidP="008E5C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1378,0 тыс. рублей;</w:t>
      </w:r>
    </w:p>
    <w:p w:rsidR="008E5CB2" w:rsidRDefault="008E5CB2" w:rsidP="008E5C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 тыс. рублей.»;</w:t>
      </w: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E5CB2" w:rsidRDefault="008E5CB2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E16751" w:rsidRDefault="00E16751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  <w:sectPr w:rsidR="00E16751" w:rsidSect="009850C3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E16751" w:rsidRDefault="00E16751" w:rsidP="00E167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Подпрограмме изложить в следующей редакции:</w:t>
      </w:r>
    </w:p>
    <w:p w:rsidR="00E16751" w:rsidRDefault="00E16751" w:rsidP="00E16751">
      <w:pPr>
        <w:ind w:left="8505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E16751" w:rsidRDefault="00E16751" w:rsidP="00E16751">
      <w:pPr>
        <w:ind w:left="85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«Обеспечение общих условий функционирования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</w:t>
      </w:r>
    </w:p>
    <w:p w:rsidR="00E16751" w:rsidRDefault="00E16751" w:rsidP="00E16751">
      <w:pPr>
        <w:ind w:firstLine="709"/>
        <w:jc w:val="both"/>
        <w:rPr>
          <w:sz w:val="26"/>
          <w:szCs w:val="26"/>
        </w:rPr>
      </w:pPr>
    </w:p>
    <w:p w:rsidR="00E16751" w:rsidRDefault="00E16751" w:rsidP="00E16751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Ресурсное обеспечение</w:t>
      </w:r>
    </w:p>
    <w:p w:rsidR="00E16751" w:rsidRDefault="00E16751" w:rsidP="00E16751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«Обеспечение общих условий функционирования отраслей агропромышленного комплекса»</w:t>
      </w:r>
    </w:p>
    <w:p w:rsidR="00E16751" w:rsidRDefault="00E16751" w:rsidP="00E16751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16751" w:rsidRDefault="00E16751" w:rsidP="00E16751">
      <w:pPr>
        <w:pStyle w:val="ConsPlusNormal"/>
        <w:widowControl/>
        <w:jc w:val="center"/>
        <w:outlineLvl w:val="0"/>
        <w:rPr>
          <w:sz w:val="26"/>
          <w:szCs w:val="26"/>
        </w:rPr>
      </w:pPr>
    </w:p>
    <w:tbl>
      <w:tblPr>
        <w:tblW w:w="5250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/>
      </w:tblPr>
      <w:tblGrid>
        <w:gridCol w:w="682"/>
        <w:gridCol w:w="1462"/>
        <w:gridCol w:w="1462"/>
        <w:gridCol w:w="1346"/>
        <w:gridCol w:w="1226"/>
        <w:gridCol w:w="905"/>
        <w:gridCol w:w="1158"/>
        <w:gridCol w:w="1049"/>
        <w:gridCol w:w="1452"/>
        <w:gridCol w:w="524"/>
        <w:gridCol w:w="579"/>
        <w:gridCol w:w="582"/>
        <w:gridCol w:w="582"/>
        <w:gridCol w:w="728"/>
        <w:gridCol w:w="725"/>
        <w:gridCol w:w="514"/>
        <w:gridCol w:w="598"/>
        <w:gridCol w:w="598"/>
      </w:tblGrid>
      <w:tr w:rsidR="00E16751" w:rsidTr="00E16751">
        <w:tc>
          <w:tcPr>
            <w:tcW w:w="220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6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E16751" w:rsidTr="00E16751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E16751" w:rsidRDefault="00E16751" w:rsidP="00E16751">
      <w:pPr>
        <w:suppressAutoHyphens/>
        <w:rPr>
          <w:sz w:val="2"/>
        </w:rPr>
      </w:pPr>
    </w:p>
    <w:tbl>
      <w:tblPr>
        <w:tblW w:w="5193" w:type="pct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647"/>
        <w:gridCol w:w="1550"/>
        <w:gridCol w:w="22"/>
        <w:gridCol w:w="1395"/>
        <w:gridCol w:w="1398"/>
        <w:gridCol w:w="1129"/>
        <w:gridCol w:w="985"/>
        <w:gridCol w:w="1088"/>
        <w:gridCol w:w="1101"/>
        <w:gridCol w:w="1446"/>
        <w:gridCol w:w="499"/>
        <w:gridCol w:w="595"/>
        <w:gridCol w:w="569"/>
        <w:gridCol w:w="569"/>
        <w:gridCol w:w="701"/>
        <w:gridCol w:w="707"/>
        <w:gridCol w:w="569"/>
        <w:gridCol w:w="573"/>
        <w:gridCol w:w="454"/>
      </w:tblGrid>
      <w:tr w:rsidR="008F4A25" w:rsidTr="008F4A25">
        <w:trPr>
          <w:tblHeader/>
        </w:trPr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8F4A25" w:rsidTr="008F4A25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4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8F4A2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6751"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8F4A25" w:rsidTr="008F4A25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Ц9Л0200000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8F4A2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6751"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8F4A25" w:rsidTr="008F4A25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16751" w:rsidTr="008F4A25"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«Стабилизация цен на рынке сельскохозяйственной продукции»</w:t>
            </w:r>
          </w:p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8F4A25" w:rsidTr="008F4A25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</w:t>
            </w:r>
            <w:r>
              <w:rPr>
                <w:sz w:val="18"/>
                <w:szCs w:val="18"/>
              </w:rPr>
              <w:lastRenderedPageBreak/>
              <w:t>риятие 1</w:t>
            </w: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Формирование государственных информационных </w:t>
            </w:r>
            <w:r>
              <w:rPr>
                <w:sz w:val="18"/>
                <w:szCs w:val="18"/>
              </w:rPr>
              <w:lastRenderedPageBreak/>
              <w:t>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проведение выставочно-яр</w:t>
            </w:r>
            <w:r>
              <w:rPr>
                <w:sz w:val="18"/>
                <w:szCs w:val="18"/>
              </w:rPr>
              <w:softHyphen/>
              <w:t xml:space="preserve">марочных </w:t>
            </w:r>
            <w:r>
              <w:rPr>
                <w:sz w:val="18"/>
                <w:szCs w:val="18"/>
              </w:rPr>
              <w:lastRenderedPageBreak/>
              <w:t>мероприятий для продвижения сельскохозяйственной продукции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8F4A25" w:rsidP="008F4A2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6751"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8F4A25" w:rsidTr="008F4A25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</w:t>
            </w:r>
            <w:r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8F4A2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6751"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8F4A25" w:rsidTr="008F4A25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6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увязанные с основным мероприятием 1</w:t>
            </w:r>
          </w:p>
        </w:tc>
        <w:tc>
          <w:tcPr>
            <w:tcW w:w="22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комплексом, 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8F4A25" w:rsidTr="008F4A25">
        <w:trPr>
          <w:trHeight w:val="341"/>
        </w:trPr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8F4A25" w:rsidP="008F4A2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6751"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8F4A25" w:rsidP="008F4A2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6751"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F4A25" w:rsidTr="008F4A25">
        <w:tc>
          <w:tcPr>
            <w:tcW w:w="2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751" w:rsidRDefault="00E16751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51" w:rsidRDefault="00E1675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6751" w:rsidRDefault="00E1675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E16751" w:rsidRDefault="00E16751" w:rsidP="004768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  <w:sectPr w:rsidR="00E16751" w:rsidSect="00E16751">
          <w:pgSz w:w="16838" w:h="11906" w:orient="landscape"/>
          <w:pgMar w:top="1701" w:right="993" w:bottom="709" w:left="567" w:header="709" w:footer="709" w:gutter="0"/>
          <w:cols w:space="708"/>
          <w:docGrid w:linePitch="360"/>
        </w:sectPr>
      </w:pPr>
    </w:p>
    <w:p w:rsidR="00476800" w:rsidRDefault="008F4A25" w:rsidP="004768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10</w:t>
      </w:r>
      <w:r w:rsidR="00B0735F" w:rsidRPr="00B0735F">
        <w:rPr>
          <w:color w:val="000000"/>
          <w:sz w:val="26"/>
          <w:szCs w:val="26"/>
        </w:rPr>
        <w:t>.</w:t>
      </w:r>
      <w:r w:rsidR="00B0735F" w:rsidRPr="004C4721">
        <w:rPr>
          <w:sz w:val="26"/>
          <w:szCs w:val="26"/>
        </w:rPr>
        <w:t xml:space="preserve"> </w:t>
      </w:r>
      <w:r w:rsidR="00476800">
        <w:rPr>
          <w:sz w:val="26"/>
          <w:szCs w:val="26"/>
        </w:rPr>
        <w:t xml:space="preserve">Дополнить </w:t>
      </w:r>
      <w:r w:rsidR="00476800">
        <w:rPr>
          <w:color w:val="000000"/>
          <w:sz w:val="26"/>
          <w:szCs w:val="26"/>
        </w:rPr>
        <w:t>Муниципальную</w:t>
      </w:r>
      <w:r w:rsidR="00476800">
        <w:rPr>
          <w:bCs/>
          <w:sz w:val="26"/>
          <w:szCs w:val="26"/>
        </w:rPr>
        <w:t xml:space="preserve"> программу </w:t>
      </w:r>
      <w:r w:rsidR="00476800">
        <w:rPr>
          <w:sz w:val="26"/>
          <w:szCs w:val="26"/>
        </w:rPr>
        <w:t xml:space="preserve">Приложением </w:t>
      </w:r>
      <w:r w:rsidR="001426B5">
        <w:rPr>
          <w:sz w:val="26"/>
          <w:szCs w:val="26"/>
        </w:rPr>
        <w:t>№ 7</w:t>
      </w:r>
      <w:r w:rsidR="00476800">
        <w:rPr>
          <w:sz w:val="26"/>
          <w:szCs w:val="26"/>
        </w:rPr>
        <w:t xml:space="preserve"> следующего содержания: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0735F" w:rsidRDefault="00B0735F" w:rsidP="004C4721">
      <w:pPr>
        <w:tabs>
          <w:tab w:val="left" w:pos="6960"/>
        </w:tabs>
        <w:ind w:left="38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«Приложение № </w:t>
      </w:r>
      <w:r w:rsidR="004C4721">
        <w:rPr>
          <w:sz w:val="26"/>
          <w:szCs w:val="26"/>
        </w:rPr>
        <w:t>7</w:t>
      </w:r>
    </w:p>
    <w:p w:rsidR="00B0735F" w:rsidRDefault="00B0735F" w:rsidP="004C4721">
      <w:pPr>
        <w:tabs>
          <w:tab w:val="left" w:pos="6960"/>
        </w:tabs>
        <w:ind w:left="3840"/>
        <w:jc w:val="both"/>
        <w:rPr>
          <w:sz w:val="26"/>
          <w:szCs w:val="26"/>
        </w:rPr>
      </w:pPr>
      <w:r>
        <w:rPr>
          <w:sz w:val="26"/>
          <w:szCs w:val="26"/>
        </w:rPr>
        <w:t>к муниципальной программ</w:t>
      </w:r>
      <w:r w:rsidR="004C4721">
        <w:rPr>
          <w:sz w:val="26"/>
          <w:szCs w:val="26"/>
        </w:rPr>
        <w:t>е</w:t>
      </w:r>
      <w:r>
        <w:rPr>
          <w:sz w:val="26"/>
          <w:szCs w:val="26"/>
        </w:rPr>
        <w:t xml:space="preserve"> Комсомольского района Чувашской Республики «Развитие сельского хозяйства и регулирование рынка сельскохозяйственной</w:t>
      </w:r>
      <w:r w:rsidR="004C4721">
        <w:rPr>
          <w:sz w:val="26"/>
          <w:szCs w:val="26"/>
        </w:rPr>
        <w:t xml:space="preserve"> продукции, </w:t>
      </w:r>
      <w:r>
        <w:rPr>
          <w:sz w:val="26"/>
          <w:szCs w:val="26"/>
        </w:rPr>
        <w:t>сырья и продовольствия»</w:t>
      </w:r>
    </w:p>
    <w:p w:rsidR="00B0735F" w:rsidRDefault="00B0735F" w:rsidP="00B0735F">
      <w:pPr>
        <w:pStyle w:val="20"/>
        <w:tabs>
          <w:tab w:val="left" w:pos="6120"/>
        </w:tabs>
        <w:ind w:firstLine="709"/>
        <w:jc w:val="right"/>
        <w:rPr>
          <w:b/>
          <w:sz w:val="26"/>
          <w:szCs w:val="26"/>
        </w:rPr>
      </w:pPr>
    </w:p>
    <w:p w:rsidR="00B0735F" w:rsidRDefault="00B0735F" w:rsidP="00B0735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«П О Д П Р О Г Р А М М А</w:t>
      </w:r>
    </w:p>
    <w:p w:rsidR="00B0735F" w:rsidRDefault="00B0735F" w:rsidP="00B0735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«Техническая и технологическая модернизация, инновационное развитие»  муниципальной программы Комсомольского района Чувашской </w:t>
      </w:r>
    </w:p>
    <w:p w:rsidR="00B0735F" w:rsidRDefault="00B0735F" w:rsidP="00B0735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Республики «Развитие сельского хозяйства и регулирование рынка сельскохозяйственной продукции, сырья и продовольствия» </w:t>
      </w:r>
    </w:p>
    <w:p w:rsidR="00B0735F" w:rsidRDefault="00B0735F" w:rsidP="00B0735F">
      <w:pPr>
        <w:pStyle w:val="20"/>
        <w:tabs>
          <w:tab w:val="left" w:pos="6120"/>
        </w:tabs>
        <w:ind w:firstLine="709"/>
        <w:rPr>
          <w:b/>
          <w:bCs/>
          <w:sz w:val="26"/>
          <w:szCs w:val="26"/>
        </w:rPr>
      </w:pPr>
    </w:p>
    <w:p w:rsidR="00B0735F" w:rsidRDefault="00B0735F" w:rsidP="00B0735F">
      <w:pPr>
        <w:pStyle w:val="20"/>
        <w:tabs>
          <w:tab w:val="left" w:pos="612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Паспорт подпрограммы</w:t>
      </w:r>
    </w:p>
    <w:p w:rsidR="00B0735F" w:rsidRDefault="00B0735F" w:rsidP="00B0735F">
      <w:pPr>
        <w:pStyle w:val="20"/>
        <w:tabs>
          <w:tab w:val="left" w:pos="6120"/>
        </w:tabs>
        <w:ind w:firstLine="709"/>
        <w:jc w:val="center"/>
        <w:rPr>
          <w:b/>
          <w:bCs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498"/>
        <w:gridCol w:w="333"/>
        <w:gridCol w:w="5789"/>
      </w:tblGrid>
      <w:tr w:rsidR="00B0735F" w:rsidTr="00B0735F">
        <w:tc>
          <w:tcPr>
            <w:tcW w:w="1818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173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сельского хозяйства, экономики, имущественных и земельных отношений администрации Комсомольского района Чувашской Республики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0735F" w:rsidTr="00B0735F">
        <w:tc>
          <w:tcPr>
            <w:tcW w:w="1818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Соисполнитель подпрограммы</w:t>
            </w:r>
          </w:p>
        </w:tc>
        <w:tc>
          <w:tcPr>
            <w:tcW w:w="173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0735F" w:rsidTr="00B0735F">
        <w:tc>
          <w:tcPr>
            <w:tcW w:w="1818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Цели подпрограммы </w:t>
            </w:r>
          </w:p>
        </w:tc>
        <w:tc>
          <w:tcPr>
            <w:tcW w:w="173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создание благоприятной экономической среды, способствующей инновационному развитию и привлечению инвестиций в сельское хозяйство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0735F" w:rsidTr="00B0735F">
        <w:tc>
          <w:tcPr>
            <w:tcW w:w="1818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Задачи подпрограммы</w:t>
            </w:r>
          </w:p>
        </w:tc>
        <w:tc>
          <w:tcPr>
            <w:tcW w:w="173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стимулирование приобретения сельскохозяйственными товаропроизводителями высокотехнологичных машин и оборудования;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инновационной активности сельскохозяйственных товаропроизводителей и расширение масштабов развития сельского хозяйства на инновационной основе;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создание и развитие институциональной среды, необходимой для разработки и широкомасштабного использования инноваций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0735F" w:rsidTr="00B0735F">
        <w:tc>
          <w:tcPr>
            <w:tcW w:w="1818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Целевые показатели (индикаторы) подпрограммы</w:t>
            </w:r>
          </w:p>
        </w:tc>
        <w:tc>
          <w:tcPr>
            <w:tcW w:w="173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 2036 году предусматривается достижение следующих </w:t>
            </w:r>
            <w:r>
              <w:rPr>
                <w:color w:val="000000"/>
                <w:sz w:val="26"/>
                <w:szCs w:val="26"/>
              </w:rPr>
              <w:t>целевых показателей (индикаторов)</w:t>
            </w:r>
            <w:r>
              <w:rPr>
                <w:sz w:val="26"/>
                <w:szCs w:val="26"/>
                <w:lang w:eastAsia="en-US"/>
              </w:rPr>
              <w:t xml:space="preserve"> (по сравнению с 2018 годом):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количество реализованных инновационных </w:t>
            </w:r>
            <w:r>
              <w:rPr>
                <w:sz w:val="26"/>
                <w:szCs w:val="26"/>
                <w:lang w:eastAsia="en-US"/>
              </w:rPr>
              <w:lastRenderedPageBreak/>
              <w:t>проектов – 0 единиц;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удельный расход топлива на обработку посевных площадей сельскохозяйственных культур без учета тепличного хозяйства – </w:t>
            </w:r>
            <w:smartTag w:uri="urn:schemas-microsoft-com:office:smarttags" w:element="metricconverter">
              <w:smartTagPr>
                <w:attr w:name="ProductID" w:val="68,0 кг"/>
              </w:smartTagPr>
              <w:r>
                <w:rPr>
                  <w:sz w:val="26"/>
                  <w:szCs w:val="26"/>
                  <w:lang w:eastAsia="en-US"/>
                </w:rPr>
                <w:t>68,0 кг</w:t>
              </w:r>
            </w:smartTag>
            <w:r>
              <w:rPr>
                <w:sz w:val="26"/>
                <w:szCs w:val="26"/>
                <w:lang w:eastAsia="en-US"/>
              </w:rPr>
              <w:t xml:space="preserve"> у.т./ц;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0735F" w:rsidTr="00B0735F">
        <w:tc>
          <w:tcPr>
            <w:tcW w:w="1818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Сроки и этапы реализации подпрограммы</w:t>
            </w:r>
          </w:p>
        </w:tc>
        <w:tc>
          <w:tcPr>
            <w:tcW w:w="173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2019–2035 годы: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 этап – 2019–2025 годы;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этап – 2026–2030 годы;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 этап – 2031–2035 годы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0735F" w:rsidTr="00B0735F">
        <w:tc>
          <w:tcPr>
            <w:tcW w:w="1818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173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прогнозируемые объемы бюджетных ассигнований на реализацию мероприятий подпрограммы в 2019–2035 годах составляют 0 тыс. рублей, в том числе: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2021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0735F" w:rsidTr="00B0735F">
        <w:tc>
          <w:tcPr>
            <w:tcW w:w="1818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Ожидаемый результат реализации подпрограммы</w:t>
            </w:r>
          </w:p>
        </w:tc>
        <w:tc>
          <w:tcPr>
            <w:tcW w:w="173" w:type="pct"/>
            <w:hideMark/>
          </w:tcPr>
          <w:p w:rsidR="00B0735F" w:rsidRDefault="00B0735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B0735F" w:rsidRDefault="00B0735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2036 году увеличится количество реализованных инновационных проектов до 0 единиц.</w:t>
            </w:r>
          </w:p>
          <w:p w:rsidR="00B0735F" w:rsidRDefault="00B0735F">
            <w:pPr>
              <w:pStyle w:val="ConsPlusNormal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B0735F" w:rsidRDefault="00B0735F" w:rsidP="00B0735F">
      <w:pPr>
        <w:pStyle w:val="20"/>
        <w:tabs>
          <w:tab w:val="left" w:pos="6120"/>
        </w:tabs>
        <w:ind w:firstLine="709"/>
        <w:rPr>
          <w:b/>
          <w:bCs/>
          <w:sz w:val="26"/>
          <w:szCs w:val="26"/>
        </w:rPr>
      </w:pPr>
    </w:p>
    <w:p w:rsidR="00B0735F" w:rsidRDefault="00B0735F" w:rsidP="00B0735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I. Приоритеты и цели подпрограммы «Техническая </w:t>
      </w:r>
    </w:p>
    <w:p w:rsidR="00B0735F" w:rsidRDefault="00B0735F" w:rsidP="00B0735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технологическая модернизация, инновационное развитие» </w:t>
      </w:r>
    </w:p>
    <w:p w:rsidR="00B0735F" w:rsidRDefault="00B0735F" w:rsidP="00B0735F">
      <w:pPr>
        <w:pStyle w:val="20"/>
        <w:tabs>
          <w:tab w:val="left" w:pos="6120"/>
        </w:tabs>
        <w:ind w:firstLine="709"/>
        <w:jc w:val="center"/>
        <w:rPr>
          <w:b/>
          <w:bCs/>
          <w:sz w:val="26"/>
          <w:szCs w:val="26"/>
        </w:rPr>
      </w:pPr>
    </w:p>
    <w:p w:rsidR="00B0735F" w:rsidRPr="004C4721" w:rsidRDefault="00B0735F" w:rsidP="00B0735F">
      <w:pPr>
        <w:pStyle w:val="20"/>
        <w:tabs>
          <w:tab w:val="left" w:pos="6120"/>
        </w:tabs>
        <w:ind w:firstLine="709"/>
        <w:rPr>
          <w:sz w:val="26"/>
          <w:szCs w:val="26"/>
          <w:lang w:eastAsia="en-US"/>
        </w:rPr>
      </w:pPr>
      <w:r w:rsidRPr="004C4721">
        <w:rPr>
          <w:sz w:val="26"/>
          <w:szCs w:val="26"/>
          <w:lang w:eastAsia="en-US"/>
        </w:rPr>
        <w:t>Приоритеты государственной политики в сфере реализации подпрограммы «Техническая и технологическая модернизация, инновационное развитие»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(далее – подпрограмма) отражены в Стратегии социально-экономического развития Комсомольского района Чувашской Республики до 2035 года, утвержденной решением Собрания депутатов Комсомольского района Чувашской Республики от 2 декабря 2019 года № 8/264.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Основными целями подпрограммы являются: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создание благоприятной экономической среды, способствующей инновационному развитию и привлечению инвестиций в сельское хозяйство.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Достижению поставленных в подпрограмме целей способствует решение следующих задач: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стимулирование приобретения сельскохозяйственными товаропроизводителями высокотехнологичных машин и оборудования;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инновационной активности сельскохозяйственных товаропроизводителей и расширение масштабов развития сельского хозяйства на инновационной основе;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создание и развитие институциональной среды, необходимой для разработки и широкомасштабного использования инноваций.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предусматривает активное участие органов местного самоуправления в реализации мероприятий, предусмотренных подпрограммой.</w:t>
      </w:r>
    </w:p>
    <w:p w:rsidR="00B0735F" w:rsidRDefault="00B0735F" w:rsidP="00B0735F">
      <w:pPr>
        <w:pStyle w:val="20"/>
        <w:tabs>
          <w:tab w:val="left" w:pos="6120"/>
        </w:tabs>
        <w:ind w:firstLine="709"/>
        <w:rPr>
          <w:b/>
          <w:bCs/>
          <w:sz w:val="26"/>
          <w:szCs w:val="26"/>
        </w:rPr>
      </w:pPr>
    </w:p>
    <w:p w:rsidR="00B0735F" w:rsidRDefault="00B0735F" w:rsidP="00B0735F">
      <w:pPr>
        <w:pStyle w:val="20"/>
        <w:tabs>
          <w:tab w:val="left" w:pos="6120"/>
        </w:tabs>
        <w:ind w:firstLine="709"/>
        <w:jc w:val="center"/>
        <w:rPr>
          <w:sz w:val="26"/>
        </w:rPr>
      </w:pPr>
      <w:r>
        <w:rPr>
          <w:sz w:val="26"/>
        </w:rPr>
        <w:t>Раздел II. Перечень и сведения о целевых показателях (индикаторах) подпрограммы с расшифровкой плановых значений по годам ее реализации</w:t>
      </w:r>
    </w:p>
    <w:p w:rsidR="00B0735F" w:rsidRDefault="00B0735F" w:rsidP="00B0735F">
      <w:pPr>
        <w:pStyle w:val="20"/>
        <w:tabs>
          <w:tab w:val="left" w:pos="6120"/>
        </w:tabs>
        <w:ind w:firstLine="709"/>
        <w:jc w:val="center"/>
        <w:rPr>
          <w:b/>
          <w:bCs/>
          <w:sz w:val="26"/>
          <w:szCs w:val="26"/>
        </w:rPr>
      </w:pP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</w:rPr>
        <w:t>Целевыми показателями (индикаторами)</w:t>
      </w:r>
      <w:r>
        <w:rPr>
          <w:b/>
          <w:sz w:val="26"/>
        </w:rPr>
        <w:t xml:space="preserve"> </w:t>
      </w:r>
      <w:r>
        <w:rPr>
          <w:sz w:val="26"/>
          <w:szCs w:val="26"/>
          <w:lang w:eastAsia="en-US"/>
        </w:rPr>
        <w:t>подпрограммы являются: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реализованных инновационных проектов;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удельный расход топлива на обработку посевных площадей сельскохозяйственных культур без учета тепличного хозяйства.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результате реализации мероприятий подпрограммы ожидается достижение следующих </w:t>
      </w:r>
      <w:r>
        <w:rPr>
          <w:sz w:val="26"/>
        </w:rPr>
        <w:t>целевых показателей (индикаторов)</w:t>
      </w:r>
      <w:r>
        <w:rPr>
          <w:sz w:val="26"/>
          <w:szCs w:val="26"/>
          <w:lang w:eastAsia="en-US"/>
        </w:rPr>
        <w:t>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количество реализованных инновационных проектов – 0 единиц: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0 единица;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 единица;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 единица;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 единица;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 единица;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 единица;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 единица;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0 единица (ежегодно);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 единица (ежегодно);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удельный расход топлива на обработку посевных площадей сельскохозяйственных культур без учета тепличного хозяйства: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2021 году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 (ежегодно);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 (ежегодно).</w:t>
      </w:r>
    </w:p>
    <w:p w:rsidR="00B0735F" w:rsidRDefault="00B0735F" w:rsidP="00B0735F">
      <w:pPr>
        <w:pStyle w:val="20"/>
        <w:tabs>
          <w:tab w:val="left" w:pos="6120"/>
        </w:tabs>
        <w:ind w:firstLine="709"/>
        <w:rPr>
          <w:b/>
          <w:bCs/>
          <w:sz w:val="26"/>
          <w:szCs w:val="26"/>
        </w:rPr>
      </w:pPr>
    </w:p>
    <w:p w:rsidR="00B0735F" w:rsidRDefault="00B0735F" w:rsidP="00B0735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III. Характеристики основных мероприятий, мероприятий </w:t>
      </w:r>
    </w:p>
    <w:p w:rsidR="00B0735F" w:rsidRDefault="00B0735F" w:rsidP="00B0735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с указанием сроков и этапов их реализации</w:t>
      </w:r>
    </w:p>
    <w:p w:rsidR="00B0735F" w:rsidRDefault="00B0735F" w:rsidP="00B0735F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B0735F" w:rsidRDefault="00B0735F" w:rsidP="00B0735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«Техническая и технологическая модернизация, инновационное развитие» включает одно основное мероприятие.</w:t>
      </w:r>
    </w:p>
    <w:p w:rsidR="00B0735F" w:rsidRDefault="00B0735F" w:rsidP="00B0735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1. Обновление парка сельскохозяйственной техники.</w:t>
      </w:r>
    </w:p>
    <w:p w:rsidR="00B0735F" w:rsidRDefault="00B0735F" w:rsidP="00B0735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1.1. Возмещение процентных ставок по инвестиционным кредитам на сельскохозяйственную технику.</w:t>
      </w:r>
    </w:p>
    <w:p w:rsidR="00B0735F" w:rsidRDefault="00B0735F" w:rsidP="00B0735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1.2.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Подпрограмма реализуется в период с 2019 по 2035 год в три этапа.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 этап – 2019–2025 годы.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будет продолжена реализация начатых ранее мероприятий по технической модернизации сельскохозяйственного производства.</w:t>
      </w:r>
    </w:p>
    <w:p w:rsidR="00B0735F" w:rsidRDefault="00B0735F" w:rsidP="00B0735F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Реализация мероприятий подпрограммы должна обеспечить достижение к 2025 году следующих </w:t>
      </w:r>
      <w:r>
        <w:rPr>
          <w:sz w:val="26"/>
        </w:rPr>
        <w:t>целевых показателей (индикаторов)</w:t>
      </w:r>
      <w:r>
        <w:rPr>
          <w:sz w:val="26"/>
          <w:szCs w:val="26"/>
          <w:lang w:eastAsia="en-US"/>
        </w:rPr>
        <w:t>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реализованных инновационных проектов – 0 единиц;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удельный расход топлива на обработку посевных площадей сельскохозяйственных культур без учета тепличного хозяйства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 ежегодно. 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 этап – 2026–2030 годы.</w:t>
      </w:r>
    </w:p>
    <w:p w:rsidR="00B0735F" w:rsidRDefault="00B0735F" w:rsidP="00B0735F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Реализация мероприятий подпрограммы на 2 этапе должна обеспечить достижение к 2031 году следующих </w:t>
      </w:r>
      <w:r>
        <w:rPr>
          <w:sz w:val="26"/>
        </w:rPr>
        <w:t>целевых показателей (индикаторов)</w:t>
      </w:r>
      <w:r>
        <w:rPr>
          <w:sz w:val="26"/>
          <w:szCs w:val="26"/>
          <w:lang w:eastAsia="en-US"/>
        </w:rPr>
        <w:t>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реализованных инновационных проектов – 0 единиц;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удельный расход топлива на обработку посевных площадей сельскохозяйственных культур без учета тепличного хозяйства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 ежегодно.</w:t>
      </w:r>
    </w:p>
    <w:p w:rsidR="00B0735F" w:rsidRDefault="00B0735F" w:rsidP="00B0735F"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 этап – 2031–2035 годы.</w:t>
      </w:r>
    </w:p>
    <w:p w:rsidR="00B0735F" w:rsidRDefault="00B0735F" w:rsidP="00B0735F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Реализация мероприятий подпрограммы на 3 этапе должна обеспечить достижение к 2035 году следующих </w:t>
      </w:r>
      <w:r>
        <w:rPr>
          <w:sz w:val="26"/>
        </w:rPr>
        <w:t>целевых показателей (индикаторов)</w:t>
      </w:r>
      <w:r>
        <w:rPr>
          <w:sz w:val="26"/>
          <w:szCs w:val="26"/>
          <w:lang w:eastAsia="en-US"/>
        </w:rPr>
        <w:t>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реализованных инновационных проектов – 0 единиц;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удельный расход топлива на обработку посевных площадей сельскохозяйственных культур без учета тепличного хозяйства – </w:t>
      </w:r>
      <w:smartTag w:uri="urn:schemas-microsoft-com:office:smarttags" w:element="metricconverter">
        <w:smartTagPr>
          <w:attr w:name="ProductID" w:val="68 кг"/>
        </w:smartTagPr>
        <w:r>
          <w:rPr>
            <w:sz w:val="26"/>
            <w:szCs w:val="26"/>
            <w:lang w:eastAsia="en-US"/>
          </w:rPr>
          <w:t>68 кг</w:t>
        </w:r>
      </w:smartTag>
      <w:r>
        <w:rPr>
          <w:sz w:val="26"/>
          <w:szCs w:val="26"/>
          <w:lang w:eastAsia="en-US"/>
        </w:rPr>
        <w:t xml:space="preserve"> у.т./ц ежегодно.</w:t>
      </w:r>
    </w:p>
    <w:p w:rsidR="00B0735F" w:rsidRDefault="00B0735F" w:rsidP="00B0735F">
      <w:pPr>
        <w:pStyle w:val="20"/>
        <w:tabs>
          <w:tab w:val="left" w:pos="6120"/>
        </w:tabs>
        <w:ind w:firstLine="709"/>
        <w:rPr>
          <w:b/>
          <w:bCs/>
          <w:sz w:val="26"/>
          <w:szCs w:val="26"/>
        </w:rPr>
      </w:pPr>
    </w:p>
    <w:p w:rsidR="00B0735F" w:rsidRDefault="00B0735F" w:rsidP="00B0735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>Раздел IV. О</w:t>
      </w:r>
      <w:r>
        <w:rPr>
          <w:b/>
          <w:sz w:val="26"/>
          <w:szCs w:val="26"/>
        </w:rPr>
        <w:t xml:space="preserve">боснование объема финансовых ресурсов, необходимых </w:t>
      </w:r>
    </w:p>
    <w:p w:rsidR="00B0735F" w:rsidRDefault="00B0735F" w:rsidP="00B0735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для реализации подпрограммы (с расшифровкой по источникам </w:t>
      </w:r>
    </w:p>
    <w:p w:rsidR="00B0735F" w:rsidRDefault="00B0735F" w:rsidP="00B0735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финансирования, по этапам и годам реализации подпрограммы)</w:t>
      </w:r>
    </w:p>
    <w:p w:rsidR="00B0735F" w:rsidRDefault="00B0735F" w:rsidP="00B0735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Расходы подпрограммы формируются за счет средств республиканского бюджета Чувашской Республики, местного бюджета и внебюджетных источников.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Прогнозируемые объемы бюджетных ассигнований на реализацию мероприятий подпрограммы в 2019–2035 годах составляют 0 тыс. рублей.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Прогнозируемый объем финансирования подпрограммы на 1 этапе (2019–2025 годы) составляет 0 тыс. рублей, из них средства: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–0 тыс. рублей, в том числе:</w:t>
      </w:r>
    </w:p>
    <w:p w:rsidR="00B0735F" w:rsidRDefault="00B0735F" w:rsidP="00B0735F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- 0 тыс. рублей, в том числе:</w:t>
      </w:r>
    </w:p>
    <w:p w:rsidR="00B0735F" w:rsidRDefault="00B0735F" w:rsidP="00B0735F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рублей, в том числе:</w:t>
      </w:r>
    </w:p>
    <w:p w:rsidR="00B0735F" w:rsidRDefault="00B0735F" w:rsidP="00B0735F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ab/>
        <w:t>в 2019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2 этапе (2026–2030 годы) объем финансирования подпрограммы составляет 0 тыс. рублей, из них средства: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- 0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На 3 этапе (2031–2035 годы) объем финансирования подпрограммы составляет 0 тыс. рублей, из них средства: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- 0 тыс. рублей;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B0735F" w:rsidRDefault="00B0735F" w:rsidP="00B0735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B0735F" w:rsidRDefault="00B0735F" w:rsidP="00B0735F">
      <w:pPr>
        <w:pStyle w:val="20"/>
        <w:tabs>
          <w:tab w:val="left" w:pos="6120"/>
        </w:tabs>
        <w:ind w:firstLine="709"/>
        <w:rPr>
          <w:b/>
          <w:bCs/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7897" w:rsidRDefault="00F37897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0735F" w:rsidRDefault="00B0735F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  <w:sectPr w:rsidR="00B0735F" w:rsidSect="009850C3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B0735F" w:rsidRDefault="00B0735F" w:rsidP="00B0735F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B0735F" w:rsidRDefault="00B0735F" w:rsidP="00B0735F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«Техническая и технологическая модернизация, инновационное развитие» 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</w:t>
      </w:r>
    </w:p>
    <w:p w:rsidR="00B0735F" w:rsidRDefault="00B0735F" w:rsidP="00B0735F">
      <w:pPr>
        <w:ind w:left="9400"/>
        <w:jc w:val="both"/>
        <w:rPr>
          <w:sz w:val="26"/>
          <w:szCs w:val="26"/>
        </w:rPr>
      </w:pPr>
    </w:p>
    <w:p w:rsidR="00B0735F" w:rsidRDefault="00B0735F" w:rsidP="00B0735F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B0735F" w:rsidRDefault="00B0735F" w:rsidP="00B0735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реализации подпрограммы «Техническая и технологическая модернизация, инновационное развитие» муниципальной программы Комсомольского района Чувашской Республики «Развитие сельского хозяйства и регулирование рынка </w:t>
      </w:r>
    </w:p>
    <w:p w:rsidR="00B0735F" w:rsidRDefault="00B0735F" w:rsidP="00B0735F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продовольствия» </w:t>
      </w:r>
    </w:p>
    <w:p w:rsidR="00B0735F" w:rsidRDefault="00B0735F" w:rsidP="00B0735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tbl>
      <w:tblPr>
        <w:tblW w:w="5200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1212"/>
        <w:gridCol w:w="1983"/>
        <w:gridCol w:w="1986"/>
        <w:gridCol w:w="1275"/>
        <w:gridCol w:w="993"/>
        <w:gridCol w:w="849"/>
        <w:gridCol w:w="708"/>
        <w:gridCol w:w="852"/>
        <w:gridCol w:w="1275"/>
        <w:gridCol w:w="567"/>
        <w:gridCol w:w="567"/>
        <w:gridCol w:w="567"/>
        <w:gridCol w:w="567"/>
        <w:gridCol w:w="567"/>
        <w:gridCol w:w="570"/>
        <w:gridCol w:w="567"/>
        <w:gridCol w:w="577"/>
        <w:gridCol w:w="336"/>
      </w:tblGrid>
      <w:tr w:rsidR="00B0735F" w:rsidTr="00B0735F">
        <w:tc>
          <w:tcPr>
            <w:tcW w:w="378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района (основного мероприятия, мероприятия)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муниципальной программы Комсомольского района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0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B0735F" w:rsidTr="00B0735F">
        <w:tc>
          <w:tcPr>
            <w:tcW w:w="37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</w:t>
            </w:r>
          </w:p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</w:tr>
    </w:tbl>
    <w:p w:rsidR="00B0735F" w:rsidRDefault="00B0735F" w:rsidP="00B0735F">
      <w:pPr>
        <w:widowControl w:val="0"/>
        <w:suppressAutoHyphens/>
        <w:rPr>
          <w:sz w:val="2"/>
          <w:szCs w:val="24"/>
        </w:rPr>
      </w:pPr>
    </w:p>
    <w:tbl>
      <w:tblPr>
        <w:tblW w:w="5300" w:type="pct"/>
        <w:tblInd w:w="-298" w:type="dxa"/>
        <w:tblCellMar>
          <w:left w:w="62" w:type="dxa"/>
          <w:right w:w="62" w:type="dxa"/>
        </w:tblCellMar>
        <w:tblLook w:val="04A0"/>
      </w:tblPr>
      <w:tblGrid>
        <w:gridCol w:w="1264"/>
        <w:gridCol w:w="1914"/>
        <w:gridCol w:w="1991"/>
        <w:gridCol w:w="1370"/>
        <w:gridCol w:w="928"/>
        <w:gridCol w:w="867"/>
        <w:gridCol w:w="727"/>
        <w:gridCol w:w="805"/>
        <w:gridCol w:w="1462"/>
        <w:gridCol w:w="538"/>
        <w:gridCol w:w="538"/>
        <w:gridCol w:w="538"/>
        <w:gridCol w:w="538"/>
        <w:gridCol w:w="538"/>
        <w:gridCol w:w="538"/>
        <w:gridCol w:w="538"/>
        <w:gridCol w:w="632"/>
        <w:gridCol w:w="600"/>
      </w:tblGrid>
      <w:tr w:rsidR="00B0735F" w:rsidTr="00B0735F">
        <w:trPr>
          <w:tblHeader/>
        </w:trPr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B0735F" w:rsidTr="00B0735F">
        <w:tc>
          <w:tcPr>
            <w:tcW w:w="2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«Техническая и технологическая модернизация, инновационное развитие»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отношений, соисполнитель – Гостехнадзор Чувашии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Цель «Повышение эффективности и конкурентоспособности продукции сельскохозяйственных товаропроизводителей </w:t>
            </w:r>
          </w:p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 счет технической и технологической модернизации производства»</w:t>
            </w:r>
          </w:p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B0735F" w:rsidTr="00B0735F">
        <w:tc>
          <w:tcPr>
            <w:tcW w:w="2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Основное мероприятие 1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Обновление парка сельскохозяйственной техники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стимулирование приобретения сельскохозяйственными товаропроизводителями высокотехнологичных машин и оборудования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62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20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реализованных инновационных проектов, шт.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0735F" w:rsidTr="00B0735F"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20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Удельный расход топлива на обработку посевных площадей сельскохозяйственных культур без учета тепличного хозяйства, кг у.т./ц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B0735F" w:rsidTr="00B0735F">
        <w:tc>
          <w:tcPr>
            <w:tcW w:w="2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процентных ставок по инвестиционным кредитам на сельскохозяйственную технику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2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0735F" w:rsidTr="00B0735F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5F" w:rsidRDefault="00B0735F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0735F" w:rsidRDefault="00B0735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0,00».</w:t>
            </w:r>
          </w:p>
        </w:tc>
      </w:tr>
    </w:tbl>
    <w:p w:rsidR="00B0735F" w:rsidRDefault="00B0735F" w:rsidP="006D42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  <w:sectPr w:rsidR="00B0735F" w:rsidSect="00B0735F">
          <w:pgSz w:w="16838" w:h="11906" w:orient="landscape"/>
          <w:pgMar w:top="1701" w:right="993" w:bottom="709" w:left="567" w:header="709" w:footer="709" w:gutter="0"/>
          <w:cols w:space="708"/>
          <w:docGrid w:linePitch="360"/>
        </w:sectPr>
      </w:pPr>
    </w:p>
    <w:p w:rsidR="00852459" w:rsidRDefault="006D4256" w:rsidP="0085245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</w:t>
      </w:r>
      <w:r w:rsidR="00B32BEA">
        <w:rPr>
          <w:sz w:val="26"/>
          <w:szCs w:val="26"/>
        </w:rPr>
        <w:t>1</w:t>
      </w:r>
      <w:r>
        <w:rPr>
          <w:sz w:val="26"/>
          <w:szCs w:val="26"/>
        </w:rPr>
        <w:t xml:space="preserve">. </w:t>
      </w:r>
      <w:r w:rsidR="00852459">
        <w:rPr>
          <w:sz w:val="26"/>
          <w:szCs w:val="26"/>
        </w:rPr>
        <w:t xml:space="preserve">Дополнить </w:t>
      </w:r>
      <w:r w:rsidR="00852459">
        <w:rPr>
          <w:color w:val="000000"/>
          <w:sz w:val="26"/>
          <w:szCs w:val="26"/>
        </w:rPr>
        <w:t>Муниципальную</w:t>
      </w:r>
      <w:r w:rsidR="00852459">
        <w:rPr>
          <w:bCs/>
          <w:sz w:val="26"/>
          <w:szCs w:val="26"/>
        </w:rPr>
        <w:t xml:space="preserve"> программу </w:t>
      </w:r>
      <w:r w:rsidR="00852459">
        <w:rPr>
          <w:sz w:val="26"/>
          <w:szCs w:val="26"/>
        </w:rPr>
        <w:t xml:space="preserve">Приложением </w:t>
      </w:r>
      <w:r w:rsidR="001426B5">
        <w:rPr>
          <w:sz w:val="26"/>
          <w:szCs w:val="26"/>
        </w:rPr>
        <w:t>№ 8</w:t>
      </w:r>
      <w:r w:rsidR="00852459">
        <w:rPr>
          <w:sz w:val="26"/>
          <w:szCs w:val="26"/>
        </w:rPr>
        <w:t xml:space="preserve"> следующего содержания:</w:t>
      </w:r>
    </w:p>
    <w:p w:rsidR="00FC3AB1" w:rsidRDefault="00852459" w:rsidP="0085245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FC3AB1">
        <w:rPr>
          <w:sz w:val="26"/>
          <w:szCs w:val="26"/>
        </w:rPr>
        <w:t xml:space="preserve">«Приложение № </w:t>
      </w:r>
      <w:r>
        <w:rPr>
          <w:sz w:val="26"/>
          <w:szCs w:val="26"/>
        </w:rPr>
        <w:t>8</w:t>
      </w:r>
    </w:p>
    <w:p w:rsidR="00FC3AB1" w:rsidRDefault="00FC3AB1" w:rsidP="00852459">
      <w:pPr>
        <w:ind w:left="3840"/>
        <w:jc w:val="both"/>
        <w:rPr>
          <w:sz w:val="26"/>
          <w:szCs w:val="26"/>
        </w:rPr>
      </w:pPr>
      <w:r>
        <w:rPr>
          <w:sz w:val="26"/>
          <w:szCs w:val="26"/>
        </w:rPr>
        <w:t>к муниципальной программе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FC3AB1" w:rsidRDefault="00FC3AB1" w:rsidP="00FC3AB1">
      <w:pPr>
        <w:ind w:firstLine="709"/>
        <w:jc w:val="both"/>
        <w:rPr>
          <w:sz w:val="26"/>
          <w:szCs w:val="26"/>
        </w:rPr>
      </w:pPr>
    </w:p>
    <w:p w:rsidR="00FC3AB1" w:rsidRDefault="00FC3AB1" w:rsidP="00FC3AB1">
      <w:pPr>
        <w:ind w:firstLine="709"/>
        <w:jc w:val="both"/>
        <w:rPr>
          <w:sz w:val="26"/>
          <w:szCs w:val="26"/>
        </w:rPr>
      </w:pPr>
    </w:p>
    <w:p w:rsidR="00FC3AB1" w:rsidRDefault="00FC3AB1" w:rsidP="00FC3A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Д П Р О Г Р А М М А</w:t>
      </w:r>
    </w:p>
    <w:p w:rsidR="00FC3AB1" w:rsidRDefault="00FC3AB1" w:rsidP="00FC3A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«Развитие мелиорации земель сельскохозяйственного назначения » муниципальной программы  Комсомольского района Чувашской Республики «Развитие сельского хозяйства и регулирование рынка </w:t>
      </w:r>
    </w:p>
    <w:p w:rsidR="00FC3AB1" w:rsidRDefault="00FC3AB1" w:rsidP="00FC3A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 » </w:t>
      </w:r>
    </w:p>
    <w:p w:rsidR="00FC3AB1" w:rsidRDefault="00FC3AB1" w:rsidP="00FC3AB1">
      <w:pPr>
        <w:jc w:val="center"/>
        <w:rPr>
          <w:b/>
          <w:sz w:val="26"/>
          <w:szCs w:val="26"/>
        </w:rPr>
      </w:pPr>
    </w:p>
    <w:p w:rsidR="00FC3AB1" w:rsidRDefault="00836D7C" w:rsidP="00836D7C">
      <w:pPr>
        <w:ind w:left="212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Паспорт подпрограммы</w:t>
      </w:r>
    </w:p>
    <w:p w:rsidR="00836D7C" w:rsidRDefault="00836D7C" w:rsidP="00FC3AB1">
      <w:pPr>
        <w:jc w:val="center"/>
        <w:rPr>
          <w:b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2802"/>
        <w:gridCol w:w="1724"/>
        <w:gridCol w:w="5094"/>
      </w:tblGrid>
      <w:tr w:rsidR="00FC3AB1" w:rsidTr="00FC3AB1">
        <w:tc>
          <w:tcPr>
            <w:tcW w:w="1818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173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C2357B" w:rsidRDefault="00C2357B" w:rsidP="00C2357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сельского хозяйства, экономики, имущественных и земельных отношений администрации Комсомольского района Чувашской Республики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FC3AB1" w:rsidTr="00FC3AB1">
        <w:tc>
          <w:tcPr>
            <w:tcW w:w="1818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Цели подпрограммы </w:t>
            </w:r>
          </w:p>
        </w:tc>
        <w:tc>
          <w:tcPr>
            <w:tcW w:w="173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продукционного потенциала мелиорируемых земель и эффективности использования природных ресурсов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FC3AB1" w:rsidTr="00FC3AB1">
        <w:tc>
          <w:tcPr>
            <w:tcW w:w="1818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Задачи подпрограммы</w:t>
            </w:r>
          </w:p>
        </w:tc>
        <w:tc>
          <w:tcPr>
            <w:tcW w:w="173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восстановление мелиоративного фонда (мелиорируемые земли и мелиоративные системы), включая реализацию мер по орошению и (или) осушению земель;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обеспечение безаварийности пропуска паводковых вод на объектах мелиоративного назначения;</w:t>
            </w:r>
          </w:p>
          <w:p w:rsidR="00FC3AB1" w:rsidRDefault="00FC3AB1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ввод в оборот необрабатываемых земель сельскохозяйственного назначения</w:t>
            </w:r>
            <w:r>
              <w:rPr>
                <w:sz w:val="26"/>
                <w:szCs w:val="26"/>
                <w:lang w:eastAsia="en-US"/>
              </w:rPr>
              <w:t>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предотвращение выбытия из сельскохозяйственного оборота земель сельскохозяйственного назначения;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повышение водообеспеченности земель </w:t>
            </w:r>
            <w:r>
              <w:rPr>
                <w:sz w:val="26"/>
                <w:szCs w:val="26"/>
                <w:lang w:eastAsia="en-US"/>
              </w:rPr>
              <w:lastRenderedPageBreak/>
              <w:t>сельскохозяйственного назначения;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FC3AB1" w:rsidRDefault="00FC3AB1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предотвращение процессов подтопления, затопления территорий для гарантированного обеспечения продуктивности сельскохозяйственных угодий;</w:t>
            </w:r>
          </w:p>
          <w:p w:rsidR="00FC3AB1" w:rsidRDefault="00FC3AB1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достижение экономии водных ресурсов за счет повышения коэффициента полезного действия мелиоративных систем, внедрения микроорошения и водосберегающих аграрных технологий, а также использования на орошение животноводческих стоков и сточных вод с учетом их очистки и последующей утилизации отходов;</w:t>
            </w:r>
          </w:p>
          <w:p w:rsidR="00FC3AB1" w:rsidRDefault="00FC3AB1">
            <w:pPr>
              <w:autoSpaceDE w:val="0"/>
              <w:autoSpaceDN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сооружений, а также рыбоводных прудов</w:t>
            </w:r>
          </w:p>
          <w:p w:rsidR="00FC3AB1" w:rsidRDefault="00FC3AB1">
            <w:pPr>
              <w:autoSpaceDE w:val="0"/>
              <w:autoSpaceDN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FC3AB1" w:rsidTr="00FC3AB1">
        <w:tc>
          <w:tcPr>
            <w:tcW w:w="1818" w:type="pct"/>
            <w:hideMark/>
          </w:tcPr>
          <w:p w:rsidR="00FC3AB1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Целевые </w:t>
            </w:r>
            <w:r w:rsidR="00FC3AB1">
              <w:rPr>
                <w:sz w:val="26"/>
                <w:szCs w:val="26"/>
                <w:lang w:eastAsia="en-US"/>
              </w:rPr>
              <w:t>показатели подпрограммы</w:t>
            </w:r>
          </w:p>
        </w:tc>
        <w:tc>
          <w:tcPr>
            <w:tcW w:w="173" w:type="pct"/>
            <w:hideMark/>
          </w:tcPr>
          <w:p w:rsidR="00FC3AB1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(индикаторы)- </w:t>
            </w:r>
          </w:p>
        </w:tc>
        <w:tc>
          <w:tcPr>
            <w:tcW w:w="3009" w:type="pct"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 2036 году предусматриваются: 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</w:t>
            </w:r>
            <w:r w:rsidR="00FF0D3C">
              <w:rPr>
                <w:sz w:val="26"/>
                <w:szCs w:val="26"/>
                <w:lang w:eastAsia="en-US"/>
              </w:rPr>
              <w:t xml:space="preserve">и индивидуального пользования, </w:t>
            </w:r>
            <w:r w:rsidR="00494A5D">
              <w:rPr>
                <w:sz w:val="26"/>
                <w:szCs w:val="26"/>
                <w:lang w:eastAsia="en-US"/>
              </w:rPr>
              <w:t>20</w:t>
            </w:r>
            <w:r>
              <w:rPr>
                <w:sz w:val="26"/>
                <w:szCs w:val="26"/>
                <w:lang w:eastAsia="en-US"/>
              </w:rPr>
              <w:t>0 га;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ввод в оборот необрабатываемых земель сельскохозяйственного назначения </w:t>
            </w:r>
            <w:r w:rsidR="00FF0D3C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 тыс. га</w:t>
            </w:r>
            <w:r w:rsidR="00B615B4">
              <w:rPr>
                <w:sz w:val="26"/>
                <w:szCs w:val="26"/>
                <w:lang w:eastAsia="en-US"/>
              </w:rPr>
              <w:t>;</w:t>
            </w:r>
          </w:p>
          <w:p w:rsidR="00B615B4" w:rsidRDefault="00B615B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 xml:space="preserve">площадь пашни, на которой реализуются мероприятия в области известкования кислых почв, </w:t>
            </w:r>
            <w:r w:rsidR="00D67DEE">
              <w:rPr>
                <w:color w:val="000000"/>
                <w:sz w:val="26"/>
                <w:szCs w:val="26"/>
              </w:rPr>
              <w:t>0,91</w:t>
            </w:r>
            <w:r>
              <w:rPr>
                <w:color w:val="000000"/>
                <w:sz w:val="26"/>
                <w:szCs w:val="26"/>
              </w:rPr>
              <w:t>0 тыс. га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FC3AB1" w:rsidTr="00FC3AB1">
        <w:tc>
          <w:tcPr>
            <w:tcW w:w="1818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Сроки и этапы реализации подпрограммы</w:t>
            </w:r>
          </w:p>
        </w:tc>
        <w:tc>
          <w:tcPr>
            <w:tcW w:w="173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FC3AB1" w:rsidRDefault="00D03E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</w:t>
            </w:r>
            <w:r w:rsidR="00FC3AB1">
              <w:rPr>
                <w:sz w:val="26"/>
                <w:szCs w:val="26"/>
                <w:lang w:eastAsia="en-US"/>
              </w:rPr>
              <w:t>–2035 годы: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 этап – 2019–2025 годы;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этап – 2026–2030 годы;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 этап – 2031–2035 годы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FC3AB1" w:rsidTr="00FC3AB1">
        <w:tc>
          <w:tcPr>
            <w:tcW w:w="1818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годах составляют </w:t>
            </w:r>
            <w:r w:rsidR="00FF0D3C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D03EA8" w:rsidRDefault="00D03EA8" w:rsidP="00D03E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</w:t>
            </w:r>
            <w:r w:rsidR="00494A5D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</w:t>
            </w:r>
            <w:r w:rsidR="00494A5D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2025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 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</w:t>
            </w:r>
            <w:r w:rsidR="00494A5D">
              <w:rPr>
                <w:sz w:val="26"/>
                <w:szCs w:val="26"/>
                <w:lang w:eastAsia="en-US"/>
              </w:rPr>
              <w:t>:</w:t>
            </w:r>
          </w:p>
          <w:p w:rsidR="00D03EA8" w:rsidRDefault="00D03E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494A5D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 0 тыс. рублей </w:t>
            </w:r>
            <w:r>
              <w:rPr>
                <w:sz w:val="26"/>
              </w:rPr>
              <w:t>(</w:t>
            </w:r>
            <w:r w:rsidR="00494A5D">
              <w:rPr>
                <w:sz w:val="26"/>
              </w:rPr>
              <w:t>0</w:t>
            </w:r>
            <w:r>
              <w:rPr>
                <w:sz w:val="26"/>
              </w:rPr>
              <w:t xml:space="preserve"> процента)</w:t>
            </w:r>
            <w:r w:rsidR="00494A5D">
              <w:rPr>
                <w:sz w:val="26"/>
              </w:rPr>
              <w:t>, в том числе:</w:t>
            </w:r>
          </w:p>
          <w:p w:rsidR="00D03EA8" w:rsidRDefault="00D03EA8" w:rsidP="00D03E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FC3AB1" w:rsidRDefault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</w:rPr>
              <w:t xml:space="preserve">местного бюджета – 0 </w:t>
            </w:r>
            <w:r>
              <w:rPr>
                <w:sz w:val="26"/>
                <w:szCs w:val="26"/>
                <w:lang w:eastAsia="en-US"/>
              </w:rPr>
              <w:t xml:space="preserve">тыс. рублей </w:t>
            </w:r>
            <w:r>
              <w:rPr>
                <w:sz w:val="26"/>
              </w:rPr>
              <w:t>(0 процента)</w:t>
            </w:r>
            <w:r w:rsidR="00FC3AB1">
              <w:rPr>
                <w:sz w:val="26"/>
                <w:szCs w:val="26"/>
                <w:lang w:eastAsia="en-US"/>
              </w:rPr>
              <w:t>, в том числе:</w:t>
            </w:r>
          </w:p>
          <w:p w:rsidR="00D03EA8" w:rsidRDefault="00D03EA8" w:rsidP="00D03E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0 тыс. рублей </w:t>
            </w:r>
            <w:r>
              <w:rPr>
                <w:sz w:val="26"/>
              </w:rPr>
              <w:t>(</w:t>
            </w:r>
            <w:r w:rsidR="00494A5D">
              <w:rPr>
                <w:sz w:val="26"/>
              </w:rPr>
              <w:t>0</w:t>
            </w:r>
            <w:r>
              <w:rPr>
                <w:sz w:val="26"/>
              </w:rPr>
              <w:t xml:space="preserve">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D03EA8" w:rsidRDefault="00D03EA8" w:rsidP="00D03E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494A5D" w:rsidRDefault="00494A5D" w:rsidP="00494A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</w:t>
            </w:r>
          </w:p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FC3AB1" w:rsidTr="00FC3AB1">
        <w:tc>
          <w:tcPr>
            <w:tcW w:w="1818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Ожидаемый результат </w:t>
            </w:r>
            <w:r>
              <w:rPr>
                <w:sz w:val="26"/>
                <w:szCs w:val="26"/>
                <w:lang w:eastAsia="en-US"/>
              </w:rPr>
              <w:lastRenderedPageBreak/>
              <w:t>реализации подпрограммы</w:t>
            </w:r>
          </w:p>
        </w:tc>
        <w:tc>
          <w:tcPr>
            <w:tcW w:w="173" w:type="pct"/>
            <w:hideMark/>
          </w:tcPr>
          <w:p w:rsidR="00FC3AB1" w:rsidRDefault="00FC3AB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–</w:t>
            </w:r>
          </w:p>
        </w:tc>
        <w:tc>
          <w:tcPr>
            <w:tcW w:w="3009" w:type="pct"/>
          </w:tcPr>
          <w:p w:rsidR="00FC3AB1" w:rsidRDefault="00FC3AB1" w:rsidP="00494A5D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2036 году объем производства </w:t>
            </w:r>
            <w:r>
              <w:rPr>
                <w:sz w:val="26"/>
                <w:szCs w:val="26"/>
              </w:rPr>
              <w:lastRenderedPageBreak/>
              <w:t xml:space="preserve">сельскохозяйственной продукции на площадях, введенных за счет реализации мероприятий подпрограммы, составит не менее </w:t>
            </w:r>
            <w:r w:rsidR="00494A5D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 xml:space="preserve"> тыс. тонн кормовых единиц.</w:t>
            </w:r>
          </w:p>
          <w:p w:rsidR="00494A5D" w:rsidRDefault="00494A5D" w:rsidP="00494A5D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494A5D" w:rsidRDefault="00494A5D" w:rsidP="00494A5D">
            <w:pPr>
              <w:autoSpaceDE w:val="0"/>
              <w:autoSpaceDN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FC3AB1" w:rsidRDefault="00FC3AB1" w:rsidP="00FC3A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Раздел I. Приоритеты и цели подпрограммы «Развитие мелиорации </w:t>
      </w:r>
    </w:p>
    <w:p w:rsidR="00FC3AB1" w:rsidRDefault="00FC3AB1" w:rsidP="00FC3A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земель сельскохозяйственного назначения», общая </w:t>
      </w:r>
    </w:p>
    <w:p w:rsidR="00FC3AB1" w:rsidRDefault="00FC3AB1" w:rsidP="00FC3A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характеристика участия органов местного самоуправления муниципальных </w:t>
      </w:r>
      <w:r w:rsidR="00494A5D">
        <w:rPr>
          <w:b/>
          <w:sz w:val="26"/>
          <w:szCs w:val="26"/>
        </w:rPr>
        <w:t>образований</w:t>
      </w:r>
      <w:r>
        <w:rPr>
          <w:b/>
          <w:sz w:val="26"/>
          <w:szCs w:val="26"/>
        </w:rPr>
        <w:t xml:space="preserve"> в ее реализации</w:t>
      </w:r>
    </w:p>
    <w:p w:rsidR="00FC3AB1" w:rsidRDefault="00FC3AB1" w:rsidP="00FC3AB1">
      <w:pPr>
        <w:jc w:val="center"/>
        <w:rPr>
          <w:b/>
          <w:sz w:val="26"/>
          <w:szCs w:val="26"/>
        </w:rPr>
      </w:pP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Основными приоритетами при реализации подпрограммы являются: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природно-ресурсного потенциала сельскохозяйственных угодий за счет технического перевооружения, реконструкции и нового строительства гидромелиоративных систем;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природно-ресурсного потенциала сельскохозяйственных культур за счет гидромелиоративных, культуртехнических мероприятий.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Целями подпрограммы являются: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продукционного потенциала мелиорируемых земель и эффективности использования природных ресурсов.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Для реализации указанных целей необходимо решить следующие задачи: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восстановление мелиоративного фонда (мелиорируемые земли и мелиоративные системы), включая реализацию мер по орошению и (или) осушению земель;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обеспечение безаварийности пропуска паводковых вод на объектах мелиоративного назначения;</w:t>
      </w:r>
    </w:p>
    <w:p w:rsidR="00FC3AB1" w:rsidRDefault="00FC3AB1" w:rsidP="00FC3AB1"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ввод в оборот необрабатываемых земель сельскохозяйственного назначения</w:t>
      </w:r>
      <w:r>
        <w:rPr>
          <w:sz w:val="26"/>
          <w:szCs w:val="26"/>
          <w:lang w:eastAsia="en-US"/>
        </w:rPr>
        <w:t>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предотвращение выбытия из сельскохозяйственного оборота земель сельскохозяйственного назначения;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водообеспеченности земель сельскохозяйственного назначения;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предотвращение процессов подтопления, затопления территорий для гарантированного обеспечения продуктивности сельскохозяйственных угодий;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достижение экономии водных ресурсов за счет повышения коэффициента полезного действия мелиоративных систем, внедрения микроорошения и водосберегающих аграрных технологий, а также использования на орошение животноводческих стоков и сточных вод с учетом их очистки и последующей утилизации отходов;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сооружений, а также рыбоводных прудов.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1426B5" w:rsidRDefault="001426B5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1426B5" w:rsidRDefault="001426B5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1426B5" w:rsidRDefault="001426B5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1426B5" w:rsidRDefault="001426B5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FC3AB1" w:rsidRDefault="00FC3AB1" w:rsidP="00FC3A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Раздел II. Перечень и сведения о целевых показателях </w:t>
      </w:r>
      <w:r w:rsidR="00494A5D">
        <w:rPr>
          <w:b/>
          <w:sz w:val="26"/>
          <w:szCs w:val="26"/>
        </w:rPr>
        <w:t>(индикаторах)</w:t>
      </w:r>
    </w:p>
    <w:p w:rsidR="00FC3AB1" w:rsidRDefault="00FC3AB1" w:rsidP="00FC3A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с расшифровкой плановых значений по годам ее реализации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B615B4" w:rsidRDefault="00B615B4" w:rsidP="00FC3AB1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Целевыми показателями (индикаторами) подпрограммы являются 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и индивидуального пользования, ввод в оборот необрабатываемых земель сельскохозяйственного назначения, площадь пашни, на которой реализуются мероприятия в области известкования кислых почв.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результате реализации мероприятий подпрограммы ожидается: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и</w:t>
      </w:r>
      <w:r w:rsidR="00494A5D">
        <w:rPr>
          <w:sz w:val="26"/>
          <w:szCs w:val="26"/>
          <w:lang w:eastAsia="en-US"/>
        </w:rPr>
        <w:t xml:space="preserve"> индивидуального пользования, </w:t>
      </w:r>
      <w:r w:rsidR="00494A5D">
        <w:rPr>
          <w:sz w:val="26"/>
          <w:szCs w:val="26"/>
          <w:lang w:eastAsia="en-US"/>
        </w:rPr>
        <w:br/>
        <w:t>20</w:t>
      </w:r>
      <w:r>
        <w:rPr>
          <w:sz w:val="26"/>
          <w:szCs w:val="26"/>
          <w:lang w:eastAsia="en-US"/>
        </w:rPr>
        <w:t>0 га, в том числе:</w:t>
      </w:r>
    </w:p>
    <w:p w:rsidR="00D03EA8" w:rsidRDefault="00D03EA8" w:rsidP="00D03EA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0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</w:t>
      </w:r>
      <w:r w:rsidR="00494A5D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0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2021 году – </w:t>
      </w:r>
      <w:r w:rsidR="00494A5D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>0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494A5D">
        <w:rPr>
          <w:sz w:val="26"/>
          <w:szCs w:val="26"/>
          <w:lang w:eastAsia="en-US"/>
        </w:rPr>
        <w:t>50</w:t>
      </w:r>
      <w:r>
        <w:rPr>
          <w:sz w:val="26"/>
          <w:szCs w:val="26"/>
          <w:lang w:eastAsia="en-US"/>
        </w:rPr>
        <w:t xml:space="preserve"> га;</w:t>
      </w:r>
    </w:p>
    <w:p w:rsidR="00FC3AB1" w:rsidRDefault="00494A5D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50</w:t>
      </w:r>
      <w:r w:rsidR="00FC3AB1">
        <w:rPr>
          <w:sz w:val="26"/>
          <w:szCs w:val="26"/>
          <w:lang w:eastAsia="en-US"/>
        </w:rPr>
        <w:t xml:space="preserve">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r w:rsidR="00494A5D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>0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годы – 0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годы – 0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ввод в оборот необрабатываемых земель сельскохозяйственного назначения </w:t>
      </w:r>
      <w:r w:rsidR="00494A5D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га, в том числе:</w:t>
      </w:r>
    </w:p>
    <w:p w:rsidR="00D03EA8" w:rsidRDefault="00D03EA8" w:rsidP="00D03EA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0 тыс. га;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494A5D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га;</w:t>
      </w:r>
    </w:p>
    <w:p w:rsidR="00FC3AB1" w:rsidRDefault="00494A5D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</w:t>
      </w:r>
      <w:r w:rsidR="00FC3AB1">
        <w:rPr>
          <w:sz w:val="26"/>
          <w:szCs w:val="26"/>
          <w:lang w:eastAsia="en-US"/>
        </w:rPr>
        <w:t xml:space="preserve"> тыс. га</w:t>
      </w:r>
      <w:r w:rsidR="00B615B4">
        <w:rPr>
          <w:sz w:val="26"/>
          <w:szCs w:val="26"/>
          <w:lang w:eastAsia="en-US"/>
        </w:rPr>
        <w:t>;</w:t>
      </w:r>
    </w:p>
    <w:p w:rsidR="00B615B4" w:rsidRDefault="00B615B4" w:rsidP="00B615B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площадь пашни, на которой реализуются мероприятия в области известкования кислых почв, </w:t>
      </w:r>
      <w:r w:rsidR="00D67DEE">
        <w:rPr>
          <w:color w:val="000000"/>
          <w:sz w:val="26"/>
          <w:szCs w:val="26"/>
        </w:rPr>
        <w:t>0,91</w:t>
      </w:r>
      <w:r>
        <w:rPr>
          <w:color w:val="000000"/>
          <w:sz w:val="26"/>
          <w:szCs w:val="26"/>
        </w:rPr>
        <w:t xml:space="preserve"> тыс. га, в том числе:</w:t>
      </w:r>
    </w:p>
    <w:p w:rsidR="00B615B4" w:rsidRDefault="00B615B4" w:rsidP="00B615B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2020 году – </w:t>
      </w:r>
      <w:r w:rsidR="00D67DEE">
        <w:rPr>
          <w:color w:val="000000"/>
          <w:sz w:val="26"/>
          <w:szCs w:val="26"/>
        </w:rPr>
        <w:t>0,910</w:t>
      </w:r>
      <w:r>
        <w:rPr>
          <w:color w:val="000000"/>
          <w:sz w:val="26"/>
          <w:szCs w:val="26"/>
        </w:rPr>
        <w:t xml:space="preserve"> тыс. га;</w:t>
      </w:r>
    </w:p>
    <w:p w:rsidR="00B615B4" w:rsidRDefault="00B615B4" w:rsidP="00B615B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2021 году – 0 тыс. га;</w:t>
      </w:r>
    </w:p>
    <w:p w:rsidR="00B615B4" w:rsidRDefault="00B615B4" w:rsidP="00B615B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2022 году – 0 тыс. га;</w:t>
      </w:r>
    </w:p>
    <w:p w:rsidR="00B615B4" w:rsidRDefault="00B615B4" w:rsidP="00B615B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2023 году – 0 тыс. га;</w:t>
      </w:r>
    </w:p>
    <w:p w:rsidR="00B615B4" w:rsidRDefault="00B615B4" w:rsidP="00B615B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2024 году – 0 тыс. га;</w:t>
      </w:r>
    </w:p>
    <w:p w:rsidR="00B615B4" w:rsidRDefault="00B615B4" w:rsidP="00B615B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2025 году – 0 тыс. га;</w:t>
      </w:r>
    </w:p>
    <w:p w:rsidR="00B615B4" w:rsidRDefault="00B615B4" w:rsidP="00B615B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2026–2030 годах – 0 тыс. га;</w:t>
      </w:r>
    </w:p>
    <w:p w:rsidR="00B615B4" w:rsidRDefault="00B615B4" w:rsidP="00B615B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>в 2031–2035 годах – 0 тыс. га.</w:t>
      </w:r>
    </w:p>
    <w:p w:rsidR="00FC3AB1" w:rsidRDefault="00FC3AB1" w:rsidP="00FC3AB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</w:p>
    <w:p w:rsidR="00675DCF" w:rsidRDefault="00675DCF" w:rsidP="00675DC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Раздел III. Характеристики основных мероприятий, мероприятий </w:t>
      </w:r>
    </w:p>
    <w:p w:rsidR="00675DCF" w:rsidRDefault="00675DCF" w:rsidP="00675DC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подпрограммы с указанием сроков и этапов их реализации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Подпрограмма «Развитие мелиорации земель сельскохозяйственного назначения Чувашской Республики» включает два основных мероприятия.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Основное мероприятие 1 «Строительство, реконструкция и техническое перевооружение мелиоративных систем и отдельно расположенных гидротехнических сооружений, а также рыбоводных прудов, находящихся в государственной собственности Чувашской Республики, собственности </w:t>
      </w:r>
      <w:r>
        <w:rPr>
          <w:color w:val="000000"/>
          <w:sz w:val="26"/>
          <w:szCs w:val="26"/>
        </w:rPr>
        <w:lastRenderedPageBreak/>
        <w:t>муниципальных образований, собственности сельскохозяйственных товаропроизводителей».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Мероприятие 1.1. Развитие мелиоративных систем и отдельно расположенных гидротехнических сооружений, а также рыбоводных прудов,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Мероприятие 1.2. Ввод в оборот необрабатываемых земель сельскохозяйственного назначения.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Основное мероприятие 2 «Предотвращение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мероприятий».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Мероприятие 2.1. Культуртехнические мероприятия на выбывших сельскохозяйственных угодьях, вовлекаемых в сельскохозяйственный оборот.</w:t>
      </w:r>
    </w:p>
    <w:p w:rsidR="00675DCF" w:rsidRDefault="00675DCF" w:rsidP="00675DCF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Мероприятие 2.2. Мероприятия в области известкования кислых почв на пашне.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Подпрограмма реализуется в период с 2019 по 2035 год в три этапа.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 этап – 2019–2025 годы.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Реализация мероприятий подпрограммы на 1 этапе должна обеспечить к 2026 году: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и индивидуального пользования, </w:t>
      </w:r>
      <w:r>
        <w:rPr>
          <w:color w:val="000000"/>
          <w:sz w:val="26"/>
          <w:szCs w:val="26"/>
        </w:rPr>
        <w:br/>
        <w:t>200 га;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ввод в оборот необрабатываемых земель сельскохозяйственного назначения 0 тыс. га;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площадь пашни, на которой реализуются мероприятия в области известкования кислых почв, 0</w:t>
      </w:r>
      <w:r w:rsidR="00D67DEE">
        <w:rPr>
          <w:color w:val="000000"/>
          <w:sz w:val="26"/>
          <w:szCs w:val="26"/>
        </w:rPr>
        <w:t>,910</w:t>
      </w:r>
      <w:r>
        <w:rPr>
          <w:color w:val="000000"/>
          <w:sz w:val="26"/>
          <w:szCs w:val="26"/>
        </w:rPr>
        <w:t xml:space="preserve"> тыс. га.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 этап – 2026–2030 годы.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Реализация мероприятий подпрограммы на 2 этапе должна обеспечить к 2031 году: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и индивидуального пользования, </w:t>
      </w:r>
      <w:r>
        <w:rPr>
          <w:color w:val="000000"/>
          <w:sz w:val="26"/>
          <w:szCs w:val="26"/>
        </w:rPr>
        <w:br/>
        <w:t>0 га;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площадь пашни, на которой реализуются мероприятия в области известкования кислых почв, ,0 тыс. га.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 этап – 2031–2035 годы.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Реализация мероприятий подпрограммы на 3 этапе должна обеспечить к 2036 году:</w:t>
      </w:r>
    </w:p>
    <w:p w:rsidR="00675DCF" w:rsidRDefault="00675DCF" w:rsidP="00675DCF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и индивидуального пользования, </w:t>
      </w:r>
      <w:r>
        <w:rPr>
          <w:color w:val="000000"/>
          <w:sz w:val="26"/>
          <w:szCs w:val="26"/>
        </w:rPr>
        <w:br/>
        <w:t>0 га;</w:t>
      </w:r>
    </w:p>
    <w:p w:rsidR="00FC3AB1" w:rsidRDefault="00675DCF" w:rsidP="00675DC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площадь пашни, на которой реализуются мероприятия в области известкования кислых почв, 0 тыс. га.</w:t>
      </w:r>
    </w:p>
    <w:p w:rsidR="00675DCF" w:rsidRDefault="00675DCF" w:rsidP="00675DCF">
      <w:pPr>
        <w:ind w:firstLine="709"/>
        <w:jc w:val="both"/>
        <w:rPr>
          <w:sz w:val="26"/>
          <w:szCs w:val="26"/>
          <w:lang w:eastAsia="en-US"/>
        </w:rPr>
      </w:pPr>
    </w:p>
    <w:p w:rsidR="001426B5" w:rsidRDefault="001426B5" w:rsidP="00675DCF">
      <w:pPr>
        <w:ind w:firstLine="709"/>
        <w:jc w:val="both"/>
        <w:rPr>
          <w:sz w:val="26"/>
          <w:szCs w:val="26"/>
          <w:lang w:eastAsia="en-US"/>
        </w:rPr>
      </w:pPr>
    </w:p>
    <w:p w:rsidR="001426B5" w:rsidRDefault="001426B5" w:rsidP="00675DCF">
      <w:pPr>
        <w:ind w:firstLine="709"/>
        <w:jc w:val="both"/>
        <w:rPr>
          <w:sz w:val="26"/>
          <w:szCs w:val="26"/>
          <w:lang w:eastAsia="en-US"/>
        </w:rPr>
      </w:pPr>
    </w:p>
    <w:p w:rsidR="001426B5" w:rsidRDefault="001426B5" w:rsidP="00675DCF">
      <w:pPr>
        <w:ind w:firstLine="709"/>
        <w:jc w:val="both"/>
        <w:rPr>
          <w:sz w:val="26"/>
          <w:szCs w:val="26"/>
          <w:lang w:eastAsia="en-US"/>
        </w:rPr>
      </w:pPr>
    </w:p>
    <w:p w:rsidR="001426B5" w:rsidRDefault="001426B5" w:rsidP="00675DCF">
      <w:pPr>
        <w:ind w:firstLine="709"/>
        <w:jc w:val="both"/>
        <w:rPr>
          <w:sz w:val="26"/>
          <w:szCs w:val="26"/>
          <w:lang w:eastAsia="en-US"/>
        </w:rPr>
      </w:pPr>
    </w:p>
    <w:p w:rsidR="00FC3AB1" w:rsidRDefault="00FC3AB1" w:rsidP="00FC3AB1">
      <w:pPr>
        <w:autoSpaceDE w:val="0"/>
        <w:autoSpaceDN w:val="0"/>
        <w:adjustRightInd w:val="0"/>
        <w:ind w:firstLine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lastRenderedPageBreak/>
        <w:t>Раздел IV. О</w:t>
      </w:r>
      <w:r>
        <w:rPr>
          <w:b/>
          <w:sz w:val="26"/>
          <w:szCs w:val="26"/>
        </w:rPr>
        <w:t xml:space="preserve">боснование объема финансовых ресурсов, необходимых </w:t>
      </w:r>
    </w:p>
    <w:p w:rsidR="00FC3AB1" w:rsidRDefault="00FC3AB1" w:rsidP="00FC3AB1">
      <w:pPr>
        <w:autoSpaceDE w:val="0"/>
        <w:autoSpaceDN w:val="0"/>
        <w:adjustRightInd w:val="0"/>
        <w:ind w:firstLine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для реализации подпрограммы (с расшифровкой по источникам </w:t>
      </w:r>
    </w:p>
    <w:p w:rsidR="00FC3AB1" w:rsidRDefault="00FC3AB1" w:rsidP="00FC3AB1">
      <w:pPr>
        <w:autoSpaceDE w:val="0"/>
        <w:autoSpaceDN w:val="0"/>
        <w:adjustRightInd w:val="0"/>
        <w:ind w:firstLine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финансирования, по этапам и годам реализации подпрограммы)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Расходы подпрограммы формируются за счет средств федерального бюджета, республиканского бюджета Чувашской Республики и внебюджетных источников.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Прогнозируемые объемы бюджетных ассигнований на реализацию мероприятий подпрограммы в 2019–2035 годах составляют 0 тыс. рублей.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На 1 этапе (2019–2025 годы) объем финансирования подпрограммы составляет 0 тыс. рублей, 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0 тыс. рублей;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 тыс. рублей;</w:t>
      </w:r>
    </w:p>
    <w:p w:rsidR="00494A5D" w:rsidRDefault="00494A5D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0 тыс. рублей;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2 этапе (2026–2030 годы) объем финансирования подпрограммы составляет </w:t>
      </w:r>
      <w:r>
        <w:rPr>
          <w:sz w:val="26"/>
          <w:szCs w:val="26"/>
          <w:lang w:eastAsia="en-US"/>
        </w:rPr>
        <w:t xml:space="preserve">0 </w:t>
      </w:r>
      <w:r>
        <w:rPr>
          <w:sz w:val="26"/>
          <w:szCs w:val="26"/>
        </w:rPr>
        <w:t xml:space="preserve">тыс. рублей, 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494A5D" w:rsidRDefault="00494A5D" w:rsidP="00494A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0 тыс. рублей;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 тыс. рублей;</w:t>
      </w:r>
    </w:p>
    <w:p w:rsidR="00494A5D" w:rsidRDefault="00494A5D" w:rsidP="00494A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0 тыс. рублей;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3 этапе (2031–2035 годы) объем финансирования подпрограммы составляет </w:t>
      </w:r>
      <w:r>
        <w:rPr>
          <w:sz w:val="26"/>
          <w:szCs w:val="26"/>
          <w:lang w:eastAsia="en-US"/>
        </w:rPr>
        <w:t xml:space="preserve">0 </w:t>
      </w:r>
      <w:r>
        <w:rPr>
          <w:sz w:val="26"/>
          <w:szCs w:val="26"/>
        </w:rPr>
        <w:t xml:space="preserve">тыс. рублей, 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494A5D" w:rsidRDefault="00494A5D" w:rsidP="00494A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0 тыс. рублей;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 тыс. рублей;</w:t>
      </w:r>
    </w:p>
    <w:p w:rsidR="00494A5D" w:rsidRDefault="00494A5D" w:rsidP="00494A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0 тыс. рублей;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FC3AB1" w:rsidRDefault="00FC3AB1" w:rsidP="00FC3AB1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FC3AB1" w:rsidRDefault="00FC3AB1" w:rsidP="00FC3AB1">
      <w:pPr>
        <w:jc w:val="center"/>
        <w:rPr>
          <w:sz w:val="26"/>
        </w:rPr>
      </w:pPr>
      <w:r>
        <w:rPr>
          <w:sz w:val="26"/>
        </w:rPr>
        <w:t>_____________</w:t>
      </w:r>
    </w:p>
    <w:p w:rsidR="00FC3AB1" w:rsidRDefault="00FC3AB1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FC3AB1" w:rsidSect="009850C3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0E7CE3" w:rsidRDefault="000E7CE3" w:rsidP="000E7CE3">
      <w:pPr>
        <w:ind w:left="8505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0E7CE3" w:rsidRDefault="000E7CE3" w:rsidP="00852459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«Развитие мелиорации земель сельскохозяйственного</w:t>
      </w:r>
      <w:r w:rsidR="008524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назначения» </w:t>
      </w:r>
      <w:r w:rsidR="00BC6E0B">
        <w:rPr>
          <w:sz w:val="26"/>
          <w:szCs w:val="26"/>
        </w:rPr>
        <w:t>муниципальной</w:t>
      </w:r>
      <w:r>
        <w:rPr>
          <w:sz w:val="26"/>
          <w:szCs w:val="26"/>
        </w:rPr>
        <w:t xml:space="preserve"> программы</w:t>
      </w:r>
      <w:r w:rsidR="00BC6E0B">
        <w:rPr>
          <w:sz w:val="26"/>
          <w:szCs w:val="26"/>
        </w:rPr>
        <w:t xml:space="preserve"> Комсомольского района</w:t>
      </w:r>
      <w:r>
        <w:rPr>
          <w:sz w:val="26"/>
          <w:szCs w:val="26"/>
        </w:rPr>
        <w:t xml:space="preserve"> Чувашской Республики «Развитие сельского хозяйства и регулирование рынка сель</w:t>
      </w:r>
      <w:r w:rsidR="00BC6E0B">
        <w:rPr>
          <w:sz w:val="26"/>
          <w:szCs w:val="26"/>
        </w:rPr>
        <w:t>скохозяйственной</w:t>
      </w:r>
      <w:r w:rsidR="00852459">
        <w:rPr>
          <w:sz w:val="26"/>
          <w:szCs w:val="26"/>
        </w:rPr>
        <w:t xml:space="preserve"> продукции, сырья </w:t>
      </w:r>
      <w:r w:rsidR="00BC6E0B">
        <w:rPr>
          <w:sz w:val="26"/>
          <w:szCs w:val="26"/>
        </w:rPr>
        <w:t>и продовольствия»</w:t>
      </w:r>
    </w:p>
    <w:p w:rsidR="000E7CE3" w:rsidRDefault="000E7CE3" w:rsidP="000E7CE3">
      <w:pPr>
        <w:ind w:firstLine="709"/>
        <w:jc w:val="both"/>
        <w:rPr>
          <w:sz w:val="26"/>
          <w:szCs w:val="26"/>
        </w:rPr>
      </w:pPr>
    </w:p>
    <w:p w:rsidR="000E7CE3" w:rsidRDefault="000E7CE3" w:rsidP="000E7CE3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0E7CE3" w:rsidRDefault="000E7CE3" w:rsidP="000E7CE3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«Развитие мелиорации земель сельскохозя</w:t>
      </w:r>
      <w:r w:rsidR="00BC6E0B">
        <w:rPr>
          <w:b/>
          <w:sz w:val="26"/>
          <w:szCs w:val="26"/>
        </w:rPr>
        <w:t>йственного назначения</w:t>
      </w:r>
      <w:r>
        <w:rPr>
          <w:b/>
          <w:sz w:val="26"/>
          <w:szCs w:val="26"/>
        </w:rPr>
        <w:t xml:space="preserve">» </w:t>
      </w:r>
    </w:p>
    <w:p w:rsidR="000E7CE3" w:rsidRDefault="00BC6E0B" w:rsidP="000E7CE3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>муниципальной</w:t>
      </w:r>
      <w:r w:rsidR="000E7CE3">
        <w:rPr>
          <w:b/>
          <w:sz w:val="26"/>
          <w:szCs w:val="26"/>
        </w:rPr>
        <w:t xml:space="preserve"> программы</w:t>
      </w:r>
      <w:r>
        <w:rPr>
          <w:b/>
          <w:sz w:val="26"/>
          <w:szCs w:val="26"/>
        </w:rPr>
        <w:t xml:space="preserve"> Комсомольского района</w:t>
      </w:r>
      <w:r w:rsidR="000E7CE3">
        <w:rPr>
          <w:b/>
          <w:sz w:val="26"/>
          <w:szCs w:val="26"/>
        </w:rPr>
        <w:t xml:space="preserve">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0E7CE3" w:rsidRDefault="000E7CE3" w:rsidP="0072690F">
      <w:pPr>
        <w:jc w:val="right"/>
        <w:rPr>
          <w:sz w:val="18"/>
          <w:szCs w:val="18"/>
        </w:rPr>
      </w:pPr>
    </w:p>
    <w:p w:rsidR="002725CF" w:rsidRDefault="002725CF" w:rsidP="002725CF"/>
    <w:tbl>
      <w:tblPr>
        <w:tblW w:w="5250" w:type="pct"/>
        <w:tblInd w:w="-41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60"/>
        <w:gridCol w:w="1439"/>
        <w:gridCol w:w="1439"/>
        <w:gridCol w:w="1327"/>
        <w:gridCol w:w="1267"/>
        <w:gridCol w:w="915"/>
        <w:gridCol w:w="830"/>
        <w:gridCol w:w="1061"/>
        <w:gridCol w:w="1424"/>
        <w:gridCol w:w="596"/>
        <w:gridCol w:w="571"/>
        <w:gridCol w:w="574"/>
        <w:gridCol w:w="528"/>
        <w:gridCol w:w="599"/>
        <w:gridCol w:w="578"/>
        <w:gridCol w:w="568"/>
        <w:gridCol w:w="627"/>
        <w:gridCol w:w="606"/>
      </w:tblGrid>
      <w:tr w:rsidR="002725CF" w:rsidTr="002725CF">
        <w:tc>
          <w:tcPr>
            <w:tcW w:w="211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BC6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подпрограммы </w:t>
            </w:r>
            <w:r w:rsidR="00BC6E0B">
              <w:rPr>
                <w:sz w:val="18"/>
                <w:szCs w:val="18"/>
              </w:rPr>
              <w:t>муниципальной</w:t>
            </w:r>
            <w:r>
              <w:rPr>
                <w:sz w:val="18"/>
                <w:szCs w:val="18"/>
              </w:rPr>
              <w:t xml:space="preserve"> программы</w:t>
            </w:r>
            <w:r w:rsidR="00BC6E0B">
              <w:rPr>
                <w:sz w:val="18"/>
                <w:szCs w:val="18"/>
              </w:rPr>
              <w:t xml:space="preserve"> Комсомольского рвайона</w:t>
            </w:r>
            <w:r>
              <w:rPr>
                <w:sz w:val="18"/>
                <w:szCs w:val="18"/>
              </w:rPr>
              <w:t xml:space="preserve"> Чувашской Республики (основного мероприятия, мероприятия)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BC6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Задача подпрограммы </w:t>
            </w:r>
            <w:r w:rsidR="00BC6E0B">
              <w:rPr>
                <w:sz w:val="18"/>
                <w:szCs w:val="18"/>
              </w:rPr>
              <w:t>муниципальной</w:t>
            </w:r>
            <w:r>
              <w:rPr>
                <w:sz w:val="18"/>
                <w:szCs w:val="18"/>
              </w:rPr>
              <w:t xml:space="preserve"> программы </w:t>
            </w:r>
            <w:r w:rsidR="00BC6E0B">
              <w:rPr>
                <w:sz w:val="18"/>
                <w:szCs w:val="18"/>
              </w:rPr>
              <w:t xml:space="preserve">Комсомольского района </w:t>
            </w:r>
            <w:r>
              <w:rPr>
                <w:sz w:val="18"/>
                <w:szCs w:val="18"/>
              </w:rPr>
              <w:t>Чувашской Республики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3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725CF" w:rsidTr="002725CF">
        <w:tc>
          <w:tcPr>
            <w:tcW w:w="211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725CF" w:rsidRDefault="002725CF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2725CF" w:rsidRDefault="002725CF" w:rsidP="002725CF">
      <w:pPr>
        <w:rPr>
          <w:sz w:val="2"/>
          <w:szCs w:val="24"/>
        </w:rPr>
      </w:pPr>
    </w:p>
    <w:tbl>
      <w:tblPr>
        <w:tblW w:w="5322" w:type="pct"/>
        <w:tblInd w:w="-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29"/>
        <w:gridCol w:w="434"/>
        <w:gridCol w:w="1006"/>
        <w:gridCol w:w="1440"/>
        <w:gridCol w:w="1282"/>
        <w:gridCol w:w="1288"/>
        <w:gridCol w:w="861"/>
        <w:gridCol w:w="142"/>
        <w:gridCol w:w="715"/>
        <w:gridCol w:w="142"/>
        <w:gridCol w:w="1019"/>
        <w:gridCol w:w="1440"/>
        <w:gridCol w:w="38"/>
        <w:gridCol w:w="535"/>
        <w:gridCol w:w="570"/>
        <w:gridCol w:w="579"/>
        <w:gridCol w:w="570"/>
        <w:gridCol w:w="9"/>
        <w:gridCol w:w="563"/>
        <w:gridCol w:w="13"/>
        <w:gridCol w:w="560"/>
        <w:gridCol w:w="13"/>
        <w:gridCol w:w="560"/>
        <w:gridCol w:w="13"/>
        <w:gridCol w:w="557"/>
        <w:gridCol w:w="16"/>
        <w:gridCol w:w="801"/>
        <w:gridCol w:w="28"/>
      </w:tblGrid>
      <w:tr w:rsidR="003561C4" w:rsidTr="00BC6E0B">
        <w:trPr>
          <w:tblHeader/>
        </w:trPr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Pr="00BC6E0B" w:rsidRDefault="002725CF" w:rsidP="00BC6E0B">
            <w:pPr>
              <w:jc w:val="center"/>
              <w:rPr>
                <w:sz w:val="18"/>
                <w:szCs w:val="18"/>
              </w:rPr>
            </w:pPr>
            <w:r w:rsidRPr="00BC6E0B">
              <w:rPr>
                <w:sz w:val="18"/>
                <w:szCs w:val="18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 w:rsidP="00BC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BC6E0B" w:rsidTr="00BC6E0B"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</w:t>
            </w:r>
            <w:r>
              <w:rPr>
                <w:sz w:val="18"/>
                <w:szCs w:val="18"/>
              </w:rPr>
              <w:softHyphen/>
              <w:t>программа</w:t>
            </w:r>
          </w:p>
        </w:tc>
        <w:tc>
          <w:tcPr>
            <w:tcW w:w="4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 w:rsidP="00BC6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мелиорации земель сельскохозяйственного назначения»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Pr="00BC6E0B" w:rsidRDefault="00BC6E0B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C6E0B" w:rsidTr="00BC6E0B">
        <w:trPr>
          <w:trHeight w:val="360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E0B" w:rsidRPr="00BC6E0B" w:rsidRDefault="00BC6E0B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0B" w:rsidRDefault="00BC6E0B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C6E0B" w:rsidRDefault="00BC6E0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402EE2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2725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725CF" w:rsidTr="003561C4">
        <w:trPr>
          <w:cantSplit/>
        </w:trPr>
        <w:tc>
          <w:tcPr>
            <w:tcW w:w="5000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5CF" w:rsidRPr="00BC6E0B" w:rsidRDefault="002725CF" w:rsidP="00BC6E0B">
            <w:pPr>
              <w:jc w:val="center"/>
              <w:rPr>
                <w:b/>
                <w:sz w:val="18"/>
                <w:szCs w:val="18"/>
              </w:rPr>
            </w:pPr>
          </w:p>
          <w:p w:rsidR="002725CF" w:rsidRPr="00BC6E0B" w:rsidRDefault="002725CF" w:rsidP="00BC6E0B">
            <w:pPr>
              <w:jc w:val="center"/>
              <w:rPr>
                <w:b/>
                <w:sz w:val="18"/>
                <w:szCs w:val="18"/>
              </w:rPr>
            </w:pPr>
            <w:r w:rsidRPr="00BC6E0B">
              <w:rPr>
                <w:b/>
                <w:sz w:val="18"/>
                <w:szCs w:val="18"/>
              </w:rPr>
              <w:t>Цель «Повышение продуктивности и устойчивости сельскохозяйственного производства и плодородия почв средствами комплексной мелиорации</w:t>
            </w:r>
          </w:p>
          <w:p w:rsidR="002725CF" w:rsidRPr="00BC6E0B" w:rsidRDefault="002725CF" w:rsidP="00BC6E0B">
            <w:pPr>
              <w:jc w:val="center"/>
              <w:rPr>
                <w:b/>
                <w:sz w:val="18"/>
                <w:szCs w:val="18"/>
              </w:rPr>
            </w:pPr>
            <w:r w:rsidRPr="00BC6E0B">
              <w:rPr>
                <w:b/>
                <w:sz w:val="18"/>
                <w:szCs w:val="18"/>
              </w:rPr>
              <w:t>в условиях изменения климата и природных аномалий»</w:t>
            </w:r>
          </w:p>
          <w:p w:rsidR="002725CF" w:rsidRPr="00BC6E0B" w:rsidRDefault="002725CF" w:rsidP="00BC6E0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53EE9" w:rsidTr="00BC6E0B"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4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Строительство, реконструкция и техническое перевооружение мелиоративных систем и отдельно расположенных гидротехнических сооружений, а также рыбоводных прудов,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Pr="00BC6E0B" w:rsidRDefault="00153EE9" w:rsidP="00BC6E0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C6E0B">
              <w:rPr>
                <w:sz w:val="18"/>
                <w:szCs w:val="18"/>
              </w:rPr>
              <w:t>восстановление мелиоративного фонда (мелиорируемые земли и мелиоративные системы), включая реализацию мер по орошению и (или) осушению земель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8765EF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8765EF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2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8765EF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8765EF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725CF" w:rsidTr="00BC6E0B">
        <w:tc>
          <w:tcPr>
            <w:tcW w:w="653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153EE9" w:rsidP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Целевые </w:t>
            </w:r>
            <w:r w:rsidR="002725CF">
              <w:rPr>
                <w:sz w:val="18"/>
                <w:szCs w:val="18"/>
              </w:rPr>
              <w:t>показатели</w:t>
            </w:r>
            <w:r w:rsidR="009D103A">
              <w:rPr>
                <w:sz w:val="18"/>
                <w:szCs w:val="18"/>
              </w:rPr>
              <w:t xml:space="preserve"> (индикаторы)</w:t>
            </w:r>
            <w:r w:rsidR="002725CF">
              <w:rPr>
                <w:sz w:val="18"/>
                <w:szCs w:val="18"/>
              </w:rPr>
              <w:t xml:space="preserve"> подпрограммы, увязанные с основным мероприятием 1</w:t>
            </w:r>
          </w:p>
        </w:tc>
        <w:tc>
          <w:tcPr>
            <w:tcW w:w="2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Pr="00BC6E0B" w:rsidRDefault="002725CF" w:rsidP="00BC6E0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C6E0B">
              <w:rPr>
                <w:sz w:val="18"/>
                <w:szCs w:val="18"/>
              </w:rPr>
              <w:t>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и индивидуального пользования, га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725CF"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725CF">
              <w:rPr>
                <w:sz w:val="18"/>
                <w:szCs w:val="18"/>
              </w:rPr>
              <w:t>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725CF"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725CF"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53EE9" w:rsidTr="00BC6E0B">
        <w:tc>
          <w:tcPr>
            <w:tcW w:w="653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Pr="00BC6E0B" w:rsidRDefault="00153EE9" w:rsidP="00BC6E0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C6E0B">
              <w:rPr>
                <w:sz w:val="18"/>
                <w:szCs w:val="18"/>
              </w:rPr>
              <w:t>Ввод в оборот необрабатываемых земель сельскохозяйственного назначения, тыс. га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53EE9" w:rsidRDefault="00153EE9" w:rsidP="00153EE9">
            <w:pPr>
              <w:jc w:val="center"/>
            </w:pPr>
            <w:r w:rsidRPr="00DB6330">
              <w:rPr>
                <w:sz w:val="18"/>
                <w:szCs w:val="18"/>
              </w:rPr>
              <w:t>0</w:t>
            </w:r>
          </w:p>
        </w:tc>
      </w:tr>
      <w:tr w:rsidR="00153EE9" w:rsidTr="00BC6E0B"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Развитие мелиоративных систем и отдельно расположенных гидротехнических сооружений, а также рыбоводных </w:t>
            </w:r>
            <w:r>
              <w:rPr>
                <w:sz w:val="18"/>
                <w:szCs w:val="18"/>
              </w:rPr>
              <w:lastRenderedPageBreak/>
              <w:t>прудов,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Pr="00BC6E0B" w:rsidRDefault="00153EE9" w:rsidP="00BC6E0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53EE9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Pr="00BC6E0B" w:rsidRDefault="00153EE9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E9" w:rsidRDefault="00153EE9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E9" w:rsidRDefault="00153E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внебюджетные </w:t>
            </w:r>
            <w:r>
              <w:rPr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3EE9" w:rsidRDefault="00153EE9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561C4" w:rsidTr="00BC6E0B"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1.2</w:t>
            </w:r>
          </w:p>
        </w:tc>
        <w:tc>
          <w:tcPr>
            <w:tcW w:w="4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 в оборот необрабатываемых земель сельскохозяйственного назначения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Pr="00BC6E0B" w:rsidRDefault="002725CF" w:rsidP="00BC6E0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561C4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F" w:rsidRDefault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F" w:rsidRDefault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Pr="00BC6E0B" w:rsidRDefault="002725CF" w:rsidP="00BC6E0B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561C4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F" w:rsidRDefault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F" w:rsidRDefault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Pr="00BC6E0B" w:rsidRDefault="002725CF" w:rsidP="00BC6E0B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561C4" w:rsidTr="00BC6E0B"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F" w:rsidRDefault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F" w:rsidRDefault="002725CF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Pr="00BC6E0B" w:rsidRDefault="002725CF" w:rsidP="00BC6E0B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CF" w:rsidRDefault="002725C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725CF" w:rsidTr="00BC6E0B">
        <w:tc>
          <w:tcPr>
            <w:tcW w:w="4738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5CF" w:rsidRPr="00BC6E0B" w:rsidRDefault="002725CF" w:rsidP="00BC6E0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2725CF" w:rsidRPr="00BC6E0B" w:rsidRDefault="002725CF" w:rsidP="00BC6E0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BC6E0B">
              <w:rPr>
                <w:b/>
                <w:sz w:val="18"/>
                <w:szCs w:val="18"/>
              </w:rPr>
              <w:t>Цель «Повышение продукционного потенциала мелиорируемых земель и эффективности использования природных ресурсов»</w:t>
            </w:r>
          </w:p>
          <w:p w:rsidR="002725CF" w:rsidRPr="00BC6E0B" w:rsidRDefault="002725CF" w:rsidP="00BC6E0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5CF" w:rsidRDefault="002725CF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9D103A" w:rsidTr="00BC6E0B">
        <w:trPr>
          <w:gridAfter w:val="1"/>
          <w:wAfter w:w="9" w:type="pct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4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Pr="00BC6E0B" w:rsidRDefault="009D103A" w:rsidP="00BC6E0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C6E0B">
              <w:rPr>
                <w:sz w:val="18"/>
                <w:szCs w:val="18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BC6E0B">
        <w:trPr>
          <w:gridAfter w:val="1"/>
          <w:wAfter w:w="9" w:type="pct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BC6E0B">
        <w:trPr>
          <w:gridAfter w:val="1"/>
          <w:wAfter w:w="9" w:type="pct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BC6E0B">
        <w:trPr>
          <w:gridAfter w:val="1"/>
          <w:wAfter w:w="9" w:type="pct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BC6E0B">
        <w:trPr>
          <w:gridAfter w:val="1"/>
          <w:wAfter w:w="9" w:type="pct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75DCF" w:rsidTr="00CD1E3C">
        <w:trPr>
          <w:gridAfter w:val="1"/>
          <w:wAfter w:w="9" w:type="pct"/>
          <w:trHeight w:val="600"/>
        </w:trPr>
        <w:tc>
          <w:tcPr>
            <w:tcW w:w="653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675DCF" w:rsidRDefault="00675DCF" w:rsidP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Целевые показатели (индикаторы)  подпрограммы, увязанные с основным мероприятием 2</w:t>
            </w:r>
          </w:p>
        </w:tc>
        <w:tc>
          <w:tcPr>
            <w:tcW w:w="2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Pr="00BC6E0B" w:rsidRDefault="00675DCF" w:rsidP="00BC6E0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C6E0B">
              <w:rPr>
                <w:sz w:val="18"/>
                <w:szCs w:val="18"/>
              </w:rPr>
              <w:t>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и индивидуального пользования, га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DCF" w:rsidRDefault="00675D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5DCF" w:rsidRDefault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75DCF" w:rsidTr="00CD1E3C">
        <w:trPr>
          <w:gridAfter w:val="1"/>
          <w:wAfter w:w="9" w:type="pct"/>
          <w:trHeight w:val="225"/>
        </w:trPr>
        <w:tc>
          <w:tcPr>
            <w:tcW w:w="653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 w:rsidP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Pr="00BC6E0B" w:rsidRDefault="00675DCF" w:rsidP="00A80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Площадь пашни, на которой реализуются мероприятия в области известкования кислых почв,</w:t>
            </w:r>
            <w:r w:rsidR="00A808E3">
              <w:rPr>
                <w:color w:val="000000"/>
                <w:sz w:val="18"/>
                <w:szCs w:val="18"/>
              </w:rPr>
              <w:t xml:space="preserve">  0,910</w:t>
            </w:r>
            <w:r>
              <w:rPr>
                <w:color w:val="000000"/>
                <w:sz w:val="18"/>
                <w:szCs w:val="18"/>
              </w:rPr>
              <w:t>тыс. га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DCF" w:rsidRDefault="00675DC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675DCF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D67DEE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D67DEE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D67DEE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D67DEE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D67DEE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CF" w:rsidRDefault="00D67DEE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5DCF" w:rsidRDefault="00D67DEE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5DCF" w:rsidRDefault="00D67DEE" w:rsidP="00675DC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D103A" w:rsidTr="00F4234E">
        <w:trPr>
          <w:gridAfter w:val="1"/>
          <w:wAfter w:w="9" w:type="pct"/>
        </w:trPr>
        <w:tc>
          <w:tcPr>
            <w:tcW w:w="336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Культуртехнические мероприятия на мелиорируемых землях (орошаемых и (или) осушаемых)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Pr="00BC6E0B" w:rsidRDefault="009D103A" w:rsidP="00BC6E0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F4234E">
        <w:trPr>
          <w:gridAfter w:val="1"/>
          <w:wAfter w:w="9" w:type="pct"/>
        </w:trPr>
        <w:tc>
          <w:tcPr>
            <w:tcW w:w="336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F4234E">
        <w:trPr>
          <w:gridAfter w:val="1"/>
          <w:wAfter w:w="9" w:type="pct"/>
        </w:trPr>
        <w:tc>
          <w:tcPr>
            <w:tcW w:w="336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F4234E">
        <w:trPr>
          <w:gridAfter w:val="1"/>
          <w:wAfter w:w="9" w:type="pct"/>
        </w:trPr>
        <w:tc>
          <w:tcPr>
            <w:tcW w:w="336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D103A" w:rsidTr="00F4234E">
        <w:trPr>
          <w:gridAfter w:val="1"/>
          <w:wAfter w:w="9" w:type="pct"/>
        </w:trPr>
        <w:tc>
          <w:tcPr>
            <w:tcW w:w="336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Pr="00BC6E0B" w:rsidRDefault="009D103A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3A" w:rsidRDefault="009D103A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3A" w:rsidRDefault="009D103A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103A" w:rsidRDefault="009D103A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F4234E" w:rsidTr="00F4234E">
        <w:trPr>
          <w:gridAfter w:val="1"/>
          <w:wAfter w:w="9" w:type="pct"/>
        </w:trPr>
        <w:tc>
          <w:tcPr>
            <w:tcW w:w="336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F4234E" w:rsidRDefault="00F4234E" w:rsidP="00F4234E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Мероприятие 2.2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234E" w:rsidRDefault="00F4234E" w:rsidP="00F4234E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Мероприятия в области известкования кислых почв на пашне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Pr="00BC6E0B" w:rsidRDefault="00F4234E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F4234E" w:rsidTr="00F4234E">
        <w:trPr>
          <w:gridAfter w:val="1"/>
          <w:wAfter w:w="9" w:type="pct"/>
        </w:trPr>
        <w:tc>
          <w:tcPr>
            <w:tcW w:w="336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Pr="00BC6E0B" w:rsidRDefault="00F4234E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F4234E" w:rsidTr="00F4234E">
        <w:trPr>
          <w:gridAfter w:val="1"/>
          <w:wAfter w:w="9" w:type="pct"/>
        </w:trPr>
        <w:tc>
          <w:tcPr>
            <w:tcW w:w="336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Pr="00BC6E0B" w:rsidRDefault="00F4234E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F4234E" w:rsidTr="00F4234E">
        <w:trPr>
          <w:gridAfter w:val="1"/>
          <w:wAfter w:w="9" w:type="pct"/>
        </w:trPr>
        <w:tc>
          <w:tcPr>
            <w:tcW w:w="336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Pr="00BC6E0B" w:rsidRDefault="00F4234E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F4234E" w:rsidTr="00F4234E">
        <w:trPr>
          <w:gridAfter w:val="1"/>
          <w:wAfter w:w="9" w:type="pct"/>
        </w:trPr>
        <w:tc>
          <w:tcPr>
            <w:tcW w:w="336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Pr="00BC6E0B" w:rsidRDefault="00F4234E" w:rsidP="00BC6E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34E" w:rsidRDefault="00F4234E">
            <w:pPr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4E" w:rsidRDefault="00F4234E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4234E" w:rsidRDefault="00F4234E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0,00».</w:t>
            </w:r>
          </w:p>
        </w:tc>
      </w:tr>
    </w:tbl>
    <w:p w:rsidR="002725CF" w:rsidRDefault="002725CF" w:rsidP="002725CF">
      <w:pPr>
        <w:rPr>
          <w:sz w:val="26"/>
        </w:rPr>
      </w:pPr>
    </w:p>
    <w:p w:rsidR="002725CF" w:rsidRDefault="002725CF" w:rsidP="002725CF">
      <w:pPr>
        <w:rPr>
          <w:sz w:val="26"/>
        </w:rPr>
      </w:pPr>
    </w:p>
    <w:p w:rsidR="002725CF" w:rsidRDefault="002725CF" w:rsidP="002725CF">
      <w:pPr>
        <w:jc w:val="center"/>
        <w:rPr>
          <w:sz w:val="26"/>
        </w:rPr>
      </w:pPr>
      <w:r>
        <w:rPr>
          <w:sz w:val="26"/>
        </w:rPr>
        <w:t>_____________</w:t>
      </w:r>
    </w:p>
    <w:p w:rsidR="000E7CE3" w:rsidRDefault="000E7CE3" w:rsidP="003906B2">
      <w:pPr>
        <w:jc w:val="center"/>
        <w:rPr>
          <w:sz w:val="18"/>
          <w:szCs w:val="18"/>
        </w:rPr>
        <w:sectPr w:rsidR="000E7CE3" w:rsidSect="00852459">
          <w:pgSz w:w="16838" w:h="11906" w:orient="landscape"/>
          <w:pgMar w:top="1701" w:right="962" w:bottom="709" w:left="1134" w:header="709" w:footer="709" w:gutter="0"/>
          <w:cols w:space="708"/>
          <w:docGrid w:linePitch="360"/>
        </w:sectPr>
      </w:pPr>
    </w:p>
    <w:p w:rsidR="00476800" w:rsidRDefault="003906B2" w:rsidP="004768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906B2">
        <w:rPr>
          <w:sz w:val="26"/>
          <w:szCs w:val="26"/>
        </w:rPr>
        <w:lastRenderedPageBreak/>
        <w:t>1</w:t>
      </w:r>
      <w:r w:rsidR="00B32BEA">
        <w:rPr>
          <w:sz w:val="26"/>
          <w:szCs w:val="26"/>
        </w:rPr>
        <w:t>2</w:t>
      </w:r>
      <w:r w:rsidRPr="003906B2">
        <w:rPr>
          <w:sz w:val="26"/>
          <w:szCs w:val="26"/>
        </w:rPr>
        <w:t>.</w:t>
      </w:r>
      <w:r w:rsidR="008765EF" w:rsidRPr="008765EF">
        <w:rPr>
          <w:sz w:val="26"/>
          <w:szCs w:val="26"/>
        </w:rPr>
        <w:t xml:space="preserve"> </w:t>
      </w:r>
      <w:r w:rsidR="00476800">
        <w:rPr>
          <w:sz w:val="26"/>
          <w:szCs w:val="26"/>
        </w:rPr>
        <w:t xml:space="preserve">Дополнить </w:t>
      </w:r>
      <w:r w:rsidR="00476800">
        <w:rPr>
          <w:color w:val="000000"/>
          <w:sz w:val="26"/>
          <w:szCs w:val="26"/>
        </w:rPr>
        <w:t>Муниципальную</w:t>
      </w:r>
      <w:r w:rsidR="00476800">
        <w:rPr>
          <w:bCs/>
          <w:sz w:val="26"/>
          <w:szCs w:val="26"/>
        </w:rPr>
        <w:t xml:space="preserve"> программу </w:t>
      </w:r>
      <w:r w:rsidR="00476800">
        <w:rPr>
          <w:sz w:val="26"/>
          <w:szCs w:val="26"/>
        </w:rPr>
        <w:t xml:space="preserve">Приложением </w:t>
      </w:r>
      <w:r w:rsidR="001426B5">
        <w:rPr>
          <w:sz w:val="26"/>
          <w:szCs w:val="26"/>
        </w:rPr>
        <w:t>№ 9</w:t>
      </w:r>
      <w:r w:rsidR="00476800">
        <w:rPr>
          <w:sz w:val="26"/>
          <w:szCs w:val="26"/>
        </w:rPr>
        <w:t xml:space="preserve"> следующего содержания:</w:t>
      </w:r>
    </w:p>
    <w:p w:rsidR="003906B2" w:rsidRPr="003906B2" w:rsidRDefault="003906B2" w:rsidP="004768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765EF" w:rsidRDefault="008765EF" w:rsidP="00476800">
      <w:pPr>
        <w:ind w:left="38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«Приложение № </w:t>
      </w:r>
      <w:r w:rsidR="00476800">
        <w:rPr>
          <w:sz w:val="26"/>
          <w:szCs w:val="26"/>
        </w:rPr>
        <w:t>9</w:t>
      </w:r>
    </w:p>
    <w:p w:rsidR="008765EF" w:rsidRDefault="008765EF" w:rsidP="00476800">
      <w:pPr>
        <w:ind w:left="3840"/>
        <w:jc w:val="both"/>
        <w:rPr>
          <w:sz w:val="26"/>
          <w:szCs w:val="26"/>
        </w:rPr>
      </w:pPr>
      <w:r>
        <w:rPr>
          <w:sz w:val="26"/>
          <w:szCs w:val="26"/>
        </w:rPr>
        <w:t>к муниципальной программе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8765EF" w:rsidRDefault="008765EF" w:rsidP="008765EF">
      <w:pPr>
        <w:ind w:firstLine="709"/>
        <w:jc w:val="both"/>
        <w:rPr>
          <w:sz w:val="26"/>
          <w:szCs w:val="26"/>
        </w:rPr>
      </w:pPr>
    </w:p>
    <w:p w:rsidR="003906B2" w:rsidRDefault="003906B2" w:rsidP="008765EF">
      <w:pPr>
        <w:tabs>
          <w:tab w:val="left" w:pos="4440"/>
        </w:tabs>
        <w:ind w:left="3840"/>
        <w:jc w:val="center"/>
        <w:rPr>
          <w:sz w:val="28"/>
          <w:szCs w:val="28"/>
        </w:rPr>
      </w:pPr>
    </w:p>
    <w:p w:rsidR="003906B2" w:rsidRDefault="003906B2" w:rsidP="003906B2">
      <w:pPr>
        <w:ind w:firstLine="709"/>
        <w:jc w:val="both"/>
        <w:rPr>
          <w:sz w:val="28"/>
          <w:szCs w:val="28"/>
        </w:rPr>
      </w:pPr>
    </w:p>
    <w:p w:rsidR="003906B2" w:rsidRDefault="003906B2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Д П Р О Г Р А М М А</w:t>
      </w:r>
    </w:p>
    <w:p w:rsidR="003906B2" w:rsidRDefault="003906B2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«Развитие отраслей агропромышленного комплекса» </w:t>
      </w:r>
      <w:r w:rsidR="008765EF">
        <w:rPr>
          <w:b/>
          <w:sz w:val="26"/>
          <w:szCs w:val="26"/>
        </w:rPr>
        <w:t>муниципальной</w:t>
      </w:r>
    </w:p>
    <w:p w:rsidR="00717893" w:rsidRDefault="00717893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3906B2">
        <w:rPr>
          <w:b/>
          <w:sz w:val="26"/>
          <w:szCs w:val="26"/>
        </w:rPr>
        <w:t>рограммы</w:t>
      </w:r>
      <w:r w:rsidR="008765EF">
        <w:rPr>
          <w:b/>
          <w:sz w:val="26"/>
          <w:szCs w:val="26"/>
        </w:rPr>
        <w:t xml:space="preserve"> Комсомольского района</w:t>
      </w:r>
      <w:r w:rsidR="003906B2">
        <w:rPr>
          <w:b/>
          <w:sz w:val="26"/>
          <w:szCs w:val="26"/>
        </w:rPr>
        <w:t xml:space="preserve"> Чувашской Республики «Развитие сельского хозяйства</w:t>
      </w:r>
      <w:r>
        <w:rPr>
          <w:b/>
          <w:sz w:val="26"/>
          <w:szCs w:val="26"/>
        </w:rPr>
        <w:t xml:space="preserve"> </w:t>
      </w:r>
      <w:r w:rsidR="003906B2">
        <w:rPr>
          <w:b/>
          <w:sz w:val="26"/>
          <w:szCs w:val="26"/>
        </w:rPr>
        <w:t xml:space="preserve">и регулирование рынка </w:t>
      </w:r>
    </w:p>
    <w:p w:rsidR="003906B2" w:rsidRDefault="003906B2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сельскохозяйственной продукции,</w:t>
      </w:r>
      <w:r w:rsidR="0071789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сырья и продовольствия»</w:t>
      </w:r>
    </w:p>
    <w:p w:rsidR="003906B2" w:rsidRDefault="003906B2" w:rsidP="003906B2">
      <w:pPr>
        <w:jc w:val="center"/>
        <w:rPr>
          <w:b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498"/>
        <w:gridCol w:w="333"/>
        <w:gridCol w:w="5789"/>
      </w:tblGrid>
      <w:tr w:rsidR="003906B2" w:rsidTr="003906B2">
        <w:tc>
          <w:tcPr>
            <w:tcW w:w="1818" w:type="pct"/>
            <w:hideMark/>
          </w:tcPr>
          <w:p w:rsidR="00836D7C" w:rsidRDefault="00836D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836D7C" w:rsidRDefault="00836D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3009" w:type="pct"/>
          </w:tcPr>
          <w:p w:rsidR="00836D7C" w:rsidRPr="00836D7C" w:rsidRDefault="00836D7C" w:rsidP="008765EF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836D7C">
              <w:rPr>
                <w:b/>
                <w:sz w:val="26"/>
                <w:szCs w:val="26"/>
              </w:rPr>
              <w:t>Паспорт подпрограммы</w:t>
            </w:r>
          </w:p>
          <w:p w:rsidR="008765EF" w:rsidRDefault="008765EF" w:rsidP="008765E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сельского хозяйства, экономики, имущественных и земельных отношений администрации Комсомольского района Чувашской Республики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906B2" w:rsidTr="003906B2">
        <w:tc>
          <w:tcPr>
            <w:tcW w:w="1818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Соисполнители 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3906B2" w:rsidRDefault="0071789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Сельскохозяйственные </w:t>
            </w:r>
            <w:r w:rsidR="003906B2">
              <w:rPr>
                <w:sz w:val="26"/>
                <w:szCs w:val="26"/>
              </w:rPr>
              <w:t xml:space="preserve">организации, </w:t>
            </w:r>
            <w:r>
              <w:rPr>
                <w:sz w:val="26"/>
                <w:szCs w:val="26"/>
              </w:rPr>
              <w:t>осуществляющие производство на территории района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906B2" w:rsidTr="003906B2">
        <w:tc>
          <w:tcPr>
            <w:tcW w:w="1818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09" w:type="pct"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906B2" w:rsidTr="003906B2">
        <w:tc>
          <w:tcPr>
            <w:tcW w:w="1818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Цели подпрограммы </w:t>
            </w: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обеспечение выполнения Доктрины продовольственной безопасности Российской Федерации в сфере производства сельскохозяйственной продукции;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развитие малых форм хозяйствования;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создание условий для развития отечественного конкурентоспособного рынка сортов и семян сельскохозяйственных культур;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конкурентоспособности российской сельскохозяйственной продукции и продуктов ее переработки на внутреннем и внешнем рынках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906B2" w:rsidTr="003906B2">
        <w:tc>
          <w:tcPr>
            <w:tcW w:w="1818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Задачи подпрограммы</w:t>
            </w: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увеличение объемов и улучшение качества производства и переработки основных видов сельскохозяйственной продукции;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увеличение экспортного потенциала сельскохозяйственной продукции и продуктов ее переработки;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развитие селекционной и племенной базы растениеводства и животноводства;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развитие социально значимых отраслей сельского хозяйства, обеспечивающих сохранение традиционного уклада жизни и занятости;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уровня доходов сельского населения;</w:t>
            </w:r>
          </w:p>
          <w:p w:rsidR="003906B2" w:rsidRDefault="003906B2" w:rsidP="006C35F0">
            <w:pPr>
              <w:pStyle w:val="ConsPlusNormal"/>
              <w:widowControl/>
              <w:spacing w:line="232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02EE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создание условий для увеличения количества субъектов малого предпринимательства и модернизация материально-технической базы сельскохозяйственных потребительских кооперативов</w:t>
            </w:r>
            <w:r w:rsidR="009F7FF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;</w:t>
            </w:r>
          </w:p>
          <w:p w:rsidR="009F7FFE" w:rsidRPr="009F7FFE" w:rsidRDefault="009F7FFE" w:rsidP="006C35F0">
            <w:pPr>
              <w:pStyle w:val="ConsPlusNormal"/>
              <w:widowControl/>
              <w:spacing w:line="232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F7FFE">
              <w:rPr>
                <w:rFonts w:ascii="Times New Roman" w:hAnsi="Times New Roman" w:cs="Times New Roman"/>
                <w:sz w:val="26"/>
                <w:szCs w:val="26"/>
              </w:rPr>
              <w:t>развитие конкуренции на рынке производства и переработки сельскохозяйственной продукции</w:t>
            </w:r>
          </w:p>
          <w:p w:rsidR="003906B2" w:rsidRDefault="003906B2">
            <w:pPr>
              <w:pStyle w:val="ConsPlusNormal"/>
              <w:widowControl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906B2" w:rsidTr="003906B2">
        <w:tc>
          <w:tcPr>
            <w:tcW w:w="1818" w:type="pct"/>
            <w:hideMark/>
          </w:tcPr>
          <w:p w:rsidR="003906B2" w:rsidRDefault="003906B2" w:rsidP="00402EE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Целевые</w:t>
            </w:r>
            <w:r w:rsidR="00402EE2">
              <w:rPr>
                <w:sz w:val="26"/>
                <w:szCs w:val="26"/>
                <w:lang w:eastAsia="en-US"/>
              </w:rPr>
              <w:t xml:space="preserve"> показатели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402EE2">
              <w:rPr>
                <w:sz w:val="26"/>
                <w:szCs w:val="26"/>
                <w:lang w:eastAsia="en-US"/>
              </w:rPr>
              <w:t>(</w:t>
            </w:r>
            <w:r>
              <w:rPr>
                <w:sz w:val="26"/>
                <w:szCs w:val="26"/>
                <w:lang w:eastAsia="en-US"/>
              </w:rPr>
              <w:t>индикаторы</w:t>
            </w:r>
            <w:r w:rsidR="00402EE2">
              <w:rPr>
                <w:sz w:val="26"/>
                <w:szCs w:val="26"/>
                <w:lang w:eastAsia="en-US"/>
              </w:rPr>
              <w:t>)</w:t>
            </w:r>
            <w:r>
              <w:rPr>
                <w:sz w:val="26"/>
                <w:szCs w:val="26"/>
                <w:lang w:eastAsia="en-US"/>
              </w:rPr>
              <w:t xml:space="preserve"> подпрограммы</w:t>
            </w: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 2036 году предусматривается достижение следующих целевых индикаторов и показателей:</w:t>
            </w:r>
          </w:p>
          <w:p w:rsidR="003906B2" w:rsidRDefault="00405C73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</w:t>
            </w:r>
            <w:r w:rsidRPr="00405C73">
              <w:rPr>
                <w:sz w:val="26"/>
                <w:szCs w:val="26"/>
              </w:rPr>
              <w:t>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      </w:r>
            <w:r w:rsidR="003906B2" w:rsidRPr="00405C73">
              <w:rPr>
                <w:sz w:val="26"/>
                <w:szCs w:val="26"/>
                <w:lang w:eastAsia="en-US"/>
              </w:rPr>
              <w:t xml:space="preserve"> </w:t>
            </w:r>
            <w:r w:rsidR="003906B2">
              <w:rPr>
                <w:sz w:val="26"/>
                <w:szCs w:val="26"/>
                <w:lang w:eastAsia="en-US"/>
              </w:rPr>
              <w:t xml:space="preserve">– </w:t>
            </w:r>
            <w:r w:rsidR="004F31B1">
              <w:rPr>
                <w:sz w:val="26"/>
                <w:szCs w:val="26"/>
                <w:lang w:eastAsia="en-US"/>
              </w:rPr>
              <w:t>36,7</w:t>
            </w:r>
            <w:r w:rsidR="003906B2">
              <w:rPr>
                <w:sz w:val="26"/>
                <w:szCs w:val="26"/>
                <w:lang w:eastAsia="en-US"/>
              </w:rPr>
              <w:t xml:space="preserve"> тыс.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предпринимателей, – </w:t>
            </w:r>
            <w:r w:rsidR="004F31B1">
              <w:rPr>
                <w:sz w:val="26"/>
                <w:szCs w:val="26"/>
                <w:lang w:eastAsia="en-US"/>
              </w:rPr>
              <w:t>20</w:t>
            </w:r>
            <w:r>
              <w:rPr>
                <w:sz w:val="26"/>
                <w:szCs w:val="26"/>
                <w:lang w:eastAsia="en-US"/>
              </w:rPr>
              <w:t xml:space="preserve"> тыс.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валовой сбор овощей открытого грунта в сельскохозяйственных организациях, крестьянских (фермерских) хозяйствах, включая инди</w:t>
            </w:r>
            <w:r w:rsidR="004F31B1">
              <w:rPr>
                <w:sz w:val="26"/>
                <w:szCs w:val="26"/>
                <w:lang w:eastAsia="en-US"/>
              </w:rPr>
              <w:t>видуальных предпринимателей, – 3,4</w:t>
            </w:r>
            <w:r>
              <w:rPr>
                <w:sz w:val="26"/>
                <w:szCs w:val="26"/>
                <w:lang w:eastAsia="en-US"/>
              </w:rPr>
              <w:t xml:space="preserve"> тыс.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производство скота и птицы на убой в хозяйствах всех категорий (в живом весе) – </w:t>
            </w:r>
            <w:r w:rsidR="004F31B1">
              <w:rPr>
                <w:sz w:val="26"/>
                <w:szCs w:val="26"/>
                <w:lang w:eastAsia="en-US"/>
              </w:rPr>
              <w:t>3,5</w:t>
            </w:r>
            <w:r>
              <w:rPr>
                <w:sz w:val="26"/>
                <w:szCs w:val="26"/>
                <w:lang w:eastAsia="en-US"/>
              </w:rPr>
              <w:t xml:space="preserve"> тыс. тонн;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производство молока в хозяйствах всех категорий – </w:t>
            </w:r>
            <w:r w:rsidR="004F31B1">
              <w:rPr>
                <w:sz w:val="26"/>
                <w:szCs w:val="26"/>
                <w:lang w:eastAsia="en-US"/>
              </w:rPr>
              <w:t>28,8</w:t>
            </w:r>
            <w:r>
              <w:rPr>
                <w:sz w:val="26"/>
                <w:szCs w:val="26"/>
                <w:lang w:eastAsia="en-US"/>
              </w:rPr>
              <w:t xml:space="preserve"> тыс. тонн;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</w:t>
            </w:r>
            <w:r w:rsidR="004F31B1">
              <w:rPr>
                <w:sz w:val="26"/>
                <w:szCs w:val="26"/>
                <w:lang w:eastAsia="en-US"/>
              </w:rPr>
              <w:t>телей, – 13,</w:t>
            </w:r>
            <w:r w:rsidR="00415450">
              <w:rPr>
                <w:sz w:val="26"/>
                <w:szCs w:val="26"/>
                <w:lang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 xml:space="preserve"> тыс. тонн;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размер посевных площадей, занятых зерновыми, зернобобовыми</w:t>
            </w:r>
            <w:r w:rsidR="004F31B1">
              <w:rPr>
                <w:sz w:val="26"/>
                <w:szCs w:val="26"/>
                <w:lang w:eastAsia="en-US"/>
              </w:rPr>
              <w:t>, масличными</w:t>
            </w:r>
            <w:r>
              <w:rPr>
                <w:sz w:val="26"/>
                <w:szCs w:val="26"/>
                <w:lang w:eastAsia="en-US"/>
              </w:rPr>
              <w:t xml:space="preserve"> и кормовыми сельскохозяйственными культурами, – </w:t>
            </w:r>
            <w:r w:rsidR="00D11569">
              <w:rPr>
                <w:sz w:val="26"/>
                <w:szCs w:val="26"/>
                <w:lang w:eastAsia="en-US"/>
              </w:rPr>
              <w:t>24,5</w:t>
            </w:r>
            <w:r>
              <w:rPr>
                <w:sz w:val="26"/>
                <w:szCs w:val="26"/>
                <w:lang w:eastAsia="en-US"/>
              </w:rPr>
              <w:t xml:space="preserve"> тыс. га;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доля площади, засеваемой элитными семенами, в общей площади посевов – </w:t>
            </w:r>
            <w:r w:rsidR="00D11569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 xml:space="preserve"> процент</w:t>
            </w:r>
            <w:r w:rsidR="00D11569">
              <w:rPr>
                <w:sz w:val="26"/>
                <w:szCs w:val="26"/>
                <w:lang w:eastAsia="en-US"/>
              </w:rPr>
              <w:t>ов</w:t>
            </w:r>
            <w:r>
              <w:rPr>
                <w:sz w:val="26"/>
                <w:szCs w:val="26"/>
                <w:lang w:eastAsia="en-US"/>
              </w:rPr>
              <w:t>;</w:t>
            </w:r>
          </w:p>
          <w:p w:rsidR="00BA5C69" w:rsidRDefault="00BA5C69" w:rsidP="00A45B2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размер застрахованной посевной площади сельскохозяйственных культур </w:t>
            </w:r>
            <w:r w:rsidR="00A45B2C">
              <w:rPr>
                <w:sz w:val="26"/>
                <w:szCs w:val="26"/>
                <w:lang w:eastAsia="en-US"/>
              </w:rPr>
              <w:t>–</w:t>
            </w:r>
            <w:r>
              <w:rPr>
                <w:sz w:val="26"/>
                <w:szCs w:val="26"/>
                <w:lang w:eastAsia="en-US"/>
              </w:rPr>
              <w:t xml:space="preserve"> 1180</w:t>
            </w:r>
            <w:r w:rsidR="00A45B2C">
              <w:rPr>
                <w:sz w:val="26"/>
                <w:szCs w:val="26"/>
                <w:lang w:eastAsia="en-US"/>
              </w:rPr>
              <w:t xml:space="preserve"> гектар</w:t>
            </w:r>
            <w:r>
              <w:rPr>
                <w:sz w:val="26"/>
                <w:szCs w:val="26"/>
                <w:lang w:eastAsia="en-US"/>
              </w:rPr>
              <w:t>;</w:t>
            </w:r>
          </w:p>
          <w:p w:rsidR="00BA5C69" w:rsidRDefault="00BA5C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3906B2" w:rsidRDefault="003906B2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– </w:t>
            </w:r>
            <w:r w:rsidR="00D11569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голов;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0 тыс. голов;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– </w:t>
            </w:r>
            <w:r w:rsidR="00491592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 xml:space="preserve"> единицы;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субсидии, – 10 процентов;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</w:t>
            </w:r>
            <w:r>
              <w:rPr>
                <w:sz w:val="26"/>
                <w:szCs w:val="26"/>
                <w:lang w:eastAsia="en-US"/>
              </w:rPr>
              <w:softHyphen/>
              <w:t>чес</w:t>
            </w:r>
            <w:r>
              <w:rPr>
                <w:sz w:val="26"/>
                <w:szCs w:val="26"/>
                <w:lang w:eastAsia="en-US"/>
              </w:rPr>
              <w:softHyphen/>
              <w:t xml:space="preserve">кой базы, – </w:t>
            </w:r>
            <w:r w:rsidR="00491592">
              <w:rPr>
                <w:sz w:val="26"/>
                <w:szCs w:val="26"/>
                <w:lang w:eastAsia="en-US"/>
              </w:rPr>
              <w:t>5</w:t>
            </w:r>
            <w:r>
              <w:rPr>
                <w:sz w:val="26"/>
                <w:szCs w:val="26"/>
                <w:lang w:eastAsia="en-US"/>
              </w:rPr>
              <w:t xml:space="preserve"> единиц;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субсидии, – 10 процентов;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производство масла сливочного – </w:t>
            </w:r>
            <w:r w:rsidR="00D11569">
              <w:rPr>
                <w:sz w:val="26"/>
                <w:szCs w:val="26"/>
                <w:lang w:eastAsia="en-US"/>
              </w:rPr>
              <w:t>0,040</w:t>
            </w:r>
            <w:r>
              <w:rPr>
                <w:sz w:val="26"/>
                <w:szCs w:val="26"/>
                <w:lang w:eastAsia="en-US"/>
              </w:rPr>
              <w:t xml:space="preserve"> тыс.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производство сыров и сырных продуктов – </w:t>
            </w:r>
            <w:r>
              <w:rPr>
                <w:sz w:val="26"/>
                <w:szCs w:val="26"/>
                <w:lang w:eastAsia="en-US"/>
              </w:rPr>
              <w:br/>
            </w:r>
            <w:r w:rsidR="00D11569">
              <w:rPr>
                <w:sz w:val="26"/>
                <w:szCs w:val="26"/>
                <w:lang w:eastAsia="en-US"/>
              </w:rPr>
              <w:t>0,</w:t>
            </w:r>
            <w:r w:rsidR="00684B70">
              <w:rPr>
                <w:sz w:val="26"/>
                <w:szCs w:val="26"/>
                <w:lang w:eastAsia="en-US"/>
              </w:rPr>
              <w:t>0</w:t>
            </w:r>
            <w:r w:rsidR="00D11569">
              <w:rPr>
                <w:sz w:val="26"/>
                <w:szCs w:val="26"/>
                <w:lang w:eastAsia="en-US"/>
              </w:rPr>
              <w:t>55</w:t>
            </w:r>
            <w:r>
              <w:rPr>
                <w:sz w:val="26"/>
                <w:szCs w:val="26"/>
                <w:lang w:eastAsia="en-US"/>
              </w:rPr>
              <w:t xml:space="preserve"> тыс.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объем производства семенного картофеля – </w:t>
            </w:r>
            <w:r w:rsidR="00D11569">
              <w:rPr>
                <w:sz w:val="26"/>
                <w:szCs w:val="26"/>
                <w:lang w:eastAsia="en-US"/>
              </w:rPr>
              <w:t xml:space="preserve">210 </w:t>
            </w:r>
            <w:r>
              <w:rPr>
                <w:sz w:val="26"/>
                <w:szCs w:val="26"/>
                <w:lang w:eastAsia="en-US"/>
              </w:rPr>
              <w:t>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объем произведенных семян овощных культур – </w:t>
            </w:r>
            <w:r w:rsidR="00D11569">
              <w:rPr>
                <w:sz w:val="26"/>
                <w:szCs w:val="26"/>
                <w:lang w:eastAsia="en-US"/>
              </w:rPr>
              <w:t>10</w:t>
            </w:r>
            <w:r>
              <w:rPr>
                <w:sz w:val="26"/>
                <w:szCs w:val="26"/>
                <w:lang w:eastAsia="en-US"/>
              </w:rPr>
              <w:t>0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объем реализ</w:t>
            </w:r>
            <w:r w:rsidR="00D11569">
              <w:rPr>
                <w:sz w:val="26"/>
                <w:szCs w:val="26"/>
                <w:lang w:eastAsia="en-US"/>
              </w:rPr>
              <w:t xml:space="preserve">ованного семенного картофеля – </w:t>
            </w:r>
            <w:r>
              <w:rPr>
                <w:sz w:val="26"/>
                <w:szCs w:val="26"/>
                <w:lang w:eastAsia="en-US"/>
              </w:rPr>
              <w:t>0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объем реализованных семян овощных культур – </w:t>
            </w:r>
            <w:r w:rsidR="00D11569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0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объем семенного картофеля, направленного на </w:t>
            </w:r>
            <w:r>
              <w:rPr>
                <w:sz w:val="26"/>
                <w:szCs w:val="26"/>
                <w:lang w:eastAsia="en-US"/>
              </w:rPr>
              <w:lastRenderedPageBreak/>
              <w:t xml:space="preserve">посадку (посев) в целях размножения, – </w:t>
            </w:r>
            <w:r>
              <w:rPr>
                <w:sz w:val="26"/>
                <w:szCs w:val="26"/>
                <w:lang w:eastAsia="en-US"/>
              </w:rPr>
              <w:br/>
            </w:r>
            <w:r w:rsidR="00D11569">
              <w:rPr>
                <w:sz w:val="26"/>
                <w:szCs w:val="26"/>
                <w:lang w:eastAsia="en-US"/>
              </w:rPr>
              <w:t>210</w:t>
            </w:r>
            <w:r>
              <w:rPr>
                <w:sz w:val="26"/>
                <w:szCs w:val="26"/>
                <w:lang w:eastAsia="en-US"/>
              </w:rPr>
              <w:t xml:space="preserve"> тонн;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доля застрахованной </w:t>
            </w:r>
            <w:r w:rsidR="008006BD">
              <w:rPr>
                <w:sz w:val="26"/>
                <w:szCs w:val="26"/>
                <w:lang w:eastAsia="en-US"/>
              </w:rPr>
              <w:t>посевной (посадочной) площади</w:t>
            </w:r>
            <w:r>
              <w:rPr>
                <w:sz w:val="26"/>
                <w:szCs w:val="26"/>
                <w:lang w:eastAsia="en-US"/>
              </w:rPr>
              <w:t xml:space="preserve"> в общей </w:t>
            </w:r>
            <w:r w:rsidR="008006BD">
              <w:rPr>
                <w:sz w:val="26"/>
                <w:szCs w:val="26"/>
                <w:lang w:eastAsia="en-US"/>
              </w:rPr>
              <w:t>посевной (посадочной) площади (в условных единицах площади)</w:t>
            </w:r>
            <w:r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br/>
            </w:r>
            <w:r w:rsidR="00491592">
              <w:rPr>
                <w:sz w:val="26"/>
                <w:szCs w:val="26"/>
                <w:lang w:eastAsia="en-US"/>
              </w:rPr>
              <w:t>4,5</w:t>
            </w:r>
            <w:r>
              <w:rPr>
                <w:sz w:val="26"/>
                <w:szCs w:val="26"/>
                <w:lang w:eastAsia="en-US"/>
              </w:rPr>
              <w:t xml:space="preserve"> процента;</w:t>
            </w:r>
          </w:p>
          <w:p w:rsidR="003906B2" w:rsidRDefault="003906B2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доля застрахованно</w:t>
            </w:r>
            <w:r w:rsidR="008006BD">
              <w:rPr>
                <w:sz w:val="26"/>
                <w:szCs w:val="26"/>
                <w:lang w:eastAsia="en-US"/>
              </w:rPr>
              <w:t>го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8006BD">
              <w:rPr>
                <w:sz w:val="26"/>
                <w:szCs w:val="26"/>
                <w:lang w:eastAsia="en-US"/>
              </w:rPr>
              <w:t>поголовья сельскохозяйственных</w:t>
            </w:r>
            <w:r>
              <w:rPr>
                <w:sz w:val="26"/>
                <w:szCs w:val="26"/>
                <w:lang w:eastAsia="en-US"/>
              </w:rPr>
              <w:t xml:space="preserve"> животн</w:t>
            </w:r>
            <w:r w:rsidR="008006BD">
              <w:rPr>
                <w:sz w:val="26"/>
                <w:szCs w:val="26"/>
                <w:lang w:eastAsia="en-US"/>
              </w:rPr>
              <w:t>ых</w:t>
            </w:r>
            <w:r>
              <w:rPr>
                <w:sz w:val="26"/>
                <w:szCs w:val="26"/>
                <w:lang w:eastAsia="en-US"/>
              </w:rPr>
              <w:t xml:space="preserve"> в обще</w:t>
            </w:r>
            <w:r w:rsidR="008006BD">
              <w:rPr>
                <w:sz w:val="26"/>
                <w:szCs w:val="26"/>
                <w:lang w:eastAsia="en-US"/>
              </w:rPr>
              <w:t>м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8006BD">
              <w:rPr>
                <w:sz w:val="26"/>
                <w:szCs w:val="26"/>
                <w:lang w:eastAsia="en-US"/>
              </w:rPr>
              <w:t>поголовье сельскохозяйственных</w:t>
            </w:r>
            <w:r>
              <w:rPr>
                <w:sz w:val="26"/>
                <w:szCs w:val="26"/>
                <w:lang w:eastAsia="en-US"/>
              </w:rPr>
              <w:t xml:space="preserve"> животн</w:t>
            </w:r>
            <w:r w:rsidR="008006BD">
              <w:rPr>
                <w:sz w:val="26"/>
                <w:szCs w:val="26"/>
                <w:lang w:eastAsia="en-US"/>
              </w:rPr>
              <w:t>ых</w:t>
            </w:r>
            <w:r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br/>
            </w:r>
            <w:r w:rsidR="008006BD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процента;</w:t>
            </w:r>
          </w:p>
          <w:p w:rsidR="003D4FA3" w:rsidRDefault="003D4FA3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 </w:t>
            </w:r>
            <w:r>
              <w:rPr>
                <w:sz w:val="26"/>
                <w:szCs w:val="26"/>
                <w:lang w:eastAsia="en-US"/>
              </w:rPr>
              <w:t xml:space="preserve"> – 23 процента;</w:t>
            </w:r>
          </w:p>
          <w:p w:rsidR="00863423" w:rsidRDefault="00863423" w:rsidP="00863423">
            <w:pPr>
              <w:spacing w:line="232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– </w:t>
            </w:r>
            <w:r w:rsidRPr="00BB0A93">
              <w:rPr>
                <w:color w:val="000000"/>
                <w:sz w:val="26"/>
                <w:szCs w:val="26"/>
              </w:rPr>
              <w:t>0</w:t>
            </w:r>
            <w:r w:rsidR="00904A8E" w:rsidRPr="00BB0A93">
              <w:rPr>
                <w:color w:val="000000"/>
                <w:sz w:val="26"/>
                <w:szCs w:val="26"/>
              </w:rPr>
              <w:t>,035</w:t>
            </w:r>
            <w:r w:rsidRPr="00BB0A93">
              <w:rPr>
                <w:color w:val="000000"/>
                <w:sz w:val="26"/>
                <w:szCs w:val="26"/>
              </w:rPr>
              <w:t xml:space="preserve"> тыс. тонн;</w:t>
            </w:r>
          </w:p>
          <w:p w:rsidR="00863423" w:rsidRDefault="00863423" w:rsidP="00863423">
            <w:pPr>
              <w:spacing w:line="232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производство скота и птицы на убой в сельскохозяйственных организациях, крестьянских (фермерских) хозяйствах, включая индивидуальных предпринимателей (в живом весе), – </w:t>
            </w:r>
            <w:r w:rsidRPr="00415450">
              <w:rPr>
                <w:color w:val="000000"/>
                <w:sz w:val="26"/>
                <w:szCs w:val="26"/>
              </w:rPr>
              <w:t>1</w:t>
            </w:r>
            <w:r w:rsidR="00415450" w:rsidRPr="00415450">
              <w:rPr>
                <w:color w:val="000000"/>
                <w:sz w:val="26"/>
                <w:szCs w:val="26"/>
              </w:rPr>
              <w:t>,4</w:t>
            </w:r>
            <w:r w:rsidRPr="00415450">
              <w:rPr>
                <w:color w:val="000000"/>
                <w:sz w:val="26"/>
                <w:szCs w:val="26"/>
              </w:rPr>
              <w:t xml:space="preserve"> тыс. тонн;</w:t>
            </w:r>
          </w:p>
          <w:p w:rsidR="00863423" w:rsidRPr="00415450" w:rsidRDefault="00863423" w:rsidP="00863423">
            <w:pPr>
              <w:spacing w:line="232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 – </w:t>
            </w:r>
            <w:r w:rsidR="00415450">
              <w:rPr>
                <w:color w:val="000000"/>
                <w:sz w:val="26"/>
                <w:szCs w:val="26"/>
              </w:rPr>
              <w:t>0</w:t>
            </w:r>
            <w:r w:rsidR="00415450" w:rsidRPr="00415450">
              <w:rPr>
                <w:color w:val="000000"/>
                <w:sz w:val="26"/>
                <w:szCs w:val="26"/>
              </w:rPr>
              <w:t>,</w:t>
            </w:r>
            <w:r w:rsidRPr="00415450">
              <w:rPr>
                <w:color w:val="000000"/>
                <w:sz w:val="26"/>
                <w:szCs w:val="26"/>
              </w:rPr>
              <w:t>1 тыс. тонн;</w:t>
            </w:r>
          </w:p>
          <w:p w:rsidR="00863423" w:rsidRPr="00415450" w:rsidRDefault="00863423" w:rsidP="00863423">
            <w:pPr>
              <w:spacing w:line="232" w:lineRule="auto"/>
              <w:jc w:val="both"/>
              <w:rPr>
                <w:color w:val="000000"/>
                <w:sz w:val="26"/>
                <w:szCs w:val="26"/>
              </w:rPr>
            </w:pPr>
            <w:r w:rsidRPr="00415450">
              <w:rPr>
                <w:color w:val="000000"/>
                <w:sz w:val="26"/>
                <w:szCs w:val="26"/>
              </w:rPr>
              <w:t>прирост товарного поголовья коров</w:t>
            </w:r>
            <w:r>
              <w:rPr>
                <w:color w:val="000000"/>
                <w:sz w:val="26"/>
                <w:szCs w:val="26"/>
              </w:rPr>
              <w:t xml:space="preserve">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</w:t>
            </w:r>
            <w:r w:rsidRPr="00415450">
              <w:rPr>
                <w:color w:val="000000"/>
                <w:sz w:val="26"/>
                <w:szCs w:val="26"/>
              </w:rPr>
              <w:t>0 тыс. голов;</w:t>
            </w:r>
          </w:p>
          <w:p w:rsidR="00863423" w:rsidRDefault="00863423" w:rsidP="00BA5C69">
            <w:pPr>
              <w:spacing w:line="232" w:lineRule="auto"/>
              <w:jc w:val="both"/>
              <w:rPr>
                <w:color w:val="000000"/>
                <w:sz w:val="26"/>
                <w:szCs w:val="26"/>
              </w:rPr>
            </w:pPr>
            <w:r w:rsidRPr="00415450">
              <w:rPr>
                <w:color w:val="000000"/>
                <w:sz w:val="26"/>
                <w:szCs w:val="26"/>
              </w:rPr>
              <w:t>количество крестьянских (фермерских</w:t>
            </w:r>
            <w:r>
              <w:rPr>
                <w:color w:val="000000"/>
                <w:sz w:val="26"/>
                <w:szCs w:val="26"/>
              </w:rPr>
              <w:t xml:space="preserve">) хозяйств, осуществляющих проекты создания и развития своих хозяйств с помощью грантовой поддержки, – </w:t>
            </w:r>
            <w:r w:rsidR="00491592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 единиц;</w:t>
            </w:r>
          </w:p>
          <w:p w:rsidR="003906B2" w:rsidRDefault="00863423" w:rsidP="00BA5C69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 xml:space="preserve">количество сельскохозяйственных потребительских кооперативов, развивающих свою материально-техническую базу с помощью грантовой поддержки, – </w:t>
            </w:r>
            <w:r w:rsidR="00A61F75">
              <w:rPr>
                <w:color w:val="000000"/>
                <w:sz w:val="26"/>
                <w:szCs w:val="26"/>
              </w:rPr>
              <w:t>0</w:t>
            </w:r>
            <w:r w:rsidR="00BA5C69">
              <w:rPr>
                <w:color w:val="000000"/>
                <w:sz w:val="26"/>
                <w:szCs w:val="26"/>
              </w:rPr>
              <w:t xml:space="preserve"> единиц</w:t>
            </w:r>
          </w:p>
        </w:tc>
      </w:tr>
      <w:tr w:rsidR="003906B2" w:rsidTr="003906B2">
        <w:tc>
          <w:tcPr>
            <w:tcW w:w="1818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Сроки и этапы реализации подпрограммы</w:t>
            </w: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2019–2035 годы: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 этап – 2019–2025 годы;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этап – 2026–2030 годы;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 этап – 2031–2035 годы</w:t>
            </w:r>
          </w:p>
        </w:tc>
      </w:tr>
      <w:tr w:rsidR="003906B2" w:rsidTr="003906B2">
        <w:tc>
          <w:tcPr>
            <w:tcW w:w="1818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Объемы финансирования </w:t>
            </w:r>
            <w:r>
              <w:rPr>
                <w:sz w:val="26"/>
                <w:szCs w:val="26"/>
                <w:lang w:eastAsia="en-US"/>
              </w:rPr>
              <w:lastRenderedPageBreak/>
              <w:t xml:space="preserve">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–</w:t>
            </w:r>
          </w:p>
        </w:tc>
        <w:tc>
          <w:tcPr>
            <w:tcW w:w="3009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</w:t>
            </w:r>
            <w:r>
              <w:rPr>
                <w:sz w:val="26"/>
                <w:szCs w:val="26"/>
                <w:lang w:eastAsia="en-US"/>
              </w:rPr>
              <w:lastRenderedPageBreak/>
              <w:t xml:space="preserve">ассигнований на реализацию мероприятий подпрограммы в 2019–2035 годах составляют </w:t>
            </w:r>
            <w:r w:rsidR="00AE753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2019 году – </w:t>
            </w:r>
            <w:r w:rsidR="00AE753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AE753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AE753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AE753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</w:t>
            </w:r>
            <w:r w:rsidR="00AE7530">
              <w:rPr>
                <w:sz w:val="26"/>
                <w:szCs w:val="26"/>
                <w:lang w:eastAsia="en-US"/>
              </w:rPr>
              <w:t xml:space="preserve"> 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AE753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2025 году – </w:t>
            </w:r>
            <w:r w:rsidR="009C1CAC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</w:t>
            </w:r>
            <w:r w:rsidR="00AE7530">
              <w:rPr>
                <w:sz w:val="26"/>
                <w:szCs w:val="26"/>
                <w:lang w:eastAsia="en-US"/>
              </w:rPr>
              <w:t xml:space="preserve"> 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</w:t>
            </w:r>
            <w:r w:rsidR="00AE7530">
              <w:rPr>
                <w:sz w:val="26"/>
                <w:szCs w:val="26"/>
                <w:lang w:eastAsia="en-US"/>
              </w:rPr>
              <w:t xml:space="preserve"> 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 13207085,30 тыс. рублей </w:t>
            </w:r>
            <w:r>
              <w:rPr>
                <w:sz w:val="26"/>
              </w:rPr>
              <w:t>(</w:t>
            </w:r>
            <w:r w:rsidR="00AE7530">
              <w:rPr>
                <w:sz w:val="26"/>
              </w:rPr>
              <w:t>0,0</w:t>
            </w:r>
            <w:r>
              <w:rPr>
                <w:sz w:val="26"/>
              </w:rPr>
              <w:t xml:space="preserve">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</w:t>
            </w:r>
            <w:r w:rsidR="00AE7530">
              <w:rPr>
                <w:sz w:val="26"/>
                <w:szCs w:val="26"/>
                <w:lang w:eastAsia="en-US"/>
              </w:rPr>
              <w:t xml:space="preserve"> 0,</w:t>
            </w:r>
            <w:r>
              <w:rPr>
                <w:sz w:val="26"/>
                <w:szCs w:val="26"/>
                <w:lang w:eastAsia="en-US"/>
              </w:rPr>
              <w:t xml:space="preserve">0 тыс. рублей </w:t>
            </w:r>
            <w:r>
              <w:rPr>
                <w:sz w:val="26"/>
              </w:rPr>
              <w:t>(</w:t>
            </w:r>
            <w:r w:rsidR="00AE7530">
              <w:rPr>
                <w:sz w:val="26"/>
              </w:rPr>
              <w:t>0,0</w:t>
            </w:r>
            <w:r>
              <w:rPr>
                <w:sz w:val="26"/>
              </w:rPr>
              <w:t xml:space="preserve">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</w:rPr>
              <w:t xml:space="preserve">местного бюджета – 0 </w:t>
            </w:r>
            <w:r>
              <w:rPr>
                <w:sz w:val="26"/>
                <w:szCs w:val="26"/>
                <w:lang w:eastAsia="en-US"/>
              </w:rPr>
              <w:t xml:space="preserve">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</w:t>
            </w:r>
            <w:r w:rsidR="009C1CAC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</w:t>
            </w:r>
            <w:r w:rsidR="009C1CAC">
              <w:rPr>
                <w:sz w:val="26"/>
              </w:rPr>
              <w:t>0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lastRenderedPageBreak/>
              <w:t>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9C1CAC" w:rsidRDefault="009C1CAC" w:rsidP="009C1C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</w:t>
            </w:r>
          </w:p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906B2" w:rsidTr="003906B2">
        <w:tc>
          <w:tcPr>
            <w:tcW w:w="1818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73" w:type="pct"/>
            <w:hideMark/>
          </w:tcPr>
          <w:p w:rsidR="003906B2" w:rsidRDefault="003906B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906B2" w:rsidRPr="00E3122F" w:rsidRDefault="003906B2" w:rsidP="00D959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>увеличение производства:</w:t>
            </w:r>
          </w:p>
          <w:p w:rsidR="003906B2" w:rsidRPr="00E3122F" w:rsidRDefault="00E3122F" w:rsidP="00D959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зерна – до </w:t>
            </w:r>
            <w:r w:rsidR="00816558">
              <w:rPr>
                <w:rFonts w:ascii="Times New Roman" w:hAnsi="Times New Roman" w:cs="Times New Roman"/>
                <w:sz w:val="26"/>
                <w:szCs w:val="26"/>
              </w:rPr>
              <w:t>36,7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тонн</w:t>
            </w:r>
            <w:r w:rsidR="003906B2" w:rsidRPr="00E3122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906B2" w:rsidRPr="00E3122F" w:rsidRDefault="003906B2" w:rsidP="00D959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производства скота и птицы на убой до </w:t>
            </w:r>
            <w:r w:rsidR="00816558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 тыс. тонн в живом весе;</w:t>
            </w:r>
          </w:p>
          <w:p w:rsidR="003906B2" w:rsidRPr="00E3122F" w:rsidRDefault="003906B2" w:rsidP="00D959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в сельскохозяйственных организациях, крестьянских (фермерских) хозяйствах, включая индивидуальных предпринимателей, производства молока до </w:t>
            </w:r>
            <w:r w:rsidR="00816558">
              <w:rPr>
                <w:rFonts w:ascii="Times New Roman" w:hAnsi="Times New Roman" w:cs="Times New Roman"/>
                <w:sz w:val="26"/>
                <w:szCs w:val="26"/>
              </w:rPr>
              <w:t>13,</w:t>
            </w:r>
            <w:r w:rsidR="00D9596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 тыс. тонн;</w:t>
            </w:r>
          </w:p>
          <w:p w:rsidR="003906B2" w:rsidRPr="00E3122F" w:rsidRDefault="003906B2" w:rsidP="00D959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производства сыров и сырных продуктов до </w:t>
            </w:r>
            <w:r w:rsidR="00684B70">
              <w:rPr>
                <w:rFonts w:ascii="Times New Roman" w:hAnsi="Times New Roman" w:cs="Times New Roman"/>
                <w:sz w:val="26"/>
                <w:szCs w:val="26"/>
              </w:rPr>
              <w:t>0,055</w:t>
            </w: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 тыс. тонн;</w:t>
            </w:r>
          </w:p>
          <w:p w:rsidR="003906B2" w:rsidRPr="00E3122F" w:rsidRDefault="003906B2" w:rsidP="00D959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>увеличение в сельскохозяйственных организациях, крестьянских (фермерских) хозяйствах, включая индивидуальных предпринимателей, численности товарного поголовья коров специ</w:t>
            </w:r>
            <w:r w:rsidR="00684B70">
              <w:rPr>
                <w:rFonts w:ascii="Times New Roman" w:hAnsi="Times New Roman" w:cs="Times New Roman"/>
                <w:sz w:val="26"/>
                <w:szCs w:val="26"/>
              </w:rPr>
              <w:t>ализированных мясных пород до 0</w:t>
            </w: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 тыс. голов;</w:t>
            </w:r>
          </w:p>
          <w:p w:rsidR="003906B2" w:rsidRPr="00E3122F" w:rsidRDefault="003906B2" w:rsidP="00D959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>прирост объема сельскохозяйственной продукции, произведенной индивидуальными предпринимателями и крестьянскими (фермерскими) хозяйствами, получившими грантовую поддержку, – не менее 10,0 процента ежегодно;</w:t>
            </w:r>
          </w:p>
          <w:p w:rsidR="003906B2" w:rsidRPr="00E3122F" w:rsidRDefault="003906B2" w:rsidP="00D959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объема производства семенного картофеля до </w:t>
            </w:r>
            <w:r w:rsidR="00684B70">
              <w:rPr>
                <w:rFonts w:ascii="Times New Roman" w:hAnsi="Times New Roman" w:cs="Times New Roman"/>
                <w:sz w:val="26"/>
                <w:szCs w:val="26"/>
              </w:rPr>
              <w:t>210</w:t>
            </w:r>
            <w:r w:rsidRPr="00E3122F">
              <w:rPr>
                <w:rFonts w:ascii="Times New Roman" w:hAnsi="Times New Roman" w:cs="Times New Roman"/>
                <w:sz w:val="26"/>
                <w:szCs w:val="26"/>
              </w:rPr>
              <w:t xml:space="preserve"> тонн;</w:t>
            </w:r>
          </w:p>
          <w:p w:rsidR="003906B2" w:rsidRDefault="003906B2" w:rsidP="00684B7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E3122F">
              <w:rPr>
                <w:sz w:val="26"/>
                <w:szCs w:val="26"/>
              </w:rPr>
              <w:t xml:space="preserve">увеличение объема произведенных семян овощных культур до </w:t>
            </w:r>
            <w:r w:rsidR="00684B70">
              <w:rPr>
                <w:sz w:val="26"/>
                <w:szCs w:val="26"/>
              </w:rPr>
              <w:t>10</w:t>
            </w:r>
            <w:r w:rsidRPr="00E3122F">
              <w:rPr>
                <w:sz w:val="26"/>
                <w:szCs w:val="26"/>
              </w:rPr>
              <w:t>0 тонн.</w:t>
            </w:r>
          </w:p>
        </w:tc>
      </w:tr>
    </w:tbl>
    <w:p w:rsidR="003906B2" w:rsidRDefault="003906B2" w:rsidP="003906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906B2" w:rsidRDefault="003906B2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>
        <w:rPr>
          <w:b/>
          <w:sz w:val="26"/>
          <w:szCs w:val="26"/>
        </w:rPr>
        <w:lastRenderedPageBreak/>
        <w:t xml:space="preserve">Раздел I. Приоритеты и цели подпрограммы «Развитие отраслей </w:t>
      </w:r>
    </w:p>
    <w:p w:rsidR="003906B2" w:rsidRDefault="003906B2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агропромышленного комплекса», общая характеристика участия </w:t>
      </w:r>
      <w:r>
        <w:rPr>
          <w:b/>
          <w:sz w:val="26"/>
          <w:szCs w:val="26"/>
        </w:rPr>
        <w:br/>
        <w:t xml:space="preserve">органов местного самоуправления муниципальных районов </w:t>
      </w:r>
    </w:p>
    <w:p w:rsidR="003906B2" w:rsidRDefault="003906B2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городских округов в ее реализации </w:t>
      </w:r>
    </w:p>
    <w:p w:rsidR="003906B2" w:rsidRDefault="003906B2" w:rsidP="003906B2">
      <w:pPr>
        <w:jc w:val="center"/>
        <w:rPr>
          <w:b/>
          <w:sz w:val="26"/>
          <w:szCs w:val="26"/>
        </w:rPr>
      </w:pP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Основными приоритетами при реализации подпрограммы являются: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обеспечение выполнения Доктрины продовольственной безопасности в Российской Федерации в сфере производства сельскохозяйственной продукции;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увеличение объемов производимой продукции сельского хозяйства;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уровня заработной платы в сельском хозяйстве;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доли сельскохозяйственных организаций и крестьянских (фермерских) хозяйств в производстве молока, скота и птицы (в живом весе), овощей и картофеля;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оптимизация структуры посевных площадей в соответствии с зональными системами земледелия и повышение урожайности сельскохозяйственных культур;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сохранение и повышение плодородия почв;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увеличение объемов производства и переработки продукции растениеводства и животноводства;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развитие племенной базы животноводства и элитного семеноводства;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развитие системы страхования и кредитования подотраслей растениеводства, животноводства и объектов товарной аквакультуры (товарного рыбоводства);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доходов сельскохозяйственных товаропроизводителей для ведения рентабельного сельскохозяйственного производства;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ведомственных целевых программ Чувашской Республики по поддержке начинающих фермеров, развитию семейных животноводческих ферм и развитию сельскохозяйственной кооперации.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Целями подпрограммы являются: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обеспечение выполнения Доктрины продовольственной безопасности Российской Федерации в сфере производства сельскохозяйственной продукции;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развитие малых форм хозяйствования;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создание условий для развития отечественного конкурентоспособного рынка сортов и семян сельскохозяйственных культур;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конкурентоспособности российской сельскохозяйственной продукции и продуктов ее переработки на внутреннем и внешнем рынках.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Для реализации указанных целей необходимо решить следующие задачи: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увеличение объемов и улучшение качества производства и переработки основных видов сельскохозяйственной продукции;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увеличение экспортного потенциала сельскохозяйственной продукции и продуктов ее переработки;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развитие селекционной и племенной базы растениеводства и животноводства;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развитие социально значимых отраслей сельского хозяйства, обеспечивающих сохранение традиционного уклада жизни и занятости;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уровня доходов сельского населения;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создание условий для увеличения количества субъектов малого предпринимательства и модернизация материально-технической базы сельскохозяйственн</w:t>
      </w:r>
      <w:r w:rsidR="009F7FFE">
        <w:rPr>
          <w:sz w:val="26"/>
          <w:szCs w:val="26"/>
          <w:lang w:eastAsia="en-US"/>
        </w:rPr>
        <w:t>ых потребительских кооперативов;</w:t>
      </w:r>
    </w:p>
    <w:p w:rsidR="009F7FFE" w:rsidRDefault="009F7FFE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развитие конкуренции на рынке производства и переработки сельскохозяйственной продукции.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6B2" w:rsidRDefault="003906B2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II. Перечень и сведения о целевых индикаторах и показателях </w:t>
      </w:r>
    </w:p>
    <w:p w:rsidR="003906B2" w:rsidRDefault="003906B2" w:rsidP="003906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с расшифровкой плановых значений по годам ее реализации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Целевыми индикаторами и показателями подпрограммы являются:</w:t>
      </w:r>
    </w:p>
    <w:p w:rsidR="003906B2" w:rsidRDefault="006A603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</w:r>
      <w:r w:rsidR="003906B2">
        <w:rPr>
          <w:sz w:val="26"/>
          <w:szCs w:val="26"/>
          <w:lang w:eastAsia="en-US"/>
        </w:rPr>
        <w:t>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валовой сбор картофеля в сельскохозяйственных организациях, крестьянских (фермерских) хозяйствах, включая индивидуальных предпринимателей;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скота и птицы на убой в хозяйствах всех категорий (в живом весе);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молока в хозяйствах всех категорий;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молока в сельскохозяйственных организациях, крестьянских (фермерских) хозяйствах, включая индивидуальных предпринимателей;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посевных площадей, занятых зерновыми, зернобобовыми</w:t>
      </w:r>
      <w:r w:rsidR="00B42D47">
        <w:rPr>
          <w:sz w:val="26"/>
          <w:szCs w:val="26"/>
          <w:lang w:eastAsia="en-US"/>
        </w:rPr>
        <w:t>, масличными</w:t>
      </w:r>
      <w:r>
        <w:rPr>
          <w:sz w:val="26"/>
          <w:szCs w:val="26"/>
          <w:lang w:eastAsia="en-US"/>
        </w:rPr>
        <w:t xml:space="preserve"> и кормовыми сельскохозяйственными культурами;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площади, засеваемой элитными семенами, в общей площади посевов;</w:t>
      </w:r>
    </w:p>
    <w:p w:rsidR="00B42D47" w:rsidRDefault="00B42D47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застрахованной посевной площади сельскохозяйственных культур;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материально-технической базы;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масла сливочного;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производство сыров и сырных продуктов;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производства семенного картофеля;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произведенных семян овощных культур;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реализованного семенного картофеля;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реализованных семян овощных культур;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семенного картофеля, направленного на посадку (посев) в целях размножения;</w:t>
      </w:r>
    </w:p>
    <w:p w:rsidR="005C5459" w:rsidRDefault="005C5459" w:rsidP="005C5459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доля застрахованной посевной (посадочной) площади в общей посевной (посадочной) площади (в условных единицах площади);</w:t>
      </w:r>
    </w:p>
    <w:p w:rsidR="005C5459" w:rsidRDefault="005C5459" w:rsidP="003906B2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доля застрахованного поголовья сельскохозяйственных животных в общем поголовье сельскохозяйственных животных;</w:t>
      </w:r>
    </w:p>
    <w:p w:rsidR="005C5459" w:rsidRDefault="005C5459" w:rsidP="003906B2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продукции;</w:t>
      </w:r>
    </w:p>
    <w:p w:rsidR="005C5459" w:rsidRDefault="005C5459" w:rsidP="005C5459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предпринимателей;</w:t>
      </w:r>
    </w:p>
    <w:p w:rsidR="005C5459" w:rsidRDefault="005C5459" w:rsidP="005C5459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производство скота и птицы на убой в сельскохозяйственных организациях, крестьянских (фермерских) хозяйствах, включая индивидуальных предпринимателей (в живом весе);</w:t>
      </w:r>
    </w:p>
    <w:p w:rsidR="005C5459" w:rsidRDefault="005C5459" w:rsidP="005C5459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молока;</w:t>
      </w:r>
    </w:p>
    <w:p w:rsidR="005C5459" w:rsidRDefault="005C5459" w:rsidP="005C5459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предпринимателей;</w:t>
      </w:r>
    </w:p>
    <w:p w:rsidR="005C5459" w:rsidRDefault="005C5459" w:rsidP="005C5459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количество крестьянских (фермерских) хозяйств, осуществляющих проекты создания и развития своих хозяйств с помощью грантовой поддержки;</w:t>
      </w:r>
    </w:p>
    <w:p w:rsidR="003906B2" w:rsidRDefault="005C5459" w:rsidP="005C5459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>количество сельскохозяйственных потребительских кооперативов, развивающих свою материально-техническую базу с помощью грантовой поддержки.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3906B2" w:rsidRDefault="006A603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</w:r>
      <w:r w:rsidR="003906B2">
        <w:rPr>
          <w:sz w:val="26"/>
          <w:szCs w:val="26"/>
          <w:lang w:eastAsia="en-US"/>
        </w:rPr>
        <w:t xml:space="preserve"> – </w:t>
      </w:r>
      <w:r w:rsidR="0074769D">
        <w:rPr>
          <w:sz w:val="26"/>
          <w:szCs w:val="26"/>
          <w:lang w:eastAsia="en-US"/>
        </w:rPr>
        <w:t>631,7</w:t>
      </w:r>
      <w:r w:rsidR="003906B2">
        <w:rPr>
          <w:sz w:val="26"/>
          <w:szCs w:val="26"/>
          <w:lang w:eastAsia="en-US"/>
        </w:rPr>
        <w:t xml:space="preserve"> тыс.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74769D">
        <w:rPr>
          <w:sz w:val="26"/>
          <w:szCs w:val="26"/>
          <w:lang w:eastAsia="en-US"/>
        </w:rPr>
        <w:t>3</w:t>
      </w:r>
      <w:r>
        <w:rPr>
          <w:sz w:val="26"/>
          <w:szCs w:val="26"/>
          <w:lang w:eastAsia="en-US"/>
        </w:rPr>
        <w:t>4</w:t>
      </w:r>
      <w:r w:rsidR="0074769D">
        <w:rPr>
          <w:sz w:val="26"/>
          <w:szCs w:val="26"/>
          <w:lang w:eastAsia="en-US"/>
        </w:rPr>
        <w:t>,0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74769D">
        <w:rPr>
          <w:sz w:val="26"/>
          <w:szCs w:val="26"/>
          <w:lang w:eastAsia="en-US"/>
        </w:rPr>
        <w:t xml:space="preserve">34,6 </w:t>
      </w:r>
      <w:r>
        <w:rPr>
          <w:sz w:val="26"/>
          <w:szCs w:val="26"/>
          <w:lang w:eastAsia="en-US"/>
        </w:rPr>
        <w:t>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</w:t>
      </w:r>
      <w:r w:rsidR="0074769D">
        <w:rPr>
          <w:sz w:val="26"/>
          <w:szCs w:val="26"/>
          <w:lang w:eastAsia="en-US"/>
        </w:rPr>
        <w:t xml:space="preserve"> 38,8</w:t>
      </w:r>
      <w:r>
        <w:rPr>
          <w:sz w:val="26"/>
          <w:szCs w:val="26"/>
          <w:lang w:eastAsia="en-US"/>
        </w:rPr>
        <w:t>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</w:t>
      </w:r>
      <w:r w:rsidR="0074769D">
        <w:rPr>
          <w:sz w:val="26"/>
          <w:szCs w:val="26"/>
          <w:lang w:eastAsia="en-US"/>
        </w:rPr>
        <w:t xml:space="preserve"> 39,4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</w:t>
      </w:r>
      <w:r w:rsidR="0074769D">
        <w:rPr>
          <w:sz w:val="26"/>
          <w:szCs w:val="26"/>
          <w:lang w:eastAsia="en-US"/>
        </w:rPr>
        <w:t xml:space="preserve"> 40,1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74769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42,8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74769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36,5 </w:t>
      </w:r>
      <w:r w:rsidR="003906B2">
        <w:rPr>
          <w:sz w:val="26"/>
          <w:szCs w:val="26"/>
          <w:lang w:eastAsia="en-US"/>
        </w:rPr>
        <w:t>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74769D">
        <w:rPr>
          <w:sz w:val="26"/>
          <w:szCs w:val="26"/>
          <w:lang w:eastAsia="en-US"/>
        </w:rPr>
        <w:t>182,5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</w:t>
      </w:r>
      <w:r w:rsidR="0074769D">
        <w:rPr>
          <w:sz w:val="26"/>
          <w:szCs w:val="26"/>
          <w:lang w:eastAsia="en-US"/>
        </w:rPr>
        <w:t xml:space="preserve">дах – 183,0 </w:t>
      </w:r>
      <w:r>
        <w:rPr>
          <w:sz w:val="26"/>
          <w:szCs w:val="26"/>
          <w:lang w:eastAsia="en-US"/>
        </w:rPr>
        <w:t>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валовой сбор картофеля в сельскохозяйственных организациях, крестьянских (фермерских) хозяйствах, включая индивидуальных предпринимателей, – 3</w:t>
      </w:r>
      <w:r w:rsidR="00510A79">
        <w:rPr>
          <w:sz w:val="26"/>
          <w:szCs w:val="26"/>
          <w:lang w:eastAsia="en-US"/>
        </w:rPr>
        <w:t>78,0</w:t>
      </w:r>
      <w:r>
        <w:rPr>
          <w:sz w:val="26"/>
          <w:szCs w:val="26"/>
          <w:lang w:eastAsia="en-US"/>
        </w:rPr>
        <w:t xml:space="preserve"> тыс.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74769D">
        <w:rPr>
          <w:sz w:val="26"/>
          <w:szCs w:val="26"/>
          <w:lang w:eastAsia="en-US"/>
        </w:rPr>
        <w:t>24,5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74769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26,0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74769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26,4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74769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26,7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</w:t>
      </w:r>
      <w:r w:rsidR="0074769D">
        <w:rPr>
          <w:sz w:val="26"/>
          <w:szCs w:val="26"/>
          <w:lang w:eastAsia="en-US"/>
        </w:rPr>
        <w:t>27,0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74769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27,4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74769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20,0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10</w:t>
      </w:r>
      <w:r w:rsidR="0074769D">
        <w:rPr>
          <w:sz w:val="26"/>
          <w:szCs w:val="26"/>
          <w:lang w:eastAsia="en-US"/>
        </w:rPr>
        <w:t>0,0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10</w:t>
      </w:r>
      <w:r w:rsidR="0074769D">
        <w:rPr>
          <w:sz w:val="26"/>
          <w:szCs w:val="26"/>
          <w:lang w:eastAsia="en-US"/>
        </w:rPr>
        <w:t>0,0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– </w:t>
      </w:r>
      <w:r w:rsidR="00AC6673">
        <w:rPr>
          <w:sz w:val="26"/>
          <w:szCs w:val="26"/>
          <w:lang w:eastAsia="en-US"/>
        </w:rPr>
        <w:t>61,1</w:t>
      </w:r>
      <w:r>
        <w:rPr>
          <w:sz w:val="26"/>
          <w:szCs w:val="26"/>
          <w:lang w:eastAsia="en-US"/>
        </w:rPr>
        <w:t xml:space="preserve"> тыс.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AC6673">
        <w:rPr>
          <w:sz w:val="26"/>
          <w:szCs w:val="26"/>
          <w:lang w:eastAsia="en-US"/>
        </w:rPr>
        <w:t>3,4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AC6673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3,7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AC6673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3,9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AC6673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4,3 </w:t>
      </w:r>
      <w:r w:rsidR="003906B2">
        <w:rPr>
          <w:sz w:val="26"/>
          <w:szCs w:val="26"/>
          <w:lang w:eastAsia="en-US"/>
        </w:rPr>
        <w:t>тыс. тонн;</w:t>
      </w:r>
    </w:p>
    <w:p w:rsidR="003906B2" w:rsidRDefault="00AC6673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4,6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AC6673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4,9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AC6673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3,3 </w:t>
      </w:r>
      <w:r w:rsidR="003906B2">
        <w:rPr>
          <w:sz w:val="26"/>
          <w:szCs w:val="26"/>
          <w:lang w:eastAsia="en-US"/>
        </w:rPr>
        <w:t>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16</w:t>
      </w:r>
      <w:r w:rsidR="00AC6673">
        <w:rPr>
          <w:sz w:val="26"/>
          <w:szCs w:val="26"/>
          <w:lang w:eastAsia="en-US"/>
        </w:rPr>
        <w:t>,0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</w:t>
      </w:r>
      <w:r w:rsidR="00AC6673">
        <w:rPr>
          <w:sz w:val="26"/>
          <w:szCs w:val="26"/>
          <w:lang w:eastAsia="en-US"/>
        </w:rPr>
        <w:t>7,0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скота и птицы на убой в хозяйствах всех категорий (в живом весе) – </w:t>
      </w:r>
      <w:r w:rsidR="00576D8F">
        <w:rPr>
          <w:sz w:val="26"/>
          <w:szCs w:val="26"/>
          <w:lang w:eastAsia="en-US"/>
        </w:rPr>
        <w:t>57,3</w:t>
      </w:r>
      <w:r>
        <w:rPr>
          <w:sz w:val="26"/>
          <w:szCs w:val="26"/>
          <w:lang w:eastAsia="en-US"/>
        </w:rPr>
        <w:t xml:space="preserve"> тыс. тонн: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576D8F">
        <w:rPr>
          <w:sz w:val="26"/>
          <w:szCs w:val="26"/>
          <w:lang w:eastAsia="en-US"/>
        </w:rPr>
        <w:t>3,3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576D8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3,0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76D8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3,1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76D8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3,2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76D8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3,3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76D8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3,4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76D8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3,5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576D8F">
        <w:rPr>
          <w:sz w:val="26"/>
          <w:szCs w:val="26"/>
          <w:lang w:eastAsia="en-US"/>
        </w:rPr>
        <w:t>17,0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576D8F">
        <w:rPr>
          <w:sz w:val="26"/>
          <w:szCs w:val="26"/>
          <w:lang w:eastAsia="en-US"/>
        </w:rPr>
        <w:t>17,5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молока в хозяйствах всех категорий – </w:t>
      </w:r>
      <w:r w:rsidR="00997343">
        <w:rPr>
          <w:sz w:val="26"/>
          <w:szCs w:val="26"/>
          <w:lang w:eastAsia="en-US"/>
        </w:rPr>
        <w:t>479,2</w:t>
      </w:r>
      <w:r>
        <w:rPr>
          <w:sz w:val="26"/>
          <w:szCs w:val="26"/>
          <w:lang w:eastAsia="en-US"/>
        </w:rPr>
        <w:t xml:space="preserve"> тыс. тонн: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547260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>8</w:t>
      </w:r>
      <w:r w:rsidR="00547260">
        <w:rPr>
          <w:sz w:val="26"/>
          <w:szCs w:val="26"/>
          <w:lang w:eastAsia="en-US"/>
        </w:rPr>
        <w:t>,6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547260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27,0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47260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27,2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47260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27,5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47260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27,8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547260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28,1 </w:t>
      </w:r>
      <w:r w:rsidR="003906B2">
        <w:rPr>
          <w:sz w:val="26"/>
          <w:szCs w:val="26"/>
          <w:lang w:eastAsia="en-US"/>
        </w:rPr>
        <w:t>тыс. тонн;</w:t>
      </w:r>
    </w:p>
    <w:p w:rsidR="003906B2" w:rsidRDefault="00547260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28,2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547260">
        <w:rPr>
          <w:sz w:val="26"/>
          <w:szCs w:val="26"/>
          <w:lang w:eastAsia="en-US"/>
        </w:rPr>
        <w:t>141,5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547260">
        <w:rPr>
          <w:sz w:val="26"/>
          <w:szCs w:val="26"/>
          <w:lang w:eastAsia="en-US"/>
        </w:rPr>
        <w:t>143,3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молока в сельскохозяйственных организациях, крестьянских (фермерских) хозяйствах, включая индивидуальных предпринимателей, – 2</w:t>
      </w:r>
      <w:r w:rsidR="001A467A">
        <w:rPr>
          <w:sz w:val="26"/>
          <w:szCs w:val="26"/>
          <w:lang w:eastAsia="en-US"/>
        </w:rPr>
        <w:t>27,9</w:t>
      </w:r>
      <w:r>
        <w:rPr>
          <w:sz w:val="26"/>
          <w:szCs w:val="26"/>
          <w:lang w:eastAsia="en-US"/>
        </w:rPr>
        <w:t> тыс. тонн: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в 2019 году – 1</w:t>
      </w:r>
      <w:r w:rsidR="003E06BF">
        <w:rPr>
          <w:sz w:val="26"/>
          <w:szCs w:val="26"/>
          <w:lang w:eastAsia="en-US"/>
        </w:rPr>
        <w:t>2,0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E06B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13,1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E06B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13,2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E06B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13,3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E06B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13,4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E06B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13,5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E06BF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13,5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3E06BF">
        <w:rPr>
          <w:sz w:val="26"/>
          <w:szCs w:val="26"/>
          <w:lang w:eastAsia="en-US"/>
        </w:rPr>
        <w:t>67,7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3E06BF">
        <w:rPr>
          <w:sz w:val="26"/>
          <w:szCs w:val="26"/>
          <w:lang w:eastAsia="en-US"/>
        </w:rPr>
        <w:t>68,2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посевных площадей, занятых зерновыми, зернобобовыми</w:t>
      </w:r>
      <w:r w:rsidR="00FE778A">
        <w:rPr>
          <w:sz w:val="26"/>
          <w:szCs w:val="26"/>
          <w:lang w:eastAsia="en-US"/>
        </w:rPr>
        <w:t>, масличными</w:t>
      </w:r>
      <w:r>
        <w:rPr>
          <w:sz w:val="26"/>
          <w:szCs w:val="26"/>
          <w:lang w:eastAsia="en-US"/>
        </w:rPr>
        <w:t xml:space="preserve"> и кормовыми сельскохозяйственными культурами, – </w:t>
      </w:r>
      <w:r w:rsidR="00C97E87">
        <w:rPr>
          <w:sz w:val="26"/>
          <w:szCs w:val="26"/>
          <w:lang w:eastAsia="en-US"/>
        </w:rPr>
        <w:t>24,5</w:t>
      </w:r>
      <w:r>
        <w:rPr>
          <w:sz w:val="26"/>
          <w:szCs w:val="26"/>
          <w:lang w:eastAsia="en-US"/>
        </w:rPr>
        <w:t xml:space="preserve"> тыс. гектаров: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C97E87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>4</w:t>
      </w:r>
      <w:r w:rsidR="00C97E87">
        <w:rPr>
          <w:sz w:val="26"/>
          <w:szCs w:val="26"/>
          <w:lang w:eastAsia="en-US"/>
        </w:rPr>
        <w:t>,</w:t>
      </w:r>
      <w:r>
        <w:rPr>
          <w:sz w:val="26"/>
          <w:szCs w:val="26"/>
          <w:lang w:eastAsia="en-US"/>
        </w:rPr>
        <w:t>3 тыс. гектаров;</w:t>
      </w:r>
    </w:p>
    <w:p w:rsidR="003906B2" w:rsidRDefault="003906B2" w:rsidP="003906B2">
      <w:pPr>
        <w:autoSpaceDE w:val="0"/>
        <w:autoSpaceDN w:val="0"/>
        <w:adjustRightInd w:val="0"/>
        <w:spacing w:line="244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C97E87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>4</w:t>
      </w:r>
      <w:r w:rsidR="00C97E87">
        <w:rPr>
          <w:sz w:val="26"/>
          <w:szCs w:val="26"/>
          <w:lang w:eastAsia="en-US"/>
        </w:rPr>
        <w:t>,4</w:t>
      </w:r>
      <w:r>
        <w:rPr>
          <w:sz w:val="26"/>
          <w:szCs w:val="26"/>
          <w:lang w:eastAsia="en-US"/>
        </w:rPr>
        <w:t xml:space="preserve"> тыс. гектаров;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</w:t>
      </w:r>
      <w:r w:rsidR="00C97E87">
        <w:rPr>
          <w:sz w:val="26"/>
          <w:szCs w:val="26"/>
          <w:lang w:eastAsia="en-US"/>
        </w:rPr>
        <w:t xml:space="preserve"> 24,4</w:t>
      </w:r>
      <w:r>
        <w:rPr>
          <w:sz w:val="26"/>
          <w:szCs w:val="26"/>
          <w:lang w:eastAsia="en-US"/>
        </w:rPr>
        <w:t xml:space="preserve"> тыс. гектаров;</w:t>
      </w:r>
    </w:p>
    <w:p w:rsidR="003906B2" w:rsidRDefault="00C97E87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24,5 </w:t>
      </w:r>
      <w:r w:rsidR="003906B2">
        <w:rPr>
          <w:sz w:val="26"/>
          <w:szCs w:val="26"/>
          <w:lang w:eastAsia="en-US"/>
        </w:rPr>
        <w:t>тыс. гектаров;</w:t>
      </w:r>
    </w:p>
    <w:p w:rsidR="003906B2" w:rsidRDefault="00C97E87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24,6</w:t>
      </w:r>
      <w:r w:rsidR="003906B2">
        <w:rPr>
          <w:sz w:val="26"/>
          <w:szCs w:val="26"/>
          <w:lang w:eastAsia="en-US"/>
        </w:rPr>
        <w:t xml:space="preserve"> тыс. гектаров;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r w:rsidR="00C97E87">
        <w:rPr>
          <w:sz w:val="26"/>
          <w:szCs w:val="26"/>
          <w:lang w:eastAsia="en-US"/>
        </w:rPr>
        <w:t>24,6</w:t>
      </w:r>
      <w:r>
        <w:rPr>
          <w:sz w:val="26"/>
          <w:szCs w:val="26"/>
          <w:lang w:eastAsia="en-US"/>
        </w:rPr>
        <w:t xml:space="preserve"> тыс. гектаров;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r w:rsidR="00C97E87">
        <w:rPr>
          <w:sz w:val="26"/>
          <w:szCs w:val="26"/>
          <w:lang w:eastAsia="en-US"/>
        </w:rPr>
        <w:t>24,5</w:t>
      </w:r>
      <w:r>
        <w:rPr>
          <w:sz w:val="26"/>
          <w:szCs w:val="26"/>
          <w:lang w:eastAsia="en-US"/>
        </w:rPr>
        <w:t xml:space="preserve"> тыс. гектаров;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C97E87">
        <w:rPr>
          <w:sz w:val="26"/>
          <w:szCs w:val="26"/>
          <w:lang w:eastAsia="en-US"/>
        </w:rPr>
        <w:t>24,5</w:t>
      </w:r>
      <w:r>
        <w:rPr>
          <w:sz w:val="26"/>
          <w:szCs w:val="26"/>
          <w:lang w:eastAsia="en-US"/>
        </w:rPr>
        <w:t xml:space="preserve"> тыс. гектаров (ежегодно);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C97E87">
        <w:rPr>
          <w:sz w:val="26"/>
          <w:szCs w:val="26"/>
          <w:lang w:eastAsia="en-US"/>
        </w:rPr>
        <w:t>24,5</w:t>
      </w:r>
      <w:r>
        <w:rPr>
          <w:sz w:val="26"/>
          <w:szCs w:val="26"/>
          <w:lang w:eastAsia="en-US"/>
        </w:rPr>
        <w:t xml:space="preserve"> тыс. гектаров (ежегодно);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доля площади, засеваемой элитными семенами, в общей площади посевов – </w:t>
      </w:r>
      <w:r w:rsidR="00633C06">
        <w:rPr>
          <w:sz w:val="26"/>
          <w:szCs w:val="26"/>
          <w:lang w:eastAsia="en-US"/>
        </w:rPr>
        <w:t>8,0</w:t>
      </w:r>
      <w:r>
        <w:rPr>
          <w:sz w:val="26"/>
          <w:szCs w:val="26"/>
          <w:lang w:eastAsia="en-US"/>
        </w:rPr>
        <w:t xml:space="preserve"> процента: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633C06">
        <w:rPr>
          <w:sz w:val="26"/>
          <w:szCs w:val="26"/>
          <w:lang w:eastAsia="en-US"/>
        </w:rPr>
        <w:t>8,2</w:t>
      </w:r>
      <w:r>
        <w:rPr>
          <w:sz w:val="26"/>
          <w:szCs w:val="26"/>
          <w:lang w:eastAsia="en-US"/>
        </w:rPr>
        <w:t xml:space="preserve"> процента;</w:t>
      </w:r>
    </w:p>
    <w:p w:rsidR="003906B2" w:rsidRDefault="00633C0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8,2 </w:t>
      </w:r>
      <w:r w:rsidR="003906B2">
        <w:rPr>
          <w:sz w:val="26"/>
          <w:szCs w:val="26"/>
          <w:lang w:eastAsia="en-US"/>
        </w:rPr>
        <w:t>процента;</w:t>
      </w:r>
    </w:p>
    <w:p w:rsidR="003906B2" w:rsidRDefault="00633C0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8,2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633C0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8,2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633C0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8,2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633C0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8,2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</w:t>
      </w:r>
      <w:r w:rsidR="00633C06">
        <w:rPr>
          <w:sz w:val="26"/>
          <w:szCs w:val="26"/>
          <w:lang w:eastAsia="en-US"/>
        </w:rPr>
        <w:t xml:space="preserve"> 2025 году – 7,6</w:t>
      </w:r>
      <w:r>
        <w:rPr>
          <w:sz w:val="26"/>
          <w:szCs w:val="26"/>
          <w:lang w:eastAsia="en-US"/>
        </w:rPr>
        <w:t xml:space="preserve"> процента;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633C06">
        <w:rPr>
          <w:sz w:val="26"/>
          <w:szCs w:val="26"/>
          <w:lang w:eastAsia="en-US"/>
        </w:rPr>
        <w:t>8,0</w:t>
      </w:r>
      <w:r>
        <w:rPr>
          <w:sz w:val="26"/>
          <w:szCs w:val="26"/>
          <w:lang w:eastAsia="en-US"/>
        </w:rPr>
        <w:t xml:space="preserve"> процента (ежегодно);</w:t>
      </w:r>
    </w:p>
    <w:p w:rsidR="003906B2" w:rsidRDefault="00633C0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8,0</w:t>
      </w:r>
      <w:r w:rsidR="003906B2">
        <w:rPr>
          <w:sz w:val="26"/>
          <w:szCs w:val="26"/>
          <w:lang w:eastAsia="en-US"/>
        </w:rPr>
        <w:t xml:space="preserve"> процента (ежегодно);</w:t>
      </w:r>
    </w:p>
    <w:p w:rsidR="003906B2" w:rsidRDefault="004242E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застрахованной посевной площади</w:t>
      </w:r>
      <w:r w:rsidR="003906B2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сельскохозяйственных культур</w:t>
      </w:r>
      <w:r w:rsidR="003906B2">
        <w:rPr>
          <w:sz w:val="26"/>
          <w:szCs w:val="26"/>
          <w:lang w:eastAsia="en-US"/>
        </w:rPr>
        <w:t xml:space="preserve"> –</w:t>
      </w:r>
      <w:r>
        <w:rPr>
          <w:sz w:val="26"/>
          <w:szCs w:val="26"/>
          <w:lang w:eastAsia="en-US"/>
        </w:rPr>
        <w:t>1180</w:t>
      </w:r>
      <w:r w:rsidR="003906B2">
        <w:rPr>
          <w:sz w:val="26"/>
          <w:szCs w:val="26"/>
          <w:lang w:eastAsia="en-US"/>
        </w:rPr>
        <w:t xml:space="preserve"> гектар: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4242E6">
        <w:rPr>
          <w:sz w:val="26"/>
          <w:szCs w:val="26"/>
          <w:lang w:eastAsia="en-US"/>
        </w:rPr>
        <w:t>930</w:t>
      </w:r>
      <w:r>
        <w:rPr>
          <w:sz w:val="26"/>
          <w:szCs w:val="26"/>
          <w:lang w:eastAsia="en-US"/>
        </w:rPr>
        <w:t xml:space="preserve"> гектаров;</w:t>
      </w:r>
    </w:p>
    <w:p w:rsidR="003906B2" w:rsidRDefault="004242E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1180</w:t>
      </w:r>
      <w:r w:rsidR="003906B2">
        <w:rPr>
          <w:sz w:val="26"/>
          <w:szCs w:val="26"/>
          <w:lang w:eastAsia="en-US"/>
        </w:rPr>
        <w:t xml:space="preserve"> гектаров;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</w:t>
      </w:r>
      <w:r w:rsidR="004242E6">
        <w:rPr>
          <w:sz w:val="26"/>
          <w:szCs w:val="26"/>
          <w:lang w:eastAsia="en-US"/>
        </w:rPr>
        <w:t>180</w:t>
      </w:r>
      <w:r>
        <w:rPr>
          <w:sz w:val="26"/>
          <w:szCs w:val="26"/>
          <w:lang w:eastAsia="en-US"/>
        </w:rPr>
        <w:t xml:space="preserve"> гектаров;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</w:t>
      </w:r>
      <w:r w:rsidR="004242E6">
        <w:rPr>
          <w:sz w:val="26"/>
          <w:szCs w:val="26"/>
          <w:lang w:eastAsia="en-US"/>
        </w:rPr>
        <w:t>180</w:t>
      </w:r>
      <w:r>
        <w:rPr>
          <w:sz w:val="26"/>
          <w:szCs w:val="26"/>
          <w:lang w:eastAsia="en-US"/>
        </w:rPr>
        <w:t xml:space="preserve"> гектаров;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</w:t>
      </w:r>
      <w:r w:rsidR="004242E6">
        <w:rPr>
          <w:sz w:val="26"/>
          <w:szCs w:val="26"/>
          <w:lang w:eastAsia="en-US"/>
        </w:rPr>
        <w:t>180</w:t>
      </w:r>
      <w:r>
        <w:rPr>
          <w:sz w:val="26"/>
          <w:szCs w:val="26"/>
          <w:lang w:eastAsia="en-US"/>
        </w:rPr>
        <w:t xml:space="preserve"> гектаров;</w:t>
      </w:r>
    </w:p>
    <w:p w:rsidR="003906B2" w:rsidRDefault="004242E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1180</w:t>
      </w:r>
      <w:r w:rsidR="003906B2">
        <w:rPr>
          <w:sz w:val="26"/>
          <w:szCs w:val="26"/>
          <w:lang w:eastAsia="en-US"/>
        </w:rPr>
        <w:t xml:space="preserve"> гектаров;</w:t>
      </w:r>
    </w:p>
    <w:p w:rsidR="003906B2" w:rsidRDefault="004242E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1180</w:t>
      </w:r>
      <w:r w:rsidR="003906B2">
        <w:rPr>
          <w:sz w:val="26"/>
          <w:szCs w:val="26"/>
          <w:lang w:eastAsia="en-US"/>
        </w:rPr>
        <w:t xml:space="preserve"> гектаров;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4242E6">
        <w:rPr>
          <w:sz w:val="26"/>
          <w:szCs w:val="26"/>
          <w:lang w:eastAsia="en-US"/>
        </w:rPr>
        <w:t>180</w:t>
      </w:r>
      <w:r>
        <w:rPr>
          <w:sz w:val="26"/>
          <w:szCs w:val="26"/>
          <w:lang w:eastAsia="en-US"/>
        </w:rPr>
        <w:t xml:space="preserve"> гектаров</w:t>
      </w:r>
      <w:r w:rsidR="004242E6">
        <w:rPr>
          <w:sz w:val="26"/>
          <w:szCs w:val="26"/>
          <w:lang w:eastAsia="en-US"/>
        </w:rPr>
        <w:t xml:space="preserve"> (ежегодно);</w:t>
      </w:r>
    </w:p>
    <w:p w:rsidR="003906B2" w:rsidRDefault="004242E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1180</w:t>
      </w:r>
      <w:r w:rsidR="003906B2">
        <w:rPr>
          <w:sz w:val="26"/>
          <w:szCs w:val="26"/>
          <w:lang w:eastAsia="en-US"/>
        </w:rPr>
        <w:t xml:space="preserve"> гектаров</w:t>
      </w:r>
      <w:r>
        <w:rPr>
          <w:sz w:val="26"/>
          <w:szCs w:val="26"/>
          <w:lang w:eastAsia="en-US"/>
        </w:rPr>
        <w:t xml:space="preserve"> (ежегодно);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– </w:t>
      </w:r>
      <w:r w:rsidR="00D119B6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голов: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D119B6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голов;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0,03</w:t>
      </w:r>
      <w:r w:rsidR="003906B2">
        <w:rPr>
          <w:sz w:val="26"/>
          <w:szCs w:val="26"/>
          <w:lang w:eastAsia="en-US"/>
        </w:rPr>
        <w:t xml:space="preserve"> тыс. голов;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в 2021 году – </w:t>
      </w:r>
      <w:r w:rsidR="00D119B6">
        <w:rPr>
          <w:sz w:val="26"/>
          <w:szCs w:val="26"/>
          <w:lang w:eastAsia="en-US"/>
        </w:rPr>
        <w:t>0,03</w:t>
      </w:r>
      <w:r>
        <w:rPr>
          <w:sz w:val="26"/>
          <w:szCs w:val="26"/>
          <w:lang w:eastAsia="en-US"/>
        </w:rPr>
        <w:t xml:space="preserve"> тыс. голов;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0,03</w:t>
      </w:r>
      <w:r w:rsidR="003906B2">
        <w:rPr>
          <w:sz w:val="26"/>
          <w:szCs w:val="26"/>
          <w:lang w:eastAsia="en-US"/>
        </w:rPr>
        <w:t xml:space="preserve"> тыс. голов;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0,03</w:t>
      </w:r>
      <w:r w:rsidR="003906B2">
        <w:rPr>
          <w:sz w:val="26"/>
          <w:szCs w:val="26"/>
          <w:lang w:eastAsia="en-US"/>
        </w:rPr>
        <w:t xml:space="preserve"> тыс. голов;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0,03</w:t>
      </w:r>
      <w:r w:rsidR="003906B2">
        <w:rPr>
          <w:sz w:val="26"/>
          <w:szCs w:val="26"/>
          <w:lang w:eastAsia="en-US"/>
        </w:rPr>
        <w:t xml:space="preserve"> тыс. голов;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</w:t>
      </w:r>
      <w:r w:rsidR="003906B2">
        <w:rPr>
          <w:sz w:val="26"/>
          <w:szCs w:val="26"/>
          <w:lang w:eastAsia="en-US"/>
        </w:rPr>
        <w:t xml:space="preserve"> тыс. голов;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3906B2">
        <w:rPr>
          <w:sz w:val="26"/>
          <w:szCs w:val="26"/>
          <w:lang w:eastAsia="en-US"/>
        </w:rPr>
        <w:t>0 тыс. голов;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D119B6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голов;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</w:t>
      </w:r>
      <w:r w:rsidR="00D119B6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голов: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0 тыс. голов;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0,03 тыс. голов;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0,03 тыс. голов;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0,03 тыс. голов;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0,03 тыс. голов;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0,03 тыс. голов;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 тыс. голов;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0 тыс. голов;</w:t>
      </w:r>
    </w:p>
    <w:p w:rsidR="00D119B6" w:rsidRDefault="00D119B6" w:rsidP="00D119B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 тыс. голов;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– </w:t>
      </w:r>
      <w:r w:rsidR="00D119B6">
        <w:rPr>
          <w:sz w:val="26"/>
          <w:szCs w:val="26"/>
          <w:lang w:eastAsia="en-US"/>
        </w:rPr>
        <w:t>29 единиц</w:t>
      </w:r>
      <w:r>
        <w:rPr>
          <w:sz w:val="26"/>
          <w:szCs w:val="26"/>
          <w:lang w:eastAsia="en-US"/>
        </w:rPr>
        <w:t>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3 единицы;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D119B6">
        <w:rPr>
          <w:sz w:val="26"/>
          <w:szCs w:val="26"/>
          <w:lang w:eastAsia="en-US"/>
        </w:rPr>
        <w:t>4</w:t>
      </w:r>
      <w:r>
        <w:rPr>
          <w:sz w:val="26"/>
          <w:szCs w:val="26"/>
          <w:lang w:eastAsia="en-US"/>
        </w:rPr>
        <w:t xml:space="preserve"> единицы;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4</w:t>
      </w:r>
      <w:r w:rsidR="003906B2">
        <w:rPr>
          <w:sz w:val="26"/>
          <w:szCs w:val="26"/>
          <w:lang w:eastAsia="en-US"/>
        </w:rPr>
        <w:t xml:space="preserve"> единицы;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4</w:t>
      </w:r>
      <w:r w:rsidR="003906B2">
        <w:rPr>
          <w:sz w:val="26"/>
          <w:szCs w:val="26"/>
          <w:lang w:eastAsia="en-US"/>
        </w:rPr>
        <w:t xml:space="preserve"> единицы;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4</w:t>
      </w:r>
      <w:r w:rsidR="003906B2">
        <w:rPr>
          <w:sz w:val="26"/>
          <w:szCs w:val="26"/>
          <w:lang w:eastAsia="en-US"/>
        </w:rPr>
        <w:t xml:space="preserve"> единицы;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4</w:t>
      </w:r>
      <w:r w:rsidR="003906B2">
        <w:rPr>
          <w:sz w:val="26"/>
          <w:szCs w:val="26"/>
          <w:lang w:eastAsia="en-US"/>
        </w:rPr>
        <w:t xml:space="preserve"> единицы;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2</w:t>
      </w:r>
      <w:r w:rsidR="003906B2">
        <w:rPr>
          <w:sz w:val="26"/>
          <w:szCs w:val="26"/>
          <w:lang w:eastAsia="en-US"/>
        </w:rPr>
        <w:t xml:space="preserve"> единицы;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D119B6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 xml:space="preserve"> единиц</w:t>
      </w:r>
      <w:r w:rsidR="00D119B6">
        <w:rPr>
          <w:sz w:val="26"/>
          <w:szCs w:val="26"/>
          <w:lang w:eastAsia="en-US"/>
        </w:rPr>
        <w:t>ы</w:t>
      </w:r>
      <w:r>
        <w:rPr>
          <w:sz w:val="26"/>
          <w:szCs w:val="26"/>
          <w:lang w:eastAsia="en-US"/>
        </w:rPr>
        <w:t>;</w:t>
      </w:r>
    </w:p>
    <w:p w:rsidR="003906B2" w:rsidRDefault="00D119B6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2</w:t>
      </w:r>
      <w:r w:rsidR="003906B2">
        <w:rPr>
          <w:sz w:val="26"/>
          <w:szCs w:val="26"/>
          <w:lang w:eastAsia="en-US"/>
        </w:rPr>
        <w:t xml:space="preserve"> единиц</w:t>
      </w:r>
      <w:r>
        <w:rPr>
          <w:sz w:val="26"/>
          <w:szCs w:val="26"/>
          <w:lang w:eastAsia="en-US"/>
        </w:rPr>
        <w:t>ы</w:t>
      </w:r>
      <w:r w:rsidR="003906B2">
        <w:rPr>
          <w:sz w:val="26"/>
          <w:szCs w:val="26"/>
          <w:lang w:eastAsia="en-US"/>
        </w:rPr>
        <w:t>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субсидии, – 10 процентов: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10 процентов (ежегодно);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10 процентов (ежегодно);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</w:t>
      </w:r>
      <w:r w:rsidR="009A783D">
        <w:rPr>
          <w:sz w:val="26"/>
          <w:szCs w:val="26"/>
          <w:lang w:eastAsia="en-US"/>
        </w:rPr>
        <w:t>атериально-технической базы, – 16</w:t>
      </w:r>
      <w:r>
        <w:rPr>
          <w:sz w:val="26"/>
          <w:szCs w:val="26"/>
          <w:lang w:eastAsia="en-US"/>
        </w:rPr>
        <w:t xml:space="preserve"> единиц: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9A783D">
        <w:rPr>
          <w:sz w:val="26"/>
          <w:szCs w:val="26"/>
          <w:lang w:eastAsia="en-US"/>
        </w:rPr>
        <w:t>3</w:t>
      </w:r>
      <w:r>
        <w:rPr>
          <w:sz w:val="26"/>
          <w:szCs w:val="26"/>
          <w:lang w:eastAsia="en-US"/>
        </w:rPr>
        <w:t xml:space="preserve"> единиц</w:t>
      </w:r>
      <w:r w:rsidR="009A783D">
        <w:rPr>
          <w:sz w:val="26"/>
          <w:szCs w:val="26"/>
          <w:lang w:eastAsia="en-US"/>
        </w:rPr>
        <w:t>ы</w:t>
      </w:r>
      <w:r>
        <w:rPr>
          <w:sz w:val="26"/>
          <w:szCs w:val="26"/>
          <w:lang w:eastAsia="en-US"/>
        </w:rPr>
        <w:t>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в 2020 году – </w:t>
      </w:r>
      <w:r w:rsidR="009A783D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единиц;</w:t>
      </w:r>
    </w:p>
    <w:p w:rsidR="003906B2" w:rsidRDefault="009A783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</w:t>
      </w:r>
      <w:r w:rsidR="003906B2">
        <w:rPr>
          <w:sz w:val="26"/>
          <w:szCs w:val="26"/>
          <w:lang w:eastAsia="en-US"/>
        </w:rPr>
        <w:t xml:space="preserve"> единиц;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</w:t>
      </w:r>
      <w:r w:rsidR="009A783D">
        <w:rPr>
          <w:sz w:val="26"/>
          <w:szCs w:val="26"/>
          <w:lang w:eastAsia="en-US"/>
        </w:rPr>
        <w:t>2 году – 0</w:t>
      </w:r>
      <w:r>
        <w:rPr>
          <w:sz w:val="26"/>
          <w:szCs w:val="26"/>
          <w:lang w:eastAsia="en-US"/>
        </w:rPr>
        <w:t xml:space="preserve"> единиц;</w:t>
      </w:r>
    </w:p>
    <w:p w:rsidR="003906B2" w:rsidRDefault="009A783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0 </w:t>
      </w:r>
      <w:r w:rsidR="003906B2">
        <w:rPr>
          <w:sz w:val="26"/>
          <w:szCs w:val="26"/>
          <w:lang w:eastAsia="en-US"/>
        </w:rPr>
        <w:t>единиц;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r w:rsidR="009A783D">
        <w:rPr>
          <w:sz w:val="26"/>
          <w:szCs w:val="26"/>
          <w:lang w:eastAsia="en-US"/>
        </w:rPr>
        <w:t>3</w:t>
      </w:r>
      <w:r>
        <w:rPr>
          <w:sz w:val="26"/>
          <w:szCs w:val="26"/>
          <w:lang w:eastAsia="en-US"/>
        </w:rPr>
        <w:t xml:space="preserve"> единиц</w:t>
      </w:r>
      <w:r w:rsidR="009A783D">
        <w:rPr>
          <w:sz w:val="26"/>
          <w:szCs w:val="26"/>
          <w:lang w:eastAsia="en-US"/>
        </w:rPr>
        <w:t>ы</w:t>
      </w:r>
      <w:r>
        <w:rPr>
          <w:sz w:val="26"/>
          <w:szCs w:val="26"/>
          <w:lang w:eastAsia="en-US"/>
        </w:rPr>
        <w:t>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r w:rsidR="009A783D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единиц;</w:t>
      </w:r>
    </w:p>
    <w:p w:rsidR="003906B2" w:rsidRDefault="009A783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3906B2">
        <w:rPr>
          <w:sz w:val="26"/>
          <w:szCs w:val="26"/>
          <w:lang w:eastAsia="en-US"/>
        </w:rPr>
        <w:t>5 единиц;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–5 единиц; 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субсидии, – 10 процентов: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10 процентов;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10 процентов (ежегодно);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10 процентов (ежегодно);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масла сливочного – </w:t>
      </w:r>
      <w:r w:rsidR="00437A43">
        <w:rPr>
          <w:sz w:val="26"/>
          <w:szCs w:val="26"/>
          <w:lang w:eastAsia="en-US"/>
        </w:rPr>
        <w:t>0,</w:t>
      </w:r>
      <w:r>
        <w:rPr>
          <w:sz w:val="26"/>
          <w:szCs w:val="26"/>
          <w:lang w:eastAsia="en-US"/>
        </w:rPr>
        <w:t>6</w:t>
      </w:r>
      <w:r w:rsidR="00437A43">
        <w:rPr>
          <w:sz w:val="26"/>
          <w:szCs w:val="26"/>
          <w:lang w:eastAsia="en-US"/>
        </w:rPr>
        <w:t>73</w:t>
      </w:r>
      <w:r>
        <w:rPr>
          <w:sz w:val="26"/>
          <w:szCs w:val="26"/>
          <w:lang w:eastAsia="en-US"/>
        </w:rPr>
        <w:t xml:space="preserve"> тыс.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9A783D">
        <w:rPr>
          <w:sz w:val="26"/>
          <w:szCs w:val="26"/>
          <w:lang w:eastAsia="en-US"/>
        </w:rPr>
        <w:t>0,0</w:t>
      </w:r>
      <w:r>
        <w:rPr>
          <w:sz w:val="26"/>
          <w:szCs w:val="26"/>
          <w:lang w:eastAsia="en-US"/>
        </w:rPr>
        <w:t>3</w:t>
      </w:r>
      <w:r w:rsidR="009A783D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9A783D">
        <w:rPr>
          <w:sz w:val="26"/>
          <w:szCs w:val="26"/>
          <w:lang w:eastAsia="en-US"/>
        </w:rPr>
        <w:t>0,0</w:t>
      </w:r>
      <w:r>
        <w:rPr>
          <w:sz w:val="26"/>
          <w:szCs w:val="26"/>
          <w:lang w:eastAsia="en-US"/>
        </w:rPr>
        <w:t>3</w:t>
      </w:r>
      <w:r w:rsidR="009A783D">
        <w:rPr>
          <w:sz w:val="26"/>
          <w:szCs w:val="26"/>
          <w:lang w:eastAsia="en-US"/>
        </w:rPr>
        <w:t>9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2021 году – </w:t>
      </w:r>
      <w:r w:rsidR="009A783D">
        <w:rPr>
          <w:sz w:val="26"/>
          <w:szCs w:val="26"/>
          <w:lang w:eastAsia="en-US"/>
        </w:rPr>
        <w:t>0,039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9A783D">
        <w:rPr>
          <w:sz w:val="26"/>
          <w:szCs w:val="26"/>
          <w:lang w:eastAsia="en-US"/>
        </w:rPr>
        <w:t>0,040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9A783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0,040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r w:rsidR="009A783D">
        <w:rPr>
          <w:sz w:val="26"/>
          <w:szCs w:val="26"/>
          <w:lang w:eastAsia="en-US"/>
        </w:rPr>
        <w:t>0,040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9A783D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0,040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</w:t>
      </w:r>
      <w:r w:rsidR="009A783D">
        <w:rPr>
          <w:sz w:val="26"/>
          <w:szCs w:val="26"/>
          <w:lang w:eastAsia="en-US"/>
        </w:rPr>
        <w:t xml:space="preserve"> 0,2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9A783D">
        <w:rPr>
          <w:sz w:val="26"/>
          <w:szCs w:val="26"/>
          <w:lang w:eastAsia="en-US"/>
        </w:rPr>
        <w:t>0,2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сыров и сырных продуктов – </w:t>
      </w:r>
      <w:r w:rsidR="00784447">
        <w:rPr>
          <w:sz w:val="26"/>
          <w:szCs w:val="26"/>
          <w:lang w:eastAsia="en-US"/>
        </w:rPr>
        <w:t>0,887</w:t>
      </w:r>
      <w:r>
        <w:rPr>
          <w:sz w:val="26"/>
          <w:szCs w:val="26"/>
          <w:lang w:eastAsia="en-US"/>
        </w:rPr>
        <w:t xml:space="preserve"> тыс.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0,</w:t>
      </w:r>
      <w:r w:rsidR="00784447">
        <w:rPr>
          <w:sz w:val="26"/>
          <w:szCs w:val="26"/>
          <w:lang w:eastAsia="en-US"/>
        </w:rPr>
        <w:t>049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0,</w:t>
      </w:r>
      <w:r w:rsidR="00784447">
        <w:rPr>
          <w:sz w:val="26"/>
          <w:szCs w:val="26"/>
          <w:lang w:eastAsia="en-US"/>
        </w:rPr>
        <w:t>050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784447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</w:t>
      </w:r>
      <w:r w:rsidR="003906B2">
        <w:rPr>
          <w:sz w:val="26"/>
          <w:szCs w:val="26"/>
          <w:lang w:eastAsia="en-US"/>
        </w:rPr>
        <w:t>,0</w:t>
      </w:r>
      <w:r>
        <w:rPr>
          <w:sz w:val="26"/>
          <w:szCs w:val="26"/>
          <w:lang w:eastAsia="en-US"/>
        </w:rPr>
        <w:t>51</w:t>
      </w:r>
      <w:r w:rsidR="003906B2"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784447">
        <w:rPr>
          <w:sz w:val="26"/>
          <w:szCs w:val="26"/>
          <w:lang w:eastAsia="en-US"/>
        </w:rPr>
        <w:t>0,051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</w:t>
      </w:r>
      <w:r w:rsidR="00784447">
        <w:rPr>
          <w:sz w:val="26"/>
          <w:szCs w:val="26"/>
          <w:lang w:eastAsia="en-US"/>
        </w:rPr>
        <w:t>0,052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r w:rsidR="00784447">
        <w:rPr>
          <w:sz w:val="26"/>
          <w:szCs w:val="26"/>
          <w:lang w:eastAsia="en-US"/>
        </w:rPr>
        <w:t>0,052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r w:rsidR="00784447">
        <w:rPr>
          <w:sz w:val="26"/>
          <w:szCs w:val="26"/>
          <w:lang w:eastAsia="en-US"/>
        </w:rPr>
        <w:t>0,052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784447">
        <w:rPr>
          <w:sz w:val="26"/>
          <w:szCs w:val="26"/>
          <w:lang w:eastAsia="en-US"/>
        </w:rPr>
        <w:t>0,261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784447">
        <w:rPr>
          <w:sz w:val="26"/>
          <w:szCs w:val="26"/>
          <w:lang w:eastAsia="en-US"/>
        </w:rPr>
        <w:t>0,269</w:t>
      </w:r>
      <w:r>
        <w:rPr>
          <w:sz w:val="26"/>
          <w:szCs w:val="26"/>
          <w:lang w:eastAsia="en-US"/>
        </w:rPr>
        <w:t xml:space="preserve"> тыс.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производства семенного картофеля – </w:t>
      </w:r>
      <w:r w:rsidR="00F75521">
        <w:rPr>
          <w:sz w:val="26"/>
          <w:szCs w:val="26"/>
          <w:lang w:eastAsia="en-US"/>
        </w:rPr>
        <w:t>5210</w:t>
      </w:r>
      <w:r>
        <w:rPr>
          <w:sz w:val="26"/>
          <w:szCs w:val="26"/>
          <w:lang w:eastAsia="en-US"/>
        </w:rPr>
        <w:t xml:space="preserve"> тонн:</w:t>
      </w:r>
    </w:p>
    <w:p w:rsidR="003906B2" w:rsidRDefault="00C4114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4</w:t>
      </w:r>
      <w:r w:rsidR="003906B2">
        <w:rPr>
          <w:sz w:val="26"/>
          <w:szCs w:val="26"/>
          <w:lang w:eastAsia="en-US"/>
        </w:rPr>
        <w:t>00 тонн;</w:t>
      </w:r>
    </w:p>
    <w:p w:rsidR="003906B2" w:rsidRDefault="00C4114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4</w:t>
      </w:r>
      <w:r w:rsidR="003906B2">
        <w:rPr>
          <w:sz w:val="26"/>
          <w:szCs w:val="26"/>
          <w:lang w:eastAsia="en-US"/>
        </w:rPr>
        <w:t>00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</w:t>
      </w:r>
      <w:r w:rsidR="00C4114A">
        <w:rPr>
          <w:sz w:val="26"/>
          <w:szCs w:val="26"/>
          <w:lang w:eastAsia="en-US"/>
        </w:rPr>
        <w:t>21 году – 53</w:t>
      </w:r>
      <w:r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C4114A">
        <w:rPr>
          <w:sz w:val="26"/>
          <w:szCs w:val="26"/>
          <w:lang w:eastAsia="en-US"/>
        </w:rPr>
        <w:t>535</w:t>
      </w:r>
      <w:r>
        <w:rPr>
          <w:sz w:val="26"/>
          <w:szCs w:val="26"/>
          <w:lang w:eastAsia="en-US"/>
        </w:rPr>
        <w:t xml:space="preserve">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</w:t>
      </w:r>
      <w:r w:rsidR="00C4114A">
        <w:rPr>
          <w:sz w:val="26"/>
          <w:szCs w:val="26"/>
          <w:lang w:eastAsia="en-US"/>
        </w:rPr>
        <w:t>540</w:t>
      </w:r>
      <w:r>
        <w:rPr>
          <w:sz w:val="26"/>
          <w:szCs w:val="26"/>
          <w:lang w:eastAsia="en-US"/>
        </w:rPr>
        <w:t xml:space="preserve">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r w:rsidR="00C4114A">
        <w:rPr>
          <w:sz w:val="26"/>
          <w:szCs w:val="26"/>
          <w:lang w:eastAsia="en-US"/>
        </w:rPr>
        <w:t>545</w:t>
      </w:r>
      <w:r>
        <w:rPr>
          <w:sz w:val="26"/>
          <w:szCs w:val="26"/>
          <w:lang w:eastAsia="en-US"/>
        </w:rPr>
        <w:t xml:space="preserve">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в 2025 году – </w:t>
      </w:r>
      <w:r w:rsidR="00C4114A">
        <w:rPr>
          <w:sz w:val="26"/>
          <w:szCs w:val="26"/>
          <w:lang w:eastAsia="en-US"/>
        </w:rPr>
        <w:t>210</w:t>
      </w:r>
      <w:r>
        <w:rPr>
          <w:sz w:val="26"/>
          <w:szCs w:val="26"/>
          <w:lang w:eastAsia="en-US"/>
        </w:rPr>
        <w:t xml:space="preserve">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</w:t>
      </w:r>
      <w:r w:rsidR="00C4114A">
        <w:rPr>
          <w:sz w:val="26"/>
          <w:szCs w:val="26"/>
          <w:lang w:eastAsia="en-US"/>
        </w:rPr>
        <w:t xml:space="preserve"> 1000</w:t>
      </w:r>
      <w:r>
        <w:rPr>
          <w:sz w:val="26"/>
          <w:szCs w:val="26"/>
          <w:lang w:eastAsia="en-US"/>
        </w:rPr>
        <w:t xml:space="preserve">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C4114A">
        <w:rPr>
          <w:sz w:val="26"/>
          <w:szCs w:val="26"/>
          <w:lang w:eastAsia="en-US"/>
        </w:rPr>
        <w:t>1050</w:t>
      </w:r>
      <w:r>
        <w:rPr>
          <w:sz w:val="26"/>
          <w:szCs w:val="26"/>
          <w:lang w:eastAsia="en-US"/>
        </w:rPr>
        <w:t xml:space="preserve">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произведенных семян овощных культур – </w:t>
      </w:r>
      <w:r w:rsidR="009774F5">
        <w:rPr>
          <w:sz w:val="26"/>
          <w:szCs w:val="26"/>
          <w:lang w:eastAsia="en-US"/>
        </w:rPr>
        <w:t>46</w:t>
      </w:r>
      <w:r>
        <w:rPr>
          <w:sz w:val="26"/>
          <w:szCs w:val="26"/>
          <w:lang w:eastAsia="en-US"/>
        </w:rPr>
        <w:t>0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9774F5">
        <w:rPr>
          <w:sz w:val="26"/>
          <w:szCs w:val="26"/>
          <w:lang w:eastAsia="en-US"/>
        </w:rPr>
        <w:t>1</w:t>
      </w:r>
      <w:r>
        <w:rPr>
          <w:sz w:val="26"/>
          <w:szCs w:val="26"/>
          <w:lang w:eastAsia="en-US"/>
        </w:rPr>
        <w:t>0 тонн;</w:t>
      </w:r>
    </w:p>
    <w:p w:rsidR="003906B2" w:rsidRDefault="009774F5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9774F5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9774F5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9774F5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9774F5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9774F5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10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1</w:t>
      </w:r>
      <w:r w:rsidR="009774F5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150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реализованного семенного картофеля – 0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5045BF">
        <w:rPr>
          <w:sz w:val="26"/>
          <w:szCs w:val="26"/>
          <w:lang w:eastAsia="en-US"/>
        </w:rPr>
        <w:t>25</w:t>
      </w:r>
      <w:r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5045BF">
        <w:rPr>
          <w:sz w:val="26"/>
          <w:szCs w:val="26"/>
          <w:lang w:eastAsia="en-US"/>
        </w:rPr>
        <w:t>25</w:t>
      </w:r>
      <w:r>
        <w:rPr>
          <w:sz w:val="26"/>
          <w:szCs w:val="26"/>
          <w:lang w:eastAsia="en-US"/>
        </w:rPr>
        <w:t>0 тонн;</w:t>
      </w:r>
    </w:p>
    <w:p w:rsidR="003906B2" w:rsidRDefault="005045BF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265</w:t>
      </w:r>
      <w:r w:rsidR="003906B2">
        <w:rPr>
          <w:sz w:val="26"/>
          <w:szCs w:val="26"/>
          <w:lang w:eastAsia="en-US"/>
        </w:rPr>
        <w:t xml:space="preserve"> тонн;</w:t>
      </w:r>
    </w:p>
    <w:p w:rsidR="003906B2" w:rsidRDefault="005045BF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27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5045BF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275</w:t>
      </w:r>
      <w:r w:rsidR="003906B2">
        <w:rPr>
          <w:sz w:val="26"/>
          <w:szCs w:val="26"/>
          <w:lang w:eastAsia="en-US"/>
        </w:rPr>
        <w:t xml:space="preserve"> тонн;</w:t>
      </w:r>
    </w:p>
    <w:p w:rsidR="003906B2" w:rsidRDefault="005045BF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28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5045BF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реализованных семян овощных культур – </w:t>
      </w:r>
      <w:r w:rsidR="003B6E49">
        <w:rPr>
          <w:sz w:val="26"/>
          <w:szCs w:val="26"/>
          <w:lang w:eastAsia="en-US"/>
        </w:rPr>
        <w:t>330</w:t>
      </w:r>
      <w:r>
        <w:rPr>
          <w:sz w:val="26"/>
          <w:szCs w:val="26"/>
          <w:lang w:eastAsia="en-US"/>
        </w:rPr>
        <w:t xml:space="preserve">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3B6E49">
        <w:rPr>
          <w:sz w:val="26"/>
          <w:szCs w:val="26"/>
          <w:lang w:eastAsia="en-US"/>
        </w:rPr>
        <w:t>10</w:t>
      </w:r>
      <w:r>
        <w:rPr>
          <w:sz w:val="26"/>
          <w:szCs w:val="26"/>
          <w:lang w:eastAsia="en-US"/>
        </w:rPr>
        <w:t xml:space="preserve"> тонн;</w:t>
      </w:r>
    </w:p>
    <w:p w:rsidR="003906B2" w:rsidRDefault="003B6E49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6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3B6E49">
        <w:rPr>
          <w:sz w:val="26"/>
          <w:szCs w:val="26"/>
          <w:lang w:eastAsia="en-US"/>
        </w:rPr>
        <w:t>10</w:t>
      </w:r>
      <w:r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</w:t>
      </w:r>
      <w:r w:rsidR="003B6E49">
        <w:rPr>
          <w:sz w:val="26"/>
          <w:szCs w:val="26"/>
          <w:lang w:eastAsia="en-US"/>
        </w:rPr>
        <w:t>1</w:t>
      </w:r>
      <w:r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семенного картофеля, направленного на посадку (посев) в целях размножения, – 16750 тонн: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3B6E49">
        <w:rPr>
          <w:sz w:val="26"/>
          <w:szCs w:val="26"/>
          <w:lang w:eastAsia="en-US"/>
        </w:rPr>
        <w:t>1</w:t>
      </w:r>
      <w:r>
        <w:rPr>
          <w:sz w:val="26"/>
          <w:szCs w:val="26"/>
          <w:lang w:eastAsia="en-US"/>
        </w:rPr>
        <w:t>50 тонн;</w:t>
      </w:r>
    </w:p>
    <w:p w:rsidR="003906B2" w:rsidRDefault="003B6E49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15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15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15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15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15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21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B6E4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1</w:t>
      </w:r>
      <w:r w:rsidR="003906B2">
        <w:rPr>
          <w:sz w:val="26"/>
          <w:szCs w:val="26"/>
          <w:lang w:eastAsia="en-US"/>
        </w:rPr>
        <w:t>000 тонн;</w:t>
      </w:r>
    </w:p>
    <w:p w:rsidR="003906B2" w:rsidRDefault="003B6E4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</w:t>
      </w:r>
      <w:r w:rsidR="003906B2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>5</w:t>
      </w:r>
      <w:r w:rsidR="003906B2">
        <w:rPr>
          <w:sz w:val="26"/>
          <w:szCs w:val="26"/>
          <w:lang w:eastAsia="en-US"/>
        </w:rPr>
        <w:t>0 тонн;</w:t>
      </w:r>
    </w:p>
    <w:p w:rsidR="003906B2" w:rsidRDefault="003906B2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доля застрахованной </w:t>
      </w:r>
      <w:r w:rsidR="00F0182B">
        <w:rPr>
          <w:sz w:val="26"/>
          <w:szCs w:val="26"/>
          <w:lang w:eastAsia="en-US"/>
        </w:rPr>
        <w:t xml:space="preserve">посевной (посадочной) площади </w:t>
      </w:r>
      <w:r>
        <w:rPr>
          <w:sz w:val="26"/>
          <w:szCs w:val="26"/>
          <w:lang w:eastAsia="en-US"/>
        </w:rPr>
        <w:t xml:space="preserve">в общей </w:t>
      </w:r>
      <w:r w:rsidR="00F0182B">
        <w:rPr>
          <w:sz w:val="26"/>
          <w:szCs w:val="26"/>
          <w:lang w:eastAsia="en-US"/>
        </w:rPr>
        <w:t>посевной (посадочной) площади (в условных единицах площади)</w:t>
      </w:r>
      <w:r>
        <w:rPr>
          <w:sz w:val="26"/>
          <w:szCs w:val="26"/>
          <w:lang w:eastAsia="en-US"/>
        </w:rPr>
        <w:t xml:space="preserve"> – </w:t>
      </w:r>
      <w:r w:rsidR="00F0182B">
        <w:rPr>
          <w:sz w:val="26"/>
          <w:szCs w:val="26"/>
          <w:lang w:eastAsia="en-US"/>
        </w:rPr>
        <w:t>4,5</w:t>
      </w:r>
      <w:r>
        <w:rPr>
          <w:sz w:val="26"/>
          <w:szCs w:val="26"/>
          <w:lang w:eastAsia="en-US"/>
        </w:rPr>
        <w:t xml:space="preserve"> процента: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4,5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4,5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4,5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в 2023 году – 4,5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4,5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4,5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3906B2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F0182B">
        <w:rPr>
          <w:sz w:val="26"/>
          <w:szCs w:val="26"/>
          <w:lang w:eastAsia="en-US"/>
        </w:rPr>
        <w:t>4,5</w:t>
      </w:r>
      <w:r>
        <w:rPr>
          <w:sz w:val="26"/>
          <w:szCs w:val="26"/>
          <w:lang w:eastAsia="en-US"/>
        </w:rPr>
        <w:t xml:space="preserve"> процента (ежегодно);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4,5</w:t>
      </w:r>
      <w:r w:rsidR="003906B2">
        <w:rPr>
          <w:sz w:val="26"/>
          <w:szCs w:val="26"/>
          <w:lang w:eastAsia="en-US"/>
        </w:rPr>
        <w:t xml:space="preserve"> процента (ежегодно);</w:t>
      </w:r>
    </w:p>
    <w:p w:rsidR="003906B2" w:rsidRDefault="003906B2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застрахованно</w:t>
      </w:r>
      <w:r w:rsidR="00F0182B">
        <w:rPr>
          <w:sz w:val="26"/>
          <w:szCs w:val="26"/>
          <w:lang w:eastAsia="en-US"/>
        </w:rPr>
        <w:t>го</w:t>
      </w:r>
      <w:r>
        <w:rPr>
          <w:sz w:val="26"/>
          <w:szCs w:val="26"/>
          <w:lang w:eastAsia="en-US"/>
        </w:rPr>
        <w:t xml:space="preserve"> </w:t>
      </w:r>
      <w:r w:rsidR="00F0182B">
        <w:rPr>
          <w:sz w:val="26"/>
          <w:szCs w:val="26"/>
          <w:lang w:eastAsia="en-US"/>
        </w:rPr>
        <w:t>поголовья сельскохозяйственных животных</w:t>
      </w:r>
      <w:r>
        <w:rPr>
          <w:sz w:val="26"/>
          <w:szCs w:val="26"/>
          <w:lang w:eastAsia="en-US"/>
        </w:rPr>
        <w:t xml:space="preserve"> в обще</w:t>
      </w:r>
      <w:r w:rsidR="00F0182B">
        <w:rPr>
          <w:sz w:val="26"/>
          <w:szCs w:val="26"/>
          <w:lang w:eastAsia="en-US"/>
        </w:rPr>
        <w:t>м</w:t>
      </w:r>
      <w:r>
        <w:rPr>
          <w:sz w:val="26"/>
          <w:szCs w:val="26"/>
          <w:lang w:eastAsia="en-US"/>
        </w:rPr>
        <w:t xml:space="preserve"> </w:t>
      </w:r>
      <w:r w:rsidR="00F0182B">
        <w:rPr>
          <w:sz w:val="26"/>
          <w:szCs w:val="26"/>
          <w:lang w:eastAsia="en-US"/>
        </w:rPr>
        <w:t>поголовье сельскохозяйственных животных</w:t>
      </w:r>
      <w:r>
        <w:rPr>
          <w:sz w:val="26"/>
          <w:szCs w:val="26"/>
          <w:lang w:eastAsia="en-US"/>
        </w:rPr>
        <w:t xml:space="preserve"> – </w:t>
      </w:r>
      <w:r w:rsidR="00F0182B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процента: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</w:t>
      </w:r>
      <w:r w:rsidR="003906B2">
        <w:rPr>
          <w:sz w:val="26"/>
          <w:szCs w:val="26"/>
          <w:lang w:eastAsia="en-US"/>
        </w:rPr>
        <w:t xml:space="preserve"> процента;</w:t>
      </w:r>
    </w:p>
    <w:p w:rsidR="003906B2" w:rsidRDefault="003906B2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F0182B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процента  (ежегодно);</w:t>
      </w:r>
    </w:p>
    <w:p w:rsidR="003906B2" w:rsidRDefault="00F0182B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</w:t>
      </w:r>
      <w:r w:rsidR="003906B2">
        <w:rPr>
          <w:sz w:val="26"/>
          <w:szCs w:val="26"/>
          <w:lang w:eastAsia="en-US"/>
        </w:rPr>
        <w:t xml:space="preserve"> процента  (ежегодно);</w:t>
      </w:r>
    </w:p>
    <w:p w:rsidR="003906B2" w:rsidRDefault="00BA7CF9" w:rsidP="00BA7CF9">
      <w:pPr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д</w:t>
      </w:r>
      <w:r w:rsidR="00A920C3" w:rsidRPr="00BA7CF9">
        <w:rPr>
          <w:sz w:val="26"/>
          <w:szCs w:val="26"/>
        </w:rPr>
        <w:t xml:space="preserve">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 </w:t>
      </w:r>
      <w:r w:rsidR="003906B2">
        <w:rPr>
          <w:sz w:val="26"/>
          <w:szCs w:val="26"/>
          <w:lang w:eastAsia="en-US"/>
        </w:rPr>
        <w:t xml:space="preserve"> – </w:t>
      </w:r>
      <w:r>
        <w:rPr>
          <w:sz w:val="26"/>
          <w:szCs w:val="26"/>
          <w:lang w:eastAsia="en-US"/>
        </w:rPr>
        <w:t>23</w:t>
      </w:r>
      <w:r w:rsidR="003906B2">
        <w:rPr>
          <w:sz w:val="26"/>
          <w:szCs w:val="26"/>
          <w:lang w:eastAsia="en-US"/>
        </w:rPr>
        <w:t xml:space="preserve"> процент</w:t>
      </w:r>
      <w:r w:rsidR="00C23DB1">
        <w:rPr>
          <w:sz w:val="26"/>
          <w:szCs w:val="26"/>
          <w:lang w:eastAsia="en-US"/>
        </w:rPr>
        <w:t>а</w:t>
      </w:r>
      <w:r w:rsidR="003906B2">
        <w:rPr>
          <w:sz w:val="26"/>
          <w:szCs w:val="26"/>
          <w:lang w:eastAsia="en-US"/>
        </w:rPr>
        <w:t>:</w:t>
      </w:r>
    </w:p>
    <w:p w:rsidR="003906B2" w:rsidRDefault="00BA7CF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2</w:t>
      </w:r>
      <w:r w:rsidR="00030BD4">
        <w:rPr>
          <w:sz w:val="26"/>
          <w:szCs w:val="26"/>
          <w:lang w:eastAsia="en-US"/>
        </w:rPr>
        <w:t>3,0</w:t>
      </w:r>
      <w:r w:rsidR="003906B2">
        <w:rPr>
          <w:sz w:val="26"/>
          <w:szCs w:val="26"/>
          <w:lang w:eastAsia="en-US"/>
        </w:rPr>
        <w:t xml:space="preserve"> процент</w:t>
      </w:r>
      <w:r w:rsidR="00C23DB1">
        <w:rPr>
          <w:sz w:val="26"/>
          <w:szCs w:val="26"/>
          <w:lang w:eastAsia="en-US"/>
        </w:rPr>
        <w:t>а</w:t>
      </w:r>
      <w:r w:rsidR="003906B2">
        <w:rPr>
          <w:sz w:val="26"/>
          <w:szCs w:val="26"/>
          <w:lang w:eastAsia="en-US"/>
        </w:rPr>
        <w:t>;</w:t>
      </w:r>
    </w:p>
    <w:p w:rsidR="003906B2" w:rsidRDefault="00BA7CF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23,0</w:t>
      </w:r>
      <w:r w:rsidR="00C23DB1">
        <w:rPr>
          <w:sz w:val="26"/>
          <w:szCs w:val="26"/>
          <w:lang w:eastAsia="en-US"/>
        </w:rPr>
        <w:t xml:space="preserve"> процента</w:t>
      </w:r>
      <w:r w:rsidR="003906B2">
        <w:rPr>
          <w:sz w:val="26"/>
          <w:szCs w:val="26"/>
          <w:lang w:eastAsia="en-US"/>
        </w:rPr>
        <w:t>;</w:t>
      </w:r>
    </w:p>
    <w:p w:rsidR="003906B2" w:rsidRDefault="00BA7CF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23,0</w:t>
      </w:r>
      <w:r w:rsidR="00C23DB1">
        <w:rPr>
          <w:sz w:val="26"/>
          <w:szCs w:val="26"/>
          <w:lang w:eastAsia="en-US"/>
        </w:rPr>
        <w:t xml:space="preserve"> процента</w:t>
      </w:r>
      <w:r w:rsidR="003906B2">
        <w:rPr>
          <w:sz w:val="26"/>
          <w:szCs w:val="26"/>
          <w:lang w:eastAsia="en-US"/>
        </w:rPr>
        <w:t>;</w:t>
      </w:r>
    </w:p>
    <w:p w:rsidR="003906B2" w:rsidRDefault="00BA7CF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23,0</w:t>
      </w:r>
      <w:r w:rsidR="00C23DB1">
        <w:rPr>
          <w:sz w:val="26"/>
          <w:szCs w:val="26"/>
          <w:lang w:eastAsia="en-US"/>
        </w:rPr>
        <w:t xml:space="preserve"> процента</w:t>
      </w:r>
      <w:r w:rsidR="003906B2">
        <w:rPr>
          <w:sz w:val="26"/>
          <w:szCs w:val="26"/>
          <w:lang w:eastAsia="en-US"/>
        </w:rPr>
        <w:t>;</w:t>
      </w:r>
    </w:p>
    <w:p w:rsidR="003906B2" w:rsidRDefault="00BA7CF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23,0</w:t>
      </w:r>
      <w:r w:rsidR="00C23DB1">
        <w:rPr>
          <w:sz w:val="26"/>
          <w:szCs w:val="26"/>
          <w:lang w:eastAsia="en-US"/>
        </w:rPr>
        <w:t xml:space="preserve"> процента</w:t>
      </w:r>
      <w:r w:rsidR="003906B2">
        <w:rPr>
          <w:sz w:val="26"/>
          <w:szCs w:val="26"/>
          <w:lang w:eastAsia="en-US"/>
        </w:rPr>
        <w:t>;</w:t>
      </w:r>
    </w:p>
    <w:p w:rsidR="003906B2" w:rsidRDefault="00BA7CF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23,0</w:t>
      </w:r>
      <w:r w:rsidR="00C23DB1">
        <w:rPr>
          <w:sz w:val="26"/>
          <w:szCs w:val="26"/>
          <w:lang w:eastAsia="en-US"/>
        </w:rPr>
        <w:t xml:space="preserve"> процента</w:t>
      </w:r>
      <w:r w:rsidR="003906B2">
        <w:rPr>
          <w:sz w:val="26"/>
          <w:szCs w:val="26"/>
          <w:lang w:eastAsia="en-US"/>
        </w:rPr>
        <w:t>;</w:t>
      </w:r>
    </w:p>
    <w:p w:rsidR="003906B2" w:rsidRDefault="003906B2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BA7CF9">
        <w:rPr>
          <w:sz w:val="26"/>
          <w:szCs w:val="26"/>
          <w:lang w:eastAsia="en-US"/>
        </w:rPr>
        <w:t>23,0</w:t>
      </w:r>
      <w:r>
        <w:rPr>
          <w:sz w:val="26"/>
          <w:szCs w:val="26"/>
          <w:lang w:eastAsia="en-US"/>
        </w:rPr>
        <w:t xml:space="preserve"> процент</w:t>
      </w:r>
      <w:r w:rsidR="00C23DB1"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 xml:space="preserve"> (ежегодно);</w:t>
      </w:r>
    </w:p>
    <w:p w:rsidR="003906B2" w:rsidRDefault="00BA7CF9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23,0 проц</w:t>
      </w:r>
      <w:r w:rsidR="00C23DB1">
        <w:rPr>
          <w:sz w:val="26"/>
          <w:szCs w:val="26"/>
          <w:lang w:eastAsia="en-US"/>
        </w:rPr>
        <w:t>ента</w:t>
      </w:r>
      <w:r>
        <w:rPr>
          <w:sz w:val="26"/>
          <w:szCs w:val="26"/>
          <w:lang w:eastAsia="en-US"/>
        </w:rPr>
        <w:t xml:space="preserve"> (ежегодно);</w:t>
      </w:r>
    </w:p>
    <w:p w:rsidR="001832ED" w:rsidRDefault="001832ED" w:rsidP="001832ED">
      <w:pPr>
        <w:jc w:val="both"/>
        <w:rPr>
          <w:color w:val="000000"/>
          <w:sz w:val="26"/>
          <w:szCs w:val="26"/>
        </w:rPr>
      </w:pPr>
      <w:r w:rsidRPr="001832ED">
        <w:rPr>
          <w:color w:val="000000"/>
          <w:sz w:val="26"/>
          <w:szCs w:val="26"/>
        </w:rPr>
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</w:t>
      </w:r>
      <w:r>
        <w:rPr>
          <w:color w:val="000000"/>
          <w:sz w:val="26"/>
          <w:szCs w:val="26"/>
        </w:rPr>
        <w:t xml:space="preserve"> – 0,5</w:t>
      </w:r>
      <w:r w:rsidR="007C1D5A">
        <w:rPr>
          <w:color w:val="000000"/>
          <w:sz w:val="26"/>
          <w:szCs w:val="26"/>
        </w:rPr>
        <w:t>60</w:t>
      </w:r>
      <w:r>
        <w:rPr>
          <w:color w:val="000000"/>
          <w:sz w:val="26"/>
          <w:szCs w:val="26"/>
        </w:rPr>
        <w:t xml:space="preserve"> тыс. тонн:</w:t>
      </w:r>
    </w:p>
    <w:p w:rsidR="001832ED" w:rsidRDefault="001832ED" w:rsidP="001832ED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0,035 тыс. тонн;</w:t>
      </w:r>
    </w:p>
    <w:p w:rsidR="001832ED" w:rsidRDefault="001832ED" w:rsidP="001832E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0,035 тыс. тонн;</w:t>
      </w:r>
    </w:p>
    <w:p w:rsidR="001832ED" w:rsidRDefault="001832ED" w:rsidP="001832E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0,035 тыс. тонн;</w:t>
      </w:r>
    </w:p>
    <w:p w:rsidR="001832ED" w:rsidRDefault="001832ED" w:rsidP="001832E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0,035 тыс. тонн;</w:t>
      </w:r>
    </w:p>
    <w:p w:rsidR="001832ED" w:rsidRDefault="001832ED" w:rsidP="001832E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0,035 тыс. тонн;</w:t>
      </w:r>
    </w:p>
    <w:p w:rsidR="001832ED" w:rsidRDefault="001832ED" w:rsidP="001832E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0,035 </w:t>
      </w:r>
      <w:r w:rsidR="00391BC5">
        <w:rPr>
          <w:sz w:val="26"/>
          <w:szCs w:val="26"/>
          <w:lang w:eastAsia="en-US"/>
        </w:rPr>
        <w:t xml:space="preserve">тыс. </w:t>
      </w:r>
      <w:r>
        <w:rPr>
          <w:sz w:val="26"/>
          <w:szCs w:val="26"/>
          <w:lang w:eastAsia="en-US"/>
        </w:rPr>
        <w:t>тонн;</w:t>
      </w:r>
    </w:p>
    <w:p w:rsidR="001832ED" w:rsidRDefault="001832ED" w:rsidP="001832E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0,175 </w:t>
      </w:r>
      <w:r w:rsidR="00391BC5">
        <w:rPr>
          <w:sz w:val="26"/>
          <w:szCs w:val="26"/>
          <w:lang w:eastAsia="en-US"/>
        </w:rPr>
        <w:t xml:space="preserve">тыс. </w:t>
      </w:r>
      <w:r>
        <w:rPr>
          <w:sz w:val="26"/>
          <w:szCs w:val="26"/>
          <w:lang w:eastAsia="en-US"/>
        </w:rPr>
        <w:t>тонн;</w:t>
      </w:r>
    </w:p>
    <w:p w:rsidR="001832ED" w:rsidRDefault="001832ED" w:rsidP="001832E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0,175 </w:t>
      </w:r>
      <w:r w:rsidR="00391BC5">
        <w:rPr>
          <w:sz w:val="26"/>
          <w:szCs w:val="26"/>
          <w:lang w:eastAsia="en-US"/>
        </w:rPr>
        <w:t xml:space="preserve">тыс. </w:t>
      </w:r>
      <w:r>
        <w:rPr>
          <w:sz w:val="26"/>
          <w:szCs w:val="26"/>
          <w:lang w:eastAsia="en-US"/>
        </w:rPr>
        <w:t>тонн;</w:t>
      </w:r>
    </w:p>
    <w:p w:rsidR="001832ED" w:rsidRDefault="001832ED" w:rsidP="001832ED">
      <w:pPr>
        <w:jc w:val="both"/>
        <w:rPr>
          <w:color w:val="000000"/>
          <w:sz w:val="26"/>
          <w:szCs w:val="26"/>
        </w:rPr>
      </w:pPr>
      <w:r w:rsidRPr="001832ED">
        <w:rPr>
          <w:color w:val="000000"/>
          <w:sz w:val="26"/>
          <w:szCs w:val="26"/>
        </w:rPr>
        <w:t>производство скота и птицы на убой в сельскохозяйственных организациях, крестьянских (фермерских) хозяйствах, включая индивидуальных предпринимателей (в живом весе)</w:t>
      </w:r>
      <w:r>
        <w:rPr>
          <w:color w:val="000000"/>
          <w:sz w:val="26"/>
          <w:szCs w:val="26"/>
        </w:rPr>
        <w:t xml:space="preserve"> – </w:t>
      </w:r>
      <w:r w:rsidR="00F70421">
        <w:rPr>
          <w:color w:val="000000"/>
          <w:sz w:val="26"/>
          <w:szCs w:val="26"/>
        </w:rPr>
        <w:t>21,7 тыс. тонн:</w:t>
      </w:r>
    </w:p>
    <w:p w:rsidR="00391BC5" w:rsidRDefault="00391BC5" w:rsidP="00391BC5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</w:t>
      </w:r>
      <w:r w:rsidR="009A3860">
        <w:rPr>
          <w:sz w:val="26"/>
          <w:szCs w:val="26"/>
          <w:lang w:eastAsia="en-US"/>
        </w:rPr>
        <w:t xml:space="preserve"> 1,1</w:t>
      </w:r>
      <w:r>
        <w:rPr>
          <w:sz w:val="26"/>
          <w:szCs w:val="26"/>
          <w:lang w:eastAsia="en-US"/>
        </w:rPr>
        <w:t xml:space="preserve"> тыс. тонн;</w:t>
      </w:r>
    </w:p>
    <w:p w:rsidR="00391BC5" w:rsidRDefault="009A3860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1,2</w:t>
      </w:r>
      <w:r w:rsidR="00391BC5">
        <w:rPr>
          <w:sz w:val="26"/>
          <w:szCs w:val="26"/>
          <w:lang w:eastAsia="en-US"/>
        </w:rPr>
        <w:t xml:space="preserve"> тыс. тонн;</w:t>
      </w:r>
    </w:p>
    <w:p w:rsidR="00391BC5" w:rsidRDefault="009A3860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1,3</w:t>
      </w:r>
      <w:r w:rsidR="00391BC5">
        <w:rPr>
          <w:sz w:val="26"/>
          <w:szCs w:val="26"/>
          <w:lang w:eastAsia="en-US"/>
        </w:rPr>
        <w:t xml:space="preserve"> тыс. тонн;</w:t>
      </w:r>
    </w:p>
    <w:p w:rsidR="00391BC5" w:rsidRDefault="00391BC5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</w:t>
      </w:r>
      <w:r w:rsidR="009A3860">
        <w:rPr>
          <w:sz w:val="26"/>
          <w:szCs w:val="26"/>
          <w:lang w:eastAsia="en-US"/>
        </w:rPr>
        <w:t xml:space="preserve"> 1,3</w:t>
      </w:r>
      <w:r>
        <w:rPr>
          <w:sz w:val="26"/>
          <w:szCs w:val="26"/>
          <w:lang w:eastAsia="en-US"/>
        </w:rPr>
        <w:t xml:space="preserve"> тыс. тонн;</w:t>
      </w:r>
    </w:p>
    <w:p w:rsidR="00391BC5" w:rsidRDefault="009A3860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1,4</w:t>
      </w:r>
      <w:r w:rsidR="00391BC5">
        <w:rPr>
          <w:sz w:val="26"/>
          <w:szCs w:val="26"/>
          <w:lang w:eastAsia="en-US"/>
        </w:rPr>
        <w:t xml:space="preserve"> тыс. тонн;</w:t>
      </w:r>
    </w:p>
    <w:p w:rsidR="00391BC5" w:rsidRDefault="009A3860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1,4</w:t>
      </w:r>
      <w:r w:rsidR="00391BC5">
        <w:rPr>
          <w:sz w:val="26"/>
          <w:szCs w:val="26"/>
          <w:lang w:eastAsia="en-US"/>
        </w:rPr>
        <w:t xml:space="preserve"> тыс. тонн;</w:t>
      </w:r>
    </w:p>
    <w:p w:rsidR="00391BC5" w:rsidRDefault="00391BC5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F70421">
        <w:rPr>
          <w:sz w:val="26"/>
          <w:szCs w:val="26"/>
          <w:lang w:eastAsia="en-US"/>
        </w:rPr>
        <w:t>7,0</w:t>
      </w:r>
      <w:r>
        <w:rPr>
          <w:sz w:val="26"/>
          <w:szCs w:val="26"/>
          <w:lang w:eastAsia="en-US"/>
        </w:rPr>
        <w:t xml:space="preserve"> тыс. тонн;</w:t>
      </w:r>
    </w:p>
    <w:p w:rsidR="00391BC5" w:rsidRDefault="00F70421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7,0</w:t>
      </w:r>
      <w:r w:rsidR="00391BC5">
        <w:rPr>
          <w:sz w:val="26"/>
          <w:szCs w:val="26"/>
          <w:lang w:eastAsia="en-US"/>
        </w:rPr>
        <w:t xml:space="preserve"> тыс. тонн;</w:t>
      </w:r>
    </w:p>
    <w:p w:rsidR="001832ED" w:rsidRPr="00F70421" w:rsidRDefault="00F70421" w:rsidP="00391BC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</w:t>
      </w:r>
      <w:r w:rsidR="00391BC5" w:rsidRPr="00F70421">
        <w:rPr>
          <w:color w:val="000000"/>
          <w:sz w:val="26"/>
          <w:szCs w:val="26"/>
        </w:rPr>
        <w:t xml:space="preserve">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</w:t>
      </w:r>
      <w:r w:rsidR="00391BC5" w:rsidRPr="00F70421">
        <w:rPr>
          <w:color w:val="000000"/>
          <w:sz w:val="26"/>
          <w:szCs w:val="26"/>
        </w:rPr>
        <w:lastRenderedPageBreak/>
        <w:t>год по отношению к среднему за 5 лет, предшествующих текущему финансовому году, объему производства молока</w:t>
      </w:r>
      <w:r>
        <w:rPr>
          <w:color w:val="000000"/>
          <w:sz w:val="26"/>
          <w:szCs w:val="26"/>
        </w:rPr>
        <w:t xml:space="preserve"> </w:t>
      </w:r>
      <w:r w:rsidR="00EB53CF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</w:t>
      </w:r>
      <w:r w:rsidR="00EB53CF">
        <w:rPr>
          <w:color w:val="000000"/>
          <w:sz w:val="26"/>
          <w:szCs w:val="26"/>
        </w:rPr>
        <w:t>3,6 тыс. тонн:</w:t>
      </w:r>
    </w:p>
    <w:p w:rsidR="00391BC5" w:rsidRDefault="00391BC5" w:rsidP="00391BC5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0,</w:t>
      </w:r>
      <w:r w:rsidR="00F70421">
        <w:rPr>
          <w:sz w:val="26"/>
          <w:szCs w:val="26"/>
          <w:lang w:eastAsia="en-US"/>
        </w:rPr>
        <w:t>6</w:t>
      </w:r>
      <w:r>
        <w:rPr>
          <w:sz w:val="26"/>
          <w:szCs w:val="26"/>
          <w:lang w:eastAsia="en-US"/>
        </w:rPr>
        <w:t xml:space="preserve"> тыс. тонн;</w:t>
      </w:r>
    </w:p>
    <w:p w:rsidR="00391BC5" w:rsidRDefault="00F70421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0,6</w:t>
      </w:r>
      <w:r w:rsidR="00391BC5">
        <w:rPr>
          <w:sz w:val="26"/>
          <w:szCs w:val="26"/>
          <w:lang w:eastAsia="en-US"/>
        </w:rPr>
        <w:t xml:space="preserve"> тыс. тонн;</w:t>
      </w:r>
    </w:p>
    <w:p w:rsidR="00391BC5" w:rsidRDefault="00F70421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0,</w:t>
      </w:r>
      <w:r w:rsidR="00391BC5">
        <w:rPr>
          <w:sz w:val="26"/>
          <w:szCs w:val="26"/>
          <w:lang w:eastAsia="en-US"/>
        </w:rPr>
        <w:t>5 тыс. тонн;</w:t>
      </w:r>
    </w:p>
    <w:p w:rsidR="00391BC5" w:rsidRDefault="00391BC5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0,</w:t>
      </w:r>
      <w:r w:rsidR="00F70421">
        <w:rPr>
          <w:sz w:val="26"/>
          <w:szCs w:val="26"/>
          <w:lang w:eastAsia="en-US"/>
        </w:rPr>
        <w:t>4</w:t>
      </w:r>
      <w:r>
        <w:rPr>
          <w:sz w:val="26"/>
          <w:szCs w:val="26"/>
          <w:lang w:eastAsia="en-US"/>
        </w:rPr>
        <w:t xml:space="preserve"> тыс. тонн;</w:t>
      </w:r>
    </w:p>
    <w:p w:rsidR="00391BC5" w:rsidRDefault="00F70421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0,3</w:t>
      </w:r>
      <w:r w:rsidR="00391BC5">
        <w:rPr>
          <w:sz w:val="26"/>
          <w:szCs w:val="26"/>
          <w:lang w:eastAsia="en-US"/>
        </w:rPr>
        <w:t xml:space="preserve"> тыс. тонн;</w:t>
      </w:r>
    </w:p>
    <w:p w:rsidR="00391BC5" w:rsidRDefault="00F70421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0,2</w:t>
      </w:r>
      <w:r w:rsidR="00391BC5">
        <w:rPr>
          <w:sz w:val="26"/>
          <w:szCs w:val="26"/>
          <w:lang w:eastAsia="en-US"/>
        </w:rPr>
        <w:t xml:space="preserve"> тыс. тонн;</w:t>
      </w:r>
    </w:p>
    <w:p w:rsidR="00391BC5" w:rsidRDefault="00391BC5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0,1 тыс. тонн</w:t>
      </w:r>
      <w:r w:rsidR="00F70421">
        <w:rPr>
          <w:sz w:val="26"/>
          <w:szCs w:val="26"/>
          <w:lang w:eastAsia="en-US"/>
        </w:rPr>
        <w:t xml:space="preserve"> (ежегодно);</w:t>
      </w:r>
    </w:p>
    <w:p w:rsidR="00391BC5" w:rsidRDefault="00391BC5" w:rsidP="00391BC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0,1 тыс. тонн</w:t>
      </w:r>
      <w:r w:rsidR="00F70421">
        <w:rPr>
          <w:sz w:val="26"/>
          <w:szCs w:val="26"/>
          <w:lang w:eastAsia="en-US"/>
        </w:rPr>
        <w:t xml:space="preserve"> (ежегодно);</w:t>
      </w:r>
    </w:p>
    <w:p w:rsidR="00391BC5" w:rsidRPr="006164C6" w:rsidRDefault="00EB53CF" w:rsidP="00391BC5">
      <w:pPr>
        <w:jc w:val="both"/>
        <w:rPr>
          <w:color w:val="000000"/>
          <w:sz w:val="26"/>
          <w:szCs w:val="26"/>
        </w:rPr>
      </w:pPr>
      <w:r w:rsidRPr="006164C6">
        <w:rPr>
          <w:color w:val="000000"/>
          <w:sz w:val="26"/>
          <w:szCs w:val="26"/>
        </w:rPr>
        <w:t>п</w:t>
      </w:r>
      <w:r w:rsidR="00391BC5" w:rsidRPr="006164C6">
        <w:rPr>
          <w:color w:val="000000"/>
          <w:sz w:val="26"/>
          <w:szCs w:val="26"/>
        </w:rPr>
        <w:t>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</w:r>
      <w:r w:rsidRPr="006164C6">
        <w:rPr>
          <w:color w:val="000000"/>
          <w:sz w:val="26"/>
          <w:szCs w:val="26"/>
        </w:rPr>
        <w:t xml:space="preserve"> </w:t>
      </w:r>
      <w:r w:rsidR="00EA66C9" w:rsidRPr="006164C6">
        <w:rPr>
          <w:color w:val="000000"/>
          <w:sz w:val="26"/>
          <w:szCs w:val="26"/>
        </w:rPr>
        <w:t>– 0 тыс. голов:</w:t>
      </w:r>
    </w:p>
    <w:p w:rsidR="00EA66C9" w:rsidRDefault="00EA66C9" w:rsidP="00EA66C9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2020 году – 0 тыс. голов;</w:t>
      </w:r>
    </w:p>
    <w:p w:rsidR="00EA66C9" w:rsidRDefault="00EA66C9" w:rsidP="00EA66C9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2021 году – 0 тыс. голов;</w:t>
      </w:r>
    </w:p>
    <w:p w:rsidR="00EA66C9" w:rsidRDefault="00EA66C9" w:rsidP="00EA66C9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2022 году – 0 тыс. голов;</w:t>
      </w:r>
    </w:p>
    <w:p w:rsidR="00EA66C9" w:rsidRDefault="00EA66C9" w:rsidP="00EA66C9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2023 году – 0 тыс. голов;</w:t>
      </w:r>
    </w:p>
    <w:p w:rsidR="00EA66C9" w:rsidRDefault="00EA66C9" w:rsidP="00EA66C9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2024 году – 0 тыс. голов;</w:t>
      </w:r>
    </w:p>
    <w:p w:rsidR="00EA66C9" w:rsidRDefault="00EA66C9" w:rsidP="00EA66C9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2025 году – 0 тыс. голов;</w:t>
      </w:r>
    </w:p>
    <w:p w:rsidR="00EA66C9" w:rsidRDefault="00EA66C9" w:rsidP="00EA66C9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2026–2030 годах – 0 тыс. голов;</w:t>
      </w:r>
    </w:p>
    <w:p w:rsidR="00EA66C9" w:rsidRDefault="00EA66C9" w:rsidP="00EA66C9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2031–2035 годах – 0 тыс. голов;</w:t>
      </w:r>
    </w:p>
    <w:p w:rsidR="006164C6" w:rsidRDefault="006164C6" w:rsidP="006164C6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количество крестьянских (фермерских) хозяйств, осуществляющих проекты создания и развития своих хозяйств с помощью грантовой поддержки, –</w:t>
      </w:r>
      <w:r>
        <w:rPr>
          <w:color w:val="000000"/>
          <w:sz w:val="26"/>
          <w:szCs w:val="26"/>
        </w:rPr>
        <w:br/>
        <w:t>11 единиц:</w:t>
      </w:r>
    </w:p>
    <w:p w:rsidR="006164C6" w:rsidRDefault="006164C6" w:rsidP="006164C6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2020 году – 1 единица;</w:t>
      </w:r>
    </w:p>
    <w:p w:rsidR="006164C6" w:rsidRDefault="006164C6" w:rsidP="006164C6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2021 году – 1 единица;</w:t>
      </w:r>
    </w:p>
    <w:p w:rsidR="006164C6" w:rsidRDefault="006164C6" w:rsidP="006164C6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2022 году – 2 единицы;</w:t>
      </w:r>
    </w:p>
    <w:p w:rsidR="006164C6" w:rsidRDefault="006164C6" w:rsidP="006164C6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2023 году – 2 единицы;</w:t>
      </w:r>
    </w:p>
    <w:p w:rsidR="006164C6" w:rsidRDefault="006164C6" w:rsidP="006164C6">
      <w:pPr>
        <w:autoSpaceDE w:val="0"/>
        <w:autoSpaceDN w:val="0"/>
        <w:adjustRightInd w:val="0"/>
        <w:spacing w:line="232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2024 году – 2 единицы;</w:t>
      </w:r>
    </w:p>
    <w:p w:rsidR="006164C6" w:rsidRDefault="006164C6" w:rsidP="006164C6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2025 году – 1 единица;</w:t>
      </w:r>
    </w:p>
    <w:p w:rsidR="006164C6" w:rsidRDefault="006164C6" w:rsidP="006164C6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2026–2030 годах – 1единица;</w:t>
      </w:r>
    </w:p>
    <w:p w:rsidR="006164C6" w:rsidRDefault="006164C6" w:rsidP="006164C6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2031–2035 годах – 1единиц</w:t>
      </w:r>
      <w:r w:rsidR="001B3C0A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;</w:t>
      </w:r>
    </w:p>
    <w:p w:rsidR="001B3C0A" w:rsidRDefault="001B3C0A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количество сельскохозяйственных потребительских кооперативов, развивающих свою материально-техническую базу с помощью грантовой поддержки,</w:t>
      </w:r>
      <w:r>
        <w:rPr>
          <w:color w:val="000000"/>
          <w:sz w:val="26"/>
          <w:szCs w:val="26"/>
          <w:lang w:val="en-US"/>
        </w:rPr>
        <w:t> </w:t>
      </w:r>
      <w:r>
        <w:rPr>
          <w:color w:val="000000"/>
          <w:sz w:val="26"/>
          <w:szCs w:val="26"/>
        </w:rPr>
        <w:t>– 3 единицы:</w:t>
      </w:r>
    </w:p>
    <w:p w:rsidR="001B3C0A" w:rsidRDefault="001B3C0A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2020 году – </w:t>
      </w:r>
      <w:r w:rsidR="00D27F93">
        <w:rPr>
          <w:color w:val="000000"/>
          <w:sz w:val="26"/>
          <w:szCs w:val="26"/>
        </w:rPr>
        <w:t>0</w:t>
      </w:r>
      <w:r>
        <w:rPr>
          <w:color w:val="000000"/>
          <w:sz w:val="26"/>
          <w:szCs w:val="26"/>
        </w:rPr>
        <w:t xml:space="preserve"> единиц;</w:t>
      </w:r>
    </w:p>
    <w:p w:rsidR="001B3C0A" w:rsidRDefault="00D27F93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2021 году – 0</w:t>
      </w:r>
      <w:r w:rsidR="001B3C0A">
        <w:rPr>
          <w:color w:val="000000"/>
          <w:sz w:val="26"/>
          <w:szCs w:val="26"/>
        </w:rPr>
        <w:t xml:space="preserve"> единиц;</w:t>
      </w:r>
    </w:p>
    <w:p w:rsidR="001B3C0A" w:rsidRDefault="00D27F93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2022 году – 0</w:t>
      </w:r>
      <w:r w:rsidR="001B3C0A">
        <w:rPr>
          <w:color w:val="000000"/>
          <w:sz w:val="26"/>
          <w:szCs w:val="26"/>
        </w:rPr>
        <w:t xml:space="preserve"> единиц;</w:t>
      </w:r>
    </w:p>
    <w:p w:rsidR="001B3C0A" w:rsidRDefault="00D27F93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2023 году – 0</w:t>
      </w:r>
      <w:r w:rsidR="001B3C0A">
        <w:rPr>
          <w:color w:val="000000"/>
          <w:sz w:val="26"/>
          <w:szCs w:val="26"/>
        </w:rPr>
        <w:t xml:space="preserve"> единицы</w:t>
      </w:r>
    </w:p>
    <w:p w:rsidR="001B3C0A" w:rsidRDefault="00D27F93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2024 году – 1</w:t>
      </w:r>
      <w:r w:rsidR="001B3C0A">
        <w:rPr>
          <w:color w:val="000000"/>
          <w:sz w:val="26"/>
          <w:szCs w:val="26"/>
        </w:rPr>
        <w:t xml:space="preserve"> единиц</w:t>
      </w:r>
      <w:r>
        <w:rPr>
          <w:color w:val="000000"/>
          <w:sz w:val="26"/>
          <w:szCs w:val="26"/>
        </w:rPr>
        <w:t>а</w:t>
      </w:r>
      <w:r w:rsidR="001B3C0A">
        <w:rPr>
          <w:color w:val="000000"/>
          <w:sz w:val="26"/>
          <w:szCs w:val="26"/>
        </w:rPr>
        <w:t>;</w:t>
      </w:r>
    </w:p>
    <w:p w:rsidR="001B3C0A" w:rsidRDefault="001B3C0A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2025 </w:t>
      </w:r>
      <w:r w:rsidR="00D27F93">
        <w:rPr>
          <w:color w:val="000000"/>
          <w:sz w:val="26"/>
          <w:szCs w:val="26"/>
        </w:rPr>
        <w:t>году – 0</w:t>
      </w:r>
      <w:r>
        <w:rPr>
          <w:color w:val="000000"/>
          <w:sz w:val="26"/>
          <w:szCs w:val="26"/>
        </w:rPr>
        <w:t xml:space="preserve"> единиц;</w:t>
      </w:r>
    </w:p>
    <w:p w:rsidR="001B3C0A" w:rsidRDefault="001B3C0A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2026–2030 годах – 1 единиц</w:t>
      </w:r>
      <w:r w:rsidR="00D27F93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;</w:t>
      </w:r>
    </w:p>
    <w:p w:rsidR="001B3C0A" w:rsidRDefault="001B3C0A" w:rsidP="001B3C0A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2031–2035 годах – 1 единиц</w:t>
      </w:r>
      <w:r w:rsidR="00D27F93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.</w:t>
      </w:r>
    </w:p>
    <w:p w:rsidR="00391BC5" w:rsidRDefault="00391BC5" w:rsidP="00391BC5">
      <w:pPr>
        <w:ind w:firstLine="709"/>
        <w:jc w:val="both"/>
        <w:rPr>
          <w:color w:val="000000"/>
          <w:sz w:val="26"/>
          <w:szCs w:val="26"/>
        </w:rPr>
      </w:pPr>
    </w:p>
    <w:p w:rsidR="00E175D2" w:rsidRDefault="00E175D2" w:rsidP="00391BC5">
      <w:pPr>
        <w:ind w:firstLine="709"/>
        <w:jc w:val="both"/>
        <w:rPr>
          <w:color w:val="000000"/>
          <w:sz w:val="26"/>
          <w:szCs w:val="26"/>
        </w:rPr>
      </w:pPr>
    </w:p>
    <w:p w:rsidR="00E175D2" w:rsidRDefault="00E175D2" w:rsidP="00391BC5">
      <w:pPr>
        <w:ind w:firstLine="709"/>
        <w:jc w:val="both"/>
        <w:rPr>
          <w:color w:val="000000"/>
          <w:sz w:val="26"/>
          <w:szCs w:val="26"/>
        </w:rPr>
      </w:pPr>
    </w:p>
    <w:p w:rsidR="00E175D2" w:rsidRDefault="00E175D2" w:rsidP="00391BC5">
      <w:pPr>
        <w:ind w:firstLine="709"/>
        <w:jc w:val="both"/>
        <w:rPr>
          <w:color w:val="000000"/>
          <w:sz w:val="26"/>
          <w:szCs w:val="26"/>
        </w:rPr>
      </w:pPr>
    </w:p>
    <w:p w:rsidR="00E175D2" w:rsidRPr="001832ED" w:rsidRDefault="00E175D2" w:rsidP="00391BC5">
      <w:pPr>
        <w:ind w:firstLine="709"/>
        <w:jc w:val="both"/>
        <w:rPr>
          <w:color w:val="000000"/>
          <w:sz w:val="26"/>
          <w:szCs w:val="26"/>
        </w:rPr>
      </w:pPr>
    </w:p>
    <w:p w:rsidR="001832ED" w:rsidRDefault="001832ED" w:rsidP="001832ED">
      <w:pPr>
        <w:autoSpaceDE w:val="0"/>
        <w:autoSpaceDN w:val="0"/>
        <w:adjustRightInd w:val="0"/>
        <w:spacing w:line="230" w:lineRule="auto"/>
        <w:jc w:val="both"/>
        <w:rPr>
          <w:sz w:val="26"/>
          <w:szCs w:val="26"/>
          <w:lang w:eastAsia="en-US"/>
        </w:rPr>
      </w:pPr>
    </w:p>
    <w:p w:rsidR="003906B2" w:rsidRDefault="003906B2" w:rsidP="003906B2">
      <w:pPr>
        <w:spacing w:line="232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Раздел III. Характеристики основных мероприятий, мероприятий </w:t>
      </w:r>
    </w:p>
    <w:p w:rsidR="003906B2" w:rsidRDefault="003906B2" w:rsidP="003906B2">
      <w:pPr>
        <w:spacing w:line="232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с указанием сроков и этапов их реализации</w:t>
      </w:r>
    </w:p>
    <w:p w:rsidR="003906B2" w:rsidRDefault="003906B2" w:rsidP="003906B2">
      <w:pPr>
        <w:autoSpaceDE w:val="0"/>
        <w:autoSpaceDN w:val="0"/>
        <w:adjustRightInd w:val="0"/>
        <w:spacing w:line="232" w:lineRule="auto"/>
        <w:ind w:firstLine="709"/>
        <w:jc w:val="center"/>
        <w:rPr>
          <w:sz w:val="26"/>
          <w:szCs w:val="26"/>
          <w:lang w:eastAsia="en-US"/>
        </w:rPr>
      </w:pPr>
    </w:p>
    <w:p w:rsidR="003906B2" w:rsidRDefault="003906B2" w:rsidP="003906B2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0D5287">
        <w:rPr>
          <w:sz w:val="26"/>
          <w:szCs w:val="26"/>
          <w:lang w:eastAsia="en-US"/>
        </w:rPr>
        <w:t>Муниципальной</w:t>
      </w:r>
      <w:r>
        <w:rPr>
          <w:sz w:val="26"/>
          <w:szCs w:val="26"/>
          <w:lang w:eastAsia="en-US"/>
        </w:rPr>
        <w:t xml:space="preserve"> программы в целом. 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«Развитие отраслей агропромышленного комплекса» вклю</w:t>
      </w:r>
      <w:r>
        <w:rPr>
          <w:sz w:val="26"/>
          <w:szCs w:val="26"/>
        </w:rPr>
        <w:softHyphen/>
        <w:t xml:space="preserve">чает </w:t>
      </w:r>
      <w:r w:rsidR="00277A85">
        <w:rPr>
          <w:sz w:val="26"/>
          <w:szCs w:val="26"/>
        </w:rPr>
        <w:t>семь</w:t>
      </w:r>
      <w:r>
        <w:rPr>
          <w:sz w:val="26"/>
          <w:szCs w:val="26"/>
        </w:rPr>
        <w:t xml:space="preserve"> основных мероприятий.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1. Реализация региональных программ развития агропромышленного комплекса.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1.1. Содействие достижению целевых показателей региональных программ развития агропромышленного комплекса.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1.2. 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2. Поддержание доходности сельскохозяйственных товаропроизводителей.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2.1. Оказание несвязанной поддержки сельскохозяйственным товаропроизводителям в области растениеводства.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2.2. Возмещение части затрат на уплату процентов по краткосрочным и инвестиционным кредитам (займам), не обеспечиваемым софинансированием из федерального бюджета.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3. Поддержка подотраслей растениеводства.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3.1. Поддержка доходов сельскохозяйственных товаропроизводителей в области растениеводства.</w:t>
      </w:r>
    </w:p>
    <w:p w:rsidR="003906B2" w:rsidRDefault="003906B2" w:rsidP="003906B2">
      <w:pPr>
        <w:ind w:firstLine="709"/>
        <w:jc w:val="both"/>
        <w:rPr>
          <w:sz w:val="16"/>
          <w:szCs w:val="16"/>
        </w:rPr>
      </w:pPr>
      <w:r>
        <w:rPr>
          <w:sz w:val="26"/>
          <w:szCs w:val="26"/>
        </w:rPr>
        <w:t>Основное мероприятие 4. Поддержка подотраслей животноводства.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4.1. Поддержка в области молочного скотоводства.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5.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характера.</w:t>
      </w:r>
    </w:p>
    <w:p w:rsidR="003906B2" w:rsidRDefault="003906B2" w:rsidP="003906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5.1. Компенсация сельскохозяйственным товаропроизводителям ущерба, причиненного в результате чрезвычайных ситуаций природного характера в </w:t>
      </w:r>
      <w:r w:rsidR="006D5900">
        <w:rPr>
          <w:sz w:val="26"/>
          <w:szCs w:val="26"/>
        </w:rPr>
        <w:t>муниципальной районе</w:t>
      </w:r>
      <w:r>
        <w:rPr>
          <w:sz w:val="26"/>
          <w:szCs w:val="26"/>
        </w:rPr>
        <w:t xml:space="preserve">. </w:t>
      </w:r>
    </w:p>
    <w:p w:rsidR="00277A85" w:rsidRDefault="00277A85" w:rsidP="00277A8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Основное мероприятие 6. Субсидии на стимулирование развития приоритетных подотраслей агропромышленного комплекса и развитие малых форм хозяйствования.</w:t>
      </w:r>
    </w:p>
    <w:p w:rsidR="00277A85" w:rsidRDefault="00277A85" w:rsidP="00277A8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Мероприятие 6.1. Стимулирование развития приоритетных подотраслей агропромышленного комплекса и развитие малых форм хозяйствования по направлениям, не обеспечиваемым софинансированием из федерального бюджета.</w:t>
      </w:r>
    </w:p>
    <w:p w:rsidR="00277A85" w:rsidRDefault="00277A85" w:rsidP="00277A8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Мероприятие 6.2. Стимулирование развития приоритетных подотраслей агропромышленного комплекса и развитие малых форм хозяйствования.</w:t>
      </w:r>
    </w:p>
    <w:p w:rsidR="00277A85" w:rsidRDefault="00277A85" w:rsidP="00277A8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Основное мероприятие 7. Субсидии на поддержку сельскохозяйственного производства по отдельным подотраслям растениеводства и животноводства.</w:t>
      </w:r>
    </w:p>
    <w:p w:rsidR="00277A85" w:rsidRDefault="00277A85" w:rsidP="00277A8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Мероприятие 7.1. Поддержка сельскохозяйственного производства по отдельным подотраслям растениеводства и животноводства по направлениям, не обеспечиваемым софинансированием из федерального бюджета.</w:t>
      </w:r>
    </w:p>
    <w:p w:rsidR="00277A85" w:rsidRDefault="00277A85" w:rsidP="00277A85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Мероприятие 7.2. Поддержка сельскохозяйственного производства по отдельным подотраслям растениеводства и животноводства.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будет реализовываться в 2019–2035 годах в три этапа.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 этап – 2019–2025 годы.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мероприятий подпрограммы на 1 этапе должна обеспечить достижение к 2026 году следующих целевых индикаторов и показателей:</w:t>
      </w:r>
    </w:p>
    <w:p w:rsidR="00BA5C69" w:rsidRDefault="00BA5C69" w:rsidP="00BA5C69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</w:r>
      <w:r>
        <w:rPr>
          <w:sz w:val="26"/>
          <w:szCs w:val="26"/>
          <w:lang w:eastAsia="en-US"/>
        </w:rPr>
        <w:t xml:space="preserve"> – </w:t>
      </w:r>
      <w:r w:rsidR="00D05282">
        <w:rPr>
          <w:sz w:val="26"/>
          <w:szCs w:val="26"/>
          <w:lang w:eastAsia="en-US"/>
        </w:rPr>
        <w:t>266,2</w:t>
      </w:r>
      <w:r>
        <w:rPr>
          <w:sz w:val="26"/>
          <w:szCs w:val="26"/>
          <w:lang w:eastAsia="en-US"/>
        </w:rPr>
        <w:t xml:space="preserve"> тыс. тонн;</w:t>
      </w:r>
    </w:p>
    <w:p w:rsidR="00BA5C69" w:rsidRDefault="00BA5C69" w:rsidP="00BA5C69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предпринимателей, – </w:t>
      </w:r>
      <w:r w:rsidR="00D05282">
        <w:rPr>
          <w:sz w:val="26"/>
          <w:szCs w:val="26"/>
          <w:lang w:eastAsia="en-US"/>
        </w:rPr>
        <w:t>178</w:t>
      </w:r>
      <w:r>
        <w:rPr>
          <w:sz w:val="26"/>
          <w:szCs w:val="26"/>
          <w:lang w:eastAsia="en-US"/>
        </w:rPr>
        <w:t xml:space="preserve"> тыс. тонн;</w:t>
      </w:r>
    </w:p>
    <w:p w:rsidR="00BA5C69" w:rsidRDefault="00BA5C69" w:rsidP="00BA5C69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– </w:t>
      </w:r>
      <w:r w:rsidR="00D05282">
        <w:rPr>
          <w:sz w:val="26"/>
          <w:szCs w:val="26"/>
          <w:lang w:eastAsia="en-US"/>
        </w:rPr>
        <w:t>28,1</w:t>
      </w:r>
      <w:r>
        <w:rPr>
          <w:sz w:val="26"/>
          <w:szCs w:val="26"/>
          <w:lang w:eastAsia="en-US"/>
        </w:rPr>
        <w:t xml:space="preserve"> тыс. тонн;</w:t>
      </w:r>
    </w:p>
    <w:p w:rsidR="00BA5C69" w:rsidRDefault="00BA5C69" w:rsidP="00BA5C69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скота и птицы на убой в хозяйствах всех категорий (в живом весе) – </w:t>
      </w:r>
      <w:r w:rsidR="00D05282">
        <w:rPr>
          <w:sz w:val="26"/>
          <w:szCs w:val="26"/>
          <w:lang w:eastAsia="en-US"/>
        </w:rPr>
        <w:t>22,8</w:t>
      </w:r>
      <w:r>
        <w:rPr>
          <w:sz w:val="26"/>
          <w:szCs w:val="26"/>
          <w:lang w:eastAsia="en-US"/>
        </w:rPr>
        <w:t xml:space="preserve"> тыс. тонн;</w:t>
      </w:r>
    </w:p>
    <w:p w:rsidR="00BA5C69" w:rsidRDefault="00BA5C69" w:rsidP="00BA5C69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молока в хозяйствах всех категорий – </w:t>
      </w:r>
      <w:r w:rsidR="00D05282">
        <w:rPr>
          <w:sz w:val="26"/>
          <w:szCs w:val="26"/>
          <w:lang w:eastAsia="en-US"/>
        </w:rPr>
        <w:t>194,4</w:t>
      </w:r>
      <w:r>
        <w:rPr>
          <w:sz w:val="26"/>
          <w:szCs w:val="26"/>
          <w:lang w:eastAsia="en-US"/>
        </w:rPr>
        <w:t xml:space="preserve"> тыс. тонн;</w:t>
      </w:r>
    </w:p>
    <w:p w:rsidR="00BA5C69" w:rsidRDefault="00BA5C69" w:rsidP="00BA5C69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предпринимателей, – </w:t>
      </w:r>
      <w:r w:rsidR="00D05282">
        <w:rPr>
          <w:sz w:val="26"/>
          <w:szCs w:val="26"/>
          <w:lang w:eastAsia="en-US"/>
        </w:rPr>
        <w:t>92</w:t>
      </w:r>
      <w:r>
        <w:rPr>
          <w:sz w:val="26"/>
          <w:szCs w:val="26"/>
          <w:lang w:eastAsia="en-US"/>
        </w:rPr>
        <w:t xml:space="preserve"> тыс. тонн;</w:t>
      </w:r>
    </w:p>
    <w:p w:rsidR="00BA5C69" w:rsidRDefault="00BA5C69" w:rsidP="00BA5C69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посевных площадей, занятых зерновыми, зернобобовыми, масличными и кормовыми сельскохозяйственными культурами, – 24,5 тыс. га;</w:t>
      </w:r>
    </w:p>
    <w:p w:rsidR="00BA5C69" w:rsidRDefault="00BA5C69" w:rsidP="00BA5C69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доля площади, засеваемой элитными семенами, в общей площади посевов – </w:t>
      </w:r>
      <w:r w:rsidR="00F857E2">
        <w:rPr>
          <w:sz w:val="26"/>
          <w:szCs w:val="26"/>
          <w:lang w:eastAsia="en-US"/>
        </w:rPr>
        <w:t>7,6</w:t>
      </w:r>
      <w:r>
        <w:rPr>
          <w:sz w:val="26"/>
          <w:szCs w:val="26"/>
          <w:lang w:eastAsia="en-US"/>
        </w:rPr>
        <w:t xml:space="preserve"> </w:t>
      </w:r>
      <w:r w:rsidRPr="00A45B2C">
        <w:rPr>
          <w:sz w:val="26"/>
          <w:szCs w:val="26"/>
          <w:lang w:eastAsia="en-US"/>
        </w:rPr>
        <w:t>процентов;</w:t>
      </w:r>
    </w:p>
    <w:p w:rsidR="00A45B2C" w:rsidRDefault="00A45B2C" w:rsidP="00A45B2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застрахованной посевной площади сельскохозяйственных культур – 1180 гектар;</w:t>
      </w:r>
    </w:p>
    <w:p w:rsidR="00BA5C69" w:rsidRDefault="00BA5C69" w:rsidP="00BA5C69">
      <w:pPr>
        <w:autoSpaceDE w:val="0"/>
        <w:autoSpaceDN w:val="0"/>
        <w:adjustRightInd w:val="0"/>
        <w:spacing w:line="242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BA5C69" w:rsidRDefault="00BA5C69" w:rsidP="00A45B2C">
      <w:pPr>
        <w:autoSpaceDE w:val="0"/>
        <w:autoSpaceDN w:val="0"/>
        <w:adjustRightInd w:val="0"/>
        <w:spacing w:line="242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BA5C69" w:rsidRDefault="00BA5C69" w:rsidP="00A45B2C">
      <w:pPr>
        <w:autoSpaceDE w:val="0"/>
        <w:autoSpaceDN w:val="0"/>
        <w:adjustRightInd w:val="0"/>
        <w:spacing w:line="242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– 2</w:t>
      </w:r>
      <w:r w:rsidR="00D05282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 xml:space="preserve"> единиц;</w:t>
      </w:r>
    </w:p>
    <w:p w:rsidR="00BA5C69" w:rsidRDefault="00BA5C69" w:rsidP="00A45B2C">
      <w:pPr>
        <w:autoSpaceDE w:val="0"/>
        <w:autoSpaceDN w:val="0"/>
        <w:adjustRightInd w:val="0"/>
        <w:spacing w:line="242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субсидии, – 10 процентов;</w:t>
      </w:r>
    </w:p>
    <w:p w:rsidR="00BA5C69" w:rsidRDefault="00BA5C69" w:rsidP="00A45B2C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</w:t>
      </w:r>
      <w:r>
        <w:rPr>
          <w:sz w:val="26"/>
          <w:szCs w:val="26"/>
          <w:lang w:eastAsia="en-US"/>
        </w:rPr>
        <w:softHyphen/>
        <w:t>чес</w:t>
      </w:r>
      <w:r>
        <w:rPr>
          <w:sz w:val="26"/>
          <w:szCs w:val="26"/>
          <w:lang w:eastAsia="en-US"/>
        </w:rPr>
        <w:softHyphen/>
        <w:t xml:space="preserve">кой базы, – </w:t>
      </w:r>
      <w:r w:rsidR="00D05282">
        <w:rPr>
          <w:sz w:val="26"/>
          <w:szCs w:val="26"/>
          <w:lang w:eastAsia="en-US"/>
        </w:rPr>
        <w:t>6</w:t>
      </w:r>
      <w:r>
        <w:rPr>
          <w:sz w:val="26"/>
          <w:szCs w:val="26"/>
          <w:lang w:eastAsia="en-US"/>
        </w:rPr>
        <w:t xml:space="preserve"> единиц;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субсидии, – 10 процентов;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</w:t>
      </w:r>
      <w:r w:rsidR="00D05282">
        <w:rPr>
          <w:sz w:val="26"/>
          <w:szCs w:val="26"/>
          <w:lang w:eastAsia="en-US"/>
        </w:rPr>
        <w:t>изводство масла сливочного – 0,273</w:t>
      </w:r>
      <w:r>
        <w:rPr>
          <w:sz w:val="26"/>
          <w:szCs w:val="26"/>
          <w:lang w:eastAsia="en-US"/>
        </w:rPr>
        <w:t xml:space="preserve"> тыс. тонн;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</w:t>
      </w:r>
      <w:r w:rsidR="00A45B2C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сыров и сырных продуктов</w:t>
      </w:r>
      <w:r w:rsidR="00A45B2C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– 0,</w:t>
      </w:r>
      <w:r w:rsidR="00D05282">
        <w:rPr>
          <w:sz w:val="26"/>
          <w:szCs w:val="26"/>
          <w:lang w:eastAsia="en-US"/>
        </w:rPr>
        <w:t>357</w:t>
      </w:r>
      <w:r>
        <w:rPr>
          <w:sz w:val="26"/>
          <w:szCs w:val="26"/>
          <w:lang w:eastAsia="en-US"/>
        </w:rPr>
        <w:t xml:space="preserve"> тыс. тонн;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производства семенного картофеля – </w:t>
      </w:r>
      <w:r w:rsidR="00D05282">
        <w:rPr>
          <w:sz w:val="26"/>
          <w:szCs w:val="26"/>
          <w:lang w:eastAsia="en-US"/>
        </w:rPr>
        <w:t>3160</w:t>
      </w:r>
      <w:r>
        <w:rPr>
          <w:sz w:val="26"/>
          <w:szCs w:val="26"/>
          <w:lang w:eastAsia="en-US"/>
        </w:rPr>
        <w:t xml:space="preserve"> тонн;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произведенных семян овощных культур – 1</w:t>
      </w:r>
      <w:r w:rsidR="00D05282">
        <w:rPr>
          <w:sz w:val="26"/>
          <w:szCs w:val="26"/>
          <w:lang w:eastAsia="en-US"/>
        </w:rPr>
        <w:t>6</w:t>
      </w:r>
      <w:r>
        <w:rPr>
          <w:sz w:val="26"/>
          <w:szCs w:val="26"/>
          <w:lang w:eastAsia="en-US"/>
        </w:rPr>
        <w:t>0 тонн;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объем реализованного семенного картофеля – </w:t>
      </w:r>
      <w:r w:rsidR="00D05282">
        <w:rPr>
          <w:sz w:val="26"/>
          <w:szCs w:val="26"/>
          <w:lang w:eastAsia="en-US"/>
        </w:rPr>
        <w:t>159</w:t>
      </w:r>
      <w:r>
        <w:rPr>
          <w:sz w:val="26"/>
          <w:szCs w:val="26"/>
          <w:lang w:eastAsia="en-US"/>
        </w:rPr>
        <w:t>0 тонн;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реализованных семян овощных культур – </w:t>
      </w:r>
      <w:r w:rsidR="00D05282">
        <w:rPr>
          <w:sz w:val="26"/>
          <w:szCs w:val="26"/>
          <w:lang w:eastAsia="en-US"/>
        </w:rPr>
        <w:t>1</w:t>
      </w:r>
      <w:r>
        <w:rPr>
          <w:sz w:val="26"/>
          <w:szCs w:val="26"/>
          <w:lang w:eastAsia="en-US"/>
        </w:rPr>
        <w:t>60 тонн;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семенного картофеля, направленного на посадку (посев) в целях размножения,</w:t>
      </w:r>
      <w:r w:rsidR="00F857E2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–</w:t>
      </w:r>
      <w:r w:rsidR="00F857E2">
        <w:rPr>
          <w:sz w:val="26"/>
          <w:szCs w:val="26"/>
          <w:lang w:eastAsia="en-US"/>
        </w:rPr>
        <w:t xml:space="preserve"> </w:t>
      </w:r>
      <w:r w:rsidR="00D05282">
        <w:rPr>
          <w:sz w:val="26"/>
          <w:szCs w:val="26"/>
          <w:lang w:eastAsia="en-US"/>
        </w:rPr>
        <w:t>11</w:t>
      </w:r>
      <w:r>
        <w:rPr>
          <w:sz w:val="26"/>
          <w:szCs w:val="26"/>
          <w:lang w:eastAsia="en-US"/>
        </w:rPr>
        <w:t>10 тонн;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застрахованной посевной (посадочной) площади в общей посевной (посадочной) площади (в условных единицах площади)</w:t>
      </w:r>
      <w:r w:rsidR="00F857E2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–</w:t>
      </w:r>
      <w:r w:rsidR="00F857E2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4,5 процента;</w:t>
      </w:r>
    </w:p>
    <w:p w:rsidR="00BA5C69" w:rsidRDefault="00BA5C69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застрахованного поголовья сельскохозяйственных животных в общем поголовье сельскохозяйственных животных</w:t>
      </w:r>
      <w:r w:rsidR="00A45B2C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– 0 процента;</w:t>
      </w:r>
    </w:p>
    <w:p w:rsidR="00F857E2" w:rsidRDefault="00F857E2" w:rsidP="00A45B2C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 </w:t>
      </w:r>
      <w:r>
        <w:rPr>
          <w:sz w:val="26"/>
          <w:szCs w:val="26"/>
          <w:lang w:eastAsia="en-US"/>
        </w:rPr>
        <w:t xml:space="preserve"> – 23 процента;</w:t>
      </w:r>
    </w:p>
    <w:p w:rsidR="00BA5C69" w:rsidRDefault="00BA5C69" w:rsidP="00A45B2C">
      <w:pPr>
        <w:spacing w:line="230" w:lineRule="auto"/>
        <w:ind w:firstLine="708"/>
        <w:jc w:val="both"/>
        <w:rPr>
          <w:color w:val="000000"/>
          <w:sz w:val="26"/>
          <w:szCs w:val="26"/>
        </w:rPr>
      </w:pPr>
      <w:r w:rsidRPr="00F857E2">
        <w:rPr>
          <w:color w:val="000000"/>
          <w:sz w:val="26"/>
          <w:szCs w:val="26"/>
        </w:rPr>
        <w:t>валовой сбор</w:t>
      </w:r>
      <w:r>
        <w:rPr>
          <w:color w:val="000000"/>
          <w:sz w:val="26"/>
          <w:szCs w:val="26"/>
        </w:rPr>
        <w:t xml:space="preserve">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– 0,</w:t>
      </w:r>
      <w:r w:rsidR="0042683A">
        <w:rPr>
          <w:color w:val="000000"/>
          <w:sz w:val="26"/>
          <w:szCs w:val="26"/>
        </w:rPr>
        <w:t>210</w:t>
      </w:r>
      <w:r>
        <w:rPr>
          <w:color w:val="000000"/>
          <w:sz w:val="26"/>
          <w:szCs w:val="26"/>
        </w:rPr>
        <w:t xml:space="preserve"> тыс. тонн;</w:t>
      </w:r>
    </w:p>
    <w:p w:rsidR="00BA5C69" w:rsidRDefault="00BA5C69" w:rsidP="00F857E2">
      <w:pPr>
        <w:spacing w:line="23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производство скота и птицы на убой в сельскохозяйственных организациях, крестьянских (фермерских) хозяйствах, включая индивидуальных предпринимателей (в живом весе), – </w:t>
      </w:r>
      <w:r w:rsidR="0042683A">
        <w:rPr>
          <w:color w:val="000000"/>
          <w:sz w:val="26"/>
          <w:szCs w:val="26"/>
        </w:rPr>
        <w:t>7,7</w:t>
      </w:r>
      <w:r>
        <w:rPr>
          <w:color w:val="000000"/>
          <w:sz w:val="26"/>
          <w:szCs w:val="26"/>
        </w:rPr>
        <w:t xml:space="preserve"> тыс. тонн;</w:t>
      </w:r>
    </w:p>
    <w:p w:rsidR="00BA5C69" w:rsidRDefault="00BA5C69" w:rsidP="00F857E2">
      <w:pPr>
        <w:spacing w:line="23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 – </w:t>
      </w:r>
      <w:r w:rsidR="0042683A">
        <w:rPr>
          <w:color w:val="000000"/>
          <w:sz w:val="26"/>
          <w:szCs w:val="26"/>
        </w:rPr>
        <w:t>2,6</w:t>
      </w:r>
      <w:r>
        <w:rPr>
          <w:color w:val="000000"/>
          <w:sz w:val="26"/>
          <w:szCs w:val="26"/>
        </w:rPr>
        <w:t xml:space="preserve"> тыс. тонн;</w:t>
      </w:r>
    </w:p>
    <w:p w:rsidR="00BA5C69" w:rsidRDefault="00BA5C69" w:rsidP="00F857E2">
      <w:pPr>
        <w:spacing w:line="23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BA5C69" w:rsidRDefault="00BA5C69" w:rsidP="00BA5C69">
      <w:pPr>
        <w:spacing w:line="23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количество крестьянских (фермерских) хозяйств, осуществляющих проекты создания и развития своих хозяйств с </w:t>
      </w:r>
      <w:r w:rsidR="0042683A">
        <w:rPr>
          <w:color w:val="000000"/>
          <w:sz w:val="26"/>
          <w:szCs w:val="26"/>
        </w:rPr>
        <w:t>помощью грантовой поддержки, – 9</w:t>
      </w:r>
      <w:r>
        <w:rPr>
          <w:color w:val="000000"/>
          <w:sz w:val="26"/>
          <w:szCs w:val="26"/>
        </w:rPr>
        <w:t> единиц;</w:t>
      </w:r>
    </w:p>
    <w:p w:rsidR="00BA5C69" w:rsidRDefault="00BA5C69" w:rsidP="00BA5C69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количество сельскохозяйственных потребительских кооперативов, развивающих свою материально-техническую базу с </w:t>
      </w:r>
      <w:r w:rsidR="0042683A">
        <w:rPr>
          <w:color w:val="000000"/>
          <w:sz w:val="26"/>
          <w:szCs w:val="26"/>
        </w:rPr>
        <w:t>помощью грантовой поддержки, – 1</w:t>
      </w:r>
      <w:r>
        <w:rPr>
          <w:color w:val="000000"/>
          <w:sz w:val="26"/>
          <w:szCs w:val="26"/>
        </w:rPr>
        <w:t xml:space="preserve"> единиц</w:t>
      </w:r>
      <w:r w:rsidR="0042683A">
        <w:rPr>
          <w:color w:val="000000"/>
          <w:sz w:val="26"/>
          <w:szCs w:val="26"/>
        </w:rPr>
        <w:t>а</w:t>
      </w:r>
      <w:r w:rsidR="00F857E2">
        <w:rPr>
          <w:color w:val="000000"/>
          <w:sz w:val="26"/>
          <w:szCs w:val="26"/>
        </w:rPr>
        <w:t>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 этап – 2026–2030 годы.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мероприятий подпрограммы на 2 этапе должна обеспечить достижение к 2031 году следующих целевых индикаторов и показателей: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</w:r>
      <w:r>
        <w:rPr>
          <w:sz w:val="26"/>
          <w:szCs w:val="26"/>
          <w:lang w:eastAsia="en-US"/>
        </w:rPr>
        <w:t xml:space="preserve"> – </w:t>
      </w:r>
      <w:r w:rsidR="0042683A">
        <w:rPr>
          <w:sz w:val="26"/>
          <w:szCs w:val="26"/>
          <w:lang w:eastAsia="en-US"/>
        </w:rPr>
        <w:t>18</w:t>
      </w:r>
      <w:r w:rsidR="00404862">
        <w:rPr>
          <w:sz w:val="26"/>
          <w:szCs w:val="26"/>
          <w:lang w:eastAsia="en-US"/>
        </w:rPr>
        <w:t>3</w:t>
      </w:r>
      <w:r>
        <w:rPr>
          <w:sz w:val="26"/>
          <w:szCs w:val="26"/>
          <w:lang w:eastAsia="en-US"/>
        </w:rPr>
        <w:t xml:space="preserve"> тыс.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предпринимателей, – </w:t>
      </w:r>
      <w:r w:rsidR="0042683A">
        <w:rPr>
          <w:sz w:val="26"/>
          <w:szCs w:val="26"/>
          <w:lang w:eastAsia="en-US"/>
        </w:rPr>
        <w:t>1</w:t>
      </w:r>
      <w:r w:rsidR="00404862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>0 тыс.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– </w:t>
      </w:r>
      <w:r w:rsidR="0042683A">
        <w:rPr>
          <w:sz w:val="26"/>
          <w:szCs w:val="26"/>
          <w:lang w:eastAsia="en-US"/>
        </w:rPr>
        <w:t>1</w:t>
      </w:r>
      <w:r w:rsidR="00404862">
        <w:rPr>
          <w:sz w:val="26"/>
          <w:szCs w:val="26"/>
          <w:lang w:eastAsia="en-US"/>
        </w:rPr>
        <w:t>6</w:t>
      </w:r>
      <w:r>
        <w:rPr>
          <w:sz w:val="26"/>
          <w:szCs w:val="26"/>
          <w:lang w:eastAsia="en-US"/>
        </w:rPr>
        <w:t xml:space="preserve"> тыс.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скота и птицы на убой в хозяйствах всех категорий (в живом весе) – </w:t>
      </w:r>
      <w:r w:rsidR="0042683A">
        <w:rPr>
          <w:sz w:val="26"/>
          <w:szCs w:val="26"/>
          <w:lang w:eastAsia="en-US"/>
        </w:rPr>
        <w:t>1</w:t>
      </w:r>
      <w:r w:rsidR="00404862">
        <w:rPr>
          <w:sz w:val="26"/>
          <w:szCs w:val="26"/>
          <w:lang w:eastAsia="en-US"/>
        </w:rPr>
        <w:t>7</w:t>
      </w:r>
      <w:r>
        <w:rPr>
          <w:sz w:val="26"/>
          <w:szCs w:val="26"/>
          <w:lang w:eastAsia="en-US"/>
        </w:rPr>
        <w:t xml:space="preserve"> тыс. тонн;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молока в хозяйствах всех категорий – </w:t>
      </w:r>
      <w:r w:rsidR="00404862">
        <w:rPr>
          <w:sz w:val="26"/>
          <w:szCs w:val="26"/>
          <w:lang w:eastAsia="en-US"/>
        </w:rPr>
        <w:t>141,5</w:t>
      </w:r>
      <w:r>
        <w:rPr>
          <w:sz w:val="26"/>
          <w:szCs w:val="26"/>
          <w:lang w:eastAsia="en-US"/>
        </w:rPr>
        <w:t xml:space="preserve"> тыс. тонн;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предпринимателей, – </w:t>
      </w:r>
      <w:r w:rsidR="00404862">
        <w:rPr>
          <w:sz w:val="26"/>
          <w:szCs w:val="26"/>
          <w:lang w:eastAsia="en-US"/>
        </w:rPr>
        <w:t>67,7</w:t>
      </w:r>
      <w:r>
        <w:rPr>
          <w:sz w:val="26"/>
          <w:szCs w:val="26"/>
          <w:lang w:eastAsia="en-US"/>
        </w:rPr>
        <w:t xml:space="preserve"> тыс. тонн;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посевных площадей, занятых зерновыми, зернобобовыми, масличными и кормовыми сельскохозяйственными культурами, – 24,5 тыс. га;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доля площади, засеваемой элитными семенами, в общей площади посевов – 8 процентов;</w:t>
      </w:r>
    </w:p>
    <w:p w:rsidR="00F857E2" w:rsidRDefault="00F857E2" w:rsidP="00F857E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застрахованной посевной площади сельскохозяйственных культур – 1180 гектар;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– 2 единицы;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субсидии, – 10 процентов;</w:t>
      </w:r>
    </w:p>
    <w:p w:rsidR="00F857E2" w:rsidRDefault="00F857E2" w:rsidP="00F857E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</w:t>
      </w:r>
      <w:r>
        <w:rPr>
          <w:sz w:val="26"/>
          <w:szCs w:val="26"/>
          <w:lang w:eastAsia="en-US"/>
        </w:rPr>
        <w:softHyphen/>
        <w:t>чес</w:t>
      </w:r>
      <w:r>
        <w:rPr>
          <w:sz w:val="26"/>
          <w:szCs w:val="26"/>
          <w:lang w:eastAsia="en-US"/>
        </w:rPr>
        <w:softHyphen/>
        <w:t>кой базы, – 5 единиц;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субсидии, – 10 процентов;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масла сливочного – 0,</w:t>
      </w:r>
      <w:r w:rsidR="00404862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 xml:space="preserve"> тыс.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сыров и сырных продуктов – 0,</w:t>
      </w:r>
      <w:r w:rsidR="00404862">
        <w:rPr>
          <w:sz w:val="26"/>
          <w:szCs w:val="26"/>
          <w:lang w:eastAsia="en-US"/>
        </w:rPr>
        <w:t>261</w:t>
      </w:r>
      <w:r>
        <w:rPr>
          <w:sz w:val="26"/>
          <w:szCs w:val="26"/>
          <w:lang w:eastAsia="en-US"/>
        </w:rPr>
        <w:t xml:space="preserve"> тыс.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производства семенного картофеля – </w:t>
      </w:r>
      <w:r w:rsidR="00404862">
        <w:rPr>
          <w:sz w:val="26"/>
          <w:szCs w:val="26"/>
          <w:lang w:eastAsia="en-US"/>
        </w:rPr>
        <w:t>1000</w:t>
      </w:r>
      <w:r>
        <w:rPr>
          <w:sz w:val="26"/>
          <w:szCs w:val="26"/>
          <w:lang w:eastAsia="en-US"/>
        </w:rPr>
        <w:t xml:space="preserve">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произведенных семян овощных культур – 1</w:t>
      </w:r>
      <w:r w:rsidR="00404862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>0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реализованного семенного картофеля – 0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реализованных семян овощных культур –</w:t>
      </w:r>
      <w:r w:rsidR="00404862">
        <w:rPr>
          <w:sz w:val="26"/>
          <w:szCs w:val="26"/>
          <w:lang w:eastAsia="en-US"/>
        </w:rPr>
        <w:t xml:space="preserve"> 10</w:t>
      </w:r>
      <w:r>
        <w:rPr>
          <w:sz w:val="26"/>
          <w:szCs w:val="26"/>
          <w:lang w:eastAsia="en-US"/>
        </w:rPr>
        <w:t>0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семенного картофеля, направленного на посадку (посев) в целях размножения, – </w:t>
      </w:r>
      <w:r w:rsidR="00404862">
        <w:rPr>
          <w:sz w:val="26"/>
          <w:szCs w:val="26"/>
          <w:lang w:eastAsia="en-US"/>
        </w:rPr>
        <w:t>100</w:t>
      </w:r>
      <w:r>
        <w:rPr>
          <w:sz w:val="26"/>
          <w:szCs w:val="26"/>
          <w:lang w:eastAsia="en-US"/>
        </w:rPr>
        <w:t>0 тонн;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застрахованной посевной (посадочной) площади в общей посевной (посадочной) площади (в условных единицах площади) – 4,5 процента;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 w:rsidRPr="00925640">
        <w:rPr>
          <w:sz w:val="26"/>
          <w:szCs w:val="26"/>
          <w:lang w:eastAsia="en-US"/>
        </w:rPr>
        <w:t>доля застрахованного поголовья сельскохозяйственных животных в общем поголовье сельскохозяйственны</w:t>
      </w:r>
      <w:r>
        <w:rPr>
          <w:sz w:val="26"/>
          <w:szCs w:val="26"/>
          <w:lang w:eastAsia="en-US"/>
        </w:rPr>
        <w:t>х животных – 0 процента;</w:t>
      </w:r>
    </w:p>
    <w:p w:rsidR="00F857E2" w:rsidRDefault="00F857E2" w:rsidP="00F857E2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 </w:t>
      </w:r>
      <w:r>
        <w:rPr>
          <w:sz w:val="26"/>
          <w:szCs w:val="26"/>
          <w:lang w:eastAsia="en-US"/>
        </w:rPr>
        <w:t xml:space="preserve"> – 23 процента;</w:t>
      </w:r>
    </w:p>
    <w:p w:rsidR="00F857E2" w:rsidRDefault="00F857E2" w:rsidP="00F857E2">
      <w:pPr>
        <w:spacing w:line="228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– 0,</w:t>
      </w:r>
      <w:r w:rsidR="00404862">
        <w:rPr>
          <w:color w:val="000000"/>
          <w:sz w:val="26"/>
          <w:szCs w:val="26"/>
        </w:rPr>
        <w:t>175</w:t>
      </w:r>
      <w:r>
        <w:rPr>
          <w:color w:val="000000"/>
          <w:sz w:val="26"/>
          <w:szCs w:val="26"/>
        </w:rPr>
        <w:t xml:space="preserve"> тыс. тонн;</w:t>
      </w:r>
    </w:p>
    <w:p w:rsidR="00F857E2" w:rsidRDefault="00F857E2" w:rsidP="00F857E2">
      <w:pPr>
        <w:spacing w:line="228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производство скота и птицы на убой в сельскохозяйственных организациях, крестьянских (фермерских) хозяйствах, включая индивидуальных предпринимателей (в живом весе), – </w:t>
      </w:r>
      <w:r w:rsidR="00404862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тыс. тонн;</w:t>
      </w:r>
    </w:p>
    <w:p w:rsidR="00F857E2" w:rsidRDefault="00F857E2" w:rsidP="00F857E2">
      <w:pPr>
        <w:spacing w:line="228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</w:t>
      </w:r>
      <w:r>
        <w:rPr>
          <w:color w:val="000000"/>
          <w:sz w:val="26"/>
          <w:szCs w:val="26"/>
        </w:rPr>
        <w:lastRenderedPageBreak/>
        <w:t>предшествующих текущему финансовому году, объему производства молока – 0,</w:t>
      </w:r>
      <w:r w:rsidR="00925640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тыс. тонн</w:t>
      </w:r>
      <w:r w:rsidR="00404862">
        <w:rPr>
          <w:color w:val="000000"/>
          <w:sz w:val="26"/>
          <w:szCs w:val="26"/>
        </w:rPr>
        <w:t xml:space="preserve"> ежегодно</w:t>
      </w:r>
      <w:r>
        <w:rPr>
          <w:color w:val="000000"/>
          <w:sz w:val="26"/>
          <w:szCs w:val="26"/>
        </w:rPr>
        <w:t>;</w:t>
      </w:r>
    </w:p>
    <w:p w:rsidR="00F857E2" w:rsidRDefault="00F857E2" w:rsidP="00F857E2">
      <w:pPr>
        <w:spacing w:line="228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F857E2" w:rsidRDefault="00F857E2" w:rsidP="00F857E2">
      <w:pPr>
        <w:spacing w:line="22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количество крестьянских (фермерских) хозяйств, осуществляющих проекты создания и развития своих хозяйств с помощью грантовой поддержки, – 1 единица;</w:t>
      </w:r>
    </w:p>
    <w:p w:rsidR="00F857E2" w:rsidRDefault="00F857E2" w:rsidP="00F857E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количество сельскохозяйственных потребительских кооперативов, развивающих свою материально-техническую базу с помощью грантовой поддержки, – </w:t>
      </w:r>
      <w:r w:rsidR="00404862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единиц</w:t>
      </w:r>
      <w:r w:rsidR="003141D6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 этап – 2031–2035 годы.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мероприятий подпрограммы на 3 этапе должна обеспечить достижение к 2036 году следующих целевых индикаторов и показателей: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</w:r>
      <w:r>
        <w:rPr>
          <w:sz w:val="26"/>
          <w:szCs w:val="26"/>
          <w:lang w:eastAsia="en-US"/>
        </w:rPr>
        <w:t xml:space="preserve"> – </w:t>
      </w:r>
      <w:r w:rsidR="00404862">
        <w:rPr>
          <w:sz w:val="26"/>
          <w:szCs w:val="26"/>
          <w:lang w:eastAsia="en-US"/>
        </w:rPr>
        <w:t>183</w:t>
      </w:r>
      <w:r>
        <w:rPr>
          <w:sz w:val="26"/>
          <w:szCs w:val="26"/>
          <w:lang w:eastAsia="en-US"/>
        </w:rPr>
        <w:t xml:space="preserve"> тыс.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предпринимателей, – </w:t>
      </w:r>
      <w:r w:rsidR="00404862">
        <w:rPr>
          <w:sz w:val="26"/>
          <w:szCs w:val="26"/>
          <w:lang w:eastAsia="en-US"/>
        </w:rPr>
        <w:t>10</w:t>
      </w:r>
      <w:r>
        <w:rPr>
          <w:sz w:val="26"/>
          <w:szCs w:val="26"/>
          <w:lang w:eastAsia="en-US"/>
        </w:rPr>
        <w:t>0 тыс.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– </w:t>
      </w:r>
      <w:r w:rsidR="00404862">
        <w:rPr>
          <w:sz w:val="26"/>
          <w:szCs w:val="26"/>
          <w:lang w:eastAsia="en-US"/>
        </w:rPr>
        <w:t>17</w:t>
      </w:r>
      <w:r>
        <w:rPr>
          <w:sz w:val="26"/>
          <w:szCs w:val="26"/>
          <w:lang w:eastAsia="en-US"/>
        </w:rPr>
        <w:t xml:space="preserve"> тыс.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скота и птицы на убой в хозяйствах всех категорий (в живом весе) – </w:t>
      </w:r>
      <w:r w:rsidR="00D420DF">
        <w:rPr>
          <w:sz w:val="26"/>
          <w:szCs w:val="26"/>
          <w:lang w:eastAsia="en-US"/>
        </w:rPr>
        <w:t>17,5</w:t>
      </w:r>
      <w:r>
        <w:rPr>
          <w:sz w:val="26"/>
          <w:szCs w:val="26"/>
          <w:lang w:eastAsia="en-US"/>
        </w:rPr>
        <w:t xml:space="preserve"> тыс. тонн;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молока в хозяйствах всех категорий – </w:t>
      </w:r>
      <w:r w:rsidR="00D420DF">
        <w:rPr>
          <w:sz w:val="26"/>
          <w:szCs w:val="26"/>
          <w:lang w:eastAsia="en-US"/>
        </w:rPr>
        <w:t>143,3</w:t>
      </w:r>
      <w:r>
        <w:rPr>
          <w:sz w:val="26"/>
          <w:szCs w:val="26"/>
          <w:lang w:eastAsia="en-US"/>
        </w:rPr>
        <w:t xml:space="preserve"> тыс. тонн;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предпринимателей, – </w:t>
      </w:r>
      <w:r w:rsidR="00D420DF">
        <w:rPr>
          <w:sz w:val="26"/>
          <w:szCs w:val="26"/>
          <w:lang w:eastAsia="en-US"/>
        </w:rPr>
        <w:t>68,2</w:t>
      </w:r>
      <w:r>
        <w:rPr>
          <w:sz w:val="26"/>
          <w:szCs w:val="26"/>
          <w:lang w:eastAsia="en-US"/>
        </w:rPr>
        <w:t xml:space="preserve"> тыс. тонн;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посевных площадей, занятых зерновыми, зернобобовыми, масличными и кормовыми сельскохозяйственными культурами, – 24,5 тыс. га;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площади, засеваемой элитными семенами, в общей площади посевов – 8 процентов;</w:t>
      </w:r>
    </w:p>
    <w:p w:rsidR="00925640" w:rsidRDefault="00925640" w:rsidP="00925640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 застрахованной посевной площади сельскохозяйственных культур – 1180 гектар;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– 2 единицы;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субсидии, – 10 процентов;</w:t>
      </w:r>
    </w:p>
    <w:p w:rsidR="00925640" w:rsidRDefault="00925640" w:rsidP="00925640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</w:t>
      </w:r>
      <w:r>
        <w:rPr>
          <w:sz w:val="26"/>
          <w:szCs w:val="26"/>
          <w:lang w:eastAsia="en-US"/>
        </w:rPr>
        <w:softHyphen/>
        <w:t>чес</w:t>
      </w:r>
      <w:r>
        <w:rPr>
          <w:sz w:val="26"/>
          <w:szCs w:val="26"/>
          <w:lang w:eastAsia="en-US"/>
        </w:rPr>
        <w:softHyphen/>
        <w:t>кой базы, – 5 единиц;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субсидии, – 10 процентов;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масла сливочного – 0,</w:t>
      </w:r>
      <w:r w:rsidR="00D420DF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 xml:space="preserve"> тыс.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производство сыров и сырных продуктов – 0,</w:t>
      </w:r>
      <w:r w:rsidR="00D420DF">
        <w:rPr>
          <w:sz w:val="26"/>
          <w:szCs w:val="26"/>
          <w:lang w:eastAsia="en-US"/>
        </w:rPr>
        <w:t>269</w:t>
      </w:r>
      <w:r>
        <w:rPr>
          <w:sz w:val="26"/>
          <w:szCs w:val="26"/>
          <w:lang w:eastAsia="en-US"/>
        </w:rPr>
        <w:t xml:space="preserve"> тыс.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производства семенного картофеля – </w:t>
      </w:r>
      <w:r w:rsidR="00D420DF">
        <w:rPr>
          <w:sz w:val="26"/>
          <w:szCs w:val="26"/>
          <w:lang w:eastAsia="en-US"/>
        </w:rPr>
        <w:t>1050</w:t>
      </w:r>
      <w:r>
        <w:rPr>
          <w:sz w:val="26"/>
          <w:szCs w:val="26"/>
          <w:lang w:eastAsia="en-US"/>
        </w:rPr>
        <w:t xml:space="preserve">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произведенных семян овощных культур – 1</w:t>
      </w:r>
      <w:r w:rsidR="00D420DF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>0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реализованного семенного картофеля – 0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реализо</w:t>
      </w:r>
      <w:r w:rsidR="00D420DF">
        <w:rPr>
          <w:sz w:val="26"/>
          <w:szCs w:val="26"/>
          <w:lang w:eastAsia="en-US"/>
        </w:rPr>
        <w:t>ванных семян овощных культур – 11</w:t>
      </w:r>
      <w:r>
        <w:rPr>
          <w:sz w:val="26"/>
          <w:szCs w:val="26"/>
          <w:lang w:eastAsia="en-US"/>
        </w:rPr>
        <w:t>0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семенного картофеля, направленного на посадку (посев) в целях размножения,</w:t>
      </w:r>
      <w:r w:rsidR="00D420DF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–</w:t>
      </w:r>
      <w:r w:rsidR="00D420DF">
        <w:rPr>
          <w:sz w:val="26"/>
          <w:szCs w:val="26"/>
          <w:lang w:eastAsia="en-US"/>
        </w:rPr>
        <w:t xml:space="preserve"> 1050</w:t>
      </w:r>
      <w:r>
        <w:rPr>
          <w:sz w:val="26"/>
          <w:szCs w:val="26"/>
          <w:lang w:eastAsia="en-US"/>
        </w:rPr>
        <w:t xml:space="preserve"> тонн;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застрахованной посевной (посадочной) площади в общей посевной (посадочной) площади (в условных единицах площади) – 4,5 процента;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застрахованного поголовья сельскохозяйственных животных в общем поголовье сельскохозяйственных животных – 0 процента;</w:t>
      </w:r>
    </w:p>
    <w:p w:rsidR="00925640" w:rsidRDefault="00925640" w:rsidP="00925640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 </w:t>
      </w:r>
      <w:r>
        <w:rPr>
          <w:sz w:val="26"/>
          <w:szCs w:val="26"/>
          <w:lang w:eastAsia="en-US"/>
        </w:rPr>
        <w:t xml:space="preserve"> – 23 процента;</w:t>
      </w:r>
    </w:p>
    <w:p w:rsidR="00925640" w:rsidRDefault="00925640" w:rsidP="00925640">
      <w:pPr>
        <w:spacing w:line="228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– 0,</w:t>
      </w:r>
      <w:r w:rsidR="00D420DF">
        <w:rPr>
          <w:color w:val="000000"/>
          <w:sz w:val="26"/>
          <w:szCs w:val="26"/>
        </w:rPr>
        <w:t>17</w:t>
      </w:r>
      <w:r>
        <w:rPr>
          <w:color w:val="000000"/>
          <w:sz w:val="26"/>
          <w:szCs w:val="26"/>
        </w:rPr>
        <w:t>5 тыс. тонн;</w:t>
      </w:r>
    </w:p>
    <w:p w:rsidR="00925640" w:rsidRDefault="00925640" w:rsidP="00925640">
      <w:pPr>
        <w:spacing w:line="228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производство скота и птицы на убой в сельскохозяйственных организациях, крестьянских (фермерских) хозяйствах, включая индивидуальных предприни-</w:t>
      </w:r>
      <w:r w:rsidR="00D420DF">
        <w:rPr>
          <w:color w:val="000000"/>
          <w:sz w:val="26"/>
          <w:szCs w:val="26"/>
        </w:rPr>
        <w:t>мателей (в живом весе), – 7</w:t>
      </w:r>
      <w:r>
        <w:rPr>
          <w:color w:val="000000"/>
          <w:sz w:val="26"/>
          <w:szCs w:val="26"/>
        </w:rPr>
        <w:t xml:space="preserve"> тыс. тонн;</w:t>
      </w:r>
    </w:p>
    <w:p w:rsidR="00925640" w:rsidRDefault="00925640" w:rsidP="00925640">
      <w:pPr>
        <w:spacing w:line="228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 – 0,1 тыс. тонн</w:t>
      </w:r>
      <w:r w:rsidR="00D420DF">
        <w:rPr>
          <w:color w:val="000000"/>
          <w:sz w:val="26"/>
          <w:szCs w:val="26"/>
        </w:rPr>
        <w:t xml:space="preserve"> ежегодно</w:t>
      </w:r>
      <w:r>
        <w:rPr>
          <w:color w:val="000000"/>
          <w:sz w:val="26"/>
          <w:szCs w:val="26"/>
        </w:rPr>
        <w:t>;</w:t>
      </w:r>
    </w:p>
    <w:p w:rsidR="00925640" w:rsidRDefault="00925640" w:rsidP="00925640">
      <w:pPr>
        <w:spacing w:line="228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– 0 тыс. голов;</w:t>
      </w:r>
    </w:p>
    <w:p w:rsidR="00925640" w:rsidRDefault="00925640" w:rsidP="00925640">
      <w:pPr>
        <w:spacing w:line="22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количество крестьянских (фермерских) хозяйств, осуществляющих проекты создания и развития своих хозяйств с помощью грантовой поддержки, – 1 единица;</w:t>
      </w:r>
    </w:p>
    <w:p w:rsidR="00925640" w:rsidRDefault="00925640" w:rsidP="00925640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количество сельскохозяйственных потребительских кооперативов, развивающих свою материально-техническую базу с помощью грантовой поддержки, – </w:t>
      </w:r>
      <w:r w:rsidR="00D420DF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единиц</w:t>
      </w:r>
      <w:r w:rsidR="00D420DF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.</w:t>
      </w:r>
    </w:p>
    <w:p w:rsidR="003906B2" w:rsidRDefault="003906B2" w:rsidP="003906B2">
      <w:pPr>
        <w:ind w:firstLine="709"/>
        <w:jc w:val="both"/>
        <w:rPr>
          <w:sz w:val="26"/>
          <w:szCs w:val="26"/>
          <w:lang w:eastAsia="en-US"/>
        </w:rPr>
      </w:pPr>
    </w:p>
    <w:p w:rsidR="003906B2" w:rsidRDefault="003906B2" w:rsidP="003906B2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>Раздел IV. О</w:t>
      </w:r>
      <w:r>
        <w:rPr>
          <w:b/>
          <w:sz w:val="26"/>
          <w:szCs w:val="26"/>
        </w:rPr>
        <w:t xml:space="preserve">боснование объема финансовых ресурсов, необходимых </w:t>
      </w:r>
    </w:p>
    <w:p w:rsidR="003906B2" w:rsidRDefault="003906B2" w:rsidP="003906B2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для реализации подпрограммы (с расшифровкой по источникам </w:t>
      </w:r>
    </w:p>
    <w:p w:rsidR="003906B2" w:rsidRDefault="003906B2" w:rsidP="003906B2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финансирования, по этапам и годам реализации подпрограммы)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Расходы подпрограммы формируются за счет средств федерального бюджета, средств республиканского бюджета Чувашской Республики и внебюджетных источников.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Прогнозируемые объемы бюджетных ассигнований на реализацию мероприятий подпрограммы в 2019–2035 годах составляют </w:t>
      </w:r>
      <w:r w:rsidR="00E3535A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рублей.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На 1 этапе (2019–2025 годы) объем финансирования подпрограммы </w:t>
      </w:r>
      <w:bookmarkStart w:id="1" w:name="OLE_LINK2"/>
      <w:bookmarkStart w:id="2" w:name="OLE_LINK1"/>
      <w:r>
        <w:rPr>
          <w:sz w:val="26"/>
          <w:szCs w:val="26"/>
        </w:rPr>
        <w:t xml:space="preserve">составляет </w:t>
      </w:r>
      <w:bookmarkEnd w:id="1"/>
      <w:bookmarkEnd w:id="2"/>
      <w:r w:rsidR="00E3535A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рублей, </w:t>
      </w:r>
      <w:r>
        <w:rPr>
          <w:sz w:val="26"/>
          <w:szCs w:val="26"/>
          <w:lang w:eastAsia="en-US"/>
        </w:rPr>
        <w:t>в том числе: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</w:t>
      </w:r>
      <w:r w:rsidR="00E3535A">
        <w:rPr>
          <w:sz w:val="26"/>
          <w:szCs w:val="26"/>
          <w:lang w:eastAsia="en-US"/>
        </w:rPr>
        <w:t xml:space="preserve"> 0 </w:t>
      </w:r>
      <w:r>
        <w:rPr>
          <w:sz w:val="26"/>
          <w:szCs w:val="26"/>
          <w:lang w:eastAsia="en-US"/>
        </w:rPr>
        <w:t>тыс. рублей;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E3535A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рублей;</w:t>
      </w:r>
    </w:p>
    <w:p w:rsidR="003906B2" w:rsidRDefault="00E3535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</w:t>
      </w:r>
      <w:r w:rsidR="003906B2">
        <w:rPr>
          <w:sz w:val="26"/>
          <w:szCs w:val="26"/>
          <w:lang w:eastAsia="en-US"/>
        </w:rPr>
        <w:t xml:space="preserve"> тыс. рублей;</w:t>
      </w:r>
    </w:p>
    <w:p w:rsidR="003906B2" w:rsidRDefault="00E3535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</w:t>
      </w:r>
      <w:r w:rsidR="003906B2">
        <w:rPr>
          <w:sz w:val="26"/>
          <w:szCs w:val="26"/>
          <w:lang w:eastAsia="en-US"/>
        </w:rPr>
        <w:t xml:space="preserve"> тыс. рублей;</w:t>
      </w:r>
    </w:p>
    <w:p w:rsidR="003906B2" w:rsidRDefault="00E3535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</w:t>
      </w:r>
      <w:r w:rsidR="003906B2">
        <w:rPr>
          <w:sz w:val="26"/>
          <w:szCs w:val="26"/>
          <w:lang w:eastAsia="en-US"/>
        </w:rPr>
        <w:t xml:space="preserve"> тыс. рублей;</w:t>
      </w:r>
    </w:p>
    <w:p w:rsidR="003906B2" w:rsidRDefault="00E3535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</w:t>
      </w:r>
      <w:r w:rsidR="003906B2">
        <w:rPr>
          <w:sz w:val="26"/>
          <w:szCs w:val="26"/>
          <w:lang w:eastAsia="en-US"/>
        </w:rPr>
        <w:t xml:space="preserve"> тыс. рублей;</w:t>
      </w:r>
    </w:p>
    <w:p w:rsidR="003906B2" w:rsidRDefault="00E3535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</w:t>
      </w:r>
      <w:r w:rsidR="003906B2">
        <w:rPr>
          <w:sz w:val="26"/>
          <w:szCs w:val="26"/>
          <w:lang w:eastAsia="en-US"/>
        </w:rPr>
        <w:t xml:space="preserve"> тыс. рублей;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2 этапе (2026–2030 годы) объем финансирования п</w:t>
      </w:r>
      <w:r w:rsidR="00E3535A">
        <w:rPr>
          <w:sz w:val="26"/>
          <w:szCs w:val="26"/>
        </w:rPr>
        <w:t xml:space="preserve">одпрограммы составляет </w:t>
      </w:r>
      <w:r>
        <w:rPr>
          <w:sz w:val="26"/>
          <w:szCs w:val="26"/>
        </w:rPr>
        <w:t>0 тыс. рублей, из них средства: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–0 тыс. рублей;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–0 тыс. рублей;</w:t>
      </w:r>
    </w:p>
    <w:p w:rsidR="00E3535A" w:rsidRDefault="00E3535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3 этапе (2031–2035 годы) объем финансирования подпрограммы составляет 0 тыс. рублей, из них средства: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0 тыс. рублей;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 тыс. рублей;</w:t>
      </w:r>
    </w:p>
    <w:p w:rsidR="00E3535A" w:rsidRDefault="00E3535A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внебюджетных источников – </w:t>
      </w:r>
      <w:r w:rsidR="00E3535A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3906B2" w:rsidRDefault="003906B2" w:rsidP="003906B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3906B2" w:rsidRDefault="003906B2" w:rsidP="003906B2">
      <w:pPr>
        <w:rPr>
          <w:sz w:val="26"/>
          <w:szCs w:val="24"/>
        </w:rPr>
      </w:pPr>
    </w:p>
    <w:p w:rsidR="003906B2" w:rsidRDefault="003906B2" w:rsidP="003906B2">
      <w:pPr>
        <w:rPr>
          <w:sz w:val="26"/>
        </w:rPr>
      </w:pPr>
    </w:p>
    <w:p w:rsidR="003906B2" w:rsidRDefault="003906B2" w:rsidP="003906B2">
      <w:pPr>
        <w:jc w:val="center"/>
        <w:rPr>
          <w:sz w:val="26"/>
        </w:rPr>
      </w:pPr>
      <w:r>
        <w:rPr>
          <w:sz w:val="26"/>
        </w:rPr>
        <w:t>_____________</w:t>
      </w:r>
    </w:p>
    <w:p w:rsidR="003906B2" w:rsidRDefault="003906B2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  <w:sectPr w:rsidR="000972BE" w:rsidSect="00232755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AF7CC9" w:rsidRDefault="00AF7CC9" w:rsidP="00AF7CC9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220063" w:rsidRDefault="00AF7CC9" w:rsidP="00220063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«Развитие отраслей агропромышленного комплекса» </w:t>
      </w:r>
      <w:r w:rsidR="00220063">
        <w:rPr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AF7CC9" w:rsidRDefault="00AF7CC9" w:rsidP="00AF7CC9">
      <w:pPr>
        <w:ind w:left="9400"/>
        <w:jc w:val="both"/>
        <w:rPr>
          <w:sz w:val="26"/>
          <w:szCs w:val="26"/>
        </w:rPr>
      </w:pPr>
    </w:p>
    <w:p w:rsidR="00AF7CC9" w:rsidRDefault="00AF7CC9" w:rsidP="00AF7CC9">
      <w:pPr>
        <w:ind w:firstLine="709"/>
        <w:jc w:val="both"/>
        <w:rPr>
          <w:sz w:val="26"/>
          <w:szCs w:val="26"/>
        </w:rPr>
      </w:pPr>
    </w:p>
    <w:p w:rsidR="00220063" w:rsidRDefault="00220063" w:rsidP="00AF7CC9">
      <w:pPr>
        <w:ind w:firstLine="709"/>
        <w:jc w:val="both"/>
        <w:rPr>
          <w:sz w:val="26"/>
          <w:szCs w:val="26"/>
        </w:rPr>
      </w:pPr>
    </w:p>
    <w:p w:rsidR="00AF7CC9" w:rsidRDefault="00AF7CC9" w:rsidP="00AF7CC9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220063" w:rsidRDefault="00AF7CC9" w:rsidP="00220063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реализации подпрограммы «Развитие отраслей агропромышленного комплекса» </w:t>
      </w:r>
      <w:r w:rsidR="00220063"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AF7CC9" w:rsidRDefault="00AF7CC9" w:rsidP="00220063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tbl>
      <w:tblPr>
        <w:tblW w:w="5350" w:type="pct"/>
        <w:tblInd w:w="-41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/>
      </w:tblPr>
      <w:tblGrid>
        <w:gridCol w:w="652"/>
        <w:gridCol w:w="1420"/>
        <w:gridCol w:w="1420"/>
        <w:gridCol w:w="1311"/>
        <w:gridCol w:w="1196"/>
        <w:gridCol w:w="906"/>
        <w:gridCol w:w="821"/>
        <w:gridCol w:w="1050"/>
        <w:gridCol w:w="1407"/>
        <w:gridCol w:w="591"/>
        <w:gridCol w:w="563"/>
        <w:gridCol w:w="604"/>
        <w:gridCol w:w="660"/>
        <w:gridCol w:w="604"/>
        <w:gridCol w:w="607"/>
        <w:gridCol w:w="591"/>
        <w:gridCol w:w="679"/>
        <w:gridCol w:w="641"/>
      </w:tblGrid>
      <w:tr w:rsidR="00220063" w:rsidTr="00220063">
        <w:tc>
          <w:tcPr>
            <w:tcW w:w="207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рвайона Чувашской Республики (основного мероприятия, мероприятия)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 w:rsidP="00220063">
            <w:pPr>
              <w:jc w:val="center"/>
            </w:pPr>
            <w:r w:rsidRPr="0038018D">
              <w:rPr>
                <w:sz w:val="18"/>
                <w:szCs w:val="18"/>
              </w:rPr>
              <w:t>Задача подпрограммы муниципальной программы Комсомольского района Чувашской Республики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2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6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20063" w:rsidTr="00A64E97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063" w:rsidRDefault="0022006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0063" w:rsidRDefault="0022006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 w:rsidP="002200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0063" w:rsidRDefault="00220063">
            <w:pPr>
              <w:rPr>
                <w:sz w:val="18"/>
                <w:szCs w:val="18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0063" w:rsidRDefault="00220063">
            <w:pPr>
              <w:rPr>
                <w:sz w:val="18"/>
                <w:szCs w:val="18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20063" w:rsidRDefault="0022006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tbl>
      <w:tblPr>
        <w:tblW w:w="5301" w:type="pct"/>
        <w:tblInd w:w="-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24"/>
        <w:gridCol w:w="1415"/>
        <w:gridCol w:w="1418"/>
        <w:gridCol w:w="1274"/>
        <w:gridCol w:w="1281"/>
        <w:gridCol w:w="847"/>
        <w:gridCol w:w="851"/>
        <w:gridCol w:w="1134"/>
        <w:gridCol w:w="1274"/>
        <w:gridCol w:w="707"/>
        <w:gridCol w:w="570"/>
        <w:gridCol w:w="564"/>
        <w:gridCol w:w="567"/>
        <w:gridCol w:w="570"/>
        <w:gridCol w:w="567"/>
        <w:gridCol w:w="707"/>
        <w:gridCol w:w="567"/>
        <w:gridCol w:w="642"/>
      </w:tblGrid>
      <w:tr w:rsidR="00C633AB" w:rsidTr="00F26548">
        <w:trPr>
          <w:tblHeader/>
        </w:trPr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F7CC9" w:rsidRDefault="00AF7CC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18</w:t>
            </w:r>
          </w:p>
        </w:tc>
      </w:tr>
      <w:tr w:rsidR="006411BE" w:rsidTr="00F26548"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отраслей агропромышленного комплекса»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 w:rsidP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отдел сельского хозяйства, экономики, имущественных и земельных отношений </w:t>
            </w:r>
          </w:p>
          <w:p w:rsidR="006411BE" w:rsidRDefault="006411BE" w:rsidP="006411B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администрации Комсомольского района</w:t>
            </w:r>
          </w:p>
          <w:p w:rsidR="006411BE" w:rsidRDefault="006411BE" w:rsidP="0022006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72C10"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72C10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72C10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72C10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72C10">
              <w:rPr>
                <w:sz w:val="18"/>
                <w:szCs w:val="18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72C10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72C10"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472C10">
              <w:rPr>
                <w:sz w:val="18"/>
                <w:szCs w:val="18"/>
              </w:rPr>
              <w:t>0,0</w:t>
            </w:r>
          </w:p>
        </w:tc>
      </w:tr>
      <w:tr w:rsidR="006411BE" w:rsidTr="00F26548"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15011A">
              <w:rPr>
                <w:sz w:val="18"/>
                <w:szCs w:val="18"/>
              </w:rPr>
              <w:t>0,0</w:t>
            </w:r>
          </w:p>
        </w:tc>
      </w:tr>
      <w:tr w:rsidR="006411BE" w:rsidTr="00F26548"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406A1B">
              <w:rPr>
                <w:sz w:val="18"/>
                <w:szCs w:val="18"/>
              </w:rPr>
              <w:t>0,0</w:t>
            </w:r>
          </w:p>
        </w:tc>
      </w:tr>
      <w:tr w:rsidR="006411BE" w:rsidTr="00F26548"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2258E2">
              <w:rPr>
                <w:sz w:val="18"/>
                <w:szCs w:val="18"/>
              </w:rPr>
              <w:t>0,0</w:t>
            </w:r>
          </w:p>
        </w:tc>
      </w:tr>
      <w:tr w:rsidR="006411BE" w:rsidTr="006411BE"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 w:rsidP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  <w:p w:rsidR="006411BE" w:rsidRDefault="006411BE" w:rsidP="006411BE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D50601">
              <w:rPr>
                <w:sz w:val="18"/>
                <w:szCs w:val="18"/>
              </w:rPr>
              <w:t>0,0</w:t>
            </w:r>
          </w:p>
        </w:tc>
      </w:tr>
    </w:tbl>
    <w:p w:rsidR="00AF7CC9" w:rsidRDefault="00AF7CC9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tbl>
      <w:tblPr>
        <w:tblW w:w="5250" w:type="pct"/>
        <w:tblInd w:w="-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22"/>
        <w:gridCol w:w="1363"/>
        <w:gridCol w:w="1440"/>
        <w:gridCol w:w="1253"/>
        <w:gridCol w:w="1278"/>
        <w:gridCol w:w="849"/>
        <w:gridCol w:w="855"/>
        <w:gridCol w:w="1142"/>
        <w:gridCol w:w="1453"/>
        <w:gridCol w:w="528"/>
        <w:gridCol w:w="565"/>
        <w:gridCol w:w="565"/>
        <w:gridCol w:w="565"/>
        <w:gridCol w:w="565"/>
        <w:gridCol w:w="565"/>
        <w:gridCol w:w="710"/>
        <w:gridCol w:w="565"/>
        <w:gridCol w:w="546"/>
      </w:tblGrid>
      <w:tr w:rsidR="00F26548" w:rsidTr="00F26548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</w:p>
          <w:p w:rsidR="00C633AB" w:rsidRDefault="00C633AB">
            <w:pPr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Цели «Обеспечение выполнения Доктрины продовольственной безопасности Российской Федерации</w:t>
            </w:r>
          </w:p>
          <w:p w:rsidR="00C633AB" w:rsidRDefault="00C633AB">
            <w:pPr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в сфере производства сельскохозяйственной продукции», «Развитие малых форм хозяйствования»</w:t>
            </w:r>
          </w:p>
          <w:p w:rsidR="00C633AB" w:rsidRDefault="00C633AB">
            <w:pPr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</w:tr>
      <w:tr w:rsidR="006411BE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мероприятие 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региональных программ развития агропромышленного комплекса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объемов и улучшение качества производства и переработки основных видов сельскохозяйственной продукции, увеличение экспортного потенциала сельскохозяйственной продукции и продуктов ее переработки, создание условий для увеличения количества субъектов малого предпринимательства и модернизация материально-техни</w:t>
            </w:r>
            <w:r>
              <w:rPr>
                <w:sz w:val="18"/>
                <w:szCs w:val="18"/>
              </w:rPr>
              <w:softHyphen/>
              <w:t>ческой базы сельскохозяйственных потребительских кооперативов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</w:tr>
      <w:tr w:rsidR="006411B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</w:tr>
      <w:tr w:rsidR="006411B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D7631E">
              <w:rPr>
                <w:sz w:val="18"/>
                <w:szCs w:val="18"/>
              </w:rPr>
              <w:t>0,0</w:t>
            </w:r>
          </w:p>
        </w:tc>
      </w:tr>
      <w:tr w:rsidR="006411B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 w:rsidP="006411B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</w:tr>
      <w:tr w:rsidR="006411B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BE" w:rsidRDefault="006411B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BE" w:rsidRDefault="006411B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11BE" w:rsidRDefault="006411BE">
            <w:r w:rsidRPr="005F756B">
              <w:rPr>
                <w:sz w:val="18"/>
                <w:szCs w:val="18"/>
              </w:rPr>
              <w:t>0,0</w:t>
            </w:r>
          </w:p>
        </w:tc>
      </w:tr>
      <w:tr w:rsidR="003A675A" w:rsidTr="006411BE">
        <w:tc>
          <w:tcPr>
            <w:tcW w:w="64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183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100,0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FC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17,0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производства семенного картофеля,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1050</w:t>
            </w:r>
          </w:p>
        </w:tc>
      </w:tr>
      <w:tr w:rsidR="00FC33AB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B" w:rsidRDefault="00FC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произведенных семян овощных культур,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B" w:rsidRDefault="00FC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33AB" w:rsidRDefault="00FC33AB">
            <w:pPr>
              <w:spacing w:line="230" w:lineRule="auto"/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150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реализованного семенного картофеля,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реализованных семян овощных культур,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FC33AB">
            <w:pPr>
              <w:spacing w:line="232" w:lineRule="auto"/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110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семенного картофеля, направленного на посадку (посев) в целях размножения,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1050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скота и птицы на убой в хозяйствах всех категорий (в живом весе),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17,5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единиц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3A720D">
            <w:pPr>
              <w:spacing w:line="232" w:lineRule="auto"/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2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субсидии, процентов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10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материально-технической базы, единиц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3A720D">
            <w:pPr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5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субсидии, процентов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C633AB">
            <w:pPr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10</w:t>
            </w:r>
          </w:p>
        </w:tc>
      </w:tr>
      <w:tr w:rsidR="003A720D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0D" w:rsidRDefault="003A720D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D" w:rsidRDefault="003A7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0,175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720D" w:rsidRDefault="003A720D">
            <w:pPr>
              <w:ind w:left="-113" w:right="-113"/>
              <w:jc w:val="center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0,175</w:t>
            </w:r>
          </w:p>
        </w:tc>
      </w:tr>
      <w:tr w:rsidR="00A64E97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  <w:t>тие 1.1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 w:rsidP="00A64E9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64356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  <w:t>тие 1.2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 w:rsidP="00A64E9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3E56E1">
              <w:rPr>
                <w:sz w:val="18"/>
                <w:szCs w:val="18"/>
              </w:rPr>
              <w:t>0,0</w:t>
            </w:r>
          </w:p>
        </w:tc>
      </w:tr>
      <w:tr w:rsidR="00F26548" w:rsidTr="00F26548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</w:p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Цель «Повышение конкурентоспособности российской сельскохозяйственной продукции и продуктов ее переработки на внутреннем и внешнем рынках»</w:t>
            </w:r>
          </w:p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</w:tr>
      <w:tr w:rsidR="00A64E97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мероприятие 2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Поддержание доходности сельскохозяйственных товаропроизводителей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повышение уровня доходов сельского населения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 w:rsidP="00A64E9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4D76A9">
              <w:rPr>
                <w:sz w:val="18"/>
                <w:szCs w:val="18"/>
              </w:rPr>
              <w:t>0,0</w:t>
            </w:r>
          </w:p>
        </w:tc>
      </w:tr>
      <w:tr w:rsidR="00A64E97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E97" w:rsidRDefault="00A64E97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4E97" w:rsidRDefault="00A64E97">
            <w:r w:rsidRPr="008035D3">
              <w:rPr>
                <w:sz w:val="18"/>
                <w:szCs w:val="18"/>
              </w:rPr>
              <w:t>0,0</w:t>
            </w:r>
          </w:p>
        </w:tc>
      </w:tr>
      <w:tr w:rsidR="003A675A" w:rsidTr="006411BE">
        <w:tc>
          <w:tcPr>
            <w:tcW w:w="64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2</w:t>
            </w: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посевных площадей, занятых зерновыми, зернобобовыми, масличными и кормовыми сельскохозяйственными культурами, тыс. га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24,5</w:t>
            </w:r>
          </w:p>
        </w:tc>
      </w:tr>
      <w:tr w:rsidR="007054B9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B9" w:rsidRDefault="007054B9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площади, засеваемой элитными семенами, в общей площади посевов, процентов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4B9" w:rsidRDefault="007054B9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r w:rsidRPr="009A1487">
              <w:rPr>
                <w:sz w:val="18"/>
                <w:szCs w:val="18"/>
              </w:rPr>
              <w:t>8,2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r w:rsidRPr="009A1487">
              <w:rPr>
                <w:sz w:val="18"/>
                <w:szCs w:val="18"/>
              </w:rPr>
              <w:t>8,2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r w:rsidRPr="009A1487">
              <w:rPr>
                <w:sz w:val="18"/>
                <w:szCs w:val="18"/>
              </w:rPr>
              <w:t>8,2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r w:rsidRPr="009A1487">
              <w:rPr>
                <w:sz w:val="18"/>
                <w:szCs w:val="18"/>
              </w:rPr>
              <w:t>8,2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r w:rsidRPr="009A1487">
              <w:rPr>
                <w:sz w:val="18"/>
                <w:szCs w:val="18"/>
              </w:rPr>
              <w:t>8,2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4B9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54B9" w:rsidRDefault="007054B9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8,0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продукции, процентов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33AB" w:rsidRDefault="007054B9">
            <w:pPr>
              <w:spacing w:line="244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23</w:t>
            </w:r>
          </w:p>
        </w:tc>
      </w:tr>
      <w:tr w:rsidR="00FF634C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  <w:t>тие 2.1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 w:rsidP="00FF634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8C590D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  <w:t>тие 2.2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 w:rsidP="00FF634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4962EA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приятие 2.3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Содействие развитию конкуренции на рынке производства и </w:t>
            </w:r>
            <w:r>
              <w:rPr>
                <w:sz w:val="18"/>
                <w:szCs w:val="18"/>
              </w:rPr>
              <w:lastRenderedPageBreak/>
              <w:t>переработки сельскохозяйственной продукции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</w:t>
            </w:r>
            <w:r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D96ADC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 w:rsidP="00FF634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B853AD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CE60C6">
              <w:rPr>
                <w:sz w:val="18"/>
                <w:szCs w:val="18"/>
              </w:rPr>
              <w:t>0,0</w:t>
            </w:r>
          </w:p>
        </w:tc>
      </w:tr>
      <w:tr w:rsidR="00F26548" w:rsidTr="00F26548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Цель «Создание условий для развития отечественного конкурентоспособного рынка сортов и семян сельскохозяйственных культур»</w:t>
            </w:r>
          </w:p>
          <w:p w:rsidR="00C633AB" w:rsidRDefault="00C633AB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FF634C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</w:t>
            </w:r>
            <w:r>
              <w:rPr>
                <w:sz w:val="18"/>
                <w:szCs w:val="18"/>
              </w:rPr>
              <w:softHyphen/>
              <w:t>тие 3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подотраслей растениеводства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 w:rsidP="00FF634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1A6D8F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4C" w:rsidRDefault="00FF634C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414612">
              <w:rPr>
                <w:sz w:val="18"/>
                <w:szCs w:val="18"/>
              </w:rPr>
              <w:t>0,0</w:t>
            </w:r>
          </w:p>
        </w:tc>
      </w:tr>
      <w:tr w:rsidR="00FF634C" w:rsidTr="006411BE">
        <w:tc>
          <w:tcPr>
            <w:tcW w:w="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3</w:t>
            </w: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 w:rsidP="00FF634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pPr>
              <w:autoSpaceDE w:val="0"/>
              <w:autoSpaceDN w:val="0"/>
              <w:adjustRightInd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9D3525">
              <w:rPr>
                <w:sz w:val="18"/>
                <w:szCs w:val="18"/>
              </w:rPr>
              <w:t>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9D3525">
              <w:rPr>
                <w:sz w:val="18"/>
                <w:szCs w:val="18"/>
              </w:rPr>
              <w:t>4,5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9D3525">
              <w:rPr>
                <w:sz w:val="18"/>
                <w:szCs w:val="18"/>
              </w:rPr>
              <w:t>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4C" w:rsidRDefault="00FF634C">
            <w:r w:rsidRPr="009D3525">
              <w:rPr>
                <w:sz w:val="18"/>
                <w:szCs w:val="18"/>
              </w:rPr>
              <w:t>4,5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634C" w:rsidRDefault="00FF634C">
            <w:r w:rsidRPr="009D3525">
              <w:rPr>
                <w:sz w:val="18"/>
                <w:szCs w:val="18"/>
              </w:rPr>
              <w:t>4,5</w:t>
            </w:r>
          </w:p>
        </w:tc>
      </w:tr>
      <w:tr w:rsidR="0087203D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  <w:t>тие 3.1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доходов сельскохозяйственных товаропроизводителей в области растениеводства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 w:rsidP="00FF634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A50E1F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  <w:t>тие 3.1.1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 w:rsidP="0087203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</w:tr>
      <w:tr w:rsidR="0087203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03D" w:rsidRDefault="0087203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3D" w:rsidRDefault="008720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03D" w:rsidRDefault="0087203D">
            <w:r w:rsidRPr="001E3AB6">
              <w:rPr>
                <w:sz w:val="18"/>
                <w:szCs w:val="18"/>
              </w:rPr>
              <w:t>0,0</w:t>
            </w:r>
          </w:p>
        </w:tc>
      </w:tr>
      <w:tr w:rsidR="00F26548" w:rsidTr="00F26548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</w:p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Цель «Создание условий для максимального обеспечения сельскохозяйственных товаропроизводителей</w:t>
            </w:r>
          </w:p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отечественным племенным материалом сельскохозяйственных животных и птицы»</w:t>
            </w:r>
          </w:p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</w:tr>
      <w:tr w:rsidR="00C54D9D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Ос</w:t>
            </w:r>
            <w:r>
              <w:rPr>
                <w:sz w:val="18"/>
                <w:szCs w:val="18"/>
              </w:rPr>
              <w:softHyphen/>
              <w:t>новное мероприя</w:t>
            </w:r>
            <w:r>
              <w:rPr>
                <w:sz w:val="18"/>
                <w:szCs w:val="18"/>
              </w:rPr>
              <w:softHyphen/>
              <w:t>тие 4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подотраслей животноводства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селекционной и племенной базы растениеводства и животноводства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</w:tr>
      <w:tr w:rsidR="00C54D9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</w:tr>
      <w:tr w:rsidR="00C54D9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 w:rsidP="00C54D9D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</w:tr>
      <w:tr w:rsidR="00C54D9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 w:rsidP="00C54D9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</w:tr>
      <w:tr w:rsidR="00C54D9D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54D9D" w:rsidRDefault="00C54D9D">
            <w:r w:rsidRPr="00453798">
              <w:rPr>
                <w:sz w:val="18"/>
                <w:szCs w:val="18"/>
              </w:rPr>
              <w:t>0,0</w:t>
            </w:r>
          </w:p>
        </w:tc>
      </w:tr>
      <w:tr w:rsidR="003A675A" w:rsidTr="006411BE">
        <w:tc>
          <w:tcPr>
            <w:tcW w:w="64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0</w:t>
            </w:r>
          </w:p>
        </w:tc>
      </w:tr>
      <w:tr w:rsidR="00C54D9D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D9D" w:rsidRDefault="00C54D9D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9D" w:rsidRDefault="00C54D9D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54D9D" w:rsidRDefault="00C54D9D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молока в хозяйствах всех категорий,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141,5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143,3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C54D9D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68,2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масла сливочного,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0,040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0,040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0,040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0,040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0,200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сыров и сырных продуктов,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0,049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0,261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0,269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застрахованного поголовья сельскохозяйственных животных в общем поголовье сельскохозяйственных животных, процентов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 w:rsidP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скота и птицы на убой в сельскохозяйственных организациях, крестьянских (фермерских) хозяйствах, включая индивидуальных предпринимателей (в живом весе),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7,0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молока, тыс. тонн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0,5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0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крестьянских (фермерских) хозяйств, осуществляющих проекты создания и развития своих хозяйств с помощью грантовой поддержки, единиц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</w:t>
            </w:r>
          </w:p>
        </w:tc>
      </w:tr>
      <w:tr w:rsidR="003A675A" w:rsidTr="006411BE">
        <w:tc>
          <w:tcPr>
            <w:tcW w:w="64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3AB" w:rsidRDefault="00C633AB">
            <w:pPr>
              <w:rPr>
                <w:sz w:val="18"/>
                <w:szCs w:val="18"/>
              </w:rPr>
            </w:pP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сельскохозяйственных потребительских кооперативов, развивающих свою материально-техническую базу с помощью грантовой поддержки, единиц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AB" w:rsidRDefault="00C633A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C633AB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3AB" w:rsidRDefault="000910EA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633AB" w:rsidRDefault="000910EA">
            <w:pPr>
              <w:spacing w:line="228" w:lineRule="auto"/>
              <w:ind w:left="-113" w:right="-113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</w:t>
            </w:r>
          </w:p>
        </w:tc>
      </w:tr>
      <w:tr w:rsidR="000910EA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  <w:t>тие 4.1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в области молочного скотоводства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 w:rsidP="000910E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176331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lastRenderedPageBreak/>
              <w:t>прия</w:t>
            </w:r>
            <w:r>
              <w:rPr>
                <w:sz w:val="18"/>
                <w:szCs w:val="18"/>
              </w:rPr>
              <w:softHyphen/>
              <w:t>тие 4.1.1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Повышение </w:t>
            </w:r>
            <w:r>
              <w:rPr>
                <w:sz w:val="18"/>
                <w:szCs w:val="18"/>
              </w:rPr>
              <w:lastRenderedPageBreak/>
              <w:t>продуктивности крупного рогатого скота молочного направления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 w:rsidP="000910E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ED5728">
              <w:rPr>
                <w:sz w:val="18"/>
                <w:szCs w:val="18"/>
              </w:rPr>
              <w:t>0,0</w:t>
            </w:r>
          </w:p>
        </w:tc>
      </w:tr>
      <w:tr w:rsidR="00F26548" w:rsidTr="00F26548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33AB" w:rsidRDefault="00C633A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C633AB" w:rsidRDefault="00C633A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Цель «Создание условий для своевременного реагирования и оказания необходимой помощи пострадавшим в результате чрезвычайных ситуаций</w:t>
            </w:r>
          </w:p>
          <w:p w:rsidR="00C633AB" w:rsidRDefault="00C633A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природного характера сельскохозяйственным товаропроизводителям»</w:t>
            </w:r>
          </w:p>
          <w:p w:rsidR="00C633AB" w:rsidRDefault="00C633A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</w:tr>
      <w:tr w:rsidR="000910EA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</w:t>
            </w:r>
            <w:r>
              <w:rPr>
                <w:sz w:val="18"/>
                <w:szCs w:val="18"/>
              </w:rPr>
              <w:softHyphen/>
              <w:t>тие 5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объемов и улучшение качества производства и переработки основных видов сельскохозяйственной продукции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 w:rsidP="000910E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A" w:rsidRDefault="000910EA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EA" w:rsidRDefault="000910E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>
            <w:r w:rsidRPr="004C751A">
              <w:rPr>
                <w:sz w:val="18"/>
                <w:szCs w:val="18"/>
              </w:rPr>
              <w:t>0,0</w:t>
            </w:r>
          </w:p>
        </w:tc>
      </w:tr>
      <w:tr w:rsidR="000910EA" w:rsidTr="006411BE">
        <w:tc>
          <w:tcPr>
            <w:tcW w:w="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22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>
            <w:pPr>
              <w:autoSpaceDE w:val="0"/>
              <w:autoSpaceDN w:val="0"/>
              <w:adjustRightInd w:val="0"/>
              <w:spacing w:line="232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 w:rsidP="000910EA">
            <w:pPr>
              <w:jc w:val="center"/>
            </w:pPr>
            <w:r w:rsidRPr="00E8405B">
              <w:rPr>
                <w:sz w:val="18"/>
                <w:szCs w:val="18"/>
              </w:rPr>
              <w:t>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 w:rsidP="000910EA">
            <w:pPr>
              <w:jc w:val="center"/>
            </w:pPr>
            <w:r w:rsidRPr="00E8405B">
              <w:rPr>
                <w:sz w:val="18"/>
                <w:szCs w:val="18"/>
              </w:rPr>
              <w:t>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 w:rsidP="000910EA">
            <w:pPr>
              <w:jc w:val="center"/>
            </w:pPr>
            <w:r w:rsidRPr="00E8405B">
              <w:rPr>
                <w:sz w:val="18"/>
                <w:szCs w:val="18"/>
              </w:rPr>
              <w:t>4,5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 w:rsidP="000910EA">
            <w:pPr>
              <w:jc w:val="center"/>
            </w:pPr>
            <w:r w:rsidRPr="00E8405B">
              <w:rPr>
                <w:sz w:val="18"/>
                <w:szCs w:val="18"/>
              </w:rPr>
              <w:t>4,5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A" w:rsidRDefault="000910EA" w:rsidP="000910EA">
            <w:pPr>
              <w:jc w:val="center"/>
            </w:pPr>
            <w:r w:rsidRPr="00E8405B">
              <w:rPr>
                <w:sz w:val="18"/>
                <w:szCs w:val="18"/>
              </w:rPr>
              <w:t>4,5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10EA" w:rsidRDefault="000910EA" w:rsidP="000910EA">
            <w:pPr>
              <w:jc w:val="center"/>
            </w:pPr>
            <w:r w:rsidRPr="00E8405B">
              <w:rPr>
                <w:sz w:val="18"/>
                <w:szCs w:val="18"/>
              </w:rPr>
              <w:t>4,5</w:t>
            </w:r>
          </w:p>
        </w:tc>
      </w:tr>
      <w:tr w:rsidR="002704DF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  <w:t>тие 5.1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Компенсация сельскохозяйственным товаропроизводителям ущерба, причиненного 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 w:rsidP="002704D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936C6F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</w:t>
            </w:r>
            <w:r>
              <w:rPr>
                <w:sz w:val="18"/>
                <w:szCs w:val="18"/>
              </w:rPr>
              <w:lastRenderedPageBreak/>
              <w:t>ое мероприя</w:t>
            </w:r>
            <w:r>
              <w:rPr>
                <w:sz w:val="18"/>
                <w:szCs w:val="18"/>
              </w:rPr>
              <w:softHyphen/>
              <w:t>тие 6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Субсидии на </w:t>
            </w:r>
            <w:r>
              <w:rPr>
                <w:sz w:val="18"/>
                <w:szCs w:val="18"/>
              </w:rPr>
              <w:lastRenderedPageBreak/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увеличение в </w:t>
            </w:r>
            <w:r>
              <w:rPr>
                <w:sz w:val="18"/>
                <w:szCs w:val="18"/>
              </w:rPr>
              <w:lastRenderedPageBreak/>
              <w:t>сельской местности субъектов малого и среднего предпринимательства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 w:rsidP="002704D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C3292B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</w:t>
            </w:r>
            <w:r>
              <w:rPr>
                <w:sz w:val="18"/>
                <w:szCs w:val="18"/>
              </w:rPr>
              <w:softHyphen/>
              <w:t>тие 6.1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Стимулирование развития приоритетных подотраслей агропромышленного комплекса и развитие малых форм хозяйствования, не обеспеченные софинансированием из федерального бюджета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 w:rsidP="002704D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236BC8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6.2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 w:rsidP="002704D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DF" w:rsidRDefault="002704DF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</w:tr>
      <w:tr w:rsidR="002704DF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</w:t>
            </w:r>
            <w:r>
              <w:rPr>
                <w:sz w:val="18"/>
                <w:szCs w:val="18"/>
              </w:rPr>
              <w:softHyphen/>
              <w:t>тие 7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на поддержку сельскохозяйственного производства по отдельным подотраслям растениеводства и животноводства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социально значимых отраслей сельского хозяйства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DF" w:rsidRDefault="002704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04DF" w:rsidRDefault="002704DF">
            <w:r w:rsidRPr="00FD16E5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 w:rsidP="00D05D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C61FFF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</w:t>
            </w:r>
            <w:r>
              <w:rPr>
                <w:sz w:val="18"/>
                <w:szCs w:val="18"/>
              </w:rPr>
              <w:softHyphen/>
              <w:t xml:space="preserve">тие </w:t>
            </w:r>
            <w:r>
              <w:rPr>
                <w:sz w:val="18"/>
                <w:szCs w:val="18"/>
              </w:rPr>
              <w:lastRenderedPageBreak/>
              <w:t>7.1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Поддержка сельскохозяйственного </w:t>
            </w:r>
            <w:r>
              <w:rPr>
                <w:sz w:val="18"/>
                <w:szCs w:val="18"/>
              </w:rPr>
              <w:lastRenderedPageBreak/>
              <w:t>производства по отдельным подотраслям растениеводства и животноводства, не обеспеченные софинансированием из федерального бюджета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 w:rsidP="00D05D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B816BA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7.2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 w:rsidP="00D05D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</w:tr>
      <w:tr w:rsidR="00D05D3E" w:rsidTr="006411BE"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3E" w:rsidRDefault="00D05D3E">
            <w:pPr>
              <w:rPr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3E" w:rsidRDefault="00D05D3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05D3E" w:rsidRDefault="00D05D3E">
            <w:r w:rsidRPr="0005049B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»</w:t>
            </w:r>
            <w:r w:rsidR="00750AD8">
              <w:rPr>
                <w:sz w:val="18"/>
                <w:szCs w:val="18"/>
              </w:rPr>
              <w:t>.</w:t>
            </w:r>
          </w:p>
        </w:tc>
      </w:tr>
    </w:tbl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894861" w:rsidRDefault="00C76103" w:rsidP="00C76103">
      <w:pPr>
        <w:tabs>
          <w:tab w:val="left" w:pos="709"/>
        </w:tabs>
        <w:ind w:firstLine="60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</w:t>
      </w:r>
    </w:p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894861" w:rsidRDefault="00894861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0972BE" w:rsidRDefault="000972BE" w:rsidP="00E72F5C">
      <w:pPr>
        <w:tabs>
          <w:tab w:val="left" w:pos="709"/>
        </w:tabs>
        <w:ind w:firstLine="600"/>
        <w:jc w:val="both"/>
        <w:rPr>
          <w:sz w:val="26"/>
          <w:szCs w:val="26"/>
        </w:rPr>
        <w:sectPr w:rsidR="000972BE" w:rsidSect="00AF7CC9">
          <w:pgSz w:w="16838" w:h="11906" w:orient="landscape"/>
          <w:pgMar w:top="709" w:right="1134" w:bottom="709" w:left="1134" w:header="709" w:footer="709" w:gutter="0"/>
          <w:cols w:space="708"/>
          <w:docGrid w:linePitch="360"/>
        </w:sectPr>
      </w:pPr>
    </w:p>
    <w:p w:rsidR="00E175D2" w:rsidRDefault="00B32BEA" w:rsidP="00E175D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13</w:t>
      </w:r>
      <w:r w:rsidR="00E175D2">
        <w:rPr>
          <w:sz w:val="26"/>
          <w:szCs w:val="26"/>
        </w:rPr>
        <w:t xml:space="preserve">. Дополнить </w:t>
      </w:r>
      <w:r w:rsidR="00E175D2">
        <w:rPr>
          <w:color w:val="000000"/>
          <w:sz w:val="26"/>
          <w:szCs w:val="26"/>
        </w:rPr>
        <w:t>Муниципальную</w:t>
      </w:r>
      <w:r w:rsidR="00E175D2">
        <w:rPr>
          <w:bCs/>
          <w:sz w:val="26"/>
          <w:szCs w:val="26"/>
        </w:rPr>
        <w:t xml:space="preserve"> программу </w:t>
      </w:r>
      <w:r w:rsidR="00E175D2">
        <w:rPr>
          <w:sz w:val="26"/>
          <w:szCs w:val="26"/>
        </w:rPr>
        <w:t xml:space="preserve">Приложением </w:t>
      </w:r>
      <w:r w:rsidR="001426B5">
        <w:rPr>
          <w:sz w:val="26"/>
          <w:szCs w:val="26"/>
        </w:rPr>
        <w:t>№ 10</w:t>
      </w:r>
      <w:r w:rsidR="00E175D2">
        <w:rPr>
          <w:sz w:val="26"/>
          <w:szCs w:val="26"/>
        </w:rPr>
        <w:t xml:space="preserve"> следующего содержания:</w:t>
      </w:r>
    </w:p>
    <w:p w:rsidR="004E0CE2" w:rsidRDefault="004E0CE2" w:rsidP="004E0CE2">
      <w:pPr>
        <w:autoSpaceDE w:val="0"/>
        <w:autoSpaceDN w:val="0"/>
        <w:adjustRightInd w:val="0"/>
        <w:ind w:firstLine="600"/>
        <w:jc w:val="both"/>
        <w:rPr>
          <w:sz w:val="26"/>
          <w:szCs w:val="26"/>
        </w:rPr>
      </w:pPr>
    </w:p>
    <w:p w:rsidR="00C76103" w:rsidRDefault="00C76103" w:rsidP="00E175D2">
      <w:pPr>
        <w:tabs>
          <w:tab w:val="left" w:pos="6960"/>
        </w:tabs>
        <w:ind w:left="38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«Приложение № </w:t>
      </w:r>
      <w:r w:rsidR="00E175D2">
        <w:rPr>
          <w:sz w:val="26"/>
          <w:szCs w:val="26"/>
        </w:rPr>
        <w:t>10</w:t>
      </w:r>
    </w:p>
    <w:p w:rsidR="00C76103" w:rsidRDefault="003E6140" w:rsidP="00E175D2">
      <w:pPr>
        <w:tabs>
          <w:tab w:val="left" w:pos="6960"/>
        </w:tabs>
        <w:ind w:left="3840"/>
        <w:jc w:val="both"/>
        <w:rPr>
          <w:sz w:val="26"/>
          <w:szCs w:val="26"/>
        </w:rPr>
      </w:pPr>
      <w:r>
        <w:rPr>
          <w:sz w:val="26"/>
          <w:szCs w:val="26"/>
        </w:rPr>
        <w:t>к муниципальной программе</w:t>
      </w:r>
      <w:r w:rsidR="00C76103">
        <w:rPr>
          <w:sz w:val="26"/>
          <w:szCs w:val="26"/>
        </w:rPr>
        <w:t xml:space="preserve"> Комсомольского района Чувашской Республики «Развитие сельского хозяйства и регулирование рынка сельскохозяйственной</w:t>
      </w:r>
      <w:r w:rsidR="00E175D2">
        <w:rPr>
          <w:sz w:val="26"/>
          <w:szCs w:val="26"/>
        </w:rPr>
        <w:t xml:space="preserve"> продукции, </w:t>
      </w:r>
      <w:r w:rsidR="00C76103">
        <w:rPr>
          <w:sz w:val="26"/>
          <w:szCs w:val="26"/>
        </w:rPr>
        <w:t>сырья и продовольствия»</w:t>
      </w:r>
    </w:p>
    <w:p w:rsidR="00C76103" w:rsidRDefault="00C76103" w:rsidP="00C76103">
      <w:pPr>
        <w:tabs>
          <w:tab w:val="left" w:pos="6960"/>
        </w:tabs>
        <w:ind w:left="3840"/>
        <w:jc w:val="center"/>
        <w:rPr>
          <w:sz w:val="26"/>
          <w:szCs w:val="26"/>
        </w:rPr>
      </w:pPr>
    </w:p>
    <w:p w:rsidR="00C76103" w:rsidRDefault="00C76103" w:rsidP="00C76103">
      <w:pPr>
        <w:ind w:firstLine="709"/>
        <w:jc w:val="both"/>
        <w:rPr>
          <w:sz w:val="26"/>
          <w:szCs w:val="26"/>
        </w:rPr>
      </w:pPr>
    </w:p>
    <w:p w:rsidR="00C76103" w:rsidRDefault="00C76103" w:rsidP="00C76103">
      <w:pPr>
        <w:ind w:firstLine="709"/>
        <w:jc w:val="both"/>
        <w:rPr>
          <w:sz w:val="26"/>
          <w:szCs w:val="26"/>
        </w:rPr>
      </w:pP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Д П Р О Г Р А М М А</w:t>
      </w:r>
    </w:p>
    <w:p w:rsidR="00C76103" w:rsidRDefault="00C76103" w:rsidP="00C76103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>«Стимулирование инвестиционной деятельности в агропромышленном комплексе»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C76103" w:rsidRDefault="00C76103" w:rsidP="00C76103">
      <w:pPr>
        <w:jc w:val="center"/>
        <w:rPr>
          <w:b/>
          <w:sz w:val="26"/>
          <w:szCs w:val="26"/>
        </w:rPr>
      </w:pPr>
    </w:p>
    <w:p w:rsidR="00C76103" w:rsidRDefault="00836D7C" w:rsidP="00836D7C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</w:t>
      </w:r>
      <w:r w:rsidRPr="00836D7C">
        <w:rPr>
          <w:b/>
          <w:sz w:val="26"/>
          <w:szCs w:val="26"/>
        </w:rPr>
        <w:t>Паспорт подпрограммы</w:t>
      </w:r>
    </w:p>
    <w:p w:rsidR="00836D7C" w:rsidRPr="00836D7C" w:rsidRDefault="00836D7C" w:rsidP="00836D7C">
      <w:pPr>
        <w:rPr>
          <w:b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498"/>
        <w:gridCol w:w="333"/>
        <w:gridCol w:w="5789"/>
      </w:tblGrid>
      <w:tr w:rsidR="00C76103" w:rsidTr="00C76103">
        <w:tc>
          <w:tcPr>
            <w:tcW w:w="1818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173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C76103" w:rsidRP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76103">
              <w:rPr>
                <w:sz w:val="26"/>
                <w:szCs w:val="26"/>
              </w:rPr>
              <w:t>отдел сельского хозяйства, экономики, имущественных и земельных отношений</w:t>
            </w:r>
            <w:r>
              <w:rPr>
                <w:sz w:val="26"/>
                <w:szCs w:val="26"/>
              </w:rPr>
              <w:t xml:space="preserve"> администрации Комсомольского района Чувашской Республики</w:t>
            </w:r>
          </w:p>
          <w:p w:rsidR="00C76103" w:rsidRP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76103" w:rsidTr="00C76103">
        <w:tc>
          <w:tcPr>
            <w:tcW w:w="1818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Цели подпрограммы </w:t>
            </w:r>
          </w:p>
        </w:tc>
        <w:tc>
          <w:tcPr>
            <w:tcW w:w="173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инвестиционной привлекательности агропромышленного комплекса;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улучшение условий доступа сельскохозяйственных товаропроизводителей к кредитным ресурсам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76103" w:rsidTr="00C76103">
        <w:tc>
          <w:tcPr>
            <w:tcW w:w="1818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Задачи подпрограммы</w:t>
            </w:r>
          </w:p>
        </w:tc>
        <w:tc>
          <w:tcPr>
            <w:tcW w:w="173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неотвлечение собственных оборотных средств сельскохозяйственных товаропроизводителей на оплату субсидируемой части процентной ставки;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модернизация материально-технической и технологической базы сельскохозяйственного производства и оптово-распределительных центров;</w:t>
            </w:r>
          </w:p>
          <w:p w:rsidR="00C76103" w:rsidRPr="00E02A73" w:rsidRDefault="00C76103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E02A7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строительство новых, реконструкция и модернизация существующих мощностей объектов агропромышленного комплекса</w:t>
            </w:r>
          </w:p>
          <w:p w:rsidR="00C76103" w:rsidRDefault="00C76103">
            <w:pPr>
              <w:pStyle w:val="ConsPlusNormal"/>
              <w:widowControl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76103" w:rsidTr="00C76103">
        <w:tc>
          <w:tcPr>
            <w:tcW w:w="1818" w:type="pct"/>
            <w:hideMark/>
          </w:tcPr>
          <w:p w:rsidR="00C76103" w:rsidRDefault="00E02A7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Целевые показатели (индикаторы) подпрограммы</w:t>
            </w:r>
          </w:p>
        </w:tc>
        <w:tc>
          <w:tcPr>
            <w:tcW w:w="173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 2036 году предусматривается достижение следующих </w:t>
            </w:r>
            <w:r w:rsidR="00E02A73">
              <w:rPr>
                <w:color w:val="000000"/>
                <w:sz w:val="26"/>
                <w:szCs w:val="26"/>
              </w:rPr>
              <w:t>целевых показателей (индикаторов):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объем ссудной задолженности по субсидируемым инвестиционным кредитам (займам), выданным на развитие агропромышленного комплекса, – 0 млрд.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доля льготных кредитов, выданных малым формам хозяйствования, – не менее 20 процентов;</w:t>
            </w:r>
          </w:p>
          <w:p w:rsidR="000C7012" w:rsidRDefault="000C7012" w:rsidP="000C701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ввод в действие построенных и модернизированных мощностей по хранению картофеля и овощей открытого грунта – 0 тыс. тонн;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объем введенных в годах, 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молочного направления (молочных ферм) – </w:t>
            </w:r>
            <w:r w:rsidR="00330A22">
              <w:rPr>
                <w:sz w:val="26"/>
                <w:szCs w:val="26"/>
                <w:lang w:eastAsia="en-US"/>
              </w:rPr>
              <w:t>0,</w:t>
            </w:r>
            <w:r w:rsidR="00BB317B">
              <w:rPr>
                <w:sz w:val="26"/>
                <w:szCs w:val="26"/>
                <w:lang w:eastAsia="en-US"/>
              </w:rPr>
              <w:t>200</w:t>
            </w:r>
            <w:r>
              <w:rPr>
                <w:sz w:val="26"/>
                <w:szCs w:val="26"/>
                <w:lang w:eastAsia="en-US"/>
              </w:rPr>
              <w:t xml:space="preserve"> тыс. единиц;</w:t>
            </w:r>
          </w:p>
          <w:p w:rsidR="00C76103" w:rsidRDefault="00C76103" w:rsidP="00E02A7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76103" w:rsidTr="00C76103">
        <w:tc>
          <w:tcPr>
            <w:tcW w:w="1818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Сроки и этапы реализации подпрограммы</w:t>
            </w:r>
          </w:p>
        </w:tc>
        <w:tc>
          <w:tcPr>
            <w:tcW w:w="173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2019–2035 годы: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 этап – 2019–2025 годы;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этап – 2026–2030 годы;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 этап – 2031–2035 годы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76103" w:rsidTr="00C76103">
        <w:tc>
          <w:tcPr>
            <w:tcW w:w="1818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годах составляют </w:t>
            </w:r>
            <w:r w:rsidR="00D418D2">
              <w:rPr>
                <w:sz w:val="26"/>
                <w:szCs w:val="26"/>
                <w:lang w:eastAsia="en-US"/>
              </w:rPr>
              <w:t>187734,990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2019 году – </w:t>
            </w:r>
            <w:r w:rsidR="00330A22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418D2" w:rsidRDefault="00D418D2" w:rsidP="00D418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77734,990 тыс. рублей;</w:t>
            </w:r>
          </w:p>
          <w:p w:rsidR="00D418D2" w:rsidRDefault="00D418D2" w:rsidP="00D418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55000,0 тыс. рублей;</w:t>
            </w:r>
          </w:p>
          <w:p w:rsidR="00D418D2" w:rsidRDefault="00D418D2" w:rsidP="00D418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55000,0 тыс.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330A22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330A22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2025 году – </w:t>
            </w:r>
            <w:r w:rsidR="00330A22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</w:t>
            </w:r>
            <w:r w:rsidR="00330A22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годах – </w:t>
            </w:r>
            <w:r w:rsidR="00330A22">
              <w:rPr>
                <w:sz w:val="26"/>
                <w:szCs w:val="26"/>
                <w:lang w:eastAsia="en-US"/>
              </w:rPr>
              <w:t xml:space="preserve">0,0 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федерального бюджета –0</w:t>
            </w:r>
            <w:r w:rsidR="00330A22">
              <w:rPr>
                <w:sz w:val="26"/>
                <w:szCs w:val="26"/>
                <w:lang w:eastAsia="en-US"/>
              </w:rPr>
              <w:t>,0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 тыс.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–0</w:t>
            </w:r>
            <w:r w:rsidR="00330A22">
              <w:rPr>
                <w:sz w:val="26"/>
                <w:szCs w:val="26"/>
                <w:lang w:eastAsia="en-US"/>
              </w:rPr>
              <w:t>,0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</w:t>
            </w:r>
            <w:r w:rsidR="00330A22">
              <w:rPr>
                <w:sz w:val="26"/>
              </w:rPr>
              <w:t>0</w:t>
            </w:r>
            <w:r>
              <w:rPr>
                <w:sz w:val="26"/>
              </w:rPr>
              <w:t xml:space="preserve">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2020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0 тыс. рублей (0 процента), в том числе: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 тыс. рублей;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D418D2">
              <w:rPr>
                <w:sz w:val="26"/>
                <w:szCs w:val="26"/>
                <w:lang w:eastAsia="en-US"/>
              </w:rPr>
              <w:t>187734,99</w:t>
            </w:r>
            <w:r w:rsidR="00330A22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</w:t>
            </w:r>
            <w:r w:rsidR="00D418D2">
              <w:rPr>
                <w:sz w:val="26"/>
              </w:rPr>
              <w:t>10</w:t>
            </w:r>
            <w:r w:rsidR="00330A22">
              <w:rPr>
                <w:sz w:val="26"/>
              </w:rPr>
              <w:t>0</w:t>
            </w:r>
            <w:r w:rsidR="00D418D2">
              <w:rPr>
                <w:sz w:val="26"/>
              </w:rPr>
              <w:t xml:space="preserve"> процентов</w:t>
            </w:r>
            <w:r>
              <w:rPr>
                <w:sz w:val="26"/>
              </w:rPr>
              <w:t>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D418D2">
              <w:rPr>
                <w:sz w:val="26"/>
                <w:szCs w:val="26"/>
                <w:lang w:eastAsia="en-US"/>
              </w:rPr>
              <w:t>77734,99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D418D2">
              <w:rPr>
                <w:sz w:val="26"/>
                <w:szCs w:val="26"/>
                <w:lang w:eastAsia="en-US"/>
              </w:rPr>
              <w:t>55000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D418D2">
              <w:rPr>
                <w:sz w:val="26"/>
                <w:szCs w:val="26"/>
                <w:lang w:eastAsia="en-US"/>
              </w:rPr>
              <w:t>55000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30A22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C76103" w:rsidRDefault="00330A22" w:rsidP="00330A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годах – 0,0  тыс. рублей </w:t>
            </w:r>
          </w:p>
        </w:tc>
      </w:tr>
      <w:tr w:rsidR="00C76103" w:rsidTr="00C76103">
        <w:tc>
          <w:tcPr>
            <w:tcW w:w="1818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73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увеличение объемов привлечения инвестиций в развитие агропром</w:t>
            </w:r>
            <w:r w:rsidR="00330A22">
              <w:rPr>
                <w:sz w:val="26"/>
                <w:szCs w:val="26"/>
                <w:lang w:eastAsia="en-US"/>
              </w:rPr>
              <w:t xml:space="preserve">ышленного комплекса в </w:t>
            </w:r>
            <w:r w:rsidR="00330A22">
              <w:rPr>
                <w:sz w:val="26"/>
                <w:szCs w:val="26"/>
                <w:lang w:eastAsia="en-US"/>
              </w:rPr>
              <w:br/>
              <w:t>1,</w:t>
            </w:r>
            <w:r w:rsidR="0000347E">
              <w:rPr>
                <w:sz w:val="26"/>
                <w:szCs w:val="26"/>
                <w:lang w:eastAsia="en-US"/>
              </w:rPr>
              <w:t>4</w:t>
            </w:r>
            <w:r w:rsidR="00330A22">
              <w:rPr>
                <w:sz w:val="26"/>
                <w:szCs w:val="26"/>
                <w:lang w:eastAsia="en-US"/>
              </w:rPr>
              <w:t xml:space="preserve"> раза.</w:t>
            </w:r>
          </w:p>
          <w:p w:rsidR="00C76103" w:rsidRDefault="00C7610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76103" w:rsidRDefault="00C76103" w:rsidP="00C76103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>
        <w:rPr>
          <w:b/>
          <w:sz w:val="26"/>
          <w:szCs w:val="26"/>
        </w:rPr>
        <w:lastRenderedPageBreak/>
        <w:t xml:space="preserve">Раздел I. Приоритеты и цели подпрограммы «Стимулирование </w:t>
      </w: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инвестиционной деятельности в агропромышленном комплексе», общая </w:t>
      </w: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характеристика участия органов местного самоуправления муниципальных </w:t>
      </w: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районов и городских округов в ее реализации </w:t>
      </w:r>
    </w:p>
    <w:p w:rsidR="00C76103" w:rsidRDefault="00C76103" w:rsidP="00C76103">
      <w:pPr>
        <w:jc w:val="center"/>
        <w:rPr>
          <w:b/>
          <w:sz w:val="26"/>
          <w:szCs w:val="26"/>
        </w:rPr>
      </w:pP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Основными приоритетами при реализации подпрограммы являются: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комплексная модернизация материально-технической базы агропромышленного комплекса</w:t>
      </w:r>
      <w:r w:rsidR="0000347E">
        <w:rPr>
          <w:sz w:val="26"/>
          <w:szCs w:val="26"/>
          <w:lang w:eastAsia="en-US"/>
        </w:rPr>
        <w:t xml:space="preserve"> Комсомольского района</w:t>
      </w:r>
      <w:r>
        <w:rPr>
          <w:sz w:val="26"/>
          <w:szCs w:val="26"/>
          <w:lang w:eastAsia="en-US"/>
        </w:rPr>
        <w:t xml:space="preserve"> Чувашской Республики;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создание экономических и технологических условий устойчивого развития производства кар</w:t>
      </w:r>
      <w:r w:rsidR="0000347E">
        <w:rPr>
          <w:sz w:val="26"/>
          <w:szCs w:val="26"/>
          <w:lang w:eastAsia="en-US"/>
        </w:rPr>
        <w:t>тофеля, овощей открытого грунта</w:t>
      </w:r>
      <w:r>
        <w:rPr>
          <w:sz w:val="26"/>
          <w:szCs w:val="26"/>
          <w:lang w:eastAsia="en-US"/>
        </w:rPr>
        <w:t>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Целями подпрограммы являются: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повышение инвестиционной привлекательности агропромышленного комплекса;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улучшение условий доступа сельскохозяйственных товаропроизводителей к кредитным ресурсам.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Для реализации указанных целей необходимо решить следующие задачи: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неотвлечение собственных оборотных средств сельскохозяйственных товаропроизводителей на оплату субсидируемой части процентной ставки;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модернизация материально-технической и технологической базы сельскохозяйственного производства и оптово-распределительных центров;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строительство новых, реконструкция и модернизация существующих мощностей объектов агропромышленного комплекса.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II. Перечень и сведения о целевых индикаторах и показателях </w:t>
      </w: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с расшифровкой плановых значений по годам ее реализации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Целевыми индикаторами и показателями подпрограммы являются: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ссудной задолженности по субсидируемым инвестиционным кредитам (займам), выданным на развитие агропромышленного комплекса;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льготных кредитов, выданных малым формам хозяйствования;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ввод в действие построенных и модернизированных мощностей по хранению картофеля и овощей открытого грунта;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введенных в годах, 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</w:t>
      </w:r>
      <w:r w:rsidR="0000347E">
        <w:rPr>
          <w:sz w:val="26"/>
          <w:szCs w:val="26"/>
          <w:lang w:eastAsia="en-US"/>
        </w:rPr>
        <w:t>ого направления (молочных ферм).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объем ссудной задолженности по субсидируемым инвестиционным кредитам (займам), выданным на развитие а</w:t>
      </w:r>
      <w:r w:rsidR="00BB317B">
        <w:rPr>
          <w:sz w:val="26"/>
          <w:szCs w:val="26"/>
          <w:lang w:eastAsia="en-US"/>
        </w:rPr>
        <w:t xml:space="preserve">гропромышленного комплекса, – </w:t>
      </w:r>
      <w:r w:rsidR="00BB317B">
        <w:rPr>
          <w:sz w:val="26"/>
          <w:szCs w:val="26"/>
          <w:lang w:eastAsia="en-US"/>
        </w:rPr>
        <w:br/>
        <w:t>0</w:t>
      </w:r>
      <w:r>
        <w:rPr>
          <w:sz w:val="26"/>
          <w:szCs w:val="26"/>
          <w:lang w:eastAsia="en-US"/>
        </w:rPr>
        <w:t xml:space="preserve"> млрд. рублей: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BB317B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млрд. рублей;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</w:t>
      </w:r>
      <w:r w:rsidR="00C76103">
        <w:rPr>
          <w:sz w:val="26"/>
          <w:szCs w:val="26"/>
          <w:lang w:eastAsia="en-US"/>
        </w:rPr>
        <w:t xml:space="preserve"> млрд. рублей;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</w:t>
      </w:r>
      <w:r w:rsidR="00C76103">
        <w:rPr>
          <w:sz w:val="26"/>
          <w:szCs w:val="26"/>
          <w:lang w:eastAsia="en-US"/>
        </w:rPr>
        <w:t xml:space="preserve"> млрд. рублей;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</w:t>
      </w:r>
      <w:r w:rsidR="00BB317B">
        <w:rPr>
          <w:sz w:val="26"/>
          <w:szCs w:val="26"/>
          <w:lang w:eastAsia="en-US"/>
        </w:rPr>
        <w:t>ду – 0</w:t>
      </w:r>
      <w:r>
        <w:rPr>
          <w:sz w:val="26"/>
          <w:szCs w:val="26"/>
          <w:lang w:eastAsia="en-US"/>
        </w:rPr>
        <w:t xml:space="preserve"> млрд. рублей;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</w:t>
      </w:r>
      <w:r w:rsidR="00C76103">
        <w:rPr>
          <w:sz w:val="26"/>
          <w:szCs w:val="26"/>
          <w:lang w:eastAsia="en-US"/>
        </w:rPr>
        <w:t xml:space="preserve"> млрд. рублей;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</w:t>
      </w:r>
      <w:r w:rsidR="00C76103">
        <w:rPr>
          <w:sz w:val="26"/>
          <w:szCs w:val="26"/>
          <w:lang w:eastAsia="en-US"/>
        </w:rPr>
        <w:t xml:space="preserve"> млрд. рублей;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</w:t>
      </w:r>
      <w:r w:rsidR="00C76103">
        <w:rPr>
          <w:sz w:val="26"/>
          <w:szCs w:val="26"/>
          <w:lang w:eastAsia="en-US"/>
        </w:rPr>
        <w:t xml:space="preserve"> млрд. рублей;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доля льготных кредитов, выданных малым формам хозяйствования, – не менее 20 процентов: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20 процентов;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20 процентов;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20 процентов;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20 процентов;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20 процентов;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20 процентов;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20 процентов;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20 процентов (ежегодно);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20 процентов (ежегодно);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ввод в действие построенных и модернизированных мощностей по хранению картофеля и овощей открытого грунта –</w:t>
      </w:r>
      <w:r w:rsidR="00BB317B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тонн: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BB317B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тонн;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BB317B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тонн;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</w:t>
      </w:r>
      <w:r w:rsidR="00BB317B">
        <w:rPr>
          <w:sz w:val="26"/>
          <w:szCs w:val="26"/>
          <w:lang w:eastAsia="en-US"/>
        </w:rPr>
        <w:t xml:space="preserve"> 0</w:t>
      </w:r>
      <w:r>
        <w:rPr>
          <w:sz w:val="26"/>
          <w:szCs w:val="26"/>
          <w:lang w:eastAsia="en-US"/>
        </w:rPr>
        <w:t xml:space="preserve"> тыс. тонн;</w:t>
      </w:r>
    </w:p>
    <w:p w:rsidR="00C76103" w:rsidRDefault="00BB317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903158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тонн;</w:t>
      </w:r>
    </w:p>
    <w:p w:rsidR="00C76103" w:rsidRDefault="00903158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введенных в годах, 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молочного направления (молочных ферм) – </w:t>
      </w:r>
      <w:r w:rsidR="00903158">
        <w:rPr>
          <w:sz w:val="26"/>
          <w:szCs w:val="26"/>
          <w:lang w:eastAsia="en-US"/>
        </w:rPr>
        <w:t>0</w:t>
      </w:r>
      <w:r w:rsidR="00D418D2">
        <w:rPr>
          <w:sz w:val="26"/>
          <w:szCs w:val="26"/>
          <w:lang w:eastAsia="en-US"/>
        </w:rPr>
        <w:t>,4</w:t>
      </w:r>
      <w:r>
        <w:rPr>
          <w:sz w:val="26"/>
          <w:szCs w:val="26"/>
          <w:lang w:eastAsia="en-US"/>
        </w:rPr>
        <w:t xml:space="preserve"> тыс. единиц: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903158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тонн;</w:t>
      </w:r>
    </w:p>
    <w:p w:rsidR="00C76103" w:rsidRDefault="00903158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903158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903158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903158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</w:t>
      </w:r>
      <w:r w:rsidR="00D418D2">
        <w:rPr>
          <w:sz w:val="26"/>
          <w:szCs w:val="26"/>
          <w:lang w:eastAsia="en-US"/>
        </w:rPr>
        <w:t>,4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903158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903158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</w:t>
      </w:r>
      <w:r w:rsidR="00C76103">
        <w:rPr>
          <w:sz w:val="26"/>
          <w:szCs w:val="26"/>
          <w:lang w:eastAsia="en-US"/>
        </w:rPr>
        <w:t xml:space="preserve"> тыс. тонн;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D418D2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тонн;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 тыс. тонн</w:t>
      </w:r>
      <w:r w:rsidR="00903158">
        <w:rPr>
          <w:sz w:val="26"/>
          <w:szCs w:val="26"/>
          <w:lang w:eastAsia="en-US"/>
        </w:rPr>
        <w:t>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III. Характеристики основных мероприятий, мероприятий </w:t>
      </w:r>
    </w:p>
    <w:p w:rsidR="00C76103" w:rsidRDefault="00C76103" w:rsidP="00C7610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с указанием сроков и этапов их реализации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en-US"/>
        </w:rPr>
      </w:pP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903158">
        <w:rPr>
          <w:sz w:val="26"/>
          <w:szCs w:val="26"/>
          <w:lang w:eastAsia="en-US"/>
        </w:rPr>
        <w:t>Муниципальной</w:t>
      </w:r>
      <w:r>
        <w:rPr>
          <w:sz w:val="26"/>
          <w:szCs w:val="26"/>
          <w:lang w:eastAsia="en-US"/>
        </w:rPr>
        <w:t xml:space="preserve"> программы в целом. </w:t>
      </w:r>
    </w:p>
    <w:p w:rsidR="00C76103" w:rsidRDefault="00C76103" w:rsidP="00C7610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«Стимулирование инвестиционной деятельности в агропромышленном комплексе» включает в себя два основных мероприятия.</w:t>
      </w:r>
    </w:p>
    <w:p w:rsidR="00C76103" w:rsidRDefault="00C76103" w:rsidP="00C7610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1. Поддержка инвестиционного кредитования в агропромышленном комплексе.</w:t>
      </w:r>
    </w:p>
    <w:p w:rsidR="00C76103" w:rsidRDefault="00C76103" w:rsidP="00C7610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1.1. Возмещение части процентной ставки по инвестиционным кредитам (займам) в агропромышленном комплексе.</w:t>
      </w:r>
    </w:p>
    <w:p w:rsidR="00C76103" w:rsidRDefault="00C76103" w:rsidP="00C7610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Мероприятие 1.2. Возмещение части процентной ставки по инвестиционным кредитам (займам) в агропромышленном комплексе за счет средств резервного фонда Правительства Российской Федерации.</w:t>
      </w:r>
    </w:p>
    <w:p w:rsidR="00C76103" w:rsidRDefault="00C76103" w:rsidP="00C7610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2. Компенсация прямых понесенных затрат на строительство и модернизацию объектов агропромышленного комплекса.</w:t>
      </w:r>
    </w:p>
    <w:p w:rsidR="00C76103" w:rsidRDefault="00C76103" w:rsidP="00C7610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2.1.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Подпрограмма реализуется в период с 2019 по 2035 год в три этапа.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 этап – 2019–2025 годы.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мероприятий подпрограммы на 1 этапе должна обеспечить достижение к 2026 году следующих целевых индикаторов и показателей: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ссудной задолженности по субсидируемым инвестиционным кредитам (займам), выданным на развитие агропромышленного комплекса, – </w:t>
      </w:r>
      <w:r>
        <w:rPr>
          <w:sz w:val="26"/>
          <w:szCs w:val="26"/>
          <w:lang w:eastAsia="en-US"/>
        </w:rPr>
        <w:br/>
        <w:t>0 млрд. рублей.</w:t>
      </w:r>
    </w:p>
    <w:p w:rsidR="00C76103" w:rsidRDefault="00C76103" w:rsidP="00C76103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 этап – 2026–2030 годы: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мероприятий подпрограммы на 2 этапе должна обеспечить достижение к 2031 году следующих целевых индикаторов и показателей: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ввод в действие построенных и модернизированных мощностей по хранению картофеля и овощей открытого грунта – </w:t>
      </w:r>
      <w:r w:rsidR="00903158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тонн;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объем введенных в годах, 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молочного направления (молочных ферм) – </w:t>
      </w:r>
      <w:r w:rsidR="00903158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тыс. единиц;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доля льготных кредитов, выданных малым формам хозяйствования, – не менее 20 процентов.</w:t>
      </w:r>
    </w:p>
    <w:p w:rsidR="00C76103" w:rsidRDefault="00C76103" w:rsidP="00C76103"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 этап – 2031–2035 годы: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мероприятий подпрограммы на 3 этапе должна обеспечить достижение к 2036 году следующих целевых индикаторов и показателей: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увеличение объемов привлечения инвестиций в развитие агропромышленного комплекса в 1,</w:t>
      </w:r>
      <w:r w:rsidR="00903158">
        <w:rPr>
          <w:sz w:val="26"/>
          <w:szCs w:val="26"/>
          <w:lang w:eastAsia="en-US"/>
        </w:rPr>
        <w:t>4 раза.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6"/>
          <w:szCs w:val="26"/>
          <w:lang w:eastAsia="en-US"/>
        </w:rPr>
      </w:pPr>
    </w:p>
    <w:p w:rsidR="00C76103" w:rsidRDefault="00C76103" w:rsidP="00C76103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>Раздел IV. О</w:t>
      </w:r>
      <w:r>
        <w:rPr>
          <w:b/>
          <w:sz w:val="26"/>
          <w:szCs w:val="26"/>
        </w:rPr>
        <w:t xml:space="preserve">боснование объема финансовых ресурсов, необходимых </w:t>
      </w:r>
    </w:p>
    <w:p w:rsidR="00C76103" w:rsidRDefault="00C76103" w:rsidP="00C76103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для реализации подпрограммы (с расшифровкой по источникам </w:t>
      </w:r>
    </w:p>
    <w:p w:rsidR="00C76103" w:rsidRDefault="00C76103" w:rsidP="00C76103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финансирования, по этапам и годам реализации подпрограммы)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Расходы подпрограммы формируются за счет средств </w:t>
      </w:r>
      <w:r w:rsidR="00903158">
        <w:rPr>
          <w:sz w:val="26"/>
          <w:szCs w:val="26"/>
        </w:rPr>
        <w:t>местного</w:t>
      </w:r>
      <w:r>
        <w:rPr>
          <w:sz w:val="26"/>
          <w:szCs w:val="26"/>
        </w:rPr>
        <w:t xml:space="preserve"> бюджета </w:t>
      </w:r>
      <w:r w:rsidR="00903158">
        <w:rPr>
          <w:sz w:val="26"/>
          <w:szCs w:val="26"/>
        </w:rPr>
        <w:t xml:space="preserve">Комсомольского района </w:t>
      </w:r>
      <w:r>
        <w:rPr>
          <w:sz w:val="26"/>
          <w:szCs w:val="26"/>
        </w:rPr>
        <w:t>Чувашской Республики и внебюджетных источников.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Прогнозируемые объемы бюджетных ассигнований на реализацию мероприятий подпрограммы в 2019–2035 годах составляют </w:t>
      </w:r>
      <w:r w:rsidR="00D418D2">
        <w:rPr>
          <w:sz w:val="26"/>
          <w:szCs w:val="26"/>
          <w:lang w:eastAsia="en-US"/>
        </w:rPr>
        <w:t>187734</w:t>
      </w:r>
      <w:r w:rsidR="00057A79" w:rsidRPr="00057A79">
        <w:rPr>
          <w:sz w:val="26"/>
          <w:szCs w:val="26"/>
          <w:lang w:eastAsia="en-US"/>
        </w:rPr>
        <w:t>,</w:t>
      </w:r>
      <w:r w:rsidR="00D418D2">
        <w:rPr>
          <w:sz w:val="26"/>
          <w:szCs w:val="26"/>
          <w:lang w:eastAsia="en-US"/>
        </w:rPr>
        <w:t>990</w:t>
      </w:r>
      <w:r w:rsidRPr="00057A79">
        <w:rPr>
          <w:sz w:val="26"/>
          <w:szCs w:val="26"/>
          <w:lang w:eastAsia="en-US"/>
        </w:rPr>
        <w:t xml:space="preserve"> тыс</w:t>
      </w:r>
      <w:r>
        <w:rPr>
          <w:sz w:val="26"/>
          <w:szCs w:val="26"/>
          <w:lang w:eastAsia="en-US"/>
        </w:rPr>
        <w:t>. рублей.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1 этапе (2019–2025 годы) объем финансирования подпрограммы составляет </w:t>
      </w:r>
      <w:r w:rsidR="00D418D2">
        <w:rPr>
          <w:sz w:val="26"/>
          <w:szCs w:val="26"/>
        </w:rPr>
        <w:t>187734,990</w:t>
      </w:r>
      <w:r>
        <w:rPr>
          <w:sz w:val="26"/>
          <w:szCs w:val="26"/>
        </w:rPr>
        <w:t xml:space="preserve"> тыс. рублей, из них средства: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</w:t>
      </w:r>
      <w:r w:rsidRPr="00057A79">
        <w:rPr>
          <w:sz w:val="26"/>
          <w:szCs w:val="26"/>
        </w:rPr>
        <w:t>0 тыс</w:t>
      </w:r>
      <w:r>
        <w:rPr>
          <w:sz w:val="26"/>
          <w:szCs w:val="26"/>
        </w:rPr>
        <w:t>. рублей;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–0 тыс. рублей;</w:t>
      </w:r>
    </w:p>
    <w:p w:rsidR="00D418D2" w:rsidRDefault="00D418D2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-0 тыс. рублей;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внебюджетных источников – </w:t>
      </w:r>
      <w:r w:rsidR="002D4FB8">
        <w:rPr>
          <w:sz w:val="26"/>
          <w:szCs w:val="26"/>
        </w:rPr>
        <w:t>187734,990</w:t>
      </w:r>
      <w:r>
        <w:rPr>
          <w:sz w:val="26"/>
          <w:szCs w:val="26"/>
        </w:rPr>
        <w:t xml:space="preserve"> тыс. рублей. 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2 этапе (2026–2030 годы) объем финансирования подпрограммы составляет </w:t>
      </w:r>
      <w:r w:rsidR="00F34F6D" w:rsidRPr="00F34F6D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рублей, из них средства: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федерального бюджета –</w:t>
      </w:r>
      <w:r w:rsidRPr="00B21EFB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</w:t>
      </w:r>
      <w:r w:rsidRPr="00B21EFB">
        <w:rPr>
          <w:sz w:val="26"/>
          <w:szCs w:val="26"/>
        </w:rPr>
        <w:t>0 тыс.</w:t>
      </w:r>
      <w:r>
        <w:rPr>
          <w:sz w:val="26"/>
          <w:szCs w:val="26"/>
        </w:rPr>
        <w:t xml:space="preserve"> рублей;</w:t>
      </w:r>
    </w:p>
    <w:p w:rsidR="00B21EFB" w:rsidRDefault="00B21EFB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внебюджетных источников – </w:t>
      </w:r>
      <w:r w:rsidR="00B21EFB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3 этапе (2031–2035 годы) объем финансирования подпрограммы составляет </w:t>
      </w:r>
      <w:r w:rsidR="00B21EFB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рублей, из них средства:</w:t>
      </w:r>
    </w:p>
    <w:p w:rsidR="00C76103" w:rsidRPr="00B21EFB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федерального бюджета – </w:t>
      </w:r>
      <w:r w:rsidRPr="00B21EFB">
        <w:rPr>
          <w:sz w:val="26"/>
          <w:szCs w:val="26"/>
        </w:rPr>
        <w:t>0 тыс. рублей;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21EFB">
        <w:rPr>
          <w:sz w:val="26"/>
          <w:szCs w:val="26"/>
        </w:rPr>
        <w:t>республиканского бюджета Чувашской Республики – 0 тыс. рублей;</w:t>
      </w:r>
    </w:p>
    <w:p w:rsidR="00B21EFB" w:rsidRDefault="00B21EFB" w:rsidP="00B21E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21EFB">
        <w:rPr>
          <w:sz w:val="26"/>
          <w:szCs w:val="26"/>
        </w:rPr>
        <w:t xml:space="preserve">внебюджетных источников – </w:t>
      </w:r>
      <w:r w:rsidR="00B21EFB" w:rsidRPr="00B21EFB">
        <w:rPr>
          <w:sz w:val="26"/>
          <w:szCs w:val="26"/>
        </w:rPr>
        <w:t>0</w:t>
      </w:r>
      <w:r w:rsidRPr="00B21EFB">
        <w:rPr>
          <w:sz w:val="26"/>
          <w:szCs w:val="26"/>
        </w:rPr>
        <w:t xml:space="preserve"> тыс. рублей.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C76103" w:rsidRDefault="00C76103" w:rsidP="00C76103">
      <w:pPr>
        <w:rPr>
          <w:sz w:val="26"/>
          <w:szCs w:val="24"/>
        </w:rPr>
      </w:pPr>
    </w:p>
    <w:p w:rsidR="00C76103" w:rsidRDefault="00C76103" w:rsidP="00C76103">
      <w:pPr>
        <w:rPr>
          <w:sz w:val="26"/>
        </w:rPr>
      </w:pPr>
    </w:p>
    <w:p w:rsidR="00C76103" w:rsidRDefault="00C76103" w:rsidP="00C76103">
      <w:pPr>
        <w:jc w:val="center"/>
        <w:rPr>
          <w:sz w:val="26"/>
        </w:rPr>
      </w:pPr>
      <w:r>
        <w:rPr>
          <w:sz w:val="26"/>
        </w:rPr>
        <w:t>_____________</w:t>
      </w:r>
    </w:p>
    <w:p w:rsidR="00C76103" w:rsidRDefault="00C76103" w:rsidP="00C7610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C76103" w:rsidRDefault="00C76103" w:rsidP="00C76103">
      <w:pPr>
        <w:ind w:firstLine="709"/>
        <w:jc w:val="both"/>
        <w:rPr>
          <w:b/>
          <w:sz w:val="26"/>
          <w:szCs w:val="26"/>
        </w:rPr>
      </w:pPr>
    </w:p>
    <w:p w:rsidR="00C76103" w:rsidRDefault="00C76103" w:rsidP="00C76103">
      <w:pPr>
        <w:ind w:firstLine="709"/>
        <w:rPr>
          <w:sz w:val="26"/>
          <w:szCs w:val="26"/>
        </w:rPr>
      </w:pPr>
    </w:p>
    <w:p w:rsidR="00C76103" w:rsidRDefault="00C76103" w:rsidP="00C76103">
      <w:pPr>
        <w:ind w:firstLine="709"/>
        <w:rPr>
          <w:sz w:val="26"/>
          <w:szCs w:val="26"/>
        </w:rPr>
      </w:pPr>
    </w:p>
    <w:p w:rsidR="004E0CE2" w:rsidRDefault="004E0CE2" w:rsidP="004E0CE2">
      <w:pPr>
        <w:autoSpaceDE w:val="0"/>
        <w:autoSpaceDN w:val="0"/>
        <w:adjustRightInd w:val="0"/>
        <w:ind w:firstLine="600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232755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3752A6" w:rsidRDefault="003752A6" w:rsidP="003752A6">
      <w:pPr>
        <w:ind w:left="8505"/>
        <w:jc w:val="center"/>
        <w:rPr>
          <w:b/>
          <w:caps/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066582" w:rsidRDefault="003752A6" w:rsidP="00066582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«Стимулирование инвестиционной деятельности в агропромышленном комплексе» </w:t>
      </w:r>
      <w:r w:rsidR="00066582">
        <w:rPr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3752A6" w:rsidRDefault="003752A6" w:rsidP="00066582">
      <w:pPr>
        <w:ind w:left="8505"/>
        <w:jc w:val="both"/>
        <w:rPr>
          <w:b/>
          <w:caps/>
          <w:sz w:val="26"/>
          <w:szCs w:val="26"/>
        </w:rPr>
      </w:pPr>
    </w:p>
    <w:p w:rsidR="003752A6" w:rsidRDefault="003752A6" w:rsidP="003752A6">
      <w:pPr>
        <w:jc w:val="center"/>
        <w:outlineLvl w:val="0"/>
        <w:rPr>
          <w:b/>
          <w:caps/>
          <w:sz w:val="26"/>
          <w:szCs w:val="26"/>
        </w:rPr>
      </w:pPr>
    </w:p>
    <w:p w:rsidR="003752A6" w:rsidRDefault="003752A6" w:rsidP="003752A6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3752A6" w:rsidRDefault="003752A6" w:rsidP="003752A6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реализации подпрограммы «Стимулирование инвестиционной деятельности в агропромышленном комплексе» </w:t>
      </w:r>
    </w:p>
    <w:p w:rsidR="00066582" w:rsidRDefault="00066582" w:rsidP="00066582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066582" w:rsidRDefault="00066582" w:rsidP="003752A6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</w:p>
    <w:tbl>
      <w:tblPr>
        <w:tblW w:w="5451" w:type="pct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565"/>
        <w:gridCol w:w="1696"/>
        <w:gridCol w:w="270"/>
        <w:gridCol w:w="776"/>
        <w:gridCol w:w="788"/>
        <w:gridCol w:w="54"/>
        <w:gridCol w:w="580"/>
        <w:gridCol w:w="35"/>
        <w:gridCol w:w="308"/>
        <w:gridCol w:w="51"/>
        <w:gridCol w:w="689"/>
        <w:gridCol w:w="237"/>
        <w:gridCol w:w="67"/>
        <w:gridCol w:w="38"/>
        <w:gridCol w:w="929"/>
        <w:gridCol w:w="26"/>
        <w:gridCol w:w="16"/>
        <w:gridCol w:w="801"/>
        <w:gridCol w:w="38"/>
        <w:gridCol w:w="74"/>
        <w:gridCol w:w="788"/>
        <w:gridCol w:w="10"/>
        <w:gridCol w:w="6"/>
        <w:gridCol w:w="1676"/>
        <w:gridCol w:w="151"/>
        <w:gridCol w:w="554"/>
        <w:gridCol w:w="6"/>
        <w:gridCol w:w="48"/>
        <w:gridCol w:w="32"/>
        <w:gridCol w:w="618"/>
        <w:gridCol w:w="10"/>
        <w:gridCol w:w="51"/>
        <w:gridCol w:w="686"/>
        <w:gridCol w:w="6"/>
        <w:gridCol w:w="22"/>
        <w:gridCol w:w="567"/>
        <w:gridCol w:w="16"/>
        <w:gridCol w:w="54"/>
        <w:gridCol w:w="519"/>
        <w:gridCol w:w="13"/>
        <w:gridCol w:w="35"/>
        <w:gridCol w:w="42"/>
        <w:gridCol w:w="416"/>
        <w:gridCol w:w="51"/>
        <w:gridCol w:w="16"/>
        <w:gridCol w:w="474"/>
        <w:gridCol w:w="67"/>
        <w:gridCol w:w="45"/>
        <w:gridCol w:w="13"/>
        <w:gridCol w:w="16"/>
        <w:gridCol w:w="6"/>
        <w:gridCol w:w="487"/>
        <w:gridCol w:w="26"/>
        <w:gridCol w:w="22"/>
        <w:gridCol w:w="22"/>
        <w:gridCol w:w="410"/>
      </w:tblGrid>
      <w:tr w:rsidR="004C5B43" w:rsidTr="002D4FB8"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066582" w:rsidP="0006658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рвайона Чувашской Республики (основного мероприятия, мероприятия)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06658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муниципальной программы Комсомольского района Чувашской Республики</w:t>
            </w:r>
          </w:p>
        </w:tc>
        <w:tc>
          <w:tcPr>
            <w:tcW w:w="45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268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71" w:type="pct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E86A9F" w:rsidTr="002D4FB8">
        <w:tc>
          <w:tcPr>
            <w:tcW w:w="17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752A6" w:rsidRDefault="003752A6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2A6" w:rsidRDefault="003752A6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2A6" w:rsidRDefault="003752A6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2A6" w:rsidRDefault="003752A6">
            <w:pPr>
              <w:rPr>
                <w:sz w:val="18"/>
                <w:szCs w:val="18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05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2A6" w:rsidRDefault="003752A6">
            <w:pPr>
              <w:rPr>
                <w:sz w:val="18"/>
                <w:szCs w:val="18"/>
              </w:rPr>
            </w:pP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22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51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F72BF2" w:rsidTr="002D4FB8">
        <w:tblPrEx>
          <w:tblBorders>
            <w:bottom w:val="single" w:sz="4" w:space="0" w:color="auto"/>
          </w:tblBorders>
        </w:tblPrEx>
        <w:trPr>
          <w:trHeight w:val="481"/>
        </w:trPr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«Стимулирование инвестиционной деятельности в агропромышленном комплексе»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 w:rsidP="0006658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отдел сельского хозяйства, экономики, имущественных и земельных отношений </w:t>
            </w:r>
          </w:p>
          <w:p w:rsidR="00F72BF2" w:rsidRDefault="00F72BF2" w:rsidP="0006658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администрации Комсомольского района</w:t>
            </w:r>
          </w:p>
          <w:p w:rsidR="00F72BF2" w:rsidRPr="00066582" w:rsidRDefault="00F72BF2">
            <w:pPr>
              <w:autoSpaceDE w:val="0"/>
              <w:autoSpaceDN w:val="0"/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4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 w:rsidP="00057A79">
            <w:r w:rsidRPr="00CC2835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 w:rsidP="00057A79">
            <w:r w:rsidRPr="00CC2835">
              <w:rPr>
                <w:sz w:val="18"/>
                <w:szCs w:val="18"/>
              </w:rPr>
              <w:t>0,0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 w:rsidP="00057A79">
            <w:r w:rsidRPr="00CC2835">
              <w:rPr>
                <w:sz w:val="18"/>
                <w:szCs w:val="18"/>
              </w:rPr>
              <w:t>0,0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 w:rsidP="00057A79">
            <w:r w:rsidRPr="00CC2835"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 w:rsidP="00057A79">
            <w:r w:rsidRPr="00CC2835"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 w:rsidP="00250E97">
            <w:pPr>
              <w:autoSpaceDE w:val="0"/>
              <w:autoSpaceDN w:val="0"/>
              <w:ind w:left="157"/>
              <w:rPr>
                <w:sz w:val="18"/>
                <w:szCs w:val="18"/>
              </w:rPr>
            </w:pPr>
          </w:p>
        </w:tc>
        <w:tc>
          <w:tcPr>
            <w:tcW w:w="4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 w:rsidP="00250E97">
            <w:pPr>
              <w:autoSpaceDE w:val="0"/>
              <w:autoSpaceDN w:val="0"/>
              <w:ind w:left="243" w:hanging="243"/>
              <w:rPr>
                <w:sz w:val="18"/>
                <w:szCs w:val="18"/>
              </w:rPr>
            </w:pP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 w:rsidP="00057A79">
            <w:r w:rsidRPr="00053259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 w:rsidP="00057A79">
            <w:r w:rsidRPr="00053259"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 w:rsidP="00057A79">
            <w:r w:rsidRPr="00053259">
              <w:rPr>
                <w:sz w:val="18"/>
                <w:szCs w:val="18"/>
              </w:rPr>
              <w:t>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057A79">
            <w:r w:rsidRPr="00053259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057A79">
            <w:r w:rsidRPr="00053259">
              <w:rPr>
                <w:sz w:val="18"/>
                <w:szCs w:val="18"/>
              </w:rPr>
              <w:t>0,0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057A79">
            <w:r w:rsidRPr="00053259">
              <w:rPr>
                <w:sz w:val="18"/>
                <w:szCs w:val="18"/>
              </w:rPr>
              <w:t>0,0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057A79">
            <w:r w:rsidRPr="00053259"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057A79">
            <w:r w:rsidRPr="00053259"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 w:rsidRPr="00D950F3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 w:rsidRPr="00D950F3"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 w:rsidRPr="00D950F3">
              <w:rPr>
                <w:sz w:val="18"/>
                <w:szCs w:val="18"/>
              </w:rPr>
              <w:t>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 w:rsidRPr="00D950F3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 w:rsidRPr="00D950F3">
              <w:rPr>
                <w:sz w:val="18"/>
                <w:szCs w:val="18"/>
              </w:rPr>
              <w:t>0,0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 w:rsidRPr="00D950F3">
              <w:rPr>
                <w:sz w:val="18"/>
                <w:szCs w:val="18"/>
              </w:rPr>
              <w:t>0,0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 w:rsidRPr="00D950F3"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 w:rsidRPr="00D950F3"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F72BF2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 w:rsidRPr="00EC29D0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 w:rsidRPr="00EC29D0">
              <w:rPr>
                <w:sz w:val="18"/>
                <w:szCs w:val="18"/>
              </w:rPr>
              <w:t>0,0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 w:rsidRPr="00EC29D0">
              <w:rPr>
                <w:sz w:val="18"/>
                <w:szCs w:val="18"/>
              </w:rPr>
              <w:t>0,0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 w:rsidRPr="00EC29D0"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 w:rsidRPr="00EC29D0">
              <w:rPr>
                <w:sz w:val="18"/>
                <w:szCs w:val="18"/>
              </w:rPr>
              <w:t>0,0</w:t>
            </w:r>
          </w:p>
        </w:tc>
      </w:tr>
      <w:tr w:rsidR="003752A6" w:rsidTr="003932BC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52A6" w:rsidRPr="00057A79" w:rsidRDefault="003752A6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3752A6" w:rsidRPr="00057A79" w:rsidRDefault="003752A6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057A79">
              <w:rPr>
                <w:b/>
                <w:sz w:val="18"/>
                <w:szCs w:val="18"/>
              </w:rPr>
              <w:t>Цель «Улучшение условий доступа сельскохозяйственных товаропроизводителей к кредитным ресурсам»</w:t>
            </w:r>
          </w:p>
          <w:p w:rsidR="003752A6" w:rsidRPr="00057A79" w:rsidRDefault="003752A6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инвестиционного кредитования в агропромышленном комплексе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неотвлечение собственных оборотных средств сельскохозяйственных товаропроизводителей на оплату субсидируемой части процентной ставки</w:t>
            </w:r>
          </w:p>
        </w:tc>
        <w:tc>
          <w:tcPr>
            <w:tcW w:w="45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 w:rsidP="001C26A4">
            <w:pPr>
              <w:autoSpaceDE w:val="0"/>
              <w:autoSpaceDN w:val="0"/>
              <w:ind w:left="-1262" w:firstLine="1262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c>
          <w:tcPr>
            <w:tcW w:w="705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2049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льготных кредитов, выданных малым формам хозяйствования, процентов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836D7C">
            <w:r>
              <w:t>20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 w:rsidP="002568D7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 w:rsidP="002568D7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 w:rsidP="002568D7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2568D7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2568D7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2568D7">
            <w:pPr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2568D7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2568D7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c>
          <w:tcPr>
            <w:tcW w:w="705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2049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ссудной задолженности по субсидируемым инвестиционным кредитам (займам), выданным на развитие агропромышленного комплекса, млрд. рублей</w:t>
            </w: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 w:rsidRPr="00027E47"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 w:rsidRPr="00027E47"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 w:rsidRPr="00027E47"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 w:rsidRPr="00027E47"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016141">
            <w:pPr>
              <w:tabs>
                <w:tab w:val="left" w:pos="500"/>
              </w:tabs>
            </w:pPr>
            <w:r w:rsidRPr="00027E47"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 w:rsidRPr="00027E47"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 w:rsidP="00250E97">
            <w:pPr>
              <w:ind w:left="-66"/>
            </w:pPr>
            <w:r w:rsidRPr="00027E47"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 w:rsidP="001C26A4">
            <w:pPr>
              <w:autoSpaceDE w:val="0"/>
              <w:autoSpaceDN w:val="0"/>
              <w:ind w:right="-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процентной ставки по инвестиционным кредитам (займам) в агропромышленном комплексе за счет средств резервного фонда Правительства Российской Федерации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3752A6" w:rsidTr="003932BC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«Повышение инвестиционной привлекательности агропромышленного комплекса»</w:t>
            </w:r>
          </w:p>
          <w:p w:rsidR="003752A6" w:rsidRDefault="003752A6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F72BF2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</w:t>
            </w:r>
            <w:r>
              <w:rPr>
                <w:sz w:val="18"/>
                <w:szCs w:val="18"/>
              </w:rPr>
              <w:lastRenderedPageBreak/>
              <w:t>вное мероприятие 2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Компенсация прямых </w:t>
            </w:r>
            <w:r>
              <w:rPr>
                <w:sz w:val="18"/>
                <w:szCs w:val="18"/>
              </w:rPr>
              <w:lastRenderedPageBreak/>
              <w:t>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5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модернизация </w:t>
            </w:r>
            <w:r>
              <w:rPr>
                <w:sz w:val="18"/>
                <w:szCs w:val="18"/>
              </w:rPr>
              <w:lastRenderedPageBreak/>
              <w:t>материально-технической и технологической базы сельскохозяйственного производства и оптово-распределительных центров, строительство новых, реконструкция и модернизация существующих мощностей объектов агропромышленного комплекса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</w:t>
            </w:r>
            <w:r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lastRenderedPageBreak/>
              <w:t>55000,0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</w:t>
            </w:r>
            <w:r>
              <w:rPr>
                <w:sz w:val="18"/>
                <w:szCs w:val="18"/>
              </w:rPr>
              <w:lastRenderedPageBreak/>
              <w:t>,0</w:t>
            </w:r>
          </w:p>
        </w:tc>
        <w:tc>
          <w:tcPr>
            <w:tcW w:w="2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8D7" w:rsidRDefault="002568D7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8D7" w:rsidRDefault="002568D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68D7" w:rsidRDefault="002568D7">
            <w:r>
              <w:rPr>
                <w:sz w:val="18"/>
                <w:szCs w:val="18"/>
              </w:rPr>
              <w:t>0,0</w:t>
            </w:r>
          </w:p>
        </w:tc>
      </w:tr>
      <w:tr w:rsidR="00F72BF2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c>
          <w:tcPr>
            <w:tcW w:w="789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197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 в действие построенных и модернизированных мощностей по хранению картофеля и овощей открытого грунта, тыс. тонн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A7" w:rsidRDefault="008863A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c>
          <w:tcPr>
            <w:tcW w:w="789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3A7" w:rsidRDefault="008863A7">
            <w:pPr>
              <w:rPr>
                <w:sz w:val="18"/>
                <w:szCs w:val="18"/>
              </w:rPr>
            </w:pPr>
          </w:p>
        </w:tc>
        <w:tc>
          <w:tcPr>
            <w:tcW w:w="197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введенных в годах, 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молочного направления (молочных ферм), тыс. единиц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A7" w:rsidRDefault="008863A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2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 w:rsidP="00354597">
            <w:r>
              <w:rPr>
                <w:sz w:val="18"/>
                <w:szCs w:val="18"/>
              </w:rPr>
              <w:t>0,</w:t>
            </w:r>
            <w:r w:rsidR="00354597">
              <w:rPr>
                <w:sz w:val="18"/>
                <w:szCs w:val="18"/>
              </w:rPr>
              <w:t>4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63A7" w:rsidRDefault="008863A7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прямых понесенных затрат на создание и модернизацию объектов аг</w:t>
            </w:r>
            <w:r>
              <w:rPr>
                <w:spacing w:val="-2"/>
                <w:sz w:val="18"/>
                <w:szCs w:val="18"/>
              </w:rPr>
              <w:t>ропромыш</w:t>
            </w:r>
            <w:r>
              <w:rPr>
                <w:spacing w:val="-2"/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t>ленного комплекса, а также на приобретение техники и оборудования</w:t>
            </w:r>
          </w:p>
        </w:tc>
        <w:tc>
          <w:tcPr>
            <w:tcW w:w="4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Pr="00F72BF2" w:rsidRDefault="00F72BF2">
            <w:pPr>
              <w:rPr>
                <w:sz w:val="18"/>
                <w:szCs w:val="18"/>
              </w:rPr>
            </w:pPr>
            <w:r w:rsidRPr="00F72BF2">
              <w:rPr>
                <w:sz w:val="18"/>
                <w:szCs w:val="18"/>
              </w:rPr>
              <w:t>77734,990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97" w:rsidRDefault="0035459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97" w:rsidRDefault="0035459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97" w:rsidRDefault="0035459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97" w:rsidRDefault="0035459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597" w:rsidRDefault="00354597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97" w:rsidRDefault="0035459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97" w:rsidRDefault="0035459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97" w:rsidRDefault="0035459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97" w:rsidRDefault="00354597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54597" w:rsidRDefault="00354597">
            <w:r>
              <w:rPr>
                <w:sz w:val="18"/>
                <w:szCs w:val="18"/>
              </w:rPr>
              <w:t>0,0</w:t>
            </w:r>
          </w:p>
        </w:tc>
      </w:tr>
      <w:tr w:rsidR="00F72BF2" w:rsidTr="002D4FB8">
        <w:tblPrEx>
          <w:tblBorders>
            <w:bottom w:val="single" w:sz="4" w:space="0" w:color="auto"/>
          </w:tblBorders>
        </w:tblPrEx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Pr="00F72BF2" w:rsidRDefault="00F72BF2">
            <w:pPr>
              <w:rPr>
                <w:sz w:val="18"/>
                <w:szCs w:val="18"/>
              </w:rPr>
            </w:pPr>
            <w:r w:rsidRPr="00F72BF2">
              <w:rPr>
                <w:sz w:val="18"/>
                <w:szCs w:val="18"/>
              </w:rPr>
              <w:t>77734,990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rPr>
          <w:trHeight w:val="225"/>
        </w:trPr>
        <w:tc>
          <w:tcPr>
            <w:tcW w:w="17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2.1.1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776C06" w:rsidP="00E86A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373E06" w:rsidRPr="00373E06">
              <w:rPr>
                <w:sz w:val="18"/>
                <w:szCs w:val="18"/>
              </w:rPr>
              <w:t>апитальный ремонт фермы для содержания молодняка</w:t>
            </w:r>
            <w:r>
              <w:rPr>
                <w:sz w:val="18"/>
                <w:szCs w:val="18"/>
              </w:rPr>
              <w:t>,</w:t>
            </w:r>
            <w:r w:rsidR="00373E06" w:rsidRPr="00373E06">
              <w:rPr>
                <w:sz w:val="18"/>
                <w:szCs w:val="18"/>
              </w:rPr>
              <w:t xml:space="preserve"> КРС</w:t>
            </w:r>
            <w:r w:rsidR="00373E06">
              <w:rPr>
                <w:sz w:val="18"/>
                <w:szCs w:val="18"/>
              </w:rPr>
              <w:t xml:space="preserve"> </w:t>
            </w:r>
            <w:r w:rsidR="00373E06" w:rsidRPr="00373E06">
              <w:rPr>
                <w:sz w:val="18"/>
                <w:szCs w:val="18"/>
              </w:rPr>
              <w:t>ИП ГКФХ Хайртдинов Т. Г.</w:t>
            </w:r>
          </w:p>
        </w:tc>
        <w:tc>
          <w:tcPr>
            <w:tcW w:w="4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4C5B43">
            <w:r>
              <w:rPr>
                <w:sz w:val="18"/>
                <w:szCs w:val="18"/>
              </w:rPr>
              <w:t>4</w:t>
            </w:r>
            <w:r w:rsidR="00373E06">
              <w:rPr>
                <w:sz w:val="18"/>
                <w:szCs w:val="18"/>
              </w:rPr>
              <w:t>412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 w:rsidP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rPr>
          <w:trHeight w:val="22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P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rPr>
          <w:trHeight w:val="13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P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</w:tr>
      <w:tr w:rsidR="003932BC" w:rsidTr="002D4FB8">
        <w:tblPrEx>
          <w:tblBorders>
            <w:bottom w:val="single" w:sz="4" w:space="0" w:color="auto"/>
          </w:tblBorders>
        </w:tblPrEx>
        <w:trPr>
          <w:trHeight w:val="25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P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</w:tr>
      <w:tr w:rsidR="00776C06" w:rsidTr="002D4FB8">
        <w:tblPrEx>
          <w:tblBorders>
            <w:bottom w:val="single" w:sz="4" w:space="0" w:color="auto"/>
          </w:tblBorders>
        </w:tblPrEx>
        <w:trPr>
          <w:trHeight w:val="36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P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06" w:rsidRDefault="00373E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E06" w:rsidRDefault="00373E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932BC" w:rsidP="004C5B43">
            <w:r w:rsidRPr="00F72BF2">
              <w:rPr>
                <w:sz w:val="18"/>
                <w:szCs w:val="18"/>
              </w:rPr>
              <w:t>4412</w:t>
            </w:r>
            <w:r w:rsidR="004C5B43" w:rsidRPr="00F72BF2">
              <w:rPr>
                <w:sz w:val="18"/>
                <w:szCs w:val="18"/>
              </w:rPr>
              <w:t>,</w:t>
            </w:r>
            <w:r w:rsidR="004C5B43">
              <w:t>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73E06" w:rsidRDefault="00373E06">
            <w:r>
              <w:rPr>
                <w:sz w:val="18"/>
                <w:szCs w:val="18"/>
              </w:rPr>
              <w:t>0,0</w:t>
            </w:r>
          </w:p>
        </w:tc>
      </w:tr>
      <w:tr w:rsidR="004C5B43" w:rsidTr="002D4FB8">
        <w:tblPrEx>
          <w:tblBorders>
            <w:bottom w:val="single" w:sz="4" w:space="0" w:color="auto"/>
          </w:tblBorders>
        </w:tblPrEx>
        <w:trPr>
          <w:trHeight w:val="162"/>
        </w:trPr>
        <w:tc>
          <w:tcPr>
            <w:tcW w:w="176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C5B43" w:rsidRDefault="004C5B43" w:rsidP="004C5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lastRenderedPageBreak/>
              <w:t>приятие 2.1.2</w:t>
            </w:r>
          </w:p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Pr="00373E06" w:rsidRDefault="004C5B43">
            <w:pPr>
              <w:rPr>
                <w:sz w:val="18"/>
                <w:szCs w:val="18"/>
              </w:rPr>
            </w:pPr>
            <w:r w:rsidRPr="004C5B43">
              <w:rPr>
                <w:sz w:val="18"/>
                <w:szCs w:val="18"/>
              </w:rPr>
              <w:lastRenderedPageBreak/>
              <w:t xml:space="preserve">Строительство и </w:t>
            </w:r>
            <w:r w:rsidRPr="004C5B43">
              <w:rPr>
                <w:sz w:val="18"/>
                <w:szCs w:val="18"/>
              </w:rPr>
              <w:lastRenderedPageBreak/>
              <w:t>реконструкция семейной животноводческой</w:t>
            </w:r>
            <w:r w:rsidR="00776C06">
              <w:rPr>
                <w:sz w:val="18"/>
                <w:szCs w:val="18"/>
              </w:rPr>
              <w:t>,</w:t>
            </w:r>
            <w:r w:rsidRPr="004C5B43">
              <w:rPr>
                <w:sz w:val="18"/>
                <w:szCs w:val="18"/>
              </w:rPr>
              <w:t xml:space="preserve"> фермы</w:t>
            </w:r>
            <w:r>
              <w:rPr>
                <w:sz w:val="18"/>
                <w:szCs w:val="18"/>
              </w:rPr>
              <w:t xml:space="preserve"> </w:t>
            </w:r>
            <w:r w:rsidRPr="004C5B43">
              <w:rPr>
                <w:sz w:val="18"/>
                <w:szCs w:val="18"/>
              </w:rPr>
              <w:t>ИП ГКФХ  Шарафутдинов Р. М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8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12340,</w:t>
            </w:r>
            <w:r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</w:tr>
      <w:tr w:rsidR="004C5B43" w:rsidTr="002D4FB8">
        <w:tblPrEx>
          <w:tblBorders>
            <w:bottom w:val="single" w:sz="4" w:space="0" w:color="auto"/>
          </w:tblBorders>
        </w:tblPrEx>
        <w:trPr>
          <w:trHeight w:val="13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C5B43" w:rsidRDefault="004C5B43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P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</w:tr>
      <w:tr w:rsidR="004C5B43" w:rsidTr="002D4FB8">
        <w:tblPrEx>
          <w:tblBorders>
            <w:bottom w:val="single" w:sz="4" w:space="0" w:color="auto"/>
          </w:tblBorders>
        </w:tblPrEx>
        <w:trPr>
          <w:trHeight w:val="22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C5B43" w:rsidRDefault="004C5B43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P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</w:tr>
      <w:tr w:rsidR="004C5B43" w:rsidTr="002D4FB8">
        <w:tblPrEx>
          <w:tblBorders>
            <w:bottom w:val="single" w:sz="4" w:space="0" w:color="auto"/>
          </w:tblBorders>
        </w:tblPrEx>
        <w:trPr>
          <w:trHeight w:val="21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C5B43" w:rsidRDefault="004C5B43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P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</w:tr>
      <w:tr w:rsidR="004C5B43" w:rsidTr="002D4FB8">
        <w:tblPrEx>
          <w:tblBorders>
            <w:bottom w:val="single" w:sz="4" w:space="0" w:color="auto"/>
          </w:tblBorders>
        </w:tblPrEx>
        <w:trPr>
          <w:trHeight w:val="48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C5B43" w:rsidRDefault="004C5B43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P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5B43" w:rsidRDefault="004C5B43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B43" w:rsidRDefault="004C5B4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12340,0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C5B43" w:rsidRDefault="004C5B43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rPr>
          <w:trHeight w:val="180"/>
        </w:trPr>
        <w:tc>
          <w:tcPr>
            <w:tcW w:w="176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86A9F" w:rsidRDefault="00E86A9F" w:rsidP="004C5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2.1.3</w:t>
            </w:r>
          </w:p>
          <w:p w:rsidR="00E86A9F" w:rsidRDefault="00E86A9F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Pr="004C5B43" w:rsidRDefault="00776C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E86A9F" w:rsidRPr="004C5B43">
              <w:rPr>
                <w:sz w:val="18"/>
                <w:szCs w:val="18"/>
              </w:rPr>
              <w:t>еконструкция семейной животноводческой</w:t>
            </w:r>
            <w:r>
              <w:rPr>
                <w:sz w:val="18"/>
                <w:szCs w:val="18"/>
              </w:rPr>
              <w:t>,</w:t>
            </w:r>
            <w:r w:rsidR="00E86A9F" w:rsidRPr="004C5B43">
              <w:rPr>
                <w:sz w:val="18"/>
                <w:szCs w:val="18"/>
              </w:rPr>
              <w:t xml:space="preserve"> фермы</w:t>
            </w:r>
            <w:r w:rsidR="00E86A9F">
              <w:rPr>
                <w:sz w:val="18"/>
                <w:szCs w:val="18"/>
              </w:rPr>
              <w:t xml:space="preserve"> </w:t>
            </w:r>
            <w:r w:rsidR="00E86A9F" w:rsidRPr="00E86A9F">
              <w:rPr>
                <w:sz w:val="18"/>
                <w:szCs w:val="18"/>
              </w:rPr>
              <w:t>ИП ГКФХ  Мансуров Р. М</w:t>
            </w:r>
          </w:p>
        </w:tc>
        <w:tc>
          <w:tcPr>
            <w:tcW w:w="48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4160,0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 w:rsidP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rPr>
          <w:trHeight w:val="21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86A9F" w:rsidRDefault="00E86A9F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Pr="004C5B43" w:rsidRDefault="00E86A9F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rPr>
          <w:trHeight w:val="24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86A9F" w:rsidRDefault="00E86A9F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Pr="004C5B43" w:rsidRDefault="00E86A9F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rPr>
          <w:trHeight w:val="13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86A9F" w:rsidRDefault="00E86A9F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Pr="004C5B43" w:rsidRDefault="00E86A9F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</w:tr>
      <w:tr w:rsidR="00E86A9F" w:rsidTr="002D4FB8">
        <w:tblPrEx>
          <w:tblBorders>
            <w:bottom w:val="single" w:sz="4" w:space="0" w:color="auto"/>
          </w:tblBorders>
        </w:tblPrEx>
        <w:trPr>
          <w:trHeight w:val="21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86A9F" w:rsidRDefault="00E86A9F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Pr="004C5B43" w:rsidRDefault="00E86A9F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A9F" w:rsidRDefault="00E86A9F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A9F" w:rsidRDefault="00E86A9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4160,0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6A9F" w:rsidRDefault="00E86A9F">
            <w:r>
              <w:rPr>
                <w:sz w:val="18"/>
                <w:szCs w:val="18"/>
              </w:rPr>
              <w:t>0,0</w:t>
            </w:r>
          </w:p>
        </w:tc>
      </w:tr>
      <w:tr w:rsidR="00776C06" w:rsidTr="002D4FB8">
        <w:tblPrEx>
          <w:tblBorders>
            <w:bottom w:val="single" w:sz="4" w:space="0" w:color="auto"/>
          </w:tblBorders>
        </w:tblPrEx>
        <w:trPr>
          <w:trHeight w:val="210"/>
        </w:trPr>
        <w:tc>
          <w:tcPr>
            <w:tcW w:w="176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76C06" w:rsidRDefault="00776C06" w:rsidP="00776C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2.1.4</w:t>
            </w:r>
          </w:p>
          <w:p w:rsidR="00776C06" w:rsidRDefault="00776C06" w:rsidP="004C5B43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Pr="004C5B43" w:rsidRDefault="00776C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коровника, колхоз «Урожай»</w:t>
            </w:r>
          </w:p>
        </w:tc>
        <w:tc>
          <w:tcPr>
            <w:tcW w:w="48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</w:tr>
      <w:tr w:rsidR="00776C06" w:rsidTr="002D4FB8">
        <w:tblPrEx>
          <w:tblBorders>
            <w:bottom w:val="single" w:sz="4" w:space="0" w:color="auto"/>
          </w:tblBorders>
        </w:tblPrEx>
        <w:trPr>
          <w:trHeight w:val="16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76C06" w:rsidRDefault="00776C06" w:rsidP="00776C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</w:tr>
      <w:tr w:rsidR="00776C06" w:rsidTr="002D4FB8">
        <w:tblPrEx>
          <w:tblBorders>
            <w:bottom w:val="single" w:sz="4" w:space="0" w:color="auto"/>
          </w:tblBorders>
        </w:tblPrEx>
        <w:trPr>
          <w:trHeight w:val="15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76C06" w:rsidRDefault="00776C06" w:rsidP="00776C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</w:tr>
      <w:tr w:rsidR="00776C06" w:rsidTr="002D4FB8">
        <w:tblPrEx>
          <w:tblBorders>
            <w:bottom w:val="single" w:sz="4" w:space="0" w:color="auto"/>
          </w:tblBorders>
        </w:tblPrEx>
        <w:trPr>
          <w:trHeight w:val="18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76C06" w:rsidRDefault="00776C06" w:rsidP="00776C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</w:tr>
      <w:tr w:rsidR="00776C06" w:rsidTr="002D4FB8">
        <w:tblPrEx>
          <w:tblBorders>
            <w:bottom w:val="single" w:sz="4" w:space="0" w:color="auto"/>
          </w:tblBorders>
        </w:tblPrEx>
        <w:trPr>
          <w:trHeight w:val="270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76C06" w:rsidRDefault="00776C06" w:rsidP="00776C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C06" w:rsidRDefault="00776C06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C06" w:rsidRDefault="00776C0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6C06" w:rsidRDefault="00776C06">
            <w:r>
              <w:rPr>
                <w:sz w:val="18"/>
                <w:szCs w:val="18"/>
              </w:rPr>
              <w:t>0,0</w:t>
            </w:r>
          </w:p>
        </w:tc>
      </w:tr>
      <w:tr w:rsidR="00F72BF2" w:rsidTr="002D4FB8">
        <w:tblPrEx>
          <w:tblBorders>
            <w:bottom w:val="single" w:sz="4" w:space="0" w:color="auto"/>
          </w:tblBorders>
        </w:tblPrEx>
        <w:trPr>
          <w:trHeight w:val="240"/>
        </w:trPr>
        <w:tc>
          <w:tcPr>
            <w:tcW w:w="176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72BF2" w:rsidRDefault="00F72BF2" w:rsidP="00F72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2.1.5</w:t>
            </w:r>
          </w:p>
          <w:p w:rsidR="00F72BF2" w:rsidRDefault="00F72BF2" w:rsidP="00776C06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техники и оборудования хозяйствами района</w:t>
            </w:r>
          </w:p>
        </w:tc>
        <w:tc>
          <w:tcPr>
            <w:tcW w:w="48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2D4FB8">
            <w:r>
              <w:rPr>
                <w:sz w:val="18"/>
                <w:szCs w:val="18"/>
              </w:rPr>
              <w:t>56822,990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</w:tr>
      <w:tr w:rsidR="00F72BF2" w:rsidTr="002D4FB8">
        <w:tblPrEx>
          <w:tblBorders>
            <w:bottom w:val="single" w:sz="4" w:space="0" w:color="auto"/>
          </w:tblBorders>
        </w:tblPrEx>
        <w:trPr>
          <w:trHeight w:val="19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72BF2" w:rsidRDefault="00F72BF2" w:rsidP="00F72BF2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</w:tr>
      <w:tr w:rsidR="00F72BF2" w:rsidTr="002D4FB8">
        <w:tblPrEx>
          <w:tblBorders>
            <w:bottom w:val="single" w:sz="4" w:space="0" w:color="auto"/>
          </w:tblBorders>
        </w:tblPrEx>
        <w:trPr>
          <w:trHeight w:val="25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72BF2" w:rsidRDefault="00F72BF2" w:rsidP="00F72BF2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BF2" w:rsidRDefault="00F72BF2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BF2" w:rsidRDefault="00F72BF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F72BF2" w:rsidRDefault="00F72BF2">
            <w:r>
              <w:rPr>
                <w:sz w:val="18"/>
                <w:szCs w:val="18"/>
              </w:rPr>
              <w:t>0,0</w:t>
            </w:r>
          </w:p>
        </w:tc>
      </w:tr>
      <w:tr w:rsidR="002D4FB8" w:rsidTr="002D4FB8">
        <w:tblPrEx>
          <w:tblBorders>
            <w:bottom w:val="single" w:sz="4" w:space="0" w:color="auto"/>
          </w:tblBorders>
        </w:tblPrEx>
        <w:trPr>
          <w:trHeight w:val="135"/>
        </w:trPr>
        <w:tc>
          <w:tcPr>
            <w:tcW w:w="176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D4FB8" w:rsidRDefault="002D4FB8" w:rsidP="00F72BF2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4FB8" w:rsidRDefault="002D4FB8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4FB8" w:rsidRDefault="002D4FB8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4FB8" w:rsidRDefault="002D4FB8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4FB8" w:rsidRDefault="002D4FB8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4FB8" w:rsidRDefault="002D4FB8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4FB8" w:rsidRDefault="002D4FB8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4FB8" w:rsidRDefault="002D4FB8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left w:val="single" w:sz="4" w:space="0" w:color="auto"/>
              <w:right w:val="nil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0,0</w:t>
            </w:r>
          </w:p>
        </w:tc>
      </w:tr>
      <w:tr w:rsidR="002D4FB8" w:rsidTr="002D4FB8">
        <w:tblPrEx>
          <w:tblBorders>
            <w:bottom w:val="single" w:sz="4" w:space="0" w:color="auto"/>
          </w:tblBorders>
        </w:tblPrEx>
        <w:trPr>
          <w:trHeight w:val="150"/>
        </w:trPr>
        <w:tc>
          <w:tcPr>
            <w:tcW w:w="17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B8" w:rsidRDefault="002D4FB8" w:rsidP="00F72BF2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B8" w:rsidRDefault="002D4FB8">
            <w:pPr>
              <w:rPr>
                <w:sz w:val="18"/>
                <w:szCs w:val="18"/>
              </w:rPr>
            </w:pPr>
          </w:p>
        </w:tc>
        <w:tc>
          <w:tcPr>
            <w:tcW w:w="4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B8" w:rsidRDefault="002D4FB8">
            <w:pPr>
              <w:rPr>
                <w:sz w:val="18"/>
                <w:szCs w:val="18"/>
              </w:rPr>
            </w:pPr>
          </w:p>
        </w:tc>
        <w:tc>
          <w:tcPr>
            <w:tcW w:w="321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B8" w:rsidRDefault="002D4FB8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B8" w:rsidRDefault="002D4FB8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B8" w:rsidRDefault="002D4FB8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B8" w:rsidRDefault="002D4FB8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B8" w:rsidRDefault="002D4FB8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r>
              <w:rPr>
                <w:sz w:val="18"/>
                <w:szCs w:val="18"/>
              </w:rPr>
              <w:t>56822,990</w:t>
            </w:r>
          </w:p>
        </w:tc>
        <w:tc>
          <w:tcPr>
            <w:tcW w:w="2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r w:rsidRPr="0056533A">
              <w:rPr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FB8" w:rsidRDefault="002D4FB8">
            <w:r w:rsidRPr="0056533A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>
            <w:r w:rsidRPr="0056533A"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>
            <w:r w:rsidRPr="0056533A"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>
            <w:r w:rsidRPr="0056533A"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>
            <w:r w:rsidRPr="0056533A"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FB8" w:rsidRDefault="002D4FB8" w:rsidP="00750AD8">
            <w:r w:rsidRPr="0056533A">
              <w:rPr>
                <w:sz w:val="18"/>
                <w:szCs w:val="18"/>
              </w:rPr>
              <w:t>0,0</w:t>
            </w:r>
            <w:r w:rsidR="00750AD8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.</w:t>
            </w:r>
          </w:p>
        </w:tc>
      </w:tr>
    </w:tbl>
    <w:p w:rsidR="003752A6" w:rsidRDefault="003752A6" w:rsidP="003752A6"/>
    <w:p w:rsidR="003752A6" w:rsidRDefault="003752A6" w:rsidP="003752A6">
      <w:pPr>
        <w:rPr>
          <w:sz w:val="26"/>
        </w:rPr>
      </w:pPr>
    </w:p>
    <w:p w:rsidR="003752A6" w:rsidRDefault="003752A6" w:rsidP="003752A6">
      <w:pPr>
        <w:rPr>
          <w:sz w:val="26"/>
        </w:rPr>
      </w:pPr>
    </w:p>
    <w:p w:rsidR="005D43EC" w:rsidRDefault="003752A6" w:rsidP="004524B0">
      <w:pPr>
        <w:jc w:val="center"/>
        <w:rPr>
          <w:sz w:val="26"/>
          <w:szCs w:val="26"/>
        </w:rPr>
        <w:sectPr w:rsidR="005D43EC" w:rsidSect="00A858AA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  <w:r>
        <w:rPr>
          <w:sz w:val="26"/>
        </w:rPr>
        <w:t>_____________</w:t>
      </w:r>
    </w:p>
    <w:p w:rsidR="00E175D2" w:rsidRDefault="0088646C" w:rsidP="00143AF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</w:t>
      </w:r>
      <w:r w:rsidR="00B32BEA">
        <w:rPr>
          <w:sz w:val="26"/>
          <w:szCs w:val="26"/>
        </w:rPr>
        <w:t>4</w:t>
      </w:r>
      <w:r>
        <w:rPr>
          <w:sz w:val="26"/>
          <w:szCs w:val="26"/>
        </w:rPr>
        <w:t>.</w:t>
      </w:r>
      <w:r w:rsidR="00143AF7">
        <w:rPr>
          <w:sz w:val="26"/>
          <w:szCs w:val="26"/>
        </w:rPr>
        <w:t xml:space="preserve"> </w:t>
      </w:r>
      <w:r w:rsidR="00E175D2">
        <w:rPr>
          <w:sz w:val="26"/>
          <w:szCs w:val="26"/>
        </w:rPr>
        <w:t xml:space="preserve">Дополнить </w:t>
      </w:r>
      <w:r w:rsidR="00E175D2">
        <w:rPr>
          <w:color w:val="000000"/>
          <w:sz w:val="26"/>
          <w:szCs w:val="26"/>
        </w:rPr>
        <w:t>Муниципальную</w:t>
      </w:r>
      <w:r w:rsidR="00E175D2">
        <w:rPr>
          <w:bCs/>
          <w:sz w:val="26"/>
          <w:szCs w:val="26"/>
        </w:rPr>
        <w:t xml:space="preserve"> программу </w:t>
      </w:r>
      <w:r w:rsidR="00E175D2">
        <w:rPr>
          <w:sz w:val="26"/>
          <w:szCs w:val="26"/>
        </w:rPr>
        <w:t xml:space="preserve">Приложением </w:t>
      </w:r>
      <w:r w:rsidR="001426B5">
        <w:rPr>
          <w:sz w:val="26"/>
          <w:szCs w:val="26"/>
        </w:rPr>
        <w:t>№ 11</w:t>
      </w:r>
      <w:r w:rsidR="00E175D2">
        <w:rPr>
          <w:sz w:val="26"/>
          <w:szCs w:val="26"/>
        </w:rPr>
        <w:t xml:space="preserve"> следующего содержания:</w:t>
      </w:r>
    </w:p>
    <w:p w:rsidR="005D43EC" w:rsidRDefault="005D43EC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884774" w:rsidRDefault="00143AF7" w:rsidP="00143AF7">
      <w:pPr>
        <w:tabs>
          <w:tab w:val="left" w:pos="709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</w:t>
      </w:r>
      <w:r w:rsidR="00884774">
        <w:rPr>
          <w:sz w:val="26"/>
          <w:szCs w:val="26"/>
        </w:rPr>
        <w:t xml:space="preserve">«Приложение № </w:t>
      </w:r>
      <w:r>
        <w:rPr>
          <w:sz w:val="26"/>
          <w:szCs w:val="26"/>
        </w:rPr>
        <w:t>11</w:t>
      </w:r>
    </w:p>
    <w:p w:rsidR="00884774" w:rsidRDefault="00143AF7" w:rsidP="00143AF7">
      <w:pPr>
        <w:autoSpaceDE w:val="0"/>
        <w:autoSpaceDN w:val="0"/>
        <w:adjustRightInd w:val="0"/>
        <w:ind w:left="382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884774">
        <w:rPr>
          <w:sz w:val="26"/>
          <w:szCs w:val="26"/>
        </w:rPr>
        <w:t>муниципальной программ</w:t>
      </w:r>
      <w:r>
        <w:rPr>
          <w:sz w:val="26"/>
          <w:szCs w:val="26"/>
        </w:rPr>
        <w:t>е</w:t>
      </w:r>
      <w:r w:rsidR="00884774">
        <w:rPr>
          <w:sz w:val="26"/>
          <w:szCs w:val="26"/>
        </w:rPr>
        <w:t xml:space="preserve"> Комсомольского района Чувашской Республики «Развитие сельского хозяйства и регулирование рынка сельскохозяйственной</w:t>
      </w:r>
      <w:r>
        <w:rPr>
          <w:sz w:val="26"/>
          <w:szCs w:val="26"/>
        </w:rPr>
        <w:t xml:space="preserve"> </w:t>
      </w:r>
      <w:r w:rsidR="00884774">
        <w:rPr>
          <w:sz w:val="26"/>
          <w:szCs w:val="26"/>
        </w:rPr>
        <w:t>продукции, сырья и продовольствия»</w:t>
      </w:r>
    </w:p>
    <w:p w:rsidR="00884774" w:rsidRDefault="00884774" w:rsidP="00884774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3C35EA" w:rsidRDefault="003C35EA" w:rsidP="00884774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884774" w:rsidRDefault="00884774" w:rsidP="001E1EBE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П О Д П Р О Г Р А М М А</w:t>
      </w:r>
    </w:p>
    <w:p w:rsidR="00884774" w:rsidRPr="00884774" w:rsidRDefault="00884774" w:rsidP="001E1EBE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«Создание системы поддержки фермеров и развитие сельской кооперации»</w:t>
      </w:r>
      <w:r w:rsidR="001E1EBE">
        <w:rPr>
          <w:b/>
          <w:sz w:val="26"/>
          <w:szCs w:val="26"/>
        </w:rPr>
        <w:t xml:space="preserve">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884774" w:rsidRPr="00884774" w:rsidRDefault="00884774" w:rsidP="008847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84774" w:rsidRPr="001E1EBE" w:rsidRDefault="001E1EBE" w:rsidP="00884774">
      <w:pPr>
        <w:autoSpaceDE w:val="0"/>
        <w:autoSpaceDN w:val="0"/>
        <w:adjustRightInd w:val="0"/>
        <w:jc w:val="center"/>
        <w:outlineLvl w:val="1"/>
        <w:rPr>
          <w:b/>
          <w:caps/>
          <w:sz w:val="26"/>
          <w:szCs w:val="26"/>
          <w:lang w:eastAsia="en-US"/>
        </w:rPr>
      </w:pPr>
      <w:r w:rsidRPr="001E1EBE">
        <w:rPr>
          <w:b/>
          <w:sz w:val="26"/>
          <w:szCs w:val="26"/>
        </w:rPr>
        <w:t>Паспорт подпрограммы</w:t>
      </w: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203"/>
        <w:gridCol w:w="266"/>
        <w:gridCol w:w="6151"/>
      </w:tblGrid>
      <w:tr w:rsidR="00884774" w:rsidTr="00884774">
        <w:tc>
          <w:tcPr>
            <w:tcW w:w="1665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138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197" w:type="pct"/>
          </w:tcPr>
          <w:p w:rsidR="00884774" w:rsidRDefault="001E1EBE" w:rsidP="001E1EB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сельского хозяйства, экономики, имущественных и земельных отношений администрации Комсомольского района Чувашской Республики</w:t>
            </w:r>
          </w:p>
          <w:p w:rsidR="003C35EA" w:rsidRDefault="003C35EA" w:rsidP="001E1EB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884774" w:rsidTr="00884774">
        <w:tc>
          <w:tcPr>
            <w:tcW w:w="1665" w:type="pct"/>
            <w:hideMark/>
          </w:tcPr>
          <w:p w:rsidR="00884774" w:rsidRDefault="003C35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Соисполнители подпрограммы</w:t>
            </w:r>
          </w:p>
          <w:p w:rsidR="003C35EA" w:rsidRDefault="003C35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8" w:type="pct"/>
            <w:hideMark/>
          </w:tcPr>
          <w:p w:rsidR="00884774" w:rsidRDefault="003C35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197" w:type="pct"/>
          </w:tcPr>
          <w:p w:rsidR="00884774" w:rsidRDefault="003C35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органы</w:t>
            </w:r>
            <w:r w:rsidRPr="003C35EA">
              <w:rPr>
                <w:sz w:val="26"/>
                <w:szCs w:val="26"/>
              </w:rPr>
              <w:t xml:space="preserve"> местного самоуправления</w:t>
            </w:r>
            <w:r>
              <w:rPr>
                <w:sz w:val="26"/>
                <w:szCs w:val="26"/>
                <w:lang w:eastAsia="en-US"/>
              </w:rPr>
              <w:t xml:space="preserve"> сельских поселений </w:t>
            </w:r>
            <w:r>
              <w:rPr>
                <w:sz w:val="26"/>
                <w:szCs w:val="26"/>
              </w:rPr>
              <w:t>Комсомольского района Чувашской Республики</w:t>
            </w:r>
          </w:p>
          <w:p w:rsidR="003C35EA" w:rsidRDefault="003C35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884774" w:rsidTr="00884774">
        <w:tc>
          <w:tcPr>
            <w:tcW w:w="1665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Цель подпрограммы</w:t>
            </w:r>
          </w:p>
        </w:tc>
        <w:tc>
          <w:tcPr>
            <w:tcW w:w="138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197" w:type="pct"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создание и развитие субъектов малого и среднего предпринимательства в агропромышленном комплексе, в том числе крестьянских (фермерских) хозяйств и сельскохозяйственных потребительских кооперативов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884774" w:rsidTr="00884774">
        <w:tc>
          <w:tcPr>
            <w:tcW w:w="1665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Задачи подпрограммы</w:t>
            </w:r>
          </w:p>
        </w:tc>
        <w:tc>
          <w:tcPr>
            <w:tcW w:w="138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197" w:type="pct"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увеличение в сельской местности субъектов малого и среднего предпринимательства, осуществля</w:t>
            </w:r>
            <w:r>
              <w:rPr>
                <w:sz w:val="26"/>
                <w:szCs w:val="26"/>
                <w:lang w:eastAsia="en-US"/>
              </w:rPr>
              <w:softHyphen/>
              <w:t>ющих деятельность в сфере сельского хозяйства;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конкурентоспособности продукции агропромышленного комплекса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884774" w:rsidTr="00884774">
        <w:tc>
          <w:tcPr>
            <w:tcW w:w="1665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Целевые показатели (индикаторы) подпрограммы</w:t>
            </w:r>
          </w:p>
        </w:tc>
        <w:tc>
          <w:tcPr>
            <w:tcW w:w="138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197" w:type="pct"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2036 году предусматривается достижение следующих целевых показателей (индикаторов):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количество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поддержки, – </w:t>
            </w:r>
            <w:r>
              <w:rPr>
                <w:sz w:val="26"/>
                <w:szCs w:val="26"/>
                <w:lang w:eastAsia="en-US"/>
              </w:rPr>
              <w:br/>
              <w:t>9</w:t>
            </w:r>
            <w:r w:rsidR="001E1EBE">
              <w:rPr>
                <w:sz w:val="26"/>
                <w:szCs w:val="26"/>
                <w:lang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 xml:space="preserve"> человек, в том числе: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количество работников, зарегистрированных в Пенсионном фонде Российской Федерации, Фонде </w:t>
            </w:r>
            <w:r>
              <w:rPr>
                <w:sz w:val="26"/>
                <w:szCs w:val="26"/>
                <w:lang w:eastAsia="en-US"/>
              </w:rPr>
              <w:lastRenderedPageBreak/>
              <w:t>социального страхования Российской Федерации, принятых крестьянскими (фермерскими) хозяйствами в году получения грантов «Агростартап», – 1</w:t>
            </w:r>
            <w:r w:rsidR="00F30990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 xml:space="preserve"> человек;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принятых членов сельскохозяйственных потребительских кооперативов (кроме кредитных) из числа субъектов малого и среднего предпринимательства, включая личные подсобные хозяйства и крестьянские (фермерские) хозяйства, в году предоставления государственной поддержки – 6</w:t>
            </w:r>
            <w:r w:rsidR="00F30990">
              <w:rPr>
                <w:sz w:val="26"/>
                <w:szCs w:val="26"/>
                <w:lang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 xml:space="preserve"> единиц;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количество вновь созданных субъектов малого и среднего предпринимательства в сельском хозяйстве, включая крестьянские (фермерские) хозяйства и сельскохозяйственные потребительские кооперативы, – </w:t>
            </w:r>
            <w:r w:rsidR="00F30990">
              <w:rPr>
                <w:sz w:val="26"/>
                <w:szCs w:val="26"/>
                <w:lang w:eastAsia="en-US"/>
              </w:rPr>
              <w:t>10</w:t>
            </w:r>
            <w:r>
              <w:rPr>
                <w:sz w:val="26"/>
                <w:szCs w:val="26"/>
                <w:lang w:eastAsia="en-US"/>
              </w:rPr>
              <w:t xml:space="preserve"> единиц;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рост объема сельскохозяйственной продукции, произведенной крестьянскими (фермерскими) хозяйствами, включая индивидуальных предпринимателей, в </w:t>
            </w:r>
            <w:r w:rsidR="00F30990">
              <w:rPr>
                <w:sz w:val="26"/>
                <w:szCs w:val="26"/>
                <w:lang w:eastAsia="en-US"/>
              </w:rPr>
              <w:t>1,5</w:t>
            </w:r>
            <w:r>
              <w:rPr>
                <w:sz w:val="26"/>
                <w:szCs w:val="26"/>
                <w:lang w:eastAsia="en-US"/>
              </w:rPr>
              <w:t xml:space="preserve"> раза по отношению к 2018 году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884774" w:rsidTr="00884774">
        <w:tc>
          <w:tcPr>
            <w:tcW w:w="1665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Сроки и этапы реализации подпрограммы</w:t>
            </w:r>
          </w:p>
        </w:tc>
        <w:tc>
          <w:tcPr>
            <w:tcW w:w="138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197" w:type="pct"/>
          </w:tcPr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2019–2035 годы: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 этап – 2019–2025 годы;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этап – 2026–2030 годы;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 этап – 2031–2035 годы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884774" w:rsidTr="00884774">
        <w:tc>
          <w:tcPr>
            <w:tcW w:w="1665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38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197" w:type="pct"/>
          </w:tcPr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прогнозируемые объемы бюджетных ассигнований на реализацию мероприятий подпрограммы в 2019–2035 годах составляют </w:t>
            </w:r>
            <w:r w:rsidR="00F30990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2019 году – </w:t>
            </w:r>
            <w:r w:rsidR="00F3099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F3099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3099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F3099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F30990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846046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2025 году – </w:t>
            </w:r>
            <w:r w:rsidR="00846046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годах – </w:t>
            </w:r>
            <w:r w:rsidR="00846046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годах – </w:t>
            </w:r>
            <w:r w:rsidR="00846046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федерального бюджета – </w:t>
            </w:r>
            <w:r w:rsidR="0084604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 xml:space="preserve"> тыс. рублей (0 процента), в том числе: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2025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 </w:t>
            </w:r>
            <w:r w:rsidR="00846046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0 тыс. рублей (0 процента), в том числе: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</w:t>
            </w:r>
            <w:r w:rsidR="00846046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846046" w:rsidRDefault="00846046" w:rsidP="00846046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884774" w:rsidRDefault="00884774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lang w:eastAsia="en-US"/>
              </w:rPr>
            </w:pPr>
          </w:p>
        </w:tc>
      </w:tr>
      <w:tr w:rsidR="00884774" w:rsidTr="00884774">
        <w:tc>
          <w:tcPr>
            <w:tcW w:w="1665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38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197" w:type="pct"/>
            <w:hideMark/>
          </w:tcPr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создание условий для увеличения количества малых форм хозяйствования в сельской местности;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эффективности использования земельных участков из земель сельскохозяйственного назначения;</w:t>
            </w:r>
          </w:p>
          <w:p w:rsidR="00884774" w:rsidRDefault="0088477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повышение уровня доходов сельского населения;</w:t>
            </w:r>
          </w:p>
          <w:p w:rsidR="00884774" w:rsidRDefault="00884774" w:rsidP="0084604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повышение конкурентоспособности </w:t>
            </w:r>
            <w:r w:rsidR="00846046">
              <w:rPr>
                <w:sz w:val="26"/>
                <w:szCs w:val="26"/>
                <w:lang w:eastAsia="en-US"/>
              </w:rPr>
              <w:t>местной</w:t>
            </w:r>
            <w:r>
              <w:rPr>
                <w:sz w:val="26"/>
                <w:szCs w:val="26"/>
                <w:lang w:eastAsia="en-US"/>
              </w:rPr>
              <w:t xml:space="preserve"> сельскохозяйственной продукции на внутреннем и внешнем рынках в условиях импортозамещения.</w:t>
            </w:r>
          </w:p>
        </w:tc>
      </w:tr>
    </w:tbl>
    <w:p w:rsidR="00884774" w:rsidRDefault="00884774" w:rsidP="008847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>
        <w:rPr>
          <w:b/>
          <w:sz w:val="26"/>
          <w:szCs w:val="26"/>
        </w:rPr>
        <w:lastRenderedPageBreak/>
        <w:t xml:space="preserve">Раздел I. Приоритеты и цель подпрограммы «Создание системы поддержки фермеров и развитие сельской кооперации», общая характеристика участия органов местного самоуправления </w:t>
      </w:r>
      <w:r w:rsidR="00846046">
        <w:rPr>
          <w:b/>
          <w:sz w:val="26"/>
          <w:szCs w:val="26"/>
        </w:rPr>
        <w:t>сельских поселений</w:t>
      </w:r>
      <w:r>
        <w:rPr>
          <w:b/>
          <w:sz w:val="26"/>
          <w:szCs w:val="26"/>
        </w:rPr>
        <w:t xml:space="preserve"> </w:t>
      </w:r>
    </w:p>
    <w:p w:rsidR="00884774" w:rsidRDefault="00884774" w:rsidP="00884774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884774" w:rsidRDefault="00884774" w:rsidP="00884774">
      <w:pPr>
        <w:pStyle w:val="2f4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lang w:bidi="ru-RU"/>
        </w:rPr>
      </w:pPr>
      <w:r>
        <w:rPr>
          <w:b w:val="0"/>
          <w:color w:val="000000"/>
          <w:lang w:bidi="ru-RU"/>
        </w:rPr>
        <w:t xml:space="preserve">Формирование системы поддержки фермеров (помимо создания новых субъектов малого и среднего предпринимательства в качестве крестьянских (фермерских) хозяйств и индивидуальных предпринимателей) осуществляется в рамках реализации Указа Президента Российской Федерации от 7 мая </w:t>
      </w:r>
      <w:smartTag w:uri="urn:schemas-microsoft-com:office:smarttags" w:element="metricconverter">
        <w:smartTagPr>
          <w:attr w:name="ProductID" w:val="2018 г"/>
        </w:smartTagPr>
        <w:r>
          <w:rPr>
            <w:b w:val="0"/>
            <w:color w:val="000000"/>
            <w:lang w:bidi="ru-RU"/>
          </w:rPr>
          <w:t>2018 г</w:t>
        </w:r>
      </w:smartTag>
      <w:r>
        <w:rPr>
          <w:b w:val="0"/>
          <w:color w:val="000000"/>
          <w:lang w:bidi="ru-RU"/>
        </w:rPr>
        <w:t>. № 204 «О национальных целях и стратегических задачах развития Российской Федерации на период до 2024 года» и позволит создать на сельских территориях</w:t>
      </w:r>
      <w:r w:rsidR="00995D80">
        <w:rPr>
          <w:b w:val="0"/>
          <w:color w:val="000000"/>
          <w:lang w:bidi="ru-RU"/>
        </w:rPr>
        <w:t xml:space="preserve"> Комсомольского района</w:t>
      </w:r>
      <w:r>
        <w:rPr>
          <w:b w:val="0"/>
          <w:color w:val="000000"/>
          <w:lang w:bidi="ru-RU"/>
        </w:rPr>
        <w:t xml:space="preserve"> Чувашской Республики новые рабочие места.</w:t>
      </w:r>
    </w:p>
    <w:p w:rsidR="00884774" w:rsidRDefault="00884774" w:rsidP="00884774">
      <w:pPr>
        <w:pStyle w:val="2f4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  <w:r>
        <w:rPr>
          <w:b w:val="0"/>
          <w:color w:val="000000"/>
          <w:lang w:bidi="ru-RU"/>
        </w:rPr>
        <w:t>В</w:t>
      </w:r>
      <w:r w:rsidR="00995D80">
        <w:rPr>
          <w:b w:val="0"/>
          <w:color w:val="000000"/>
          <w:lang w:bidi="ru-RU"/>
        </w:rPr>
        <w:t xml:space="preserve"> Комсомольском районе</w:t>
      </w:r>
      <w:r>
        <w:rPr>
          <w:b w:val="0"/>
          <w:color w:val="000000"/>
          <w:lang w:bidi="ru-RU"/>
        </w:rPr>
        <w:t xml:space="preserve"> Чувашской Республике насчитывается </w:t>
      </w:r>
      <w:r w:rsidR="00995D80">
        <w:rPr>
          <w:b w:val="0"/>
          <w:color w:val="000000"/>
          <w:lang w:bidi="ru-RU"/>
        </w:rPr>
        <w:t>97</w:t>
      </w:r>
      <w:r>
        <w:rPr>
          <w:b w:val="0"/>
          <w:color w:val="000000"/>
          <w:lang w:bidi="ru-RU"/>
        </w:rPr>
        <w:t xml:space="preserve"> крестьянское (фермерское) хозяйство, </w:t>
      </w:r>
      <w:r w:rsidR="00995D80">
        <w:rPr>
          <w:b w:val="0"/>
          <w:color w:val="000000"/>
          <w:lang w:bidi="ru-RU"/>
        </w:rPr>
        <w:t>4</w:t>
      </w:r>
      <w:r>
        <w:rPr>
          <w:b w:val="0"/>
          <w:color w:val="000000"/>
          <w:lang w:bidi="ru-RU"/>
        </w:rPr>
        <w:t xml:space="preserve"> индивидуальных предпринимател</w:t>
      </w:r>
      <w:r w:rsidR="00995D80">
        <w:rPr>
          <w:b w:val="0"/>
          <w:color w:val="000000"/>
          <w:lang w:bidi="ru-RU"/>
        </w:rPr>
        <w:t>я</w:t>
      </w:r>
      <w:r>
        <w:rPr>
          <w:b w:val="0"/>
          <w:color w:val="000000"/>
          <w:lang w:bidi="ru-RU"/>
        </w:rPr>
        <w:t xml:space="preserve">, </w:t>
      </w:r>
      <w:r w:rsidR="00995D80">
        <w:rPr>
          <w:b w:val="0"/>
          <w:color w:val="000000"/>
          <w:lang w:bidi="ru-RU"/>
        </w:rPr>
        <w:t>10317</w:t>
      </w:r>
      <w:r>
        <w:rPr>
          <w:b w:val="0"/>
          <w:color w:val="000000"/>
          <w:lang w:bidi="ru-RU"/>
        </w:rPr>
        <w:t xml:space="preserve"> личных подсобных хозяйств. Из </w:t>
      </w:r>
      <w:r w:rsidR="00995D80">
        <w:rPr>
          <w:b w:val="0"/>
          <w:color w:val="000000"/>
          <w:lang w:bidi="ru-RU"/>
        </w:rPr>
        <w:t>36</w:t>
      </w:r>
      <w:r>
        <w:rPr>
          <w:b w:val="0"/>
          <w:color w:val="000000"/>
          <w:lang w:bidi="ru-RU"/>
        </w:rPr>
        <w:t xml:space="preserve"> организации агропромышленного комплекса, </w:t>
      </w:r>
      <w:r w:rsidR="00995D80">
        <w:rPr>
          <w:b w:val="0"/>
          <w:color w:val="000000"/>
          <w:lang w:bidi="ru-RU"/>
        </w:rPr>
        <w:t>24</w:t>
      </w:r>
      <w:r>
        <w:rPr>
          <w:b w:val="0"/>
          <w:color w:val="000000"/>
          <w:lang w:bidi="ru-RU"/>
        </w:rPr>
        <w:t xml:space="preserve"> сельскохозяйственных организаций, </w:t>
      </w:r>
      <w:r w:rsidR="00995D80">
        <w:rPr>
          <w:b w:val="0"/>
          <w:color w:val="000000"/>
          <w:lang w:bidi="ru-RU"/>
        </w:rPr>
        <w:t>3</w:t>
      </w:r>
      <w:r>
        <w:rPr>
          <w:b w:val="0"/>
          <w:color w:val="000000"/>
          <w:lang w:bidi="ru-RU"/>
        </w:rPr>
        <w:t xml:space="preserve"> </w:t>
      </w:r>
      <w:r w:rsidR="00995D80">
        <w:rPr>
          <w:b w:val="0"/>
          <w:color w:val="000000"/>
          <w:lang w:bidi="ru-RU"/>
        </w:rPr>
        <w:t>организации</w:t>
      </w:r>
      <w:r>
        <w:rPr>
          <w:b w:val="0"/>
          <w:color w:val="000000"/>
          <w:lang w:bidi="ru-RU"/>
        </w:rPr>
        <w:t xml:space="preserve">, производящих пищевые продукты (перерабатывающая промышленность), </w:t>
      </w:r>
      <w:r w:rsidR="00995D80">
        <w:rPr>
          <w:b w:val="0"/>
          <w:color w:val="000000"/>
          <w:lang w:bidi="ru-RU"/>
        </w:rPr>
        <w:t>все они</w:t>
      </w:r>
      <w:r>
        <w:rPr>
          <w:b w:val="0"/>
          <w:color w:val="000000"/>
          <w:lang w:bidi="ru-RU"/>
        </w:rPr>
        <w:t xml:space="preserve"> относятся к субъектам малого предпринимательства.</w:t>
      </w:r>
    </w:p>
    <w:p w:rsidR="00884774" w:rsidRDefault="00884774" w:rsidP="00884774">
      <w:pPr>
        <w:pStyle w:val="2f4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  <w:r>
        <w:rPr>
          <w:b w:val="0"/>
          <w:color w:val="000000"/>
          <w:lang w:bidi="ru-RU"/>
        </w:rPr>
        <w:t>При этом малые формы хозяйствования (включая крестьянские (фермерские) хозяйства, личные подсобные хозяйства и сельскохозяйственные потребительские кооперативы) производят более половины валовой продукции сельского хозяйства р</w:t>
      </w:r>
      <w:r w:rsidR="00995D80">
        <w:rPr>
          <w:b w:val="0"/>
          <w:color w:val="000000"/>
          <w:lang w:bidi="ru-RU"/>
        </w:rPr>
        <w:t>айона</w:t>
      </w:r>
      <w:r>
        <w:rPr>
          <w:b w:val="0"/>
          <w:color w:val="000000"/>
          <w:lang w:bidi="ru-RU"/>
        </w:rPr>
        <w:t xml:space="preserve">. В структуре производства основных видов продукции сельского хозяйства на малые формы производства овощей приходится </w:t>
      </w:r>
      <w:r w:rsidR="00A270B5">
        <w:rPr>
          <w:b w:val="0"/>
          <w:color w:val="000000"/>
          <w:lang w:bidi="ru-RU"/>
        </w:rPr>
        <w:t>53,1 про</w:t>
      </w:r>
      <w:r w:rsidR="00A270B5">
        <w:rPr>
          <w:b w:val="0"/>
          <w:color w:val="000000"/>
          <w:lang w:bidi="ru-RU"/>
        </w:rPr>
        <w:softHyphen/>
        <w:t>цента, картофеля – 43,8</w:t>
      </w:r>
      <w:r>
        <w:rPr>
          <w:b w:val="0"/>
          <w:color w:val="000000"/>
          <w:lang w:bidi="ru-RU"/>
        </w:rPr>
        <w:t xml:space="preserve"> процента, зерновых и зернобобовых культур – </w:t>
      </w:r>
      <w:r w:rsidR="00A270B5">
        <w:rPr>
          <w:b w:val="0"/>
          <w:color w:val="000000"/>
          <w:lang w:bidi="ru-RU"/>
        </w:rPr>
        <w:t>15,6</w:t>
      </w:r>
      <w:r>
        <w:rPr>
          <w:b w:val="0"/>
          <w:color w:val="000000"/>
          <w:lang w:bidi="ru-RU"/>
        </w:rPr>
        <w:t xml:space="preserve"> процента, технических культур – </w:t>
      </w:r>
      <w:r w:rsidR="00A270B5">
        <w:rPr>
          <w:b w:val="0"/>
          <w:color w:val="000000"/>
          <w:lang w:bidi="ru-RU"/>
        </w:rPr>
        <w:t xml:space="preserve">15,9 </w:t>
      </w:r>
      <w:r>
        <w:rPr>
          <w:b w:val="0"/>
          <w:color w:val="000000"/>
          <w:lang w:bidi="ru-RU"/>
        </w:rPr>
        <w:t>процента,</w:t>
      </w:r>
      <w:r w:rsidR="00A270B5">
        <w:rPr>
          <w:b w:val="0"/>
          <w:color w:val="000000"/>
          <w:lang w:bidi="ru-RU"/>
        </w:rPr>
        <w:t xml:space="preserve"> </w:t>
      </w:r>
      <w:r>
        <w:rPr>
          <w:b w:val="0"/>
          <w:color w:val="000000"/>
          <w:lang w:bidi="ru-RU"/>
        </w:rPr>
        <w:t>молока – 6</w:t>
      </w:r>
      <w:r w:rsidR="00A270B5">
        <w:rPr>
          <w:b w:val="0"/>
          <w:color w:val="000000"/>
          <w:lang w:bidi="ru-RU"/>
        </w:rPr>
        <w:t>7,2</w:t>
      </w:r>
      <w:r>
        <w:rPr>
          <w:b w:val="0"/>
          <w:color w:val="000000"/>
          <w:lang w:bidi="ru-RU"/>
        </w:rPr>
        <w:t xml:space="preserve"> процента, мяса – </w:t>
      </w:r>
      <w:r>
        <w:rPr>
          <w:b w:val="0"/>
          <w:color w:val="000000"/>
          <w:lang w:bidi="ru-RU"/>
        </w:rPr>
        <w:br/>
      </w:r>
      <w:r w:rsidR="00A270B5">
        <w:rPr>
          <w:b w:val="0"/>
          <w:color w:val="000000"/>
          <w:lang w:bidi="ru-RU"/>
        </w:rPr>
        <w:t>73,9</w:t>
      </w:r>
      <w:r>
        <w:rPr>
          <w:b w:val="0"/>
          <w:color w:val="000000"/>
          <w:lang w:bidi="ru-RU"/>
        </w:rPr>
        <w:t xml:space="preserve"> процента.</w:t>
      </w:r>
    </w:p>
    <w:p w:rsidR="00884774" w:rsidRDefault="00884774" w:rsidP="00884774">
      <w:pPr>
        <w:pStyle w:val="2f4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  <w:r>
        <w:rPr>
          <w:b w:val="0"/>
          <w:color w:val="000000"/>
          <w:lang w:bidi="ru-RU"/>
        </w:rPr>
        <w:t>Большая часть субъектов малого и среднего предпринимательства, занятых в сфере агропромышленного комплекса, – сельскохозяйственные организации, являющиеся микропредприятиями с численностью занятых до 15 человек, крестьянские (фермерские) хозяйства и индивидуальные предприниматели, личные подсобные хозяйства – хороший потенциал развития сельскохозяйственных потребительских кооперативов.</w:t>
      </w:r>
    </w:p>
    <w:p w:rsidR="00884774" w:rsidRDefault="00884774" w:rsidP="00884774">
      <w:pPr>
        <w:pStyle w:val="2f4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lang w:bidi="ru-RU"/>
        </w:rPr>
      </w:pPr>
      <w:r>
        <w:rPr>
          <w:b w:val="0"/>
          <w:color w:val="000000"/>
          <w:lang w:bidi="ru-RU"/>
        </w:rPr>
        <w:t>В настоящее время на территории р</w:t>
      </w:r>
      <w:r w:rsidR="00A270B5">
        <w:rPr>
          <w:b w:val="0"/>
          <w:color w:val="000000"/>
          <w:lang w:bidi="ru-RU"/>
        </w:rPr>
        <w:t>айона зарегистрировано 6</w:t>
      </w:r>
      <w:r>
        <w:rPr>
          <w:b w:val="0"/>
          <w:color w:val="000000"/>
          <w:lang w:bidi="ru-RU"/>
        </w:rPr>
        <w:t xml:space="preserve"> сельскохозяйственных потребительских кооперативов, осуществляет деятельность </w:t>
      </w:r>
      <w:r w:rsidR="00A270B5">
        <w:rPr>
          <w:b w:val="0"/>
          <w:color w:val="000000"/>
          <w:lang w:bidi="ru-RU"/>
        </w:rPr>
        <w:t>4</w:t>
      </w:r>
      <w:r>
        <w:rPr>
          <w:b w:val="0"/>
          <w:color w:val="000000"/>
          <w:lang w:bidi="ru-RU"/>
        </w:rPr>
        <w:t xml:space="preserve"> сельскохозяйственный потребительский кооператив.</w:t>
      </w:r>
    </w:p>
    <w:p w:rsidR="00884774" w:rsidRDefault="00884774" w:rsidP="00884774">
      <w:pPr>
        <w:pStyle w:val="2f4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  <w:r>
        <w:rPr>
          <w:b w:val="0"/>
          <w:color w:val="000000"/>
          <w:lang w:bidi="ru-RU"/>
        </w:rPr>
        <w:t>Сельскохозяйственные потребительские кооперативы, являясь некоммерческими организациями, как форма социального трудоустройства населения могут способствовать снижению издержек членов кооперативов. Сдерживающим фактором развития сельскохозяйственных потребительских кооперативов является отсутствие единого образовательного центра в сфере сельскохозяйственной кооперации и поддержки фермеров, так называемого центра компетенций.</w:t>
      </w:r>
    </w:p>
    <w:p w:rsidR="00884774" w:rsidRPr="00B76579" w:rsidRDefault="00884774" w:rsidP="00884774">
      <w:pPr>
        <w:pStyle w:val="2f4"/>
        <w:widowControl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  <w:r>
        <w:rPr>
          <w:b w:val="0"/>
          <w:color w:val="000000"/>
          <w:lang w:bidi="ru-RU"/>
        </w:rPr>
        <w:t xml:space="preserve">Подпрограмма предусматривает грантовую поддержку крестьянских (фермерских) хозяйств, возмещение части затрат сельскохозяйственных потребительских кооперативов при приобретении основных средств и реализации </w:t>
      </w:r>
      <w:r w:rsidRPr="00B76579">
        <w:rPr>
          <w:b w:val="0"/>
          <w:color w:val="000000"/>
          <w:lang w:bidi="ru-RU"/>
        </w:rPr>
        <w:t>сельскохозяйственной продукции, закупленной у членов сельскохозяйственного потребительского кооператива.</w:t>
      </w:r>
    </w:p>
    <w:p w:rsidR="00884774" w:rsidRPr="00B76579" w:rsidRDefault="00884774" w:rsidP="00884774">
      <w:pPr>
        <w:pStyle w:val="2f4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  <w:r w:rsidRPr="00B76579">
        <w:rPr>
          <w:b w:val="0"/>
          <w:color w:val="000000"/>
          <w:lang w:bidi="ru-RU"/>
        </w:rPr>
        <w:t>Подпрограмма реализуется в рамках федерального проекта «Создание системы поддержки фермеров и развитие сельской кооперации»</w:t>
      </w:r>
      <w:r w:rsidR="00B76579" w:rsidRPr="00B76579">
        <w:rPr>
          <w:b w:val="0"/>
          <w:color w:val="000000"/>
          <w:lang w:bidi="ru-RU"/>
        </w:rPr>
        <w:t xml:space="preserve"> и </w:t>
      </w:r>
      <w:r w:rsidR="00B76579" w:rsidRPr="00B76579">
        <w:rPr>
          <w:b w:val="0"/>
        </w:rPr>
        <w:t xml:space="preserve">государственной </w:t>
      </w:r>
      <w:r w:rsidR="00B76579" w:rsidRPr="00B76579">
        <w:rPr>
          <w:b w:val="0"/>
        </w:rPr>
        <w:lastRenderedPageBreak/>
        <w:t>программы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</w:t>
      </w:r>
      <w:r w:rsidRPr="00B76579">
        <w:rPr>
          <w:b w:val="0"/>
          <w:color w:val="000000"/>
          <w:lang w:bidi="ru-RU"/>
        </w:rPr>
        <w:t>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76579">
        <w:rPr>
          <w:sz w:val="26"/>
          <w:szCs w:val="26"/>
          <w:lang w:eastAsia="en-US"/>
        </w:rPr>
        <w:t xml:space="preserve">Целью подпрограммы является </w:t>
      </w:r>
      <w:r w:rsidRPr="00B76579">
        <w:rPr>
          <w:sz w:val="26"/>
          <w:szCs w:val="26"/>
        </w:rPr>
        <w:t>создание и развитие субъектов малого и среднего предпринимательства в агропромышленном комплексе, в том числе крестьянских (фермерских) хозяйств и сельскохозяйственных потребительских</w:t>
      </w:r>
      <w:r>
        <w:rPr>
          <w:sz w:val="26"/>
          <w:szCs w:val="26"/>
        </w:rPr>
        <w:t xml:space="preserve"> кооперативов.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Для достижения этой цели предстоит решение следующих задач:</w:t>
      </w:r>
    </w:p>
    <w:p w:rsidR="00884774" w:rsidRDefault="00884774" w:rsidP="0088477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увеличение в сельской местности субъектов малого и среднего предпринимательства, осуществляющих деятельность в сфере сельского хозяйства;</w:t>
      </w:r>
    </w:p>
    <w:p w:rsidR="00884774" w:rsidRDefault="00884774" w:rsidP="0088477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повышение конкурентоспособности продукции агропромышленного комплекса.</w:t>
      </w:r>
    </w:p>
    <w:p w:rsidR="00884774" w:rsidRDefault="00884774" w:rsidP="00884774">
      <w:pPr>
        <w:ind w:firstLine="709"/>
        <w:rPr>
          <w:sz w:val="26"/>
          <w:szCs w:val="26"/>
        </w:rPr>
      </w:pPr>
    </w:p>
    <w:p w:rsidR="00884774" w:rsidRDefault="00884774" w:rsidP="008847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II. Перечень и сведения о целевых показателях (индикаторах) </w:t>
      </w:r>
      <w:r>
        <w:rPr>
          <w:b/>
          <w:sz w:val="26"/>
          <w:szCs w:val="26"/>
        </w:rPr>
        <w:br/>
        <w:t>подпрограммы с расшифровкой плановых значений по годам ее реализации</w:t>
      </w:r>
    </w:p>
    <w:p w:rsidR="00884774" w:rsidRDefault="00884774" w:rsidP="00884774">
      <w:pPr>
        <w:ind w:firstLine="709"/>
        <w:jc w:val="center"/>
        <w:rPr>
          <w:b/>
          <w:sz w:val="26"/>
          <w:szCs w:val="26"/>
        </w:rPr>
      </w:pP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 2036 году предусматривается достижение следующих целевых показателей (индикаторов):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поддержки, – </w:t>
      </w:r>
      <w:r w:rsidR="003A19C0">
        <w:rPr>
          <w:sz w:val="26"/>
          <w:szCs w:val="26"/>
          <w:lang w:eastAsia="en-US"/>
        </w:rPr>
        <w:t>97</w:t>
      </w:r>
      <w:r>
        <w:rPr>
          <w:sz w:val="26"/>
          <w:szCs w:val="26"/>
          <w:lang w:eastAsia="en-US"/>
        </w:rPr>
        <w:t xml:space="preserve"> человек, в том числе: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работников, зарегистрированных в Пенсионном фонде Российской Федерации, Фонде социального страхования Российской Федерации, принятых крестьянскими (фермерскими) хозяйствами в году получения грантов «Агростартап», – </w:t>
      </w:r>
      <w:r w:rsidR="003A19C0">
        <w:rPr>
          <w:sz w:val="26"/>
          <w:szCs w:val="26"/>
          <w:lang w:eastAsia="en-US"/>
        </w:rPr>
        <w:t>19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принятых членов сельскохозяйственных потребительских кооперативов (кроме кредитных) из числа субъектов малого и среднего предпринимательства, включая личные подсобные хозяйства и крестьянские (фермерские) хозяйства, в году предоставления государственной поддержки – </w:t>
      </w:r>
      <w:r>
        <w:rPr>
          <w:sz w:val="26"/>
          <w:szCs w:val="26"/>
          <w:lang w:eastAsia="en-US"/>
        </w:rPr>
        <w:br/>
        <w:t>6</w:t>
      </w:r>
      <w:r w:rsidR="003A19C0">
        <w:rPr>
          <w:sz w:val="26"/>
          <w:szCs w:val="26"/>
          <w:lang w:eastAsia="en-US"/>
        </w:rPr>
        <w:t>7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вновь созданных субъектов малого и среднего предпринимательства в сельском хозяйстве, включая крестьянские (фермерские) хозяйства и сельскохозяйственные потребительские кооперативы, – </w:t>
      </w:r>
      <w:r w:rsidR="003A19C0">
        <w:rPr>
          <w:sz w:val="26"/>
          <w:szCs w:val="26"/>
          <w:lang w:eastAsia="en-US"/>
        </w:rPr>
        <w:t>10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рост объема сельскохозяйственной продукции, произведенной крестьянскими (фермерскими) хозяйствами, включая индивидуальных предпринимателей, в </w:t>
      </w:r>
      <w:r w:rsidR="003A19C0">
        <w:rPr>
          <w:sz w:val="26"/>
          <w:szCs w:val="26"/>
          <w:lang w:eastAsia="en-US"/>
        </w:rPr>
        <w:t>1,5</w:t>
      </w:r>
      <w:r>
        <w:rPr>
          <w:sz w:val="26"/>
          <w:szCs w:val="26"/>
          <w:lang w:eastAsia="en-US"/>
        </w:rPr>
        <w:t xml:space="preserve"> раза по отношению к 2018 году.</w:t>
      </w:r>
    </w:p>
    <w:p w:rsidR="00884774" w:rsidRDefault="00884774" w:rsidP="008847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В результате реализации мероприятий подпрограммы </w:t>
      </w:r>
      <w:r>
        <w:rPr>
          <w:sz w:val="26"/>
          <w:szCs w:val="26"/>
        </w:rPr>
        <w:t>ожидается достижение следующих целевых показателей (индикаторов):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поддержки, – 9</w:t>
      </w:r>
      <w:r w:rsidR="003A19C0">
        <w:rPr>
          <w:sz w:val="26"/>
          <w:szCs w:val="26"/>
          <w:lang w:eastAsia="en-US"/>
        </w:rPr>
        <w:t>7</w:t>
      </w:r>
      <w:r>
        <w:rPr>
          <w:sz w:val="26"/>
          <w:szCs w:val="26"/>
          <w:lang w:eastAsia="en-US"/>
        </w:rPr>
        <w:t xml:space="preserve"> человек, в том числе: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3A19C0">
        <w:rPr>
          <w:sz w:val="26"/>
          <w:szCs w:val="26"/>
          <w:lang w:eastAsia="en-US"/>
        </w:rPr>
        <w:t>8 человек</w:t>
      </w:r>
      <w:r>
        <w:rPr>
          <w:sz w:val="26"/>
          <w:szCs w:val="26"/>
          <w:lang w:eastAsia="en-US"/>
        </w:rPr>
        <w:t>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3A19C0">
        <w:rPr>
          <w:sz w:val="26"/>
          <w:szCs w:val="26"/>
          <w:lang w:eastAsia="en-US"/>
        </w:rPr>
        <w:t>8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2021 году – </w:t>
      </w:r>
      <w:r w:rsidR="003A19C0">
        <w:rPr>
          <w:sz w:val="26"/>
          <w:szCs w:val="26"/>
          <w:lang w:eastAsia="en-US"/>
        </w:rPr>
        <w:t>12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3A19C0">
        <w:rPr>
          <w:sz w:val="26"/>
          <w:szCs w:val="26"/>
          <w:lang w:eastAsia="en-US"/>
        </w:rPr>
        <w:t>17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</w:t>
      </w:r>
      <w:r w:rsidR="003A19C0">
        <w:rPr>
          <w:sz w:val="26"/>
          <w:szCs w:val="26"/>
          <w:lang w:eastAsia="en-US"/>
        </w:rPr>
        <w:t>15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r w:rsidR="003A19C0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>6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r w:rsidR="003A19C0">
        <w:rPr>
          <w:sz w:val="26"/>
          <w:szCs w:val="26"/>
          <w:lang w:eastAsia="en-US"/>
        </w:rPr>
        <w:t>1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в 2026–2030 годах – </w:t>
      </w:r>
      <w:r w:rsidR="003A19C0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3A19C0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 xml:space="preserve"> человек.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Из общего количества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поддержки, указанных выше: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работников, зарегистрированных в Пенсионном фонде Российской Федерации, Фонде социального страхования Российской Федерации, принятых крестьянскими (фермерскими) хозяйствами в году получения грантов «Агростартап», – 1</w:t>
      </w:r>
      <w:r w:rsidR="003A19C0">
        <w:rPr>
          <w:sz w:val="26"/>
          <w:szCs w:val="26"/>
          <w:lang w:eastAsia="en-US"/>
        </w:rPr>
        <w:t>9</w:t>
      </w:r>
      <w:r>
        <w:rPr>
          <w:sz w:val="26"/>
          <w:szCs w:val="26"/>
          <w:lang w:eastAsia="en-US"/>
        </w:rPr>
        <w:t xml:space="preserve"> человек, в том числе: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3A19C0">
        <w:rPr>
          <w:sz w:val="26"/>
          <w:szCs w:val="26"/>
          <w:lang w:eastAsia="en-US"/>
        </w:rPr>
        <w:t>3</w:t>
      </w:r>
      <w:r>
        <w:rPr>
          <w:sz w:val="26"/>
          <w:szCs w:val="26"/>
          <w:lang w:eastAsia="en-US"/>
        </w:rPr>
        <w:t xml:space="preserve"> человек</w:t>
      </w:r>
      <w:r w:rsidR="006C56C0"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;</w:t>
      </w:r>
    </w:p>
    <w:p w:rsidR="00884774" w:rsidRDefault="006C56C0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2</w:t>
      </w:r>
      <w:r w:rsidR="00884774">
        <w:rPr>
          <w:sz w:val="26"/>
          <w:szCs w:val="26"/>
          <w:lang w:eastAsia="en-US"/>
        </w:rPr>
        <w:t xml:space="preserve"> человек</w:t>
      </w:r>
      <w:r>
        <w:rPr>
          <w:sz w:val="26"/>
          <w:szCs w:val="26"/>
          <w:lang w:eastAsia="en-US"/>
        </w:rPr>
        <w:t>а</w:t>
      </w:r>
      <w:r w:rsidR="00884774">
        <w:rPr>
          <w:sz w:val="26"/>
          <w:szCs w:val="26"/>
          <w:lang w:eastAsia="en-US"/>
        </w:rPr>
        <w:t>;</w:t>
      </w:r>
    </w:p>
    <w:p w:rsidR="00884774" w:rsidRDefault="006C56C0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2021 году – </w:t>
      </w:r>
      <w:r w:rsidR="00884774">
        <w:rPr>
          <w:sz w:val="26"/>
          <w:szCs w:val="26"/>
          <w:lang w:eastAsia="en-US"/>
        </w:rPr>
        <w:t>2 человека;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6C56C0">
        <w:rPr>
          <w:sz w:val="26"/>
          <w:szCs w:val="26"/>
          <w:lang w:eastAsia="en-US"/>
        </w:rPr>
        <w:t>3</w:t>
      </w:r>
      <w:r>
        <w:rPr>
          <w:sz w:val="26"/>
          <w:szCs w:val="26"/>
          <w:lang w:eastAsia="en-US"/>
        </w:rPr>
        <w:t xml:space="preserve"> человека;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</w:t>
      </w:r>
      <w:r w:rsidR="006C56C0">
        <w:rPr>
          <w:sz w:val="26"/>
          <w:szCs w:val="26"/>
          <w:lang w:eastAsia="en-US"/>
        </w:rPr>
        <w:t xml:space="preserve"> 4</w:t>
      </w:r>
      <w:r>
        <w:rPr>
          <w:sz w:val="26"/>
          <w:szCs w:val="26"/>
          <w:lang w:eastAsia="en-US"/>
        </w:rPr>
        <w:t xml:space="preserve"> человек</w:t>
      </w:r>
      <w:r w:rsidR="006C56C0"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</w:t>
      </w:r>
      <w:r w:rsidR="006C56C0">
        <w:rPr>
          <w:sz w:val="26"/>
          <w:szCs w:val="26"/>
          <w:lang w:eastAsia="en-US"/>
        </w:rPr>
        <w:t xml:space="preserve"> 5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r w:rsidR="006C56C0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0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принятых членов сельскохозяйственных потребительских кооперативов (кроме кредитных) из числа субъектов малого и среднего предпринимательства, включая личные подсобные хозяйства и крестьянские (фермерские) хозяйства, в году предоставления государственной поддержки – </w:t>
      </w:r>
      <w:r>
        <w:rPr>
          <w:sz w:val="26"/>
          <w:szCs w:val="26"/>
          <w:lang w:eastAsia="en-US"/>
        </w:rPr>
        <w:br/>
        <w:t>6</w:t>
      </w:r>
      <w:r w:rsidR="006C56C0">
        <w:rPr>
          <w:sz w:val="26"/>
          <w:szCs w:val="26"/>
          <w:lang w:eastAsia="en-US"/>
        </w:rPr>
        <w:t>7</w:t>
      </w:r>
      <w:r>
        <w:rPr>
          <w:sz w:val="26"/>
          <w:szCs w:val="26"/>
          <w:lang w:eastAsia="en-US"/>
        </w:rPr>
        <w:t xml:space="preserve"> единиц, в том числе: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6C56C0">
        <w:rPr>
          <w:sz w:val="26"/>
          <w:szCs w:val="26"/>
          <w:lang w:eastAsia="en-US"/>
        </w:rPr>
        <w:t>3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6C56C0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6C56C0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8 единиц</w:t>
      </w:r>
      <w:r w:rsidR="00884774">
        <w:rPr>
          <w:sz w:val="26"/>
          <w:szCs w:val="26"/>
          <w:lang w:eastAsia="en-US"/>
        </w:rPr>
        <w:t>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6C56C0">
        <w:rPr>
          <w:sz w:val="26"/>
          <w:szCs w:val="26"/>
          <w:lang w:eastAsia="en-US"/>
        </w:rPr>
        <w:t>12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9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2024 году – </w:t>
      </w:r>
      <w:r w:rsidR="006C56C0">
        <w:rPr>
          <w:sz w:val="26"/>
          <w:szCs w:val="26"/>
          <w:lang w:eastAsia="en-US"/>
        </w:rPr>
        <w:t>19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6C56C0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r w:rsidR="00884774">
        <w:rPr>
          <w:sz w:val="26"/>
          <w:szCs w:val="26"/>
          <w:lang w:eastAsia="en-US"/>
        </w:rPr>
        <w:t>1 единица;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5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5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вновь созданных субъектов малого и среднего предпринимательства в сельском хозяйстве, включая крестьянские (фермерские) хозяйства и сельскохозяйственные потребительские кооперативы, –</w:t>
      </w:r>
      <w:r w:rsidR="006C56C0">
        <w:rPr>
          <w:sz w:val="26"/>
          <w:szCs w:val="26"/>
          <w:lang w:eastAsia="en-US"/>
        </w:rPr>
        <w:t xml:space="preserve"> 10</w:t>
      </w:r>
      <w:r>
        <w:rPr>
          <w:sz w:val="26"/>
          <w:szCs w:val="26"/>
          <w:lang w:eastAsia="en-US"/>
        </w:rPr>
        <w:t xml:space="preserve"> единиц, в том числе: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2019 году – </w:t>
      </w:r>
      <w:r w:rsidR="006C56C0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 xml:space="preserve"> единицы;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6C56C0">
        <w:rPr>
          <w:sz w:val="26"/>
          <w:szCs w:val="26"/>
          <w:lang w:eastAsia="en-US"/>
        </w:rPr>
        <w:t>1</w:t>
      </w:r>
      <w:r>
        <w:rPr>
          <w:sz w:val="26"/>
          <w:szCs w:val="26"/>
          <w:lang w:eastAsia="en-US"/>
        </w:rPr>
        <w:t xml:space="preserve"> единиц</w:t>
      </w:r>
      <w:r w:rsidR="006C56C0"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;</w:t>
      </w:r>
    </w:p>
    <w:p w:rsidR="00884774" w:rsidRDefault="006C56C0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</w:t>
      </w:r>
      <w:r w:rsidR="00884774">
        <w:rPr>
          <w:sz w:val="26"/>
          <w:szCs w:val="26"/>
          <w:lang w:eastAsia="en-US"/>
        </w:rPr>
        <w:t xml:space="preserve"> единица;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6C56C0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 xml:space="preserve"> единицы;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</w:t>
      </w:r>
      <w:r w:rsidR="006C56C0">
        <w:rPr>
          <w:sz w:val="26"/>
          <w:szCs w:val="26"/>
          <w:lang w:eastAsia="en-US"/>
        </w:rPr>
        <w:t>2</w:t>
      </w:r>
      <w:r>
        <w:rPr>
          <w:sz w:val="26"/>
          <w:szCs w:val="26"/>
          <w:lang w:eastAsia="en-US"/>
        </w:rPr>
        <w:t xml:space="preserve"> единиц</w:t>
      </w:r>
      <w:r w:rsidR="006C56C0">
        <w:rPr>
          <w:sz w:val="26"/>
          <w:szCs w:val="26"/>
          <w:lang w:eastAsia="en-US"/>
        </w:rPr>
        <w:t>ы</w:t>
      </w:r>
      <w:r>
        <w:rPr>
          <w:sz w:val="26"/>
          <w:szCs w:val="26"/>
          <w:lang w:eastAsia="en-US"/>
        </w:rPr>
        <w:t>;</w:t>
      </w:r>
    </w:p>
    <w:p w:rsidR="00884774" w:rsidRDefault="006C56C0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2</w:t>
      </w:r>
      <w:r w:rsidR="00884774">
        <w:rPr>
          <w:sz w:val="26"/>
          <w:szCs w:val="26"/>
          <w:lang w:eastAsia="en-US"/>
        </w:rPr>
        <w:t xml:space="preserve"> единиц</w:t>
      </w:r>
      <w:r>
        <w:rPr>
          <w:sz w:val="26"/>
          <w:szCs w:val="26"/>
          <w:lang w:eastAsia="en-US"/>
        </w:rPr>
        <w:t>ы</w:t>
      </w:r>
      <w:r w:rsidR="00884774">
        <w:rPr>
          <w:sz w:val="26"/>
          <w:szCs w:val="26"/>
          <w:lang w:eastAsia="en-US"/>
        </w:rPr>
        <w:t>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2025 году – </w:t>
      </w:r>
      <w:r w:rsidR="006C56C0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2026–2030 годах – </w:t>
      </w:r>
      <w:r w:rsidR="006C56C0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2031–2035 годах – </w:t>
      </w:r>
      <w:r w:rsidR="006C56C0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рост объема сельскохозяйственной продукции, произведенной крестьянскими (фермерскими) хозяйствами, включая индивидуальных предпринимателей, в </w:t>
      </w:r>
      <w:r w:rsidR="006C56C0">
        <w:rPr>
          <w:sz w:val="26"/>
          <w:szCs w:val="26"/>
          <w:lang w:eastAsia="en-US"/>
        </w:rPr>
        <w:t>1,5</w:t>
      </w:r>
      <w:r>
        <w:rPr>
          <w:sz w:val="26"/>
          <w:szCs w:val="26"/>
          <w:lang w:eastAsia="en-US"/>
        </w:rPr>
        <w:t xml:space="preserve"> раза по отношению к 2018 году, в том числе: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в 2019 году – 101,0 процента;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101,5 процента;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102,0 процента;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102,5 процента;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103,0 процента;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103,5 процента;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104,0 процента;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130,0 процента;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150,0 процента.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884774" w:rsidRDefault="00884774" w:rsidP="008847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III. Характеристики основных мероприятий, мероприятий </w:t>
      </w:r>
    </w:p>
    <w:p w:rsidR="00884774" w:rsidRDefault="00884774" w:rsidP="008847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с указанием сроков и этапов их реализации</w:t>
      </w:r>
    </w:p>
    <w:p w:rsidR="00884774" w:rsidRDefault="00884774" w:rsidP="00884774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6C56C0">
        <w:rPr>
          <w:sz w:val="26"/>
          <w:szCs w:val="26"/>
          <w:lang w:eastAsia="en-US"/>
        </w:rPr>
        <w:t>Муниципальной</w:t>
      </w:r>
      <w:r>
        <w:rPr>
          <w:sz w:val="26"/>
          <w:szCs w:val="26"/>
          <w:lang w:eastAsia="en-US"/>
        </w:rPr>
        <w:t xml:space="preserve"> программы в целом. </w:t>
      </w:r>
    </w:p>
    <w:p w:rsidR="00884774" w:rsidRDefault="00884774" w:rsidP="0088477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«Создание системы поддержки фермеров и развитие сельской кооперации» включает два основных мероприятия.</w:t>
      </w:r>
    </w:p>
    <w:p w:rsidR="00884774" w:rsidRDefault="00884774" w:rsidP="0088477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1. Реализация мероприятий регионального проекта Чувашской Республики «Создание системы поддержки фермеров и развитие сельской кооперации».</w:t>
      </w:r>
    </w:p>
    <w:p w:rsidR="00884774" w:rsidRDefault="00884774" w:rsidP="0088477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1.</w:t>
      </w:r>
      <w:r w:rsidR="000B0FA0">
        <w:rPr>
          <w:sz w:val="26"/>
          <w:szCs w:val="26"/>
        </w:rPr>
        <w:t>1</w:t>
      </w:r>
      <w:r>
        <w:rPr>
          <w:sz w:val="26"/>
          <w:szCs w:val="26"/>
        </w:rPr>
        <w:t>. Поддержка субъектов малого и среднего предпринимательства, осуществляющих деятельность в сфере агропромышленного комплекса.</w:t>
      </w:r>
    </w:p>
    <w:p w:rsidR="00884774" w:rsidRDefault="00884774" w:rsidP="0088477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2. Развитие сельскохозяйственной деятельности малых форм хозяйствования.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Подпрограмма реализуется в период с 2019 по 2035 год в три этапа.</w:t>
      </w:r>
    </w:p>
    <w:p w:rsidR="00884774" w:rsidRDefault="00884774" w:rsidP="00884774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 этап – 2019–2025 годы.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мероприятий подпрограммы на 1 этапе должна обеспечить достижение к 2025 году следующих целевых показателей (индикаторов):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поддержки, – </w:t>
      </w:r>
      <w:r w:rsidR="000B0FA0">
        <w:rPr>
          <w:sz w:val="26"/>
          <w:szCs w:val="26"/>
          <w:lang w:eastAsia="en-US"/>
        </w:rPr>
        <w:t>87</w:t>
      </w:r>
      <w:r>
        <w:rPr>
          <w:sz w:val="26"/>
          <w:szCs w:val="26"/>
          <w:lang w:eastAsia="en-US"/>
        </w:rPr>
        <w:t xml:space="preserve"> человек: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работников, зарегистрированных в Пенсионном фонде Российской Федерации, Фонде социального страхования Российской Федерации, принятых крестьянскими (фермерскими) хозяйствами в году получения грантов «Агростартап», – </w:t>
      </w:r>
      <w:r w:rsidR="000B0FA0">
        <w:rPr>
          <w:sz w:val="26"/>
          <w:szCs w:val="26"/>
          <w:lang w:eastAsia="en-US"/>
        </w:rPr>
        <w:t>19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принятых членов сельскохозяйственных потребительских кооперативов (кроме кредитных) из числа субъектов малого и среднего предпринимательства, включая личные подсобные хозяйства и крестьянские (фермерские) хозяйства, в году предоставления государственной поддержки – </w:t>
      </w:r>
      <w:r>
        <w:rPr>
          <w:sz w:val="26"/>
          <w:szCs w:val="26"/>
          <w:lang w:eastAsia="en-US"/>
        </w:rPr>
        <w:br/>
      </w:r>
      <w:r w:rsidR="000B0FA0">
        <w:rPr>
          <w:sz w:val="26"/>
          <w:szCs w:val="26"/>
          <w:lang w:eastAsia="en-US"/>
        </w:rPr>
        <w:t>57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вновь созданных субъектов малого и среднего предпринимательства в сельском хозяйстве, включая крестьянские (фермерские) хозяйства и сельскохозяйственные потребительские кооперативы, –</w:t>
      </w:r>
      <w:r w:rsidR="000B0FA0">
        <w:rPr>
          <w:sz w:val="26"/>
          <w:szCs w:val="26"/>
          <w:lang w:eastAsia="en-US"/>
        </w:rPr>
        <w:t>10 единиц</w:t>
      </w:r>
      <w:r>
        <w:rPr>
          <w:sz w:val="26"/>
          <w:szCs w:val="26"/>
          <w:lang w:eastAsia="en-US"/>
        </w:rPr>
        <w:t>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рост объема сельскохозяйственной продукции, произведенной крестьянскими (фермерскими) хозяйствами, включая индивидуальных предпринимателей, – 104,0 процента.</w:t>
      </w:r>
    </w:p>
    <w:p w:rsidR="00884774" w:rsidRDefault="00884774" w:rsidP="00884774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 этап – 2026–2030 годы.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Реализация мероприятий подпрограммы на 2 этапе должна обеспечить: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поддержки, – </w:t>
      </w:r>
      <w:r w:rsidR="000B0FA0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работников, зарегистрированных в Пенсионном фонде Российской Федерации, Фонде социального страхования Российской Федерации, принятых крестьянскими (фермерскими) хозяйствами в году получения грантов «Агростартап», – 0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принятых членов сельскохозяйственных потребительских кооперативов (кроме кредитных) из числа субъектов малого и среднего предпринимательства, включая личные подсобные хозяйства и крестьянские (фермерские) хозяйства, в году предоставлени</w:t>
      </w:r>
      <w:r w:rsidR="000B0FA0">
        <w:rPr>
          <w:sz w:val="26"/>
          <w:szCs w:val="26"/>
          <w:lang w:eastAsia="en-US"/>
        </w:rPr>
        <w:t xml:space="preserve">я государственной поддержки – </w:t>
      </w:r>
      <w:r w:rsidR="000B0FA0">
        <w:rPr>
          <w:sz w:val="26"/>
          <w:szCs w:val="26"/>
          <w:lang w:eastAsia="en-US"/>
        </w:rPr>
        <w:br/>
      </w:r>
      <w:r>
        <w:rPr>
          <w:sz w:val="26"/>
          <w:szCs w:val="26"/>
          <w:lang w:eastAsia="en-US"/>
        </w:rPr>
        <w:t>5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вновь созданных субъектов малого и среднего предпринимательства в сельском хозяйстве, включая крестьянские (фермерские) хозяйства и сельскохозяйственные потребительские кооперативы, – </w:t>
      </w:r>
      <w:r w:rsidR="000B0FA0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рост объема сельскохозяйственной продукции, произведенной крестьянскими (фермерскими) хозяйствами, включая индивидуальных предпринимателей, – 130,0 процента.</w:t>
      </w:r>
    </w:p>
    <w:p w:rsidR="00884774" w:rsidRDefault="00884774" w:rsidP="00884774"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 этап – 2031–2035 годы.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Реализация мероприятий подпрограммы на 3 этапе должна обеспечить: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поддержки, –</w:t>
      </w:r>
      <w:r w:rsidR="000B0FA0">
        <w:rPr>
          <w:sz w:val="26"/>
          <w:szCs w:val="26"/>
          <w:lang w:eastAsia="en-US"/>
        </w:rPr>
        <w:t>5</w:t>
      </w:r>
      <w:r>
        <w:rPr>
          <w:sz w:val="26"/>
          <w:szCs w:val="26"/>
          <w:lang w:eastAsia="en-US"/>
        </w:rPr>
        <w:t xml:space="preserve">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работников, зарегистрированных в Пенсионном фонде Российской Федерации, Фонде социального страхования Российской Федерации, принятых крестьянскими (фермерскими) хозяйствами в году получения грантов «Агростартап», –</w:t>
      </w:r>
      <w:r w:rsidR="000B0FA0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0 человек;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количество принятых членов сельскохозяйственных потребительских кооперативов (кроме кредитных) из числа субъектов малого и среднего предпринимательства, включая личные подсобные хозяйства и крестьянские (фермерские) хозяйства, в году предоставления государственной поддержки – </w:t>
      </w:r>
      <w:r>
        <w:rPr>
          <w:sz w:val="26"/>
          <w:szCs w:val="26"/>
          <w:lang w:eastAsia="en-US"/>
        </w:rPr>
        <w:br/>
        <w:t>5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количество вновь созданных субъектов малого и среднего предпринимательства в сельском хозяйстве, включая крестьянские (фермерские) хозяйства и сельскохозяйственные потребительские кооперативы, –</w:t>
      </w:r>
      <w:r w:rsidR="000B0FA0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рост объема сельскохозяйственной продукции, произведенной крестьянскими (фермерскими) хозяйствами, включая индивидуальных предпринимателей, –  150,0 процента.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884774" w:rsidRDefault="00884774" w:rsidP="00884774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>Раздел IV. О</w:t>
      </w:r>
      <w:r>
        <w:rPr>
          <w:b/>
          <w:sz w:val="26"/>
          <w:szCs w:val="26"/>
        </w:rPr>
        <w:t xml:space="preserve">боснование объема финансовых ресурсов, необходимых </w:t>
      </w:r>
    </w:p>
    <w:p w:rsidR="00884774" w:rsidRDefault="00884774" w:rsidP="00884774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для реализации подпрограммы (с расшифровкой по источникам </w:t>
      </w:r>
    </w:p>
    <w:p w:rsidR="00884774" w:rsidRDefault="00884774" w:rsidP="00884774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финансирования, по этапам и годам реализации подпрограммы)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Расходы подпрограммы формируются за счет средств федерального бюджета, республиканского бюджета Чувашской Республики</w:t>
      </w:r>
      <w:r w:rsidR="000B0FA0">
        <w:rPr>
          <w:sz w:val="26"/>
          <w:szCs w:val="26"/>
        </w:rPr>
        <w:t>, местного бюджета</w:t>
      </w:r>
      <w:r>
        <w:rPr>
          <w:sz w:val="26"/>
          <w:szCs w:val="26"/>
        </w:rPr>
        <w:t xml:space="preserve"> и внебюджетных источников.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Прогнозируемые объемы бюджетных ассигнований на реализацию мероприятий подпрограммы в 2019–2035 годах составляют  тыс. рублей.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 тыс. рублей, из них средства: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федерального бюджета – </w:t>
      </w:r>
      <w:r w:rsidR="000B0FA0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Республики – </w:t>
      </w:r>
      <w:r w:rsidR="000B0FA0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рублей;</w:t>
      </w:r>
    </w:p>
    <w:p w:rsidR="000B0FA0" w:rsidRDefault="000B0FA0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внебюджетных источников – </w:t>
      </w:r>
      <w:r w:rsidR="000B0FA0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2 этапе (2026–2030 годы) объем финансирования подпрограммы составляет </w:t>
      </w:r>
      <w:r w:rsidR="000B0FA0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рублей, из них средства:</w:t>
      </w:r>
    </w:p>
    <w:p w:rsidR="000B0FA0" w:rsidRDefault="000B0FA0" w:rsidP="000B0F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0 тыс. рублей;</w:t>
      </w:r>
    </w:p>
    <w:p w:rsidR="000B0FA0" w:rsidRDefault="000B0FA0" w:rsidP="000B0F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 тыс. рублей;</w:t>
      </w:r>
    </w:p>
    <w:p w:rsidR="000B0FA0" w:rsidRDefault="000B0FA0" w:rsidP="000B0F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0B0FA0" w:rsidRDefault="000B0FA0" w:rsidP="000B0F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3 этапе (2031–2035 годы) объем финансирования подпрограммы составляет </w:t>
      </w:r>
      <w:r w:rsidR="000B0FA0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рублей, из них средства:</w:t>
      </w:r>
    </w:p>
    <w:p w:rsidR="000B0FA0" w:rsidRDefault="000B0FA0" w:rsidP="000B0F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0 тыс. рублей;</w:t>
      </w:r>
    </w:p>
    <w:p w:rsidR="000B0FA0" w:rsidRDefault="000B0FA0" w:rsidP="000B0F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 тыс. рублей;</w:t>
      </w:r>
    </w:p>
    <w:p w:rsidR="000B0FA0" w:rsidRDefault="000B0FA0" w:rsidP="000B0F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0B0FA0" w:rsidRDefault="000B0FA0" w:rsidP="000B0F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884774" w:rsidRDefault="00884774" w:rsidP="008847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884774" w:rsidRDefault="00884774" w:rsidP="00884774">
      <w:pPr>
        <w:rPr>
          <w:sz w:val="26"/>
          <w:szCs w:val="24"/>
        </w:rPr>
      </w:pPr>
    </w:p>
    <w:p w:rsidR="00884774" w:rsidRDefault="00884774" w:rsidP="00884774">
      <w:pPr>
        <w:rPr>
          <w:sz w:val="26"/>
        </w:rPr>
      </w:pPr>
    </w:p>
    <w:p w:rsidR="00C41597" w:rsidRDefault="00C41597" w:rsidP="00D82DBA">
      <w:pPr>
        <w:tabs>
          <w:tab w:val="left" w:pos="709"/>
        </w:tabs>
        <w:jc w:val="both"/>
        <w:rPr>
          <w:sz w:val="26"/>
          <w:szCs w:val="26"/>
        </w:rPr>
        <w:sectPr w:rsidR="00C41597" w:rsidSect="00A858AA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C41597" w:rsidRDefault="00C41597" w:rsidP="00C41597">
      <w:pPr>
        <w:spacing w:before="120"/>
        <w:ind w:left="9242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6916DC" w:rsidRDefault="00C41597" w:rsidP="006916DC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«Создание системы поддержки фермеров и развитие сельской кооперации» </w:t>
      </w:r>
      <w:r w:rsidR="006916DC">
        <w:rPr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C41597" w:rsidRDefault="00C41597" w:rsidP="00C41597">
      <w:pPr>
        <w:ind w:left="9240"/>
        <w:jc w:val="both"/>
        <w:rPr>
          <w:sz w:val="26"/>
          <w:szCs w:val="26"/>
        </w:rPr>
      </w:pPr>
    </w:p>
    <w:p w:rsidR="0088646C" w:rsidRDefault="0088646C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C41597" w:rsidRDefault="00C41597" w:rsidP="00C41597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6916DC" w:rsidRDefault="00C41597" w:rsidP="006916DC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реализации подпрограммы «Создание системы поддержки фермеров и развитие сельской кооперации» </w:t>
      </w:r>
      <w:r w:rsidR="006916DC"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C41597" w:rsidRDefault="00C41597" w:rsidP="006916DC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tbl>
      <w:tblPr>
        <w:tblW w:w="15630" w:type="dxa"/>
        <w:tblInd w:w="-41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587"/>
        <w:gridCol w:w="21"/>
        <w:gridCol w:w="1349"/>
        <w:gridCol w:w="22"/>
        <w:gridCol w:w="948"/>
        <w:gridCol w:w="17"/>
        <w:gridCol w:w="913"/>
        <w:gridCol w:w="672"/>
        <w:gridCol w:w="13"/>
        <w:gridCol w:w="7"/>
        <w:gridCol w:w="18"/>
        <w:gridCol w:w="512"/>
        <w:gridCol w:w="13"/>
        <w:gridCol w:w="21"/>
        <w:gridCol w:w="768"/>
        <w:gridCol w:w="16"/>
        <w:gridCol w:w="589"/>
        <w:gridCol w:w="12"/>
        <w:gridCol w:w="1094"/>
        <w:gridCol w:w="809"/>
        <w:gridCol w:w="868"/>
        <w:gridCol w:w="865"/>
        <w:gridCol w:w="6"/>
        <w:gridCol w:w="951"/>
        <w:gridCol w:w="894"/>
        <w:gridCol w:w="14"/>
        <w:gridCol w:w="895"/>
        <w:gridCol w:w="13"/>
        <w:gridCol w:w="882"/>
        <w:gridCol w:w="18"/>
        <w:gridCol w:w="863"/>
        <w:gridCol w:w="20"/>
        <w:gridCol w:w="819"/>
        <w:gridCol w:w="97"/>
        <w:gridCol w:w="24"/>
      </w:tblGrid>
      <w:tr w:rsidR="00C41597" w:rsidTr="006916DC">
        <w:trPr>
          <w:gridAfter w:val="2"/>
          <w:wAfter w:w="121" w:type="dxa"/>
        </w:trPr>
        <w:tc>
          <w:tcPr>
            <w:tcW w:w="60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Статус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6916D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рвайона Чувашской Республики (основного мероприятия, мероприятия)</w:t>
            </w:r>
          </w:p>
        </w:tc>
        <w:tc>
          <w:tcPr>
            <w:tcW w:w="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6916D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Задача подпрограммы муниципальной программы Комсомольского района Чувашской Республики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26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бюджетной классификации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Источники финансирования</w:t>
            </w:r>
          </w:p>
        </w:tc>
        <w:tc>
          <w:tcPr>
            <w:tcW w:w="79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по годам, тыс. рублей</w:t>
            </w:r>
          </w:p>
        </w:tc>
      </w:tr>
      <w:tr w:rsidR="00C41597" w:rsidTr="006916DC">
        <w:tc>
          <w:tcPr>
            <w:tcW w:w="608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1597" w:rsidRDefault="00C4159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1597" w:rsidRDefault="00C4159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1597" w:rsidRDefault="00C4159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1597" w:rsidRDefault="00C4159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главный распорядитель бюджетных средств</w:t>
            </w: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раздел, подраздел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целевая статья рас</w:t>
            </w:r>
            <w:r>
              <w:rPr>
                <w:sz w:val="18"/>
                <w:szCs w:val="18"/>
                <w:lang w:eastAsia="en-US"/>
              </w:rPr>
              <w:softHyphen/>
              <w:t>ходов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груп</w:t>
            </w:r>
            <w:r>
              <w:rPr>
                <w:sz w:val="18"/>
                <w:szCs w:val="18"/>
                <w:lang w:eastAsia="en-US"/>
              </w:rPr>
              <w:softHyphen/>
              <w:t>па (подгруппа) вида расходов</w:t>
            </w: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1597" w:rsidRDefault="00C4159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2023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2024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2026–2030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2031–2035</w:t>
            </w:r>
          </w:p>
        </w:tc>
      </w:tr>
      <w:tr w:rsidR="00C41597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ind w:left="-28" w:right="-28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Подпрограмма</w:t>
            </w:r>
          </w:p>
        </w:tc>
        <w:tc>
          <w:tcPr>
            <w:tcW w:w="13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«Создание системы поддержки фермеров и развитие сельской кооперации»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в сельской местности субъектов малого и среднего предприни</w:t>
            </w:r>
            <w:r>
              <w:rPr>
                <w:sz w:val="18"/>
                <w:szCs w:val="18"/>
                <w:lang w:eastAsia="en-US"/>
              </w:rPr>
              <w:lastRenderedPageBreak/>
              <w:t>мательства, осуществляющих деятельность в сфере сельского хозяйства;</w:t>
            </w:r>
          </w:p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повышение конкурентоспособности продукции агропромышленного комплекса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 w:rsidP="006916D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ответственный исполнитель – отдел сельского хозяйства, экономики, </w:t>
            </w:r>
            <w:r>
              <w:rPr>
                <w:sz w:val="18"/>
                <w:szCs w:val="18"/>
              </w:rPr>
              <w:lastRenderedPageBreak/>
              <w:t xml:space="preserve">имущественных и земельных отношений </w:t>
            </w:r>
          </w:p>
          <w:p w:rsidR="006916DC" w:rsidRDefault="006916DC" w:rsidP="006916D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администрации Комсомольского района</w:t>
            </w:r>
          </w:p>
          <w:p w:rsidR="006916DC" w:rsidRDefault="006916DC" w:rsidP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882</w:t>
            </w: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FC20EE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88D">
              <w:rPr>
                <w:sz w:val="18"/>
                <w:szCs w:val="18"/>
              </w:rPr>
              <w:t>0,0</w:t>
            </w:r>
          </w:p>
        </w:tc>
      </w:tr>
      <w:tr w:rsidR="00C41597" w:rsidTr="00C41597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30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597" w:rsidRDefault="00C41597">
            <w:pPr>
              <w:spacing w:line="244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C41597" w:rsidRDefault="00C41597">
            <w:pPr>
              <w:spacing w:line="244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Цель «Создание и развитие субъектов малого и среднего предпринимательства в агропромышленном комплексе, в том числе крестьянских (фермерских) хозяйств </w:t>
            </w:r>
          </w:p>
          <w:p w:rsidR="00C41597" w:rsidRDefault="00C41597">
            <w:pPr>
              <w:spacing w:line="244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 сельскохозяйственных потребительских кооперативов»</w:t>
            </w:r>
          </w:p>
          <w:p w:rsidR="00C41597" w:rsidRDefault="00C41597">
            <w:pPr>
              <w:spacing w:line="244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44" w:lineRule="auto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Основное мероприятие 1</w:t>
            </w:r>
          </w:p>
        </w:tc>
        <w:tc>
          <w:tcPr>
            <w:tcW w:w="13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44" w:lineRule="auto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Реализация мероприятий регионального проекта Чувашской Республики «Создание системы поддержки фермеров и развитие сельской кооперации»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44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44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44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B875D7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E44899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26786E">
              <w:rPr>
                <w:sz w:val="18"/>
                <w:szCs w:val="18"/>
              </w:rPr>
              <w:t>0,0</w:t>
            </w:r>
          </w:p>
        </w:tc>
      </w:tr>
      <w:tr w:rsidR="00C41597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195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45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вовлеченных в субъекты малого и среднего предпринимательства, осуществляющие деятельность в сфере сельского хозяйства, в том числе за счет средств государственной поддержки, человек, в том числе: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97" w:rsidRDefault="00C41597">
            <w:pPr>
              <w:spacing w:line="228" w:lineRule="auto"/>
              <w:ind w:left="-28" w:right="-28"/>
              <w:jc w:val="both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C41597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195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597" w:rsidRDefault="00C41597">
            <w:pPr>
              <w:rPr>
                <w:sz w:val="18"/>
                <w:szCs w:val="18"/>
              </w:rPr>
            </w:pPr>
          </w:p>
        </w:tc>
        <w:tc>
          <w:tcPr>
            <w:tcW w:w="45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работников, зарегистрированных в Пенсионном фонде Российской Федерации, Фонде социального страхования Российской Федерации, принятых крестьянскими (фермерскими) хозяйствами в году получения грантов «Агростартап», человек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97" w:rsidRDefault="00C41597">
            <w:pPr>
              <w:spacing w:line="228" w:lineRule="auto"/>
              <w:ind w:left="-28" w:right="-28"/>
              <w:jc w:val="both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41597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195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597" w:rsidRDefault="00C41597">
            <w:pPr>
              <w:rPr>
                <w:sz w:val="18"/>
                <w:szCs w:val="18"/>
              </w:rPr>
            </w:pPr>
          </w:p>
        </w:tc>
        <w:tc>
          <w:tcPr>
            <w:tcW w:w="45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принятых членов сельскохозяйственных </w:t>
            </w:r>
            <w:r>
              <w:rPr>
                <w:sz w:val="18"/>
                <w:szCs w:val="18"/>
              </w:rPr>
              <w:lastRenderedPageBreak/>
              <w:t>потребительских кооперативов (кроме кредитных) из числа субъектов малого и среднего предпринимательства, включая личные подсобные хозяйства и крестьянские (фермерские) хозяйства, в году предоставления государственной поддержки, единиц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97" w:rsidRDefault="00C41597">
            <w:pPr>
              <w:spacing w:line="228" w:lineRule="auto"/>
              <w:ind w:left="-28" w:right="-28"/>
              <w:jc w:val="both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C41597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C41597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195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597" w:rsidRDefault="00C41597">
            <w:pPr>
              <w:rPr>
                <w:sz w:val="18"/>
                <w:szCs w:val="18"/>
              </w:rPr>
            </w:pPr>
          </w:p>
        </w:tc>
        <w:tc>
          <w:tcPr>
            <w:tcW w:w="45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вновь  созданных субъектов малого и среднего предпринимательства в сельском хозяйстве, включая крестьянские (фермерские) хозяйства и сельскохозяйственные потребительские кооперативы, единиц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97" w:rsidRDefault="00C41597">
            <w:pPr>
              <w:spacing w:line="228" w:lineRule="auto"/>
              <w:ind w:left="-28" w:right="-28"/>
              <w:jc w:val="both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057650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autoSpaceDE w:val="0"/>
              <w:autoSpaceDN w:val="0"/>
              <w:adjustRightInd w:val="0"/>
              <w:spacing w:line="228" w:lineRule="auto"/>
              <w:ind w:left="-28" w:right="-28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Мероприятие 1.1</w:t>
            </w:r>
          </w:p>
        </w:tc>
        <w:tc>
          <w:tcPr>
            <w:tcW w:w="13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28" w:lineRule="auto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Поддержка субъектов малого и среднего</w:t>
            </w:r>
          </w:p>
          <w:p w:rsidR="006916DC" w:rsidRDefault="006916DC">
            <w:pPr>
              <w:spacing w:line="228" w:lineRule="auto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предпринимательства, осуществляющих деятельность в сфере агропромышленного комплекса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28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EC31F3">
              <w:rPr>
                <w:sz w:val="18"/>
                <w:szCs w:val="18"/>
              </w:rPr>
              <w:t>0,0</w:t>
            </w:r>
          </w:p>
        </w:tc>
      </w:tr>
      <w:tr w:rsidR="006916DC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DC" w:rsidRDefault="006916DC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DC" w:rsidRDefault="006916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916DC" w:rsidRDefault="006916DC">
            <w:r w:rsidRPr="007F1B10">
              <w:rPr>
                <w:sz w:val="18"/>
                <w:szCs w:val="18"/>
              </w:rPr>
              <w:t>0,0</w:t>
            </w:r>
          </w:p>
        </w:tc>
      </w:tr>
      <w:tr w:rsidR="00057650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pPr>
              <w:spacing w:line="232" w:lineRule="auto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Основное меро</w:t>
            </w:r>
            <w:r>
              <w:rPr>
                <w:bCs/>
                <w:sz w:val="18"/>
                <w:szCs w:val="18"/>
              </w:rPr>
              <w:softHyphen/>
              <w:t>приятие 2</w:t>
            </w:r>
          </w:p>
        </w:tc>
        <w:tc>
          <w:tcPr>
            <w:tcW w:w="13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сельскохозяйственной деятельности малых форм хозяйствования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</w:tr>
      <w:tr w:rsidR="00057650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</w:tr>
      <w:tr w:rsidR="00057650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50" w:rsidRDefault="00057650">
            <w:r w:rsidRPr="00FE2E26">
              <w:rPr>
                <w:sz w:val="18"/>
                <w:szCs w:val="18"/>
              </w:rPr>
              <w:t>0,0</w:t>
            </w:r>
          </w:p>
        </w:tc>
      </w:tr>
      <w:tr w:rsidR="00057650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</w:tr>
      <w:tr w:rsidR="00057650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650" w:rsidRDefault="0005765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650" w:rsidRDefault="00057650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50" w:rsidRDefault="00057650">
            <w:r w:rsidRPr="006169AB">
              <w:rPr>
                <w:sz w:val="18"/>
                <w:szCs w:val="18"/>
              </w:rPr>
              <w:t>0,0</w:t>
            </w:r>
          </w:p>
        </w:tc>
      </w:tr>
      <w:tr w:rsidR="00C41597" w:rsidTr="006916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19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45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Рост объема сельскохозяйственной продукции, произведенной крестьянскими (фермерскими) хозяйствами, включая индивидуальных предпринимателей,  %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97" w:rsidRDefault="00C41597">
            <w:pPr>
              <w:spacing w:line="232" w:lineRule="auto"/>
              <w:ind w:left="-28" w:right="-28"/>
              <w:jc w:val="both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102,5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103,0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97" w:rsidRDefault="00C41597" w:rsidP="0005765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57650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97" w:rsidRDefault="0005765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C41597">
              <w:rPr>
                <w:sz w:val="18"/>
                <w:szCs w:val="18"/>
              </w:rPr>
              <w:t>0,0».</w:t>
            </w:r>
          </w:p>
        </w:tc>
      </w:tr>
    </w:tbl>
    <w:p w:rsidR="00C41597" w:rsidRDefault="00C41597" w:rsidP="00C41597">
      <w:pPr>
        <w:rPr>
          <w:sz w:val="26"/>
        </w:rPr>
      </w:pPr>
    </w:p>
    <w:p w:rsidR="00C41597" w:rsidRDefault="00C41597" w:rsidP="00C41597">
      <w:pPr>
        <w:rPr>
          <w:sz w:val="26"/>
        </w:rPr>
      </w:pPr>
    </w:p>
    <w:p w:rsidR="00C41597" w:rsidRDefault="00C41597" w:rsidP="00C41597">
      <w:pPr>
        <w:jc w:val="center"/>
        <w:rPr>
          <w:sz w:val="26"/>
        </w:rPr>
      </w:pPr>
      <w:r>
        <w:rPr>
          <w:sz w:val="26"/>
        </w:rPr>
        <w:t>_____________</w:t>
      </w:r>
    </w:p>
    <w:p w:rsidR="00C41597" w:rsidRPr="00232755" w:rsidRDefault="00C41597" w:rsidP="00D82DBA">
      <w:pPr>
        <w:tabs>
          <w:tab w:val="left" w:pos="709"/>
        </w:tabs>
        <w:jc w:val="both"/>
        <w:rPr>
          <w:sz w:val="26"/>
          <w:szCs w:val="26"/>
        </w:rPr>
      </w:pPr>
    </w:p>
    <w:sectPr w:rsidR="00C41597" w:rsidRPr="00232755" w:rsidSect="00C41597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757" w:rsidRDefault="00182757">
      <w:r>
        <w:separator/>
      </w:r>
    </w:p>
  </w:endnote>
  <w:endnote w:type="continuationSeparator" w:id="1">
    <w:p w:rsidR="00182757" w:rsidRDefault="001827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757" w:rsidRDefault="00182757">
      <w:r>
        <w:separator/>
      </w:r>
    </w:p>
  </w:footnote>
  <w:footnote w:type="continuationSeparator" w:id="1">
    <w:p w:rsidR="00182757" w:rsidRDefault="001827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  <w:rPr>
        <w:rFonts w:cs="Times New Roman"/>
      </w:rPr>
    </w:lvl>
  </w:abstractNum>
  <w:abstractNum w:abstractNumId="12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4">
    <w:nsid w:val="1DF61EA5"/>
    <w:multiLevelType w:val="hybridMultilevel"/>
    <w:tmpl w:val="989ACC40"/>
    <w:lvl w:ilvl="0" w:tplc="72CEB0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8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20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2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11"/>
  </w:num>
  <w:num w:numId="5">
    <w:abstractNumId w:val="13"/>
  </w:num>
  <w:num w:numId="6">
    <w:abstractNumId w:val="20"/>
  </w:num>
  <w:num w:numId="7">
    <w:abstractNumId w:val="12"/>
  </w:num>
  <w:num w:numId="8">
    <w:abstractNumId w:val="15"/>
  </w:num>
  <w:num w:numId="9">
    <w:abstractNumId w:val="25"/>
  </w:num>
  <w:num w:numId="10">
    <w:abstractNumId w:val="17"/>
  </w:num>
  <w:num w:numId="11">
    <w:abstractNumId w:val="9"/>
  </w:num>
  <w:num w:numId="12">
    <w:abstractNumId w:val="22"/>
  </w:num>
  <w:num w:numId="13">
    <w:abstractNumId w:val="19"/>
  </w:num>
  <w:num w:numId="14">
    <w:abstractNumId w:val="16"/>
  </w:num>
  <w:num w:numId="15">
    <w:abstractNumId w:val="18"/>
  </w:num>
  <w:num w:numId="16">
    <w:abstractNumId w:val="23"/>
  </w:num>
  <w:num w:numId="17">
    <w:abstractNumId w:val="24"/>
  </w:num>
  <w:num w:numId="18">
    <w:abstractNumId w:val="21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4"/>
  </w:num>
  <w:num w:numId="29">
    <w:abstractNumId w:val="1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4A04"/>
    <w:rsid w:val="00000399"/>
    <w:rsid w:val="00000695"/>
    <w:rsid w:val="0000116A"/>
    <w:rsid w:val="00001BBE"/>
    <w:rsid w:val="0000347E"/>
    <w:rsid w:val="000046AD"/>
    <w:rsid w:val="00007DBC"/>
    <w:rsid w:val="00013100"/>
    <w:rsid w:val="000138B9"/>
    <w:rsid w:val="0001444D"/>
    <w:rsid w:val="00016141"/>
    <w:rsid w:val="00016E8C"/>
    <w:rsid w:val="00017A3A"/>
    <w:rsid w:val="000215C4"/>
    <w:rsid w:val="000217DC"/>
    <w:rsid w:val="00023FFA"/>
    <w:rsid w:val="000278F9"/>
    <w:rsid w:val="0003061D"/>
    <w:rsid w:val="00030AEE"/>
    <w:rsid w:val="00030BD4"/>
    <w:rsid w:val="00033458"/>
    <w:rsid w:val="000343C5"/>
    <w:rsid w:val="00036EFC"/>
    <w:rsid w:val="000371EC"/>
    <w:rsid w:val="000401AE"/>
    <w:rsid w:val="00044B8A"/>
    <w:rsid w:val="0004759F"/>
    <w:rsid w:val="000503C0"/>
    <w:rsid w:val="000521BF"/>
    <w:rsid w:val="00052261"/>
    <w:rsid w:val="00053839"/>
    <w:rsid w:val="0005469E"/>
    <w:rsid w:val="000552AA"/>
    <w:rsid w:val="00056634"/>
    <w:rsid w:val="0005666D"/>
    <w:rsid w:val="00057650"/>
    <w:rsid w:val="00057A79"/>
    <w:rsid w:val="0006074B"/>
    <w:rsid w:val="000614A5"/>
    <w:rsid w:val="00062F37"/>
    <w:rsid w:val="00063304"/>
    <w:rsid w:val="00063B8C"/>
    <w:rsid w:val="00065F27"/>
    <w:rsid w:val="00066582"/>
    <w:rsid w:val="00066E49"/>
    <w:rsid w:val="00066FF2"/>
    <w:rsid w:val="00072036"/>
    <w:rsid w:val="00072734"/>
    <w:rsid w:val="000737AB"/>
    <w:rsid w:val="00073AB5"/>
    <w:rsid w:val="00075F93"/>
    <w:rsid w:val="0007666F"/>
    <w:rsid w:val="00080DA5"/>
    <w:rsid w:val="00081742"/>
    <w:rsid w:val="00083FE1"/>
    <w:rsid w:val="0008448D"/>
    <w:rsid w:val="000910EA"/>
    <w:rsid w:val="0009505E"/>
    <w:rsid w:val="0009526C"/>
    <w:rsid w:val="000972BE"/>
    <w:rsid w:val="000A0DC2"/>
    <w:rsid w:val="000A125B"/>
    <w:rsid w:val="000A42F5"/>
    <w:rsid w:val="000A4395"/>
    <w:rsid w:val="000A502B"/>
    <w:rsid w:val="000A5DD9"/>
    <w:rsid w:val="000A5E0C"/>
    <w:rsid w:val="000A7C38"/>
    <w:rsid w:val="000B03C0"/>
    <w:rsid w:val="000B0FA0"/>
    <w:rsid w:val="000B1F52"/>
    <w:rsid w:val="000B2208"/>
    <w:rsid w:val="000B45C3"/>
    <w:rsid w:val="000B4E6C"/>
    <w:rsid w:val="000B62DE"/>
    <w:rsid w:val="000B665E"/>
    <w:rsid w:val="000C44D9"/>
    <w:rsid w:val="000C7012"/>
    <w:rsid w:val="000D0B4F"/>
    <w:rsid w:val="000D0DD9"/>
    <w:rsid w:val="000D2661"/>
    <w:rsid w:val="000D42E2"/>
    <w:rsid w:val="000D5287"/>
    <w:rsid w:val="000D7793"/>
    <w:rsid w:val="000D7C0D"/>
    <w:rsid w:val="000E0115"/>
    <w:rsid w:val="000E0CF8"/>
    <w:rsid w:val="000E13EF"/>
    <w:rsid w:val="000E4009"/>
    <w:rsid w:val="000E693E"/>
    <w:rsid w:val="000E6957"/>
    <w:rsid w:val="000E699A"/>
    <w:rsid w:val="000E7CE3"/>
    <w:rsid w:val="000E7DAA"/>
    <w:rsid w:val="000F02A9"/>
    <w:rsid w:val="000F2788"/>
    <w:rsid w:val="000F6840"/>
    <w:rsid w:val="000F6F90"/>
    <w:rsid w:val="000F7FD3"/>
    <w:rsid w:val="00101FBB"/>
    <w:rsid w:val="00106965"/>
    <w:rsid w:val="00107049"/>
    <w:rsid w:val="00107622"/>
    <w:rsid w:val="00111BD2"/>
    <w:rsid w:val="00115457"/>
    <w:rsid w:val="001179BF"/>
    <w:rsid w:val="00121E69"/>
    <w:rsid w:val="001236D5"/>
    <w:rsid w:val="00124815"/>
    <w:rsid w:val="00126464"/>
    <w:rsid w:val="00126FC7"/>
    <w:rsid w:val="00127D17"/>
    <w:rsid w:val="00130F90"/>
    <w:rsid w:val="00134584"/>
    <w:rsid w:val="0013548A"/>
    <w:rsid w:val="00136FA3"/>
    <w:rsid w:val="0014048F"/>
    <w:rsid w:val="001417CE"/>
    <w:rsid w:val="001422E3"/>
    <w:rsid w:val="001426B5"/>
    <w:rsid w:val="001431F6"/>
    <w:rsid w:val="00143940"/>
    <w:rsid w:val="00143AF7"/>
    <w:rsid w:val="0014786C"/>
    <w:rsid w:val="00153EE9"/>
    <w:rsid w:val="0015521D"/>
    <w:rsid w:val="001602B4"/>
    <w:rsid w:val="00160793"/>
    <w:rsid w:val="001607D7"/>
    <w:rsid w:val="00161F48"/>
    <w:rsid w:val="00162FFC"/>
    <w:rsid w:val="001633BD"/>
    <w:rsid w:val="00165C8E"/>
    <w:rsid w:val="0016623E"/>
    <w:rsid w:val="001664B4"/>
    <w:rsid w:val="001665BC"/>
    <w:rsid w:val="00171443"/>
    <w:rsid w:val="00171678"/>
    <w:rsid w:val="00172514"/>
    <w:rsid w:val="0017252B"/>
    <w:rsid w:val="00176266"/>
    <w:rsid w:val="00176AF5"/>
    <w:rsid w:val="00177D61"/>
    <w:rsid w:val="00180369"/>
    <w:rsid w:val="00181031"/>
    <w:rsid w:val="00181664"/>
    <w:rsid w:val="00182757"/>
    <w:rsid w:val="001832ED"/>
    <w:rsid w:val="00183A3F"/>
    <w:rsid w:val="00184BA9"/>
    <w:rsid w:val="00187AC0"/>
    <w:rsid w:val="00190D0A"/>
    <w:rsid w:val="00192FB8"/>
    <w:rsid w:val="001935CC"/>
    <w:rsid w:val="00194997"/>
    <w:rsid w:val="001974D1"/>
    <w:rsid w:val="00197E56"/>
    <w:rsid w:val="001A022F"/>
    <w:rsid w:val="001A0AF6"/>
    <w:rsid w:val="001A2B51"/>
    <w:rsid w:val="001A2DCF"/>
    <w:rsid w:val="001A3E61"/>
    <w:rsid w:val="001A467A"/>
    <w:rsid w:val="001A5AF6"/>
    <w:rsid w:val="001A66CE"/>
    <w:rsid w:val="001A752C"/>
    <w:rsid w:val="001B13E7"/>
    <w:rsid w:val="001B290F"/>
    <w:rsid w:val="001B294B"/>
    <w:rsid w:val="001B3C0A"/>
    <w:rsid w:val="001B48A6"/>
    <w:rsid w:val="001B7F30"/>
    <w:rsid w:val="001C1101"/>
    <w:rsid w:val="001C25E6"/>
    <w:rsid w:val="001C26A4"/>
    <w:rsid w:val="001C2CCC"/>
    <w:rsid w:val="001C2FB3"/>
    <w:rsid w:val="001C4350"/>
    <w:rsid w:val="001C616E"/>
    <w:rsid w:val="001C6D50"/>
    <w:rsid w:val="001C6E27"/>
    <w:rsid w:val="001C7E19"/>
    <w:rsid w:val="001D36FE"/>
    <w:rsid w:val="001E0D84"/>
    <w:rsid w:val="001E1EBE"/>
    <w:rsid w:val="001E2C49"/>
    <w:rsid w:val="001E2C5F"/>
    <w:rsid w:val="001E420A"/>
    <w:rsid w:val="001E4BCC"/>
    <w:rsid w:val="001E4FB3"/>
    <w:rsid w:val="001E5763"/>
    <w:rsid w:val="001E6816"/>
    <w:rsid w:val="001F0619"/>
    <w:rsid w:val="001F2935"/>
    <w:rsid w:val="001F2B3F"/>
    <w:rsid w:val="001F3482"/>
    <w:rsid w:val="001F3CF3"/>
    <w:rsid w:val="001F473C"/>
    <w:rsid w:val="001F4AF8"/>
    <w:rsid w:val="001F598B"/>
    <w:rsid w:val="001F5D40"/>
    <w:rsid w:val="0020033A"/>
    <w:rsid w:val="002005C5"/>
    <w:rsid w:val="0020178C"/>
    <w:rsid w:val="002025C0"/>
    <w:rsid w:val="00202D25"/>
    <w:rsid w:val="00203C75"/>
    <w:rsid w:val="00203F78"/>
    <w:rsid w:val="00204D78"/>
    <w:rsid w:val="002146F5"/>
    <w:rsid w:val="00216707"/>
    <w:rsid w:val="00216DF2"/>
    <w:rsid w:val="00216EF5"/>
    <w:rsid w:val="002178F7"/>
    <w:rsid w:val="00220063"/>
    <w:rsid w:val="00220230"/>
    <w:rsid w:val="00221E7C"/>
    <w:rsid w:val="00222F3C"/>
    <w:rsid w:val="00223C77"/>
    <w:rsid w:val="00223E24"/>
    <w:rsid w:val="00223E79"/>
    <w:rsid w:val="0022438F"/>
    <w:rsid w:val="00225E87"/>
    <w:rsid w:val="002260BF"/>
    <w:rsid w:val="00232755"/>
    <w:rsid w:val="002334AE"/>
    <w:rsid w:val="002350E9"/>
    <w:rsid w:val="002374CB"/>
    <w:rsid w:val="002425D5"/>
    <w:rsid w:val="0024329A"/>
    <w:rsid w:val="00243678"/>
    <w:rsid w:val="00244187"/>
    <w:rsid w:val="00245A7D"/>
    <w:rsid w:val="0024762F"/>
    <w:rsid w:val="00250E97"/>
    <w:rsid w:val="002514CD"/>
    <w:rsid w:val="0025198E"/>
    <w:rsid w:val="00251D13"/>
    <w:rsid w:val="002524AF"/>
    <w:rsid w:val="0025278B"/>
    <w:rsid w:val="002568D7"/>
    <w:rsid w:val="00256A88"/>
    <w:rsid w:val="00257995"/>
    <w:rsid w:val="0026006F"/>
    <w:rsid w:val="00260240"/>
    <w:rsid w:val="00260631"/>
    <w:rsid w:val="002619AD"/>
    <w:rsid w:val="002639D8"/>
    <w:rsid w:val="00264DA4"/>
    <w:rsid w:val="00266AF0"/>
    <w:rsid w:val="002704DF"/>
    <w:rsid w:val="0027068E"/>
    <w:rsid w:val="00270C80"/>
    <w:rsid w:val="002725CF"/>
    <w:rsid w:val="0027435F"/>
    <w:rsid w:val="00274BA7"/>
    <w:rsid w:val="0027550F"/>
    <w:rsid w:val="002757D7"/>
    <w:rsid w:val="00276B75"/>
    <w:rsid w:val="00276BAB"/>
    <w:rsid w:val="00277A85"/>
    <w:rsid w:val="00277D92"/>
    <w:rsid w:val="002867E2"/>
    <w:rsid w:val="002954C5"/>
    <w:rsid w:val="00297ECA"/>
    <w:rsid w:val="002A0B47"/>
    <w:rsid w:val="002A168E"/>
    <w:rsid w:val="002A1B16"/>
    <w:rsid w:val="002A2A54"/>
    <w:rsid w:val="002A2ADE"/>
    <w:rsid w:val="002A3A28"/>
    <w:rsid w:val="002A4056"/>
    <w:rsid w:val="002A4D17"/>
    <w:rsid w:val="002A7838"/>
    <w:rsid w:val="002A7DB2"/>
    <w:rsid w:val="002B2956"/>
    <w:rsid w:val="002C43F0"/>
    <w:rsid w:val="002C578A"/>
    <w:rsid w:val="002C59B5"/>
    <w:rsid w:val="002C67A8"/>
    <w:rsid w:val="002D2B32"/>
    <w:rsid w:val="002D4FB8"/>
    <w:rsid w:val="002D4FE5"/>
    <w:rsid w:val="002D79A3"/>
    <w:rsid w:val="002E0B23"/>
    <w:rsid w:val="002E0B56"/>
    <w:rsid w:val="002F27A6"/>
    <w:rsid w:val="002F2D15"/>
    <w:rsid w:val="002F2E09"/>
    <w:rsid w:val="002F3329"/>
    <w:rsid w:val="002F5357"/>
    <w:rsid w:val="002F6360"/>
    <w:rsid w:val="002F6CCB"/>
    <w:rsid w:val="00300CD1"/>
    <w:rsid w:val="003016E7"/>
    <w:rsid w:val="003032AE"/>
    <w:rsid w:val="003065DA"/>
    <w:rsid w:val="0031015F"/>
    <w:rsid w:val="00311ACC"/>
    <w:rsid w:val="00312B2C"/>
    <w:rsid w:val="003141D6"/>
    <w:rsid w:val="00314B9A"/>
    <w:rsid w:val="0031524E"/>
    <w:rsid w:val="0031630D"/>
    <w:rsid w:val="00316647"/>
    <w:rsid w:val="00322442"/>
    <w:rsid w:val="00322E8F"/>
    <w:rsid w:val="0032339E"/>
    <w:rsid w:val="00323660"/>
    <w:rsid w:val="00323B3A"/>
    <w:rsid w:val="00324EEC"/>
    <w:rsid w:val="00326197"/>
    <w:rsid w:val="003265CB"/>
    <w:rsid w:val="00327FC3"/>
    <w:rsid w:val="003303BD"/>
    <w:rsid w:val="00330A22"/>
    <w:rsid w:val="00331BA1"/>
    <w:rsid w:val="00331EF5"/>
    <w:rsid w:val="00335EDD"/>
    <w:rsid w:val="00347327"/>
    <w:rsid w:val="00347CB0"/>
    <w:rsid w:val="0035009E"/>
    <w:rsid w:val="0035013A"/>
    <w:rsid w:val="00353136"/>
    <w:rsid w:val="003536CE"/>
    <w:rsid w:val="00354597"/>
    <w:rsid w:val="00355D46"/>
    <w:rsid w:val="003561C4"/>
    <w:rsid w:val="0035639B"/>
    <w:rsid w:val="0035755E"/>
    <w:rsid w:val="00357BF1"/>
    <w:rsid w:val="0036244F"/>
    <w:rsid w:val="00363AF3"/>
    <w:rsid w:val="003653BF"/>
    <w:rsid w:val="0036598A"/>
    <w:rsid w:val="00367B4E"/>
    <w:rsid w:val="0037248A"/>
    <w:rsid w:val="00372F31"/>
    <w:rsid w:val="00373E06"/>
    <w:rsid w:val="003752A6"/>
    <w:rsid w:val="00377E7C"/>
    <w:rsid w:val="00377F81"/>
    <w:rsid w:val="003800D3"/>
    <w:rsid w:val="00380DCB"/>
    <w:rsid w:val="00381511"/>
    <w:rsid w:val="00382152"/>
    <w:rsid w:val="003837A3"/>
    <w:rsid w:val="00387978"/>
    <w:rsid w:val="003906B2"/>
    <w:rsid w:val="00391BC5"/>
    <w:rsid w:val="003932BC"/>
    <w:rsid w:val="003957F8"/>
    <w:rsid w:val="003964C4"/>
    <w:rsid w:val="00396B57"/>
    <w:rsid w:val="003A1218"/>
    <w:rsid w:val="003A19C0"/>
    <w:rsid w:val="003A2495"/>
    <w:rsid w:val="003A5244"/>
    <w:rsid w:val="003A675A"/>
    <w:rsid w:val="003A720D"/>
    <w:rsid w:val="003B1AA2"/>
    <w:rsid w:val="003B2432"/>
    <w:rsid w:val="003B314C"/>
    <w:rsid w:val="003B4B62"/>
    <w:rsid w:val="003B4EDC"/>
    <w:rsid w:val="003B50A3"/>
    <w:rsid w:val="003B60B4"/>
    <w:rsid w:val="003B6108"/>
    <w:rsid w:val="003B6E49"/>
    <w:rsid w:val="003B7CB7"/>
    <w:rsid w:val="003C0422"/>
    <w:rsid w:val="003C0F10"/>
    <w:rsid w:val="003C3333"/>
    <w:rsid w:val="003C34D9"/>
    <w:rsid w:val="003C35EA"/>
    <w:rsid w:val="003C44C9"/>
    <w:rsid w:val="003C4FAD"/>
    <w:rsid w:val="003C5ED2"/>
    <w:rsid w:val="003C7AB6"/>
    <w:rsid w:val="003C7BD1"/>
    <w:rsid w:val="003D03B1"/>
    <w:rsid w:val="003D1810"/>
    <w:rsid w:val="003D22DD"/>
    <w:rsid w:val="003D4FA3"/>
    <w:rsid w:val="003D5E8F"/>
    <w:rsid w:val="003D7790"/>
    <w:rsid w:val="003E06BF"/>
    <w:rsid w:val="003E0F71"/>
    <w:rsid w:val="003E171F"/>
    <w:rsid w:val="003E2B50"/>
    <w:rsid w:val="003E2F9D"/>
    <w:rsid w:val="003E30C7"/>
    <w:rsid w:val="003E3C62"/>
    <w:rsid w:val="003E6140"/>
    <w:rsid w:val="003F130E"/>
    <w:rsid w:val="003F32E6"/>
    <w:rsid w:val="003F79E1"/>
    <w:rsid w:val="0040049C"/>
    <w:rsid w:val="00400669"/>
    <w:rsid w:val="00400988"/>
    <w:rsid w:val="00402EE2"/>
    <w:rsid w:val="00404862"/>
    <w:rsid w:val="00404992"/>
    <w:rsid w:val="00404C5E"/>
    <w:rsid w:val="004057C5"/>
    <w:rsid w:val="00405C73"/>
    <w:rsid w:val="00405DF1"/>
    <w:rsid w:val="0041388E"/>
    <w:rsid w:val="00415450"/>
    <w:rsid w:val="00417AAB"/>
    <w:rsid w:val="00420BDB"/>
    <w:rsid w:val="00421D3E"/>
    <w:rsid w:val="00422FD2"/>
    <w:rsid w:val="004242E6"/>
    <w:rsid w:val="004248F7"/>
    <w:rsid w:val="00426367"/>
    <w:rsid w:val="0042683A"/>
    <w:rsid w:val="004312CF"/>
    <w:rsid w:val="004334FA"/>
    <w:rsid w:val="00434BD9"/>
    <w:rsid w:val="0043505F"/>
    <w:rsid w:val="004365AE"/>
    <w:rsid w:val="00437A43"/>
    <w:rsid w:val="00440931"/>
    <w:rsid w:val="00440AF5"/>
    <w:rsid w:val="004417E0"/>
    <w:rsid w:val="00442668"/>
    <w:rsid w:val="0045156C"/>
    <w:rsid w:val="004524B0"/>
    <w:rsid w:val="00452B72"/>
    <w:rsid w:val="00453FAF"/>
    <w:rsid w:val="004565E4"/>
    <w:rsid w:val="0045702C"/>
    <w:rsid w:val="0046069C"/>
    <w:rsid w:val="0046133C"/>
    <w:rsid w:val="00463CC3"/>
    <w:rsid w:val="0046432E"/>
    <w:rsid w:val="004651D3"/>
    <w:rsid w:val="00465807"/>
    <w:rsid w:val="00467027"/>
    <w:rsid w:val="00476800"/>
    <w:rsid w:val="004801C8"/>
    <w:rsid w:val="00480EB9"/>
    <w:rsid w:val="00481292"/>
    <w:rsid w:val="00484960"/>
    <w:rsid w:val="00491591"/>
    <w:rsid w:val="00491592"/>
    <w:rsid w:val="004932EB"/>
    <w:rsid w:val="004941A9"/>
    <w:rsid w:val="004946FD"/>
    <w:rsid w:val="00494A5D"/>
    <w:rsid w:val="004960FE"/>
    <w:rsid w:val="00496545"/>
    <w:rsid w:val="0049790C"/>
    <w:rsid w:val="00497CA1"/>
    <w:rsid w:val="004A07EA"/>
    <w:rsid w:val="004A31AF"/>
    <w:rsid w:val="004A31CD"/>
    <w:rsid w:val="004A33C5"/>
    <w:rsid w:val="004A39A7"/>
    <w:rsid w:val="004A408C"/>
    <w:rsid w:val="004A703F"/>
    <w:rsid w:val="004B100C"/>
    <w:rsid w:val="004B217F"/>
    <w:rsid w:val="004B2AB6"/>
    <w:rsid w:val="004B3978"/>
    <w:rsid w:val="004C11C2"/>
    <w:rsid w:val="004C2CD7"/>
    <w:rsid w:val="004C3E9A"/>
    <w:rsid w:val="004C4721"/>
    <w:rsid w:val="004C513A"/>
    <w:rsid w:val="004C58A2"/>
    <w:rsid w:val="004C5B43"/>
    <w:rsid w:val="004C69F9"/>
    <w:rsid w:val="004C72F6"/>
    <w:rsid w:val="004D2CAC"/>
    <w:rsid w:val="004D382F"/>
    <w:rsid w:val="004D4547"/>
    <w:rsid w:val="004D6703"/>
    <w:rsid w:val="004D7376"/>
    <w:rsid w:val="004E0CE2"/>
    <w:rsid w:val="004E16B7"/>
    <w:rsid w:val="004E21DB"/>
    <w:rsid w:val="004E244A"/>
    <w:rsid w:val="004E5AE6"/>
    <w:rsid w:val="004F1876"/>
    <w:rsid w:val="004F2506"/>
    <w:rsid w:val="004F31B1"/>
    <w:rsid w:val="004F3B69"/>
    <w:rsid w:val="004F4660"/>
    <w:rsid w:val="004F575D"/>
    <w:rsid w:val="004F61D2"/>
    <w:rsid w:val="005004CE"/>
    <w:rsid w:val="00502681"/>
    <w:rsid w:val="005045BF"/>
    <w:rsid w:val="00504EC2"/>
    <w:rsid w:val="00505B4F"/>
    <w:rsid w:val="005071E0"/>
    <w:rsid w:val="00510A79"/>
    <w:rsid w:val="0051694A"/>
    <w:rsid w:val="00516FD2"/>
    <w:rsid w:val="00520723"/>
    <w:rsid w:val="00520E82"/>
    <w:rsid w:val="0052199B"/>
    <w:rsid w:val="00521ABC"/>
    <w:rsid w:val="005243AD"/>
    <w:rsid w:val="0052494A"/>
    <w:rsid w:val="005249EF"/>
    <w:rsid w:val="0052566B"/>
    <w:rsid w:val="00525CE9"/>
    <w:rsid w:val="00527185"/>
    <w:rsid w:val="00530A0C"/>
    <w:rsid w:val="00531640"/>
    <w:rsid w:val="00531953"/>
    <w:rsid w:val="00533C8C"/>
    <w:rsid w:val="00534060"/>
    <w:rsid w:val="00537A05"/>
    <w:rsid w:val="00541216"/>
    <w:rsid w:val="0054158B"/>
    <w:rsid w:val="005418BA"/>
    <w:rsid w:val="00546188"/>
    <w:rsid w:val="00547260"/>
    <w:rsid w:val="005477C1"/>
    <w:rsid w:val="00551F85"/>
    <w:rsid w:val="00562385"/>
    <w:rsid w:val="0056321E"/>
    <w:rsid w:val="005645C1"/>
    <w:rsid w:val="005653DE"/>
    <w:rsid w:val="0056579A"/>
    <w:rsid w:val="00567AA0"/>
    <w:rsid w:val="00573CF0"/>
    <w:rsid w:val="00575348"/>
    <w:rsid w:val="00576040"/>
    <w:rsid w:val="00576511"/>
    <w:rsid w:val="00576805"/>
    <w:rsid w:val="00576D8F"/>
    <w:rsid w:val="00576E84"/>
    <w:rsid w:val="005771C0"/>
    <w:rsid w:val="0058096C"/>
    <w:rsid w:val="00580D9B"/>
    <w:rsid w:val="0058136B"/>
    <w:rsid w:val="005818FE"/>
    <w:rsid w:val="00581E8D"/>
    <w:rsid w:val="00581FA0"/>
    <w:rsid w:val="0058275C"/>
    <w:rsid w:val="00584EDE"/>
    <w:rsid w:val="00585B92"/>
    <w:rsid w:val="0058682A"/>
    <w:rsid w:val="00587790"/>
    <w:rsid w:val="00587B3A"/>
    <w:rsid w:val="00592FFC"/>
    <w:rsid w:val="005952FB"/>
    <w:rsid w:val="00595624"/>
    <w:rsid w:val="005A1E8C"/>
    <w:rsid w:val="005A32E7"/>
    <w:rsid w:val="005A3ECD"/>
    <w:rsid w:val="005A488F"/>
    <w:rsid w:val="005A4A71"/>
    <w:rsid w:val="005A7232"/>
    <w:rsid w:val="005B0780"/>
    <w:rsid w:val="005B0D94"/>
    <w:rsid w:val="005B1589"/>
    <w:rsid w:val="005B2411"/>
    <w:rsid w:val="005B4ADB"/>
    <w:rsid w:val="005B4FA2"/>
    <w:rsid w:val="005B526A"/>
    <w:rsid w:val="005B58AF"/>
    <w:rsid w:val="005B5E92"/>
    <w:rsid w:val="005B6A00"/>
    <w:rsid w:val="005B6C70"/>
    <w:rsid w:val="005C0AE7"/>
    <w:rsid w:val="005C0C35"/>
    <w:rsid w:val="005C15E8"/>
    <w:rsid w:val="005C19F4"/>
    <w:rsid w:val="005C1DA3"/>
    <w:rsid w:val="005C2D93"/>
    <w:rsid w:val="005C32AD"/>
    <w:rsid w:val="005C5256"/>
    <w:rsid w:val="005C5459"/>
    <w:rsid w:val="005C6BDD"/>
    <w:rsid w:val="005C7D8A"/>
    <w:rsid w:val="005D0F30"/>
    <w:rsid w:val="005D1721"/>
    <w:rsid w:val="005D3737"/>
    <w:rsid w:val="005D39B3"/>
    <w:rsid w:val="005D3BB7"/>
    <w:rsid w:val="005D3EAA"/>
    <w:rsid w:val="005D43EC"/>
    <w:rsid w:val="005D491C"/>
    <w:rsid w:val="005E48C9"/>
    <w:rsid w:val="005E4CB7"/>
    <w:rsid w:val="005F2836"/>
    <w:rsid w:val="005F321B"/>
    <w:rsid w:val="005F648C"/>
    <w:rsid w:val="005F6C2B"/>
    <w:rsid w:val="005F70F9"/>
    <w:rsid w:val="005F72F3"/>
    <w:rsid w:val="005F75B0"/>
    <w:rsid w:val="005F7CE1"/>
    <w:rsid w:val="005F7E49"/>
    <w:rsid w:val="00601DA7"/>
    <w:rsid w:val="00603D1B"/>
    <w:rsid w:val="006101BC"/>
    <w:rsid w:val="00611846"/>
    <w:rsid w:val="00612E4C"/>
    <w:rsid w:val="00614D1A"/>
    <w:rsid w:val="006164C6"/>
    <w:rsid w:val="00616661"/>
    <w:rsid w:val="00620C70"/>
    <w:rsid w:val="006214F1"/>
    <w:rsid w:val="00622DCA"/>
    <w:rsid w:val="00624C9D"/>
    <w:rsid w:val="0062602D"/>
    <w:rsid w:val="00627276"/>
    <w:rsid w:val="00630D40"/>
    <w:rsid w:val="00631B0E"/>
    <w:rsid w:val="00633C06"/>
    <w:rsid w:val="006340CB"/>
    <w:rsid w:val="00634365"/>
    <w:rsid w:val="00634749"/>
    <w:rsid w:val="006411BE"/>
    <w:rsid w:val="00641CE4"/>
    <w:rsid w:val="00642462"/>
    <w:rsid w:val="00642A10"/>
    <w:rsid w:val="00642AC5"/>
    <w:rsid w:val="00642AE2"/>
    <w:rsid w:val="0064338D"/>
    <w:rsid w:val="00645644"/>
    <w:rsid w:val="0064779D"/>
    <w:rsid w:val="00653F3F"/>
    <w:rsid w:val="0065540A"/>
    <w:rsid w:val="00655E82"/>
    <w:rsid w:val="00660938"/>
    <w:rsid w:val="00662B31"/>
    <w:rsid w:val="00662E49"/>
    <w:rsid w:val="00666F3C"/>
    <w:rsid w:val="0067041F"/>
    <w:rsid w:val="00670BA9"/>
    <w:rsid w:val="006732C1"/>
    <w:rsid w:val="006745C8"/>
    <w:rsid w:val="006747A2"/>
    <w:rsid w:val="00675DCF"/>
    <w:rsid w:val="0068060A"/>
    <w:rsid w:val="00681602"/>
    <w:rsid w:val="00684B70"/>
    <w:rsid w:val="00685A80"/>
    <w:rsid w:val="00685CDA"/>
    <w:rsid w:val="006879EA"/>
    <w:rsid w:val="006916DC"/>
    <w:rsid w:val="0069214B"/>
    <w:rsid w:val="006932EB"/>
    <w:rsid w:val="00694F53"/>
    <w:rsid w:val="006950B1"/>
    <w:rsid w:val="00695CF0"/>
    <w:rsid w:val="00696179"/>
    <w:rsid w:val="006A01EE"/>
    <w:rsid w:val="006A0B62"/>
    <w:rsid w:val="006A2612"/>
    <w:rsid w:val="006A2B61"/>
    <w:rsid w:val="006A4844"/>
    <w:rsid w:val="006A595A"/>
    <w:rsid w:val="006A6036"/>
    <w:rsid w:val="006A6231"/>
    <w:rsid w:val="006A69A8"/>
    <w:rsid w:val="006A6B20"/>
    <w:rsid w:val="006B0120"/>
    <w:rsid w:val="006B050E"/>
    <w:rsid w:val="006B37DD"/>
    <w:rsid w:val="006B41E7"/>
    <w:rsid w:val="006B468A"/>
    <w:rsid w:val="006C35F0"/>
    <w:rsid w:val="006C4280"/>
    <w:rsid w:val="006C42C1"/>
    <w:rsid w:val="006C56C0"/>
    <w:rsid w:val="006C5CB3"/>
    <w:rsid w:val="006C7549"/>
    <w:rsid w:val="006D36C3"/>
    <w:rsid w:val="006D4256"/>
    <w:rsid w:val="006D4450"/>
    <w:rsid w:val="006D5900"/>
    <w:rsid w:val="006D5F45"/>
    <w:rsid w:val="006D603C"/>
    <w:rsid w:val="006E1FA9"/>
    <w:rsid w:val="006E32E6"/>
    <w:rsid w:val="006E3F76"/>
    <w:rsid w:val="006F0442"/>
    <w:rsid w:val="006F07F0"/>
    <w:rsid w:val="006F0CF0"/>
    <w:rsid w:val="006F163D"/>
    <w:rsid w:val="006F4ED6"/>
    <w:rsid w:val="007002EC"/>
    <w:rsid w:val="00700488"/>
    <w:rsid w:val="0070277C"/>
    <w:rsid w:val="00702B83"/>
    <w:rsid w:val="00703420"/>
    <w:rsid w:val="007054B9"/>
    <w:rsid w:val="00706123"/>
    <w:rsid w:val="00707BCF"/>
    <w:rsid w:val="0071001B"/>
    <w:rsid w:val="00710DB0"/>
    <w:rsid w:val="00711AA2"/>
    <w:rsid w:val="00712111"/>
    <w:rsid w:val="00717893"/>
    <w:rsid w:val="00717C1A"/>
    <w:rsid w:val="0072660B"/>
    <w:rsid w:val="0072690F"/>
    <w:rsid w:val="007271F5"/>
    <w:rsid w:val="007273AA"/>
    <w:rsid w:val="00730225"/>
    <w:rsid w:val="00730D65"/>
    <w:rsid w:val="007321B6"/>
    <w:rsid w:val="007321D2"/>
    <w:rsid w:val="00735D77"/>
    <w:rsid w:val="00736549"/>
    <w:rsid w:val="00737497"/>
    <w:rsid w:val="00740B3C"/>
    <w:rsid w:val="00741A16"/>
    <w:rsid w:val="00746F66"/>
    <w:rsid w:val="0074769D"/>
    <w:rsid w:val="00750AD8"/>
    <w:rsid w:val="007579E8"/>
    <w:rsid w:val="00757A5D"/>
    <w:rsid w:val="007609ED"/>
    <w:rsid w:val="00762A28"/>
    <w:rsid w:val="00765CD8"/>
    <w:rsid w:val="00766A2D"/>
    <w:rsid w:val="00767224"/>
    <w:rsid w:val="0076753C"/>
    <w:rsid w:val="00771212"/>
    <w:rsid w:val="00772B5C"/>
    <w:rsid w:val="007746B5"/>
    <w:rsid w:val="00776C06"/>
    <w:rsid w:val="00777B89"/>
    <w:rsid w:val="00777F1B"/>
    <w:rsid w:val="00780E6A"/>
    <w:rsid w:val="007814F3"/>
    <w:rsid w:val="007828E3"/>
    <w:rsid w:val="007832D0"/>
    <w:rsid w:val="007843C6"/>
    <w:rsid w:val="00784447"/>
    <w:rsid w:val="00784E74"/>
    <w:rsid w:val="0079150C"/>
    <w:rsid w:val="00791CFE"/>
    <w:rsid w:val="00792377"/>
    <w:rsid w:val="00792EAB"/>
    <w:rsid w:val="00795AA3"/>
    <w:rsid w:val="00795C4A"/>
    <w:rsid w:val="007A1283"/>
    <w:rsid w:val="007A22C7"/>
    <w:rsid w:val="007A33E2"/>
    <w:rsid w:val="007A626E"/>
    <w:rsid w:val="007A6872"/>
    <w:rsid w:val="007B0A49"/>
    <w:rsid w:val="007B1B45"/>
    <w:rsid w:val="007B467A"/>
    <w:rsid w:val="007B759A"/>
    <w:rsid w:val="007C03B1"/>
    <w:rsid w:val="007C1D5A"/>
    <w:rsid w:val="007C4E66"/>
    <w:rsid w:val="007D1476"/>
    <w:rsid w:val="007D1E87"/>
    <w:rsid w:val="007D285A"/>
    <w:rsid w:val="007D4717"/>
    <w:rsid w:val="007E3DB1"/>
    <w:rsid w:val="007E46D7"/>
    <w:rsid w:val="007E4CFC"/>
    <w:rsid w:val="007E54AC"/>
    <w:rsid w:val="007E7E8B"/>
    <w:rsid w:val="007F017B"/>
    <w:rsid w:val="007F08B7"/>
    <w:rsid w:val="007F0AEB"/>
    <w:rsid w:val="007F1FC2"/>
    <w:rsid w:val="007F205C"/>
    <w:rsid w:val="007F37A5"/>
    <w:rsid w:val="008006BD"/>
    <w:rsid w:val="0080141F"/>
    <w:rsid w:val="008029C3"/>
    <w:rsid w:val="008035D0"/>
    <w:rsid w:val="008057AF"/>
    <w:rsid w:val="008102F1"/>
    <w:rsid w:val="00812444"/>
    <w:rsid w:val="00812D60"/>
    <w:rsid w:val="00813594"/>
    <w:rsid w:val="00816558"/>
    <w:rsid w:val="0082226F"/>
    <w:rsid w:val="00822A81"/>
    <w:rsid w:val="00823119"/>
    <w:rsid w:val="00824035"/>
    <w:rsid w:val="008264B3"/>
    <w:rsid w:val="0083246A"/>
    <w:rsid w:val="008360C9"/>
    <w:rsid w:val="00836A05"/>
    <w:rsid w:val="00836D7C"/>
    <w:rsid w:val="00843411"/>
    <w:rsid w:val="00844148"/>
    <w:rsid w:val="00846046"/>
    <w:rsid w:val="00846E2F"/>
    <w:rsid w:val="00850976"/>
    <w:rsid w:val="00850D44"/>
    <w:rsid w:val="00852459"/>
    <w:rsid w:val="00853C82"/>
    <w:rsid w:val="00854CF6"/>
    <w:rsid w:val="00855BAD"/>
    <w:rsid w:val="00857C39"/>
    <w:rsid w:val="00861613"/>
    <w:rsid w:val="00861E5D"/>
    <w:rsid w:val="00862BC6"/>
    <w:rsid w:val="00862FA6"/>
    <w:rsid w:val="00863423"/>
    <w:rsid w:val="00863C9E"/>
    <w:rsid w:val="008641EF"/>
    <w:rsid w:val="00865FC3"/>
    <w:rsid w:val="00866CF8"/>
    <w:rsid w:val="0086769A"/>
    <w:rsid w:val="0087203D"/>
    <w:rsid w:val="008723E1"/>
    <w:rsid w:val="00872A23"/>
    <w:rsid w:val="00872C88"/>
    <w:rsid w:val="008765EF"/>
    <w:rsid w:val="00880222"/>
    <w:rsid w:val="00881956"/>
    <w:rsid w:val="008831AE"/>
    <w:rsid w:val="00884774"/>
    <w:rsid w:val="008863A7"/>
    <w:rsid w:val="0088646C"/>
    <w:rsid w:val="008877A8"/>
    <w:rsid w:val="00890742"/>
    <w:rsid w:val="008909DF"/>
    <w:rsid w:val="00894329"/>
    <w:rsid w:val="00894861"/>
    <w:rsid w:val="00894A64"/>
    <w:rsid w:val="00895218"/>
    <w:rsid w:val="00895586"/>
    <w:rsid w:val="00896558"/>
    <w:rsid w:val="00897398"/>
    <w:rsid w:val="008A19DF"/>
    <w:rsid w:val="008A35DE"/>
    <w:rsid w:val="008A445D"/>
    <w:rsid w:val="008A5014"/>
    <w:rsid w:val="008B17E8"/>
    <w:rsid w:val="008B29B3"/>
    <w:rsid w:val="008B3481"/>
    <w:rsid w:val="008B39FB"/>
    <w:rsid w:val="008B7399"/>
    <w:rsid w:val="008C05A0"/>
    <w:rsid w:val="008C1D80"/>
    <w:rsid w:val="008C354D"/>
    <w:rsid w:val="008C396E"/>
    <w:rsid w:val="008C418A"/>
    <w:rsid w:val="008C691B"/>
    <w:rsid w:val="008C69E4"/>
    <w:rsid w:val="008C7899"/>
    <w:rsid w:val="008D1A33"/>
    <w:rsid w:val="008D3570"/>
    <w:rsid w:val="008D3840"/>
    <w:rsid w:val="008D40BF"/>
    <w:rsid w:val="008D45FA"/>
    <w:rsid w:val="008D46C3"/>
    <w:rsid w:val="008D4AED"/>
    <w:rsid w:val="008D5FA4"/>
    <w:rsid w:val="008E005E"/>
    <w:rsid w:val="008E5651"/>
    <w:rsid w:val="008E5CB2"/>
    <w:rsid w:val="008E7C9B"/>
    <w:rsid w:val="008F0D8D"/>
    <w:rsid w:val="008F23BA"/>
    <w:rsid w:val="008F4A25"/>
    <w:rsid w:val="008F4D8F"/>
    <w:rsid w:val="008F5639"/>
    <w:rsid w:val="008F61A1"/>
    <w:rsid w:val="008F62DA"/>
    <w:rsid w:val="00903158"/>
    <w:rsid w:val="009033D6"/>
    <w:rsid w:val="00904A8E"/>
    <w:rsid w:val="009057E4"/>
    <w:rsid w:val="00911161"/>
    <w:rsid w:val="00912EB6"/>
    <w:rsid w:val="0091535D"/>
    <w:rsid w:val="009172EB"/>
    <w:rsid w:val="009178DB"/>
    <w:rsid w:val="00917EF7"/>
    <w:rsid w:val="00922B0E"/>
    <w:rsid w:val="00924EFA"/>
    <w:rsid w:val="00925640"/>
    <w:rsid w:val="00926313"/>
    <w:rsid w:val="009263A8"/>
    <w:rsid w:val="00930055"/>
    <w:rsid w:val="009330CF"/>
    <w:rsid w:val="0093359D"/>
    <w:rsid w:val="00935C92"/>
    <w:rsid w:val="009415AC"/>
    <w:rsid w:val="0094257C"/>
    <w:rsid w:val="00942A6D"/>
    <w:rsid w:val="009446BB"/>
    <w:rsid w:val="009446C7"/>
    <w:rsid w:val="009460CB"/>
    <w:rsid w:val="00947DD2"/>
    <w:rsid w:val="00950E43"/>
    <w:rsid w:val="00955AAE"/>
    <w:rsid w:val="00961EA1"/>
    <w:rsid w:val="009643A6"/>
    <w:rsid w:val="0096501E"/>
    <w:rsid w:val="00966BBB"/>
    <w:rsid w:val="00972EC5"/>
    <w:rsid w:val="00972FB9"/>
    <w:rsid w:val="00974D72"/>
    <w:rsid w:val="009773AB"/>
    <w:rsid w:val="009774F5"/>
    <w:rsid w:val="00980CB4"/>
    <w:rsid w:val="00983464"/>
    <w:rsid w:val="009850C3"/>
    <w:rsid w:val="00992273"/>
    <w:rsid w:val="00994D74"/>
    <w:rsid w:val="00995D6B"/>
    <w:rsid w:val="00995D80"/>
    <w:rsid w:val="00997343"/>
    <w:rsid w:val="009A0694"/>
    <w:rsid w:val="009A3860"/>
    <w:rsid w:val="009A67A0"/>
    <w:rsid w:val="009A783D"/>
    <w:rsid w:val="009B4F3B"/>
    <w:rsid w:val="009B56E1"/>
    <w:rsid w:val="009B7DE0"/>
    <w:rsid w:val="009C1CAC"/>
    <w:rsid w:val="009C28F1"/>
    <w:rsid w:val="009C427B"/>
    <w:rsid w:val="009C63F1"/>
    <w:rsid w:val="009C6B00"/>
    <w:rsid w:val="009C6E09"/>
    <w:rsid w:val="009C7D93"/>
    <w:rsid w:val="009D052E"/>
    <w:rsid w:val="009D103A"/>
    <w:rsid w:val="009D4A76"/>
    <w:rsid w:val="009D4F6E"/>
    <w:rsid w:val="009D562A"/>
    <w:rsid w:val="009D669A"/>
    <w:rsid w:val="009D7BC9"/>
    <w:rsid w:val="009E0698"/>
    <w:rsid w:val="009E1797"/>
    <w:rsid w:val="009E230E"/>
    <w:rsid w:val="009E3D96"/>
    <w:rsid w:val="009E4915"/>
    <w:rsid w:val="009E508E"/>
    <w:rsid w:val="009F016A"/>
    <w:rsid w:val="009F051E"/>
    <w:rsid w:val="009F749B"/>
    <w:rsid w:val="009F7FFE"/>
    <w:rsid w:val="00A0001B"/>
    <w:rsid w:val="00A008A9"/>
    <w:rsid w:val="00A0128D"/>
    <w:rsid w:val="00A01534"/>
    <w:rsid w:val="00A01572"/>
    <w:rsid w:val="00A01D2D"/>
    <w:rsid w:val="00A04628"/>
    <w:rsid w:val="00A04A76"/>
    <w:rsid w:val="00A065D5"/>
    <w:rsid w:val="00A10191"/>
    <w:rsid w:val="00A1265B"/>
    <w:rsid w:val="00A162A9"/>
    <w:rsid w:val="00A16310"/>
    <w:rsid w:val="00A171D7"/>
    <w:rsid w:val="00A2149C"/>
    <w:rsid w:val="00A24B79"/>
    <w:rsid w:val="00A26329"/>
    <w:rsid w:val="00A2694E"/>
    <w:rsid w:val="00A270B5"/>
    <w:rsid w:val="00A27A82"/>
    <w:rsid w:val="00A27CE4"/>
    <w:rsid w:val="00A327BC"/>
    <w:rsid w:val="00A36A87"/>
    <w:rsid w:val="00A36AC0"/>
    <w:rsid w:val="00A376C9"/>
    <w:rsid w:val="00A377E3"/>
    <w:rsid w:val="00A4067C"/>
    <w:rsid w:val="00A4120C"/>
    <w:rsid w:val="00A41ACB"/>
    <w:rsid w:val="00A4421E"/>
    <w:rsid w:val="00A4445F"/>
    <w:rsid w:val="00A4495E"/>
    <w:rsid w:val="00A45B2C"/>
    <w:rsid w:val="00A534DF"/>
    <w:rsid w:val="00A61594"/>
    <w:rsid w:val="00A61F75"/>
    <w:rsid w:val="00A62930"/>
    <w:rsid w:val="00A63A8E"/>
    <w:rsid w:val="00A64E97"/>
    <w:rsid w:val="00A657F7"/>
    <w:rsid w:val="00A65EBF"/>
    <w:rsid w:val="00A672C4"/>
    <w:rsid w:val="00A67B13"/>
    <w:rsid w:val="00A70815"/>
    <w:rsid w:val="00A71130"/>
    <w:rsid w:val="00A71751"/>
    <w:rsid w:val="00A732C1"/>
    <w:rsid w:val="00A73FAE"/>
    <w:rsid w:val="00A749FC"/>
    <w:rsid w:val="00A756EF"/>
    <w:rsid w:val="00A76DD1"/>
    <w:rsid w:val="00A773DA"/>
    <w:rsid w:val="00A808E3"/>
    <w:rsid w:val="00A8357C"/>
    <w:rsid w:val="00A8440D"/>
    <w:rsid w:val="00A84C20"/>
    <w:rsid w:val="00A85356"/>
    <w:rsid w:val="00A858AA"/>
    <w:rsid w:val="00A8778E"/>
    <w:rsid w:val="00A920C3"/>
    <w:rsid w:val="00A9427A"/>
    <w:rsid w:val="00A9565C"/>
    <w:rsid w:val="00A96AC1"/>
    <w:rsid w:val="00A96BCA"/>
    <w:rsid w:val="00A97268"/>
    <w:rsid w:val="00AA6DD1"/>
    <w:rsid w:val="00AB08E1"/>
    <w:rsid w:val="00AB601D"/>
    <w:rsid w:val="00AB74ED"/>
    <w:rsid w:val="00AC3617"/>
    <w:rsid w:val="00AC3632"/>
    <w:rsid w:val="00AC6673"/>
    <w:rsid w:val="00AD033A"/>
    <w:rsid w:val="00AD12CB"/>
    <w:rsid w:val="00AD63DA"/>
    <w:rsid w:val="00AD64DF"/>
    <w:rsid w:val="00AD69F7"/>
    <w:rsid w:val="00AE2575"/>
    <w:rsid w:val="00AE2C9D"/>
    <w:rsid w:val="00AE3168"/>
    <w:rsid w:val="00AE44D5"/>
    <w:rsid w:val="00AE5037"/>
    <w:rsid w:val="00AE6B8B"/>
    <w:rsid w:val="00AE7530"/>
    <w:rsid w:val="00AF01F0"/>
    <w:rsid w:val="00AF09CC"/>
    <w:rsid w:val="00AF5795"/>
    <w:rsid w:val="00AF5D35"/>
    <w:rsid w:val="00AF74DE"/>
    <w:rsid w:val="00AF7A12"/>
    <w:rsid w:val="00AF7CC9"/>
    <w:rsid w:val="00B052DF"/>
    <w:rsid w:val="00B05DDC"/>
    <w:rsid w:val="00B06545"/>
    <w:rsid w:val="00B0735F"/>
    <w:rsid w:val="00B10356"/>
    <w:rsid w:val="00B10B9F"/>
    <w:rsid w:val="00B10F5B"/>
    <w:rsid w:val="00B1170D"/>
    <w:rsid w:val="00B11711"/>
    <w:rsid w:val="00B12470"/>
    <w:rsid w:val="00B13292"/>
    <w:rsid w:val="00B13C4D"/>
    <w:rsid w:val="00B13FCD"/>
    <w:rsid w:val="00B15E6C"/>
    <w:rsid w:val="00B161AD"/>
    <w:rsid w:val="00B16CBA"/>
    <w:rsid w:val="00B170A5"/>
    <w:rsid w:val="00B21EFB"/>
    <w:rsid w:val="00B246B1"/>
    <w:rsid w:val="00B25C77"/>
    <w:rsid w:val="00B2762C"/>
    <w:rsid w:val="00B312B7"/>
    <w:rsid w:val="00B31D7E"/>
    <w:rsid w:val="00B32BEA"/>
    <w:rsid w:val="00B32F48"/>
    <w:rsid w:val="00B34639"/>
    <w:rsid w:val="00B400D5"/>
    <w:rsid w:val="00B42D47"/>
    <w:rsid w:val="00B515F7"/>
    <w:rsid w:val="00B57B26"/>
    <w:rsid w:val="00B615B4"/>
    <w:rsid w:val="00B62067"/>
    <w:rsid w:val="00B62D5B"/>
    <w:rsid w:val="00B632C3"/>
    <w:rsid w:val="00B64C2E"/>
    <w:rsid w:val="00B65C7B"/>
    <w:rsid w:val="00B66B66"/>
    <w:rsid w:val="00B713BB"/>
    <w:rsid w:val="00B72363"/>
    <w:rsid w:val="00B7407D"/>
    <w:rsid w:val="00B751B4"/>
    <w:rsid w:val="00B75303"/>
    <w:rsid w:val="00B76579"/>
    <w:rsid w:val="00B80510"/>
    <w:rsid w:val="00B80988"/>
    <w:rsid w:val="00B815BD"/>
    <w:rsid w:val="00B82BC6"/>
    <w:rsid w:val="00B83352"/>
    <w:rsid w:val="00B835B8"/>
    <w:rsid w:val="00B840E8"/>
    <w:rsid w:val="00B84A63"/>
    <w:rsid w:val="00B84D71"/>
    <w:rsid w:val="00B85249"/>
    <w:rsid w:val="00B902FC"/>
    <w:rsid w:val="00B90D30"/>
    <w:rsid w:val="00B930DC"/>
    <w:rsid w:val="00B9362B"/>
    <w:rsid w:val="00B93BF4"/>
    <w:rsid w:val="00BA1E2F"/>
    <w:rsid w:val="00BA2293"/>
    <w:rsid w:val="00BA45C6"/>
    <w:rsid w:val="00BA5A8F"/>
    <w:rsid w:val="00BA5C42"/>
    <w:rsid w:val="00BA5C69"/>
    <w:rsid w:val="00BA5DC7"/>
    <w:rsid w:val="00BA6435"/>
    <w:rsid w:val="00BA7883"/>
    <w:rsid w:val="00BA7CF9"/>
    <w:rsid w:val="00BB0A93"/>
    <w:rsid w:val="00BB317B"/>
    <w:rsid w:val="00BB3D9C"/>
    <w:rsid w:val="00BB4CFF"/>
    <w:rsid w:val="00BC023F"/>
    <w:rsid w:val="00BC13C5"/>
    <w:rsid w:val="00BC170D"/>
    <w:rsid w:val="00BC3E89"/>
    <w:rsid w:val="00BC51B6"/>
    <w:rsid w:val="00BC654B"/>
    <w:rsid w:val="00BC6CEA"/>
    <w:rsid w:val="00BC6E0B"/>
    <w:rsid w:val="00BD1509"/>
    <w:rsid w:val="00BD3C7E"/>
    <w:rsid w:val="00BD7085"/>
    <w:rsid w:val="00BD745A"/>
    <w:rsid w:val="00BE1684"/>
    <w:rsid w:val="00BE261A"/>
    <w:rsid w:val="00BE5C9B"/>
    <w:rsid w:val="00BE6C57"/>
    <w:rsid w:val="00BE7FB4"/>
    <w:rsid w:val="00BF28D9"/>
    <w:rsid w:val="00BF3DBD"/>
    <w:rsid w:val="00BF686E"/>
    <w:rsid w:val="00C01CB3"/>
    <w:rsid w:val="00C02666"/>
    <w:rsid w:val="00C02677"/>
    <w:rsid w:val="00C026E2"/>
    <w:rsid w:val="00C0294E"/>
    <w:rsid w:val="00C04EBA"/>
    <w:rsid w:val="00C04F0F"/>
    <w:rsid w:val="00C05FF4"/>
    <w:rsid w:val="00C07964"/>
    <w:rsid w:val="00C10FD2"/>
    <w:rsid w:val="00C12F00"/>
    <w:rsid w:val="00C130B8"/>
    <w:rsid w:val="00C1372B"/>
    <w:rsid w:val="00C174F1"/>
    <w:rsid w:val="00C207C7"/>
    <w:rsid w:val="00C21081"/>
    <w:rsid w:val="00C21FA7"/>
    <w:rsid w:val="00C2357B"/>
    <w:rsid w:val="00C23DB1"/>
    <w:rsid w:val="00C24A82"/>
    <w:rsid w:val="00C25D45"/>
    <w:rsid w:val="00C268DF"/>
    <w:rsid w:val="00C30E80"/>
    <w:rsid w:val="00C322D6"/>
    <w:rsid w:val="00C34EA5"/>
    <w:rsid w:val="00C4035D"/>
    <w:rsid w:val="00C40794"/>
    <w:rsid w:val="00C40ECF"/>
    <w:rsid w:val="00C4114A"/>
    <w:rsid w:val="00C41597"/>
    <w:rsid w:val="00C42147"/>
    <w:rsid w:val="00C43CE1"/>
    <w:rsid w:val="00C46962"/>
    <w:rsid w:val="00C46EA5"/>
    <w:rsid w:val="00C54D9D"/>
    <w:rsid w:val="00C5535E"/>
    <w:rsid w:val="00C571B2"/>
    <w:rsid w:val="00C572E0"/>
    <w:rsid w:val="00C62BB2"/>
    <w:rsid w:val="00C63263"/>
    <w:rsid w:val="00C633AB"/>
    <w:rsid w:val="00C642BF"/>
    <w:rsid w:val="00C64E88"/>
    <w:rsid w:val="00C65377"/>
    <w:rsid w:val="00C6579A"/>
    <w:rsid w:val="00C7325E"/>
    <w:rsid w:val="00C7391C"/>
    <w:rsid w:val="00C760C0"/>
    <w:rsid w:val="00C76103"/>
    <w:rsid w:val="00C813E9"/>
    <w:rsid w:val="00C81F7E"/>
    <w:rsid w:val="00C820CC"/>
    <w:rsid w:val="00C860B2"/>
    <w:rsid w:val="00C86B76"/>
    <w:rsid w:val="00C87BFB"/>
    <w:rsid w:val="00C90283"/>
    <w:rsid w:val="00C917B2"/>
    <w:rsid w:val="00C970EB"/>
    <w:rsid w:val="00C971BB"/>
    <w:rsid w:val="00C97A54"/>
    <w:rsid w:val="00C97E87"/>
    <w:rsid w:val="00CA5530"/>
    <w:rsid w:val="00CB2A82"/>
    <w:rsid w:val="00CB2EED"/>
    <w:rsid w:val="00CB4287"/>
    <w:rsid w:val="00CB4F7F"/>
    <w:rsid w:val="00CC33C7"/>
    <w:rsid w:val="00CC35F4"/>
    <w:rsid w:val="00CD1189"/>
    <w:rsid w:val="00CD11EE"/>
    <w:rsid w:val="00CD1E3C"/>
    <w:rsid w:val="00CD25B7"/>
    <w:rsid w:val="00CD3E75"/>
    <w:rsid w:val="00CD4050"/>
    <w:rsid w:val="00CD56CF"/>
    <w:rsid w:val="00CD5CD5"/>
    <w:rsid w:val="00CD6663"/>
    <w:rsid w:val="00CD791A"/>
    <w:rsid w:val="00CE102E"/>
    <w:rsid w:val="00CE1201"/>
    <w:rsid w:val="00CE28E0"/>
    <w:rsid w:val="00CE418A"/>
    <w:rsid w:val="00CF2236"/>
    <w:rsid w:val="00CF496D"/>
    <w:rsid w:val="00CF5CCD"/>
    <w:rsid w:val="00CF64D1"/>
    <w:rsid w:val="00D03144"/>
    <w:rsid w:val="00D03EA8"/>
    <w:rsid w:val="00D05282"/>
    <w:rsid w:val="00D0565E"/>
    <w:rsid w:val="00D05D3E"/>
    <w:rsid w:val="00D0691B"/>
    <w:rsid w:val="00D07941"/>
    <w:rsid w:val="00D07D85"/>
    <w:rsid w:val="00D11569"/>
    <w:rsid w:val="00D119B6"/>
    <w:rsid w:val="00D13497"/>
    <w:rsid w:val="00D14227"/>
    <w:rsid w:val="00D15013"/>
    <w:rsid w:val="00D15743"/>
    <w:rsid w:val="00D17A16"/>
    <w:rsid w:val="00D27F93"/>
    <w:rsid w:val="00D30632"/>
    <w:rsid w:val="00D3251E"/>
    <w:rsid w:val="00D33107"/>
    <w:rsid w:val="00D35D49"/>
    <w:rsid w:val="00D37D50"/>
    <w:rsid w:val="00D418D2"/>
    <w:rsid w:val="00D420DF"/>
    <w:rsid w:val="00D43F45"/>
    <w:rsid w:val="00D501C0"/>
    <w:rsid w:val="00D523D4"/>
    <w:rsid w:val="00D53438"/>
    <w:rsid w:val="00D548B5"/>
    <w:rsid w:val="00D5538E"/>
    <w:rsid w:val="00D565C6"/>
    <w:rsid w:val="00D572E4"/>
    <w:rsid w:val="00D579BB"/>
    <w:rsid w:val="00D605ED"/>
    <w:rsid w:val="00D60840"/>
    <w:rsid w:val="00D64CB3"/>
    <w:rsid w:val="00D66015"/>
    <w:rsid w:val="00D67DEE"/>
    <w:rsid w:val="00D70A07"/>
    <w:rsid w:val="00D7146C"/>
    <w:rsid w:val="00D73992"/>
    <w:rsid w:val="00D73F60"/>
    <w:rsid w:val="00D80B92"/>
    <w:rsid w:val="00D824DE"/>
    <w:rsid w:val="00D82BDB"/>
    <w:rsid w:val="00D82DBA"/>
    <w:rsid w:val="00D832A8"/>
    <w:rsid w:val="00D83E19"/>
    <w:rsid w:val="00D84A04"/>
    <w:rsid w:val="00D85BA4"/>
    <w:rsid w:val="00D85BAB"/>
    <w:rsid w:val="00D86CBB"/>
    <w:rsid w:val="00D8710A"/>
    <w:rsid w:val="00D9076A"/>
    <w:rsid w:val="00D93226"/>
    <w:rsid w:val="00D936DC"/>
    <w:rsid w:val="00D9403D"/>
    <w:rsid w:val="00D94E5A"/>
    <w:rsid w:val="00D95389"/>
    <w:rsid w:val="00D95965"/>
    <w:rsid w:val="00D96EF8"/>
    <w:rsid w:val="00D97AD9"/>
    <w:rsid w:val="00DA3170"/>
    <w:rsid w:val="00DA4833"/>
    <w:rsid w:val="00DA5688"/>
    <w:rsid w:val="00DA6276"/>
    <w:rsid w:val="00DA6D05"/>
    <w:rsid w:val="00DB0D4D"/>
    <w:rsid w:val="00DB2422"/>
    <w:rsid w:val="00DB4D1C"/>
    <w:rsid w:val="00DB6868"/>
    <w:rsid w:val="00DB6E50"/>
    <w:rsid w:val="00DB7A49"/>
    <w:rsid w:val="00DB7E57"/>
    <w:rsid w:val="00DC3221"/>
    <w:rsid w:val="00DD031C"/>
    <w:rsid w:val="00DD0513"/>
    <w:rsid w:val="00DD0710"/>
    <w:rsid w:val="00DD2908"/>
    <w:rsid w:val="00DD3E04"/>
    <w:rsid w:val="00DD614A"/>
    <w:rsid w:val="00DD6789"/>
    <w:rsid w:val="00DD77E5"/>
    <w:rsid w:val="00DE0558"/>
    <w:rsid w:val="00DE1167"/>
    <w:rsid w:val="00DE12FF"/>
    <w:rsid w:val="00DE6071"/>
    <w:rsid w:val="00DE676B"/>
    <w:rsid w:val="00DE7D12"/>
    <w:rsid w:val="00DF1017"/>
    <w:rsid w:val="00DF1225"/>
    <w:rsid w:val="00DF5706"/>
    <w:rsid w:val="00DF5978"/>
    <w:rsid w:val="00DF6354"/>
    <w:rsid w:val="00DF690E"/>
    <w:rsid w:val="00DF6B20"/>
    <w:rsid w:val="00DF7ED1"/>
    <w:rsid w:val="00E00463"/>
    <w:rsid w:val="00E01E81"/>
    <w:rsid w:val="00E02A73"/>
    <w:rsid w:val="00E03080"/>
    <w:rsid w:val="00E034ED"/>
    <w:rsid w:val="00E042CF"/>
    <w:rsid w:val="00E05249"/>
    <w:rsid w:val="00E06EA0"/>
    <w:rsid w:val="00E0734A"/>
    <w:rsid w:val="00E07402"/>
    <w:rsid w:val="00E11EE4"/>
    <w:rsid w:val="00E12FA1"/>
    <w:rsid w:val="00E147E3"/>
    <w:rsid w:val="00E150DF"/>
    <w:rsid w:val="00E15233"/>
    <w:rsid w:val="00E16281"/>
    <w:rsid w:val="00E16751"/>
    <w:rsid w:val="00E17319"/>
    <w:rsid w:val="00E174B4"/>
    <w:rsid w:val="00E175D2"/>
    <w:rsid w:val="00E17FE0"/>
    <w:rsid w:val="00E21E64"/>
    <w:rsid w:val="00E22DA7"/>
    <w:rsid w:val="00E269B2"/>
    <w:rsid w:val="00E2774F"/>
    <w:rsid w:val="00E27B8D"/>
    <w:rsid w:val="00E30037"/>
    <w:rsid w:val="00E30B34"/>
    <w:rsid w:val="00E3122F"/>
    <w:rsid w:val="00E31EFC"/>
    <w:rsid w:val="00E320F8"/>
    <w:rsid w:val="00E32EAB"/>
    <w:rsid w:val="00E340E4"/>
    <w:rsid w:val="00E34C49"/>
    <w:rsid w:val="00E3535A"/>
    <w:rsid w:val="00E35B0F"/>
    <w:rsid w:val="00E36203"/>
    <w:rsid w:val="00E36209"/>
    <w:rsid w:val="00E36A91"/>
    <w:rsid w:val="00E36CEB"/>
    <w:rsid w:val="00E37048"/>
    <w:rsid w:val="00E376C4"/>
    <w:rsid w:val="00E40D4E"/>
    <w:rsid w:val="00E41005"/>
    <w:rsid w:val="00E4460A"/>
    <w:rsid w:val="00E44DC2"/>
    <w:rsid w:val="00E44E45"/>
    <w:rsid w:val="00E44F9D"/>
    <w:rsid w:val="00E4632B"/>
    <w:rsid w:val="00E47A1B"/>
    <w:rsid w:val="00E52E41"/>
    <w:rsid w:val="00E52F4C"/>
    <w:rsid w:val="00E532EB"/>
    <w:rsid w:val="00E5423B"/>
    <w:rsid w:val="00E54FBF"/>
    <w:rsid w:val="00E60228"/>
    <w:rsid w:val="00E60D25"/>
    <w:rsid w:val="00E63B6E"/>
    <w:rsid w:val="00E65628"/>
    <w:rsid w:val="00E66905"/>
    <w:rsid w:val="00E67590"/>
    <w:rsid w:val="00E72F5C"/>
    <w:rsid w:val="00E7619F"/>
    <w:rsid w:val="00E77410"/>
    <w:rsid w:val="00E776F9"/>
    <w:rsid w:val="00E81B5B"/>
    <w:rsid w:val="00E84C3D"/>
    <w:rsid w:val="00E86A9F"/>
    <w:rsid w:val="00E86FE7"/>
    <w:rsid w:val="00E87257"/>
    <w:rsid w:val="00E872A5"/>
    <w:rsid w:val="00E92D07"/>
    <w:rsid w:val="00E938F6"/>
    <w:rsid w:val="00E95E11"/>
    <w:rsid w:val="00E95FC4"/>
    <w:rsid w:val="00E96DCC"/>
    <w:rsid w:val="00E974BE"/>
    <w:rsid w:val="00E97C09"/>
    <w:rsid w:val="00E97C92"/>
    <w:rsid w:val="00EA66C9"/>
    <w:rsid w:val="00EA6DAA"/>
    <w:rsid w:val="00EA6FFE"/>
    <w:rsid w:val="00EA7510"/>
    <w:rsid w:val="00EB186F"/>
    <w:rsid w:val="00EB1FF5"/>
    <w:rsid w:val="00EB2383"/>
    <w:rsid w:val="00EB4B0E"/>
    <w:rsid w:val="00EB53CF"/>
    <w:rsid w:val="00EB680E"/>
    <w:rsid w:val="00EC16C1"/>
    <w:rsid w:val="00EC1DE2"/>
    <w:rsid w:val="00EC273B"/>
    <w:rsid w:val="00EC29AB"/>
    <w:rsid w:val="00EC300E"/>
    <w:rsid w:val="00EC3096"/>
    <w:rsid w:val="00EC3315"/>
    <w:rsid w:val="00EC70A9"/>
    <w:rsid w:val="00ED36AA"/>
    <w:rsid w:val="00ED56AD"/>
    <w:rsid w:val="00EE0869"/>
    <w:rsid w:val="00EE0DF0"/>
    <w:rsid w:val="00EE4A16"/>
    <w:rsid w:val="00EE551C"/>
    <w:rsid w:val="00EE6004"/>
    <w:rsid w:val="00EE623F"/>
    <w:rsid w:val="00EE6A6D"/>
    <w:rsid w:val="00EF19B3"/>
    <w:rsid w:val="00EF1B59"/>
    <w:rsid w:val="00EF303E"/>
    <w:rsid w:val="00EF6A56"/>
    <w:rsid w:val="00F00E61"/>
    <w:rsid w:val="00F0182B"/>
    <w:rsid w:val="00F025EA"/>
    <w:rsid w:val="00F036D0"/>
    <w:rsid w:val="00F036DA"/>
    <w:rsid w:val="00F124B7"/>
    <w:rsid w:val="00F139EF"/>
    <w:rsid w:val="00F159DC"/>
    <w:rsid w:val="00F20401"/>
    <w:rsid w:val="00F2217E"/>
    <w:rsid w:val="00F26548"/>
    <w:rsid w:val="00F30990"/>
    <w:rsid w:val="00F32531"/>
    <w:rsid w:val="00F32B2F"/>
    <w:rsid w:val="00F33BE1"/>
    <w:rsid w:val="00F345E3"/>
    <w:rsid w:val="00F34F6D"/>
    <w:rsid w:val="00F35590"/>
    <w:rsid w:val="00F37897"/>
    <w:rsid w:val="00F37CD5"/>
    <w:rsid w:val="00F40087"/>
    <w:rsid w:val="00F40680"/>
    <w:rsid w:val="00F41E64"/>
    <w:rsid w:val="00F4234E"/>
    <w:rsid w:val="00F42992"/>
    <w:rsid w:val="00F42A48"/>
    <w:rsid w:val="00F42D8C"/>
    <w:rsid w:val="00F438A4"/>
    <w:rsid w:val="00F44670"/>
    <w:rsid w:val="00F4495B"/>
    <w:rsid w:val="00F502B1"/>
    <w:rsid w:val="00F515DE"/>
    <w:rsid w:val="00F52C68"/>
    <w:rsid w:val="00F53CB6"/>
    <w:rsid w:val="00F569D8"/>
    <w:rsid w:val="00F6002A"/>
    <w:rsid w:val="00F60EFF"/>
    <w:rsid w:val="00F61E1A"/>
    <w:rsid w:val="00F6223A"/>
    <w:rsid w:val="00F62BDD"/>
    <w:rsid w:val="00F64D86"/>
    <w:rsid w:val="00F65BA3"/>
    <w:rsid w:val="00F673BF"/>
    <w:rsid w:val="00F70068"/>
    <w:rsid w:val="00F70421"/>
    <w:rsid w:val="00F7238F"/>
    <w:rsid w:val="00F723F8"/>
    <w:rsid w:val="00F72BF2"/>
    <w:rsid w:val="00F749E0"/>
    <w:rsid w:val="00F75521"/>
    <w:rsid w:val="00F7638F"/>
    <w:rsid w:val="00F83C09"/>
    <w:rsid w:val="00F8423A"/>
    <w:rsid w:val="00F84A3B"/>
    <w:rsid w:val="00F85200"/>
    <w:rsid w:val="00F857E2"/>
    <w:rsid w:val="00F85F93"/>
    <w:rsid w:val="00F8798F"/>
    <w:rsid w:val="00F90B42"/>
    <w:rsid w:val="00F90BAB"/>
    <w:rsid w:val="00F91905"/>
    <w:rsid w:val="00F91F85"/>
    <w:rsid w:val="00F93031"/>
    <w:rsid w:val="00F94AF3"/>
    <w:rsid w:val="00F95AFD"/>
    <w:rsid w:val="00F96668"/>
    <w:rsid w:val="00FA2633"/>
    <w:rsid w:val="00FA2B76"/>
    <w:rsid w:val="00FA47F8"/>
    <w:rsid w:val="00FA5FC2"/>
    <w:rsid w:val="00FA7C15"/>
    <w:rsid w:val="00FA7FAF"/>
    <w:rsid w:val="00FB3715"/>
    <w:rsid w:val="00FB5832"/>
    <w:rsid w:val="00FC1F7C"/>
    <w:rsid w:val="00FC1FD1"/>
    <w:rsid w:val="00FC33AB"/>
    <w:rsid w:val="00FC3AB1"/>
    <w:rsid w:val="00FC53BC"/>
    <w:rsid w:val="00FC5524"/>
    <w:rsid w:val="00FC6BFC"/>
    <w:rsid w:val="00FC771E"/>
    <w:rsid w:val="00FD07FC"/>
    <w:rsid w:val="00FD2E67"/>
    <w:rsid w:val="00FD3724"/>
    <w:rsid w:val="00FD3ACF"/>
    <w:rsid w:val="00FD451C"/>
    <w:rsid w:val="00FD48B5"/>
    <w:rsid w:val="00FD4A2B"/>
    <w:rsid w:val="00FE110B"/>
    <w:rsid w:val="00FE1A6A"/>
    <w:rsid w:val="00FE2DDC"/>
    <w:rsid w:val="00FE514D"/>
    <w:rsid w:val="00FE5D63"/>
    <w:rsid w:val="00FE6F4A"/>
    <w:rsid w:val="00FE778A"/>
    <w:rsid w:val="00FF0D3C"/>
    <w:rsid w:val="00FF15EC"/>
    <w:rsid w:val="00FF4376"/>
    <w:rsid w:val="00FF4BE5"/>
    <w:rsid w:val="00FF634C"/>
    <w:rsid w:val="00FF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locked="1" w:uiPriority="0" w:qFormat="1"/>
    <w:lsdException w:name="footnote reference" w:uiPriority="0"/>
    <w:lsdException w:name="endnote text" w:uiPriority="0"/>
    <w:lsdException w:name="List Bullet" w:uiPriority="0"/>
    <w:lsdException w:name="List 2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locked="1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A04"/>
  </w:style>
  <w:style w:type="paragraph" w:styleId="1">
    <w:name w:val="heading 1"/>
    <w:basedOn w:val="a"/>
    <w:next w:val="a"/>
    <w:link w:val="11"/>
    <w:uiPriority w:val="99"/>
    <w:qFormat/>
    <w:rsid w:val="00C40ECF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9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2"/>
    <w:uiPriority w:val="99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1"/>
    <w:uiPriority w:val="99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C40EC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1"/>
    <w:uiPriority w:val="9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1"/>
    <w:uiPriority w:val="99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1"/>
    <w:uiPriority w:val="99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1"/>
    <w:uiPriority w:val="99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0E0C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1"/>
    <w:link w:val="2"/>
    <w:uiPriority w:val="99"/>
    <w:semiHidden/>
    <w:locked/>
    <w:rsid w:val="000E0C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2"/>
    <w:aliases w:val="H3 Знак3,&quot;Сапфир&quot; Знак2"/>
    <w:link w:val="3"/>
    <w:uiPriority w:val="99"/>
    <w:semiHidden/>
    <w:locked/>
    <w:rsid w:val="000E0CF8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link w:val="4"/>
    <w:uiPriority w:val="99"/>
    <w:semiHidden/>
    <w:locked/>
    <w:rsid w:val="000E0CF8"/>
    <w:rPr>
      <w:rFonts w:ascii="Calibri" w:hAnsi="Calibri" w:cs="Times New Roman"/>
      <w:b/>
      <w:bCs/>
      <w:sz w:val="28"/>
      <w:szCs w:val="28"/>
    </w:rPr>
  </w:style>
  <w:style w:type="character" w:customStyle="1" w:styleId="51">
    <w:name w:val="Заголовок 5 Знак1"/>
    <w:link w:val="5"/>
    <w:uiPriority w:val="99"/>
    <w:semiHidden/>
    <w:locked/>
    <w:rsid w:val="000E0C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1"/>
    <w:aliases w:val="H6 Знак1"/>
    <w:link w:val="6"/>
    <w:uiPriority w:val="9"/>
    <w:semiHidden/>
    <w:locked/>
    <w:rsid w:val="000E0CF8"/>
    <w:rPr>
      <w:rFonts w:ascii="Calibri" w:hAnsi="Calibri" w:cs="Times New Roman"/>
      <w:b/>
      <w:bCs/>
      <w:sz w:val="22"/>
      <w:szCs w:val="22"/>
    </w:rPr>
  </w:style>
  <w:style w:type="character" w:customStyle="1" w:styleId="71">
    <w:name w:val="Заголовок 7 Знак1"/>
    <w:link w:val="7"/>
    <w:uiPriority w:val="99"/>
    <w:semiHidden/>
    <w:locked/>
    <w:rsid w:val="000E0CF8"/>
    <w:rPr>
      <w:rFonts w:ascii="Calibri" w:hAnsi="Calibri" w:cs="Times New Roman"/>
      <w:sz w:val="24"/>
      <w:szCs w:val="24"/>
    </w:rPr>
  </w:style>
  <w:style w:type="character" w:customStyle="1" w:styleId="81">
    <w:name w:val="Заголовок 8 Знак1"/>
    <w:link w:val="8"/>
    <w:uiPriority w:val="99"/>
    <w:semiHidden/>
    <w:locked/>
    <w:rsid w:val="000E0CF8"/>
    <w:rPr>
      <w:rFonts w:ascii="Calibri" w:hAnsi="Calibri" w:cs="Times New Roman"/>
      <w:i/>
      <w:iCs/>
      <w:sz w:val="24"/>
      <w:szCs w:val="24"/>
    </w:rPr>
  </w:style>
  <w:style w:type="character" w:customStyle="1" w:styleId="91">
    <w:name w:val="Заголовок 9 Знак1"/>
    <w:link w:val="9"/>
    <w:uiPriority w:val="99"/>
    <w:semiHidden/>
    <w:locked/>
    <w:rsid w:val="000E0CF8"/>
    <w:rPr>
      <w:rFonts w:ascii="Cambria" w:hAnsi="Cambria" w:cs="Times New Roman"/>
      <w:sz w:val="22"/>
      <w:szCs w:val="22"/>
    </w:rPr>
  </w:style>
  <w:style w:type="paragraph" w:styleId="20">
    <w:name w:val="Body Text 2"/>
    <w:basedOn w:val="a"/>
    <w:link w:val="210"/>
    <w:rsid w:val="00D84A04"/>
    <w:pPr>
      <w:jc w:val="both"/>
    </w:pPr>
  </w:style>
  <w:style w:type="character" w:customStyle="1" w:styleId="210">
    <w:name w:val="Основной текст 2 Знак1"/>
    <w:link w:val="20"/>
    <w:locked/>
    <w:rsid w:val="000E0CF8"/>
    <w:rPr>
      <w:rFonts w:cs="Times New Roman"/>
    </w:rPr>
  </w:style>
  <w:style w:type="paragraph" w:styleId="a3">
    <w:name w:val="Normal (Web)"/>
    <w:basedOn w:val="a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rsid w:val="00C40ECF"/>
    <w:rPr>
      <w:sz w:val="28"/>
    </w:rPr>
  </w:style>
  <w:style w:type="character" w:customStyle="1" w:styleId="22">
    <w:name w:val="Заголовок 2 Знак"/>
    <w:uiPriority w:val="9"/>
    <w:rsid w:val="00C40ECF"/>
    <w:rPr>
      <w:rFonts w:ascii="Cambria" w:hAnsi="Cambria"/>
      <w:b/>
      <w:i/>
      <w:sz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rsid w:val="00C40ECF"/>
    <w:rPr>
      <w:b/>
      <w:sz w:val="24"/>
      <w:lang w:eastAsia="en-US"/>
    </w:rPr>
  </w:style>
  <w:style w:type="character" w:customStyle="1" w:styleId="40">
    <w:name w:val="Заголовок 4 Знак"/>
    <w:rsid w:val="00C40ECF"/>
    <w:rPr>
      <w:rFonts w:ascii="Calibri" w:hAnsi="Calibri"/>
      <w:b/>
      <w:sz w:val="28"/>
    </w:rPr>
  </w:style>
  <w:style w:type="character" w:customStyle="1" w:styleId="50">
    <w:name w:val="Заголовок 5 Знак"/>
    <w:rsid w:val="00C40ECF"/>
    <w:rPr>
      <w:b/>
      <w:i/>
      <w:sz w:val="26"/>
    </w:rPr>
  </w:style>
  <w:style w:type="character" w:customStyle="1" w:styleId="60">
    <w:name w:val="Заголовок 6 Знак"/>
    <w:aliases w:val="H6 Знак"/>
    <w:uiPriority w:val="9"/>
    <w:rsid w:val="00C40ECF"/>
    <w:rPr>
      <w:rFonts w:ascii="PetersburgCTT" w:hAnsi="PetersburgCTT"/>
      <w:i/>
      <w:sz w:val="24"/>
      <w:lang w:eastAsia="en-US"/>
    </w:rPr>
  </w:style>
  <w:style w:type="character" w:customStyle="1" w:styleId="70">
    <w:name w:val="Заголовок 7 Знак"/>
    <w:rsid w:val="00C40ECF"/>
    <w:rPr>
      <w:rFonts w:ascii="PetersburgCTT" w:hAnsi="PetersburgCTT"/>
      <w:sz w:val="24"/>
      <w:lang w:eastAsia="en-US"/>
    </w:rPr>
  </w:style>
  <w:style w:type="character" w:customStyle="1" w:styleId="80">
    <w:name w:val="Заголовок 8 Знак"/>
    <w:rsid w:val="00C40ECF"/>
    <w:rPr>
      <w:rFonts w:ascii="PetersburgCTT" w:hAnsi="PetersburgCTT"/>
      <w:i/>
      <w:sz w:val="24"/>
      <w:lang w:eastAsia="en-US"/>
    </w:rPr>
  </w:style>
  <w:style w:type="character" w:customStyle="1" w:styleId="90">
    <w:name w:val="Заголовок 9 Знак"/>
    <w:rsid w:val="00C40ECF"/>
    <w:rPr>
      <w:rFonts w:ascii="Cambria" w:hAnsi="Cambria"/>
      <w:sz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uiPriority w:val="99"/>
    <w:rsid w:val="00C40ECF"/>
    <w:pPr>
      <w:spacing w:after="120"/>
    </w:pPr>
  </w:style>
  <w:style w:type="character" w:customStyle="1" w:styleId="31">
    <w:name w:val="Основной текст Знак3"/>
    <w:aliases w:val="Основной текст1 Знак,Основной текст Знак Знак Знак,bt Знак"/>
    <w:link w:val="a4"/>
    <w:uiPriority w:val="99"/>
    <w:locked/>
    <w:rsid w:val="00853C82"/>
    <w:rPr>
      <w:rFonts w:cs="Times New Roman"/>
    </w:rPr>
  </w:style>
  <w:style w:type="character" w:customStyle="1" w:styleId="a5">
    <w:name w:val="Основной текст Знак"/>
    <w:rsid w:val="00C40ECF"/>
    <w:rPr>
      <w:rFonts w:cs="Times New Roman"/>
    </w:rPr>
  </w:style>
  <w:style w:type="character" w:customStyle="1" w:styleId="23">
    <w:name w:val="Основной текст 2 Знак"/>
    <w:rsid w:val="00C40ECF"/>
    <w:rPr>
      <w:b/>
      <w:sz w:val="28"/>
    </w:rPr>
  </w:style>
  <w:style w:type="paragraph" w:customStyle="1" w:styleId="a6">
    <w:name w:val="Нормальный (таблица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link w:val="24"/>
    <w:uiPriority w:val="99"/>
    <w:qFormat/>
    <w:rsid w:val="00C40ECF"/>
    <w:pPr>
      <w:widowControl w:val="0"/>
      <w:ind w:firstLine="4802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24">
    <w:name w:val="Название Знак2"/>
    <w:link w:val="a8"/>
    <w:uiPriority w:val="99"/>
    <w:locked/>
    <w:rsid w:val="000E0CF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rsid w:val="00C40ECF"/>
    <w:rPr>
      <w:rFonts w:eastAsia="Times New Roman"/>
      <w:caps/>
      <w:color w:val="000000"/>
      <w:sz w:val="22"/>
      <w:lang w:eastAsia="en-US"/>
    </w:rPr>
  </w:style>
  <w:style w:type="paragraph" w:customStyle="1" w:styleId="Style15">
    <w:name w:val="Style15"/>
    <w:basedOn w:val="a"/>
    <w:uiPriority w:val="99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31">
    <w:name w:val="Font Style31"/>
    <w:uiPriority w:val="99"/>
    <w:rsid w:val="00C40ECF"/>
    <w:rPr>
      <w:rFonts w:ascii="Times New Roman" w:hAnsi="Times New Roman"/>
      <w:sz w:val="22"/>
    </w:rPr>
  </w:style>
  <w:style w:type="paragraph" w:customStyle="1" w:styleId="Style24">
    <w:name w:val="Style24"/>
    <w:basedOn w:val="a"/>
    <w:uiPriority w:val="99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3">
    <w:name w:val="Body Text 3"/>
    <w:basedOn w:val="a"/>
    <w:link w:val="310"/>
    <w:uiPriority w:val="99"/>
    <w:rsid w:val="00C40ECF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link w:val="33"/>
    <w:uiPriority w:val="99"/>
    <w:locked/>
    <w:rsid w:val="00853C82"/>
    <w:rPr>
      <w:rFonts w:cs="Times New Roman"/>
      <w:sz w:val="16"/>
      <w:szCs w:val="16"/>
    </w:rPr>
  </w:style>
  <w:style w:type="character" w:customStyle="1" w:styleId="34">
    <w:name w:val="Основной текст 3 Знак"/>
    <w:rsid w:val="00C40ECF"/>
    <w:rPr>
      <w:sz w:val="16"/>
    </w:rPr>
  </w:style>
  <w:style w:type="paragraph" w:customStyle="1" w:styleId="FR3">
    <w:name w:val="FR3"/>
    <w:uiPriority w:val="99"/>
    <w:rsid w:val="00C40ECF"/>
    <w:pPr>
      <w:widowControl w:val="0"/>
      <w:jc w:val="center"/>
    </w:pPr>
    <w:rPr>
      <w:sz w:val="18"/>
    </w:rPr>
  </w:style>
  <w:style w:type="paragraph" w:customStyle="1" w:styleId="12">
    <w:name w:val="Обычный1"/>
    <w:rsid w:val="00C40ECF"/>
    <w:pPr>
      <w:widowControl w:val="0"/>
      <w:snapToGrid w:val="0"/>
      <w:spacing w:line="336" w:lineRule="auto"/>
      <w:ind w:firstLine="840"/>
    </w:pPr>
  </w:style>
  <w:style w:type="paragraph" w:styleId="aa">
    <w:name w:val="Balloon Text"/>
    <w:basedOn w:val="a"/>
    <w:link w:val="13"/>
    <w:uiPriority w:val="99"/>
    <w:rsid w:val="00C40ECF"/>
    <w:rPr>
      <w:rFonts w:ascii="Tahoma" w:hAnsi="Tahoma"/>
      <w:sz w:val="16"/>
      <w:szCs w:val="16"/>
    </w:rPr>
  </w:style>
  <w:style w:type="character" w:customStyle="1" w:styleId="13">
    <w:name w:val="Текст выноски Знак1"/>
    <w:link w:val="aa"/>
    <w:uiPriority w:val="99"/>
    <w:locked/>
    <w:rsid w:val="00853C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uiPriority w:val="99"/>
    <w:rsid w:val="00C40ECF"/>
    <w:rPr>
      <w:rFonts w:ascii="Tahoma" w:hAnsi="Tahoma"/>
      <w:sz w:val="16"/>
    </w:rPr>
  </w:style>
  <w:style w:type="paragraph" w:customStyle="1" w:styleId="ConsPlusTitle">
    <w:name w:val="ConsPlusTitle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14"/>
    <w:uiPriority w:val="99"/>
    <w:rsid w:val="00C40ECF"/>
    <w:pPr>
      <w:spacing w:after="120"/>
      <w:ind w:left="283"/>
    </w:pPr>
  </w:style>
  <w:style w:type="character" w:customStyle="1" w:styleId="14">
    <w:name w:val="Основной текст с отступом Знак1"/>
    <w:aliases w:val="Основной текст 1 Знак2,Нумерованный список !! Знак2,Надин стиль Знак2,Основной текст с отступом Знак Знак Знак3,Основной текст с отступом Знак Знак Знак Знак2"/>
    <w:link w:val="ac"/>
    <w:uiPriority w:val="99"/>
    <w:semiHidden/>
    <w:locked/>
    <w:rsid w:val="000E0CF8"/>
    <w:rPr>
      <w:rFonts w:cs="Times New Roman"/>
    </w:r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uiPriority w:val="99"/>
    <w:rsid w:val="00C40ECF"/>
    <w:rPr>
      <w:rFonts w:cs="Times New Roman"/>
    </w:rPr>
  </w:style>
  <w:style w:type="paragraph" w:styleId="25">
    <w:name w:val="Body Text Indent 2"/>
    <w:aliases w:val="Знак1"/>
    <w:basedOn w:val="a"/>
    <w:link w:val="211"/>
    <w:rsid w:val="00C40ECF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Знак1 Знак1"/>
    <w:link w:val="25"/>
    <w:locked/>
    <w:rsid w:val="00853C82"/>
    <w:rPr>
      <w:rFonts w:cs="Times New Roman"/>
    </w:rPr>
  </w:style>
  <w:style w:type="character" w:customStyle="1" w:styleId="26">
    <w:name w:val="Основной текст с отступом 2 Знак"/>
    <w:aliases w:val="Знак1 Знак"/>
    <w:uiPriority w:val="99"/>
    <w:rsid w:val="00C40ECF"/>
    <w:rPr>
      <w:rFonts w:cs="Times New Roman"/>
    </w:rPr>
  </w:style>
  <w:style w:type="character" w:customStyle="1" w:styleId="ae">
    <w:name w:val="Гипертекстовая ссылка"/>
    <w:rsid w:val="00C40ECF"/>
    <w:rPr>
      <w:b/>
      <w:color w:val="106BBE"/>
    </w:rPr>
  </w:style>
  <w:style w:type="character" w:customStyle="1" w:styleId="af">
    <w:name w:val="Цветовое выделение"/>
    <w:rsid w:val="00C40ECF"/>
    <w:rPr>
      <w:b/>
      <w:color w:val="26282F"/>
    </w:rPr>
  </w:style>
  <w:style w:type="paragraph" w:customStyle="1" w:styleId="ConsNormal">
    <w:name w:val="ConsNormal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link w:val="15"/>
    <w:uiPriority w:val="99"/>
    <w:rsid w:val="00C40ECF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aliases w:val="ВерхКолонтитул Знак1"/>
    <w:link w:val="af0"/>
    <w:uiPriority w:val="99"/>
    <w:semiHidden/>
    <w:locked/>
    <w:rsid w:val="000E0CF8"/>
    <w:rPr>
      <w:rFonts w:cs="Times New Roman"/>
    </w:rPr>
  </w:style>
  <w:style w:type="character" w:customStyle="1" w:styleId="af1">
    <w:name w:val="Верхний колонтитул Знак"/>
    <w:aliases w:val="ВерхКолонтитул Знак"/>
    <w:uiPriority w:val="99"/>
    <w:rsid w:val="00C40ECF"/>
    <w:rPr>
      <w:sz w:val="24"/>
    </w:rPr>
  </w:style>
  <w:style w:type="paragraph" w:customStyle="1" w:styleId="ConsPlusNormal">
    <w:name w:val="ConsPlusNormal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uiPriority w:val="99"/>
    <w:rsid w:val="00C40ECF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2">
    <w:name w:val="Основной текст (6)"/>
    <w:basedOn w:val="a"/>
    <w:uiPriority w:val="99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5">
    <w:name w:val="Body Text Indent 3"/>
    <w:basedOn w:val="a"/>
    <w:link w:val="311"/>
    <w:rsid w:val="00C40ECF"/>
    <w:pPr>
      <w:ind w:firstLine="900"/>
      <w:jc w:val="both"/>
    </w:pPr>
    <w:rPr>
      <w:b/>
      <w:sz w:val="24"/>
    </w:rPr>
  </w:style>
  <w:style w:type="character" w:customStyle="1" w:styleId="311">
    <w:name w:val="Основной текст с отступом 3 Знак1"/>
    <w:link w:val="35"/>
    <w:locked/>
    <w:rsid w:val="00853C82"/>
    <w:rPr>
      <w:rFonts w:cs="Times New Roman"/>
      <w:b/>
      <w:sz w:val="24"/>
    </w:rPr>
  </w:style>
  <w:style w:type="character" w:customStyle="1" w:styleId="36">
    <w:name w:val="Основной текст с отступом 3 Знак"/>
    <w:uiPriority w:val="99"/>
    <w:rsid w:val="00C40ECF"/>
    <w:rPr>
      <w:b/>
      <w:sz w:val="24"/>
    </w:rPr>
  </w:style>
  <w:style w:type="paragraph" w:styleId="af3">
    <w:name w:val="List Bullet"/>
    <w:basedOn w:val="a4"/>
    <w:autoRedefine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uiPriority w:val="99"/>
    <w:rsid w:val="00C40ECF"/>
  </w:style>
  <w:style w:type="paragraph" w:customStyle="1" w:styleId="ConsCell">
    <w:name w:val="Con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Комментарий"/>
    <w:basedOn w:val="a"/>
    <w:next w:val="a"/>
    <w:uiPriority w:val="99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6">
    <w:name w:val="Основной текст с отступом1"/>
    <w:basedOn w:val="a"/>
    <w:uiPriority w:val="99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uiPriority w:val="99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rsid w:val="00C40ECF"/>
    <w:rPr>
      <w:rFonts w:ascii="PetersburgCTT" w:hAnsi="PetersburgCTT"/>
      <w:i/>
      <w:sz w:val="24"/>
      <w:lang w:eastAsia="en-US"/>
    </w:rPr>
  </w:style>
  <w:style w:type="character" w:customStyle="1" w:styleId="130">
    <w:name w:val="Знак Знак13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120">
    <w:name w:val="Знак Знак12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10">
    <w:name w:val="Знак Знак11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52">
    <w:name w:val="Знак Знак5"/>
    <w:rsid w:val="00C40ECF"/>
    <w:rPr>
      <w:b/>
      <w:sz w:val="36"/>
      <w:lang w:val="ru-RU" w:eastAsia="ru-RU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,footnote text"/>
    <w:basedOn w:val="a"/>
    <w:link w:val="17"/>
    <w:semiHidden/>
    <w:rsid w:val="00C40ECF"/>
  </w:style>
  <w:style w:type="character" w:customStyle="1" w:styleId="17">
    <w:name w:val="Текст сноски Знак1"/>
    <w:aliases w:val="single space Знак1,Текст сноски Знак Знак Знак Знак1,Текст сноски Знак Знак Знак2,Текст сноски-FN Знак2,Footnote Text Char Знак Знак Знак2,Footnote Text Char Знак Знак2,Footnote Text Char Знак Знак Знак Знак Знак1,footnote text Знак1"/>
    <w:link w:val="af9"/>
    <w:locked/>
    <w:rsid w:val="000E0CF8"/>
    <w:rPr>
      <w:rFonts w:cs="Times New Roman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uiPriority w:val="99"/>
    <w:semiHidden/>
    <w:rsid w:val="001B2937"/>
    <w:rPr>
      <w:sz w:val="20"/>
      <w:szCs w:val="20"/>
    </w:rPr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rsid w:val="00C40ECF"/>
    <w:rPr>
      <w:rFonts w:cs="Times New Roman"/>
    </w:rPr>
  </w:style>
  <w:style w:type="character" w:customStyle="1" w:styleId="63">
    <w:name w:val="Основной текст (6)_"/>
    <w:uiPriority w:val="99"/>
    <w:rsid w:val="00C40ECF"/>
    <w:rPr>
      <w:sz w:val="28"/>
      <w:shd w:val="clear" w:color="auto" w:fill="FFFFFF"/>
      <w:lang w:val="ru-RU" w:eastAsia="ru-RU"/>
    </w:rPr>
  </w:style>
  <w:style w:type="character" w:customStyle="1" w:styleId="82">
    <w:name w:val="Знак Знак8"/>
    <w:uiPriority w:val="99"/>
    <w:rsid w:val="00C40ECF"/>
    <w:rPr>
      <w:rFonts w:ascii="Tahoma" w:hAnsi="Tahoma"/>
      <w:sz w:val="16"/>
    </w:rPr>
  </w:style>
  <w:style w:type="character" w:customStyle="1" w:styleId="150">
    <w:name w:val="Знак Знак15"/>
    <w:uiPriority w:val="99"/>
    <w:rsid w:val="00C40ECF"/>
    <w:rPr>
      <w:rFonts w:ascii="Arial" w:hAnsi="Arial"/>
      <w:sz w:val="24"/>
    </w:rPr>
  </w:style>
  <w:style w:type="character" w:customStyle="1" w:styleId="140">
    <w:name w:val="Знак Знак14"/>
    <w:uiPriority w:val="99"/>
    <w:rsid w:val="00C40ECF"/>
    <w:rPr>
      <w:b/>
      <w:i/>
      <w:sz w:val="26"/>
    </w:rPr>
  </w:style>
  <w:style w:type="character" w:customStyle="1" w:styleId="afb">
    <w:name w:val="Активная гипертекстовая ссылка"/>
    <w:uiPriority w:val="99"/>
    <w:rsid w:val="00C40ECF"/>
    <w:rPr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uiPriority w:val="99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uiPriority w:val="99"/>
    <w:rsid w:val="00C40ECF"/>
    <w:rPr>
      <w:b/>
      <w:color w:val="000080"/>
    </w:rPr>
  </w:style>
  <w:style w:type="paragraph" w:customStyle="1" w:styleId="aff1">
    <w:name w:val="Заголовок статьи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uiPriority w:val="99"/>
    <w:rsid w:val="00C40ECF"/>
    <w:rPr>
      <w:b/>
      <w:color w:val="FF0000"/>
    </w:rPr>
  </w:style>
  <w:style w:type="paragraph" w:customStyle="1" w:styleId="aff3">
    <w:name w:val="Интерактивный заголовок"/>
    <w:basedOn w:val="aff"/>
    <w:next w:val="a"/>
    <w:uiPriority w:val="99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uiPriority w:val="99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uiPriority w:val="99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uiPriority w:val="99"/>
    <w:rsid w:val="00C40ECF"/>
    <w:rPr>
      <w:b/>
      <w:color w:val="000080"/>
    </w:rPr>
  </w:style>
  <w:style w:type="character" w:customStyle="1" w:styleId="affe">
    <w:name w:val="Не вступил в силу"/>
    <w:uiPriority w:val="99"/>
    <w:rsid w:val="00C40ECF"/>
    <w:rPr>
      <w:b/>
      <w:color w:val="008080"/>
    </w:rPr>
  </w:style>
  <w:style w:type="paragraph" w:customStyle="1" w:styleId="afff">
    <w:name w:val="Необходимые документы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uiPriority w:val="99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uiPriority w:val="99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uiPriority w:val="99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uiPriority w:val="99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uiPriority w:val="99"/>
    <w:rsid w:val="00C40ECF"/>
    <w:rPr>
      <w:b/>
      <w:color w:val="008000"/>
    </w:rPr>
  </w:style>
  <w:style w:type="paragraph" w:customStyle="1" w:styleId="afff7">
    <w:name w:val="Словарная статья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uiPriority w:val="99"/>
    <w:rsid w:val="00C40ECF"/>
    <w:rPr>
      <w:b/>
      <w:color w:val="000080"/>
    </w:rPr>
  </w:style>
  <w:style w:type="character" w:customStyle="1" w:styleId="afff9">
    <w:name w:val="Сравнение редакций. Добавленный фрагмент"/>
    <w:uiPriority w:val="99"/>
    <w:rsid w:val="00C40ECF"/>
    <w:rPr>
      <w:color w:val="0000FF"/>
    </w:rPr>
  </w:style>
  <w:style w:type="character" w:customStyle="1" w:styleId="afffa">
    <w:name w:val="Сравнение редакций. Удаленный фрагмент"/>
    <w:uiPriority w:val="99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uiPriority w:val="99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uiPriority w:val="99"/>
    <w:rsid w:val="00C40ECF"/>
    <w:rPr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uiPriority w:val="99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uiPriority w:val="99"/>
    <w:locked/>
    <w:rsid w:val="00C40ECF"/>
    <w:rPr>
      <w:rFonts w:eastAsia="Times New Roman"/>
      <w:b/>
      <w:i/>
      <w:sz w:val="28"/>
      <w:lang w:val="ru-RU" w:eastAsia="en-US"/>
    </w:rPr>
  </w:style>
  <w:style w:type="character" w:customStyle="1" w:styleId="18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rsid w:val="00C40ECF"/>
    <w:rPr>
      <w:rFonts w:ascii="Arial" w:hAnsi="Arial"/>
      <w:sz w:val="24"/>
      <w:lang w:val="ru-RU" w:eastAsia="ru-RU"/>
    </w:rPr>
  </w:style>
  <w:style w:type="character" w:customStyle="1" w:styleId="72">
    <w:name w:val="Знак Знак7"/>
    <w:uiPriority w:val="99"/>
    <w:rsid w:val="00C40ECF"/>
    <w:rPr>
      <w:rFonts w:ascii="Courier New" w:hAnsi="Courier New"/>
    </w:rPr>
  </w:style>
  <w:style w:type="paragraph" w:customStyle="1" w:styleId="Style9">
    <w:name w:val="Style9"/>
    <w:basedOn w:val="a"/>
    <w:uiPriority w:val="99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C40ECF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9">
    <w:name w:val="Знак Знак1"/>
    <w:rsid w:val="00C40ECF"/>
    <w:rPr>
      <w:sz w:val="16"/>
      <w:lang w:val="ru-RU" w:eastAsia="ru-RU"/>
    </w:rPr>
  </w:style>
  <w:style w:type="paragraph" w:customStyle="1" w:styleId="FR1">
    <w:name w:val="FR1"/>
    <w:uiPriority w:val="99"/>
    <w:rsid w:val="00C40ECF"/>
    <w:pPr>
      <w:widowControl w:val="0"/>
      <w:spacing w:line="300" w:lineRule="auto"/>
      <w:ind w:left="160" w:right="200"/>
      <w:jc w:val="center"/>
    </w:pPr>
    <w:rPr>
      <w:b/>
      <w:sz w:val="24"/>
    </w:rPr>
  </w:style>
  <w:style w:type="paragraph" w:customStyle="1" w:styleId="BodyText24">
    <w:name w:val="Body Text 24"/>
    <w:basedOn w:val="a"/>
    <w:uiPriority w:val="99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uiPriority w:val="99"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uiPriority w:val="99"/>
    <w:rsid w:val="00C40ECF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locked/>
    <w:rsid w:val="00C40ECF"/>
    <w:rPr>
      <w:sz w:val="24"/>
      <w:lang w:val="ru-RU" w:eastAsia="ru-RU"/>
    </w:rPr>
  </w:style>
  <w:style w:type="paragraph" w:customStyle="1" w:styleId="FR4">
    <w:name w:val="FR4"/>
    <w:uiPriority w:val="99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2">
    <w:name w:val="Основной текст 21"/>
    <w:aliases w:val="Îñíîâíîé òåêñò 1,Iniiaiie oaeno 1"/>
    <w:basedOn w:val="a"/>
    <w:uiPriority w:val="99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4">
    <w:name w:val="Знак Знак6"/>
    <w:rsid w:val="00C40ECF"/>
    <w:rPr>
      <w:rFonts w:ascii="Courier New" w:hAnsi="Courier New"/>
    </w:rPr>
  </w:style>
  <w:style w:type="paragraph" w:customStyle="1" w:styleId="213">
    <w:name w:val="Основной текст с отступом 21"/>
    <w:basedOn w:val="a"/>
    <w:uiPriority w:val="99"/>
    <w:rsid w:val="00C40ECF"/>
    <w:pPr>
      <w:ind w:firstLine="720"/>
      <w:jc w:val="both"/>
    </w:pPr>
    <w:rPr>
      <w:sz w:val="24"/>
    </w:rPr>
  </w:style>
  <w:style w:type="paragraph" w:customStyle="1" w:styleId="1a">
    <w:name w:val="Текст1"/>
    <w:basedOn w:val="a"/>
    <w:rsid w:val="00C40ECF"/>
    <w:rPr>
      <w:rFonts w:ascii="Courier New" w:hAnsi="Courier New"/>
    </w:rPr>
  </w:style>
  <w:style w:type="character" w:customStyle="1" w:styleId="42">
    <w:name w:val="Знак Знак4"/>
    <w:uiPriority w:val="99"/>
    <w:rsid w:val="00C40ECF"/>
    <w:rPr>
      <w:b/>
      <w:sz w:val="22"/>
    </w:rPr>
  </w:style>
  <w:style w:type="paragraph" w:customStyle="1" w:styleId="affff3">
    <w:name w:val="Таблица Боковик"/>
    <w:basedOn w:val="affff4"/>
    <w:uiPriority w:val="99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uiPriority w:val="99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uiPriority w:val="99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qFormat/>
    <w:rsid w:val="00C40ECF"/>
    <w:pPr>
      <w:spacing w:before="0" w:after="0" w:line="220" w:lineRule="exact"/>
    </w:pPr>
  </w:style>
  <w:style w:type="paragraph" w:styleId="affff7">
    <w:name w:val="Message Header"/>
    <w:basedOn w:val="a"/>
    <w:link w:val="1b"/>
    <w:uiPriority w:val="99"/>
    <w:rsid w:val="00C40ECF"/>
    <w:pPr>
      <w:spacing w:before="60" w:after="60" w:line="200" w:lineRule="exact"/>
    </w:pPr>
    <w:rPr>
      <w:rFonts w:ascii="Cambria" w:hAnsi="Cambria"/>
      <w:sz w:val="24"/>
      <w:szCs w:val="24"/>
    </w:rPr>
  </w:style>
  <w:style w:type="character" w:customStyle="1" w:styleId="1b">
    <w:name w:val="Шапка Знак1"/>
    <w:link w:val="affff7"/>
    <w:uiPriority w:val="99"/>
    <w:semiHidden/>
    <w:locked/>
    <w:rsid w:val="000E0CF8"/>
    <w:rPr>
      <w:rFonts w:ascii="Cambria" w:hAnsi="Cambria" w:cs="Times New Roman"/>
      <w:sz w:val="24"/>
      <w:szCs w:val="24"/>
      <w:shd w:val="pct20" w:color="auto" w:fill="auto"/>
    </w:rPr>
  </w:style>
  <w:style w:type="character" w:customStyle="1" w:styleId="affff8">
    <w:name w:val="Шапка Знак"/>
    <w:uiPriority w:val="99"/>
    <w:rsid w:val="00C40ECF"/>
    <w:rPr>
      <w:rFonts w:ascii="Arial" w:hAnsi="Arial"/>
      <w:i/>
    </w:rPr>
  </w:style>
  <w:style w:type="character" w:customStyle="1" w:styleId="37">
    <w:name w:val="Знак Знак3"/>
    <w:rsid w:val="00C40ECF"/>
    <w:rPr>
      <w:rFonts w:ascii="Arial" w:hAnsi="Arial"/>
      <w:i/>
    </w:rPr>
  </w:style>
  <w:style w:type="paragraph" w:customStyle="1" w:styleId="27">
    <w:name w:val="Таблотст2"/>
    <w:basedOn w:val="affff6"/>
    <w:uiPriority w:val="99"/>
    <w:rsid w:val="00C40ECF"/>
    <w:pPr>
      <w:ind w:left="170"/>
    </w:pPr>
  </w:style>
  <w:style w:type="paragraph" w:customStyle="1" w:styleId="N2">
    <w:name w:val="ТаблотсN2"/>
    <w:basedOn w:val="affff6"/>
    <w:uiPriority w:val="99"/>
    <w:rsid w:val="00C40ECF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uiPriority w:val="99"/>
    <w:rsid w:val="00C40ECF"/>
  </w:style>
  <w:style w:type="paragraph" w:customStyle="1" w:styleId="affff9">
    <w:name w:val="......."/>
    <w:basedOn w:val="a"/>
    <w:next w:val="a"/>
    <w:uiPriority w:val="99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uiPriority w:val="99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uiPriority w:val="99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uiPriority w:val="99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uiPriority w:val="99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uiPriority w:val="99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uiPriority w:val="99"/>
    <w:rsid w:val="00C40ECF"/>
    <w:pPr>
      <w:widowControl w:val="0"/>
      <w:jc w:val="center"/>
    </w:pPr>
  </w:style>
  <w:style w:type="paragraph" w:customStyle="1" w:styleId="iauiue00">
    <w:name w:val="iauiue0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uiPriority w:val="99"/>
    <w:rsid w:val="00C40ECF"/>
    <w:pPr>
      <w:spacing w:before="100" w:after="100"/>
    </w:pPr>
    <w:rPr>
      <w:rFonts w:ascii="Courier New" w:hAnsi="Courier New"/>
      <w:sz w:val="16"/>
    </w:rPr>
  </w:style>
  <w:style w:type="paragraph" w:customStyle="1" w:styleId="affffd">
    <w:name w:val="Знак"/>
    <w:basedOn w:val="a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uiPriority w:val="99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uiPriority w:val="99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uiPriority w:val="99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99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uiPriority w:val="99"/>
    <w:rsid w:val="00C40ECF"/>
    <w:rPr>
      <w:sz w:val="24"/>
    </w:rPr>
  </w:style>
  <w:style w:type="character" w:customStyle="1" w:styleId="92">
    <w:name w:val="Знак Знак9"/>
    <w:uiPriority w:val="99"/>
    <w:rsid w:val="00C40ECF"/>
    <w:rPr>
      <w:sz w:val="24"/>
    </w:rPr>
  </w:style>
  <w:style w:type="paragraph" w:customStyle="1" w:styleId="afffff3">
    <w:name w:val="Внимание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uiPriority w:val="99"/>
    <w:rsid w:val="00C40ECF"/>
  </w:style>
  <w:style w:type="character" w:customStyle="1" w:styleId="afffff5">
    <w:name w:val="Выделение для Базового Поиска"/>
    <w:uiPriority w:val="99"/>
    <w:rsid w:val="00C40ECF"/>
    <w:rPr>
      <w:b/>
      <w:color w:val="auto"/>
    </w:rPr>
  </w:style>
  <w:style w:type="character" w:customStyle="1" w:styleId="afffff6">
    <w:name w:val="Выделение для Базового Поиска (курсив)"/>
    <w:uiPriority w:val="99"/>
    <w:rsid w:val="00C40ECF"/>
    <w:rPr>
      <w:b/>
      <w:i/>
      <w:color w:val="auto"/>
    </w:rPr>
  </w:style>
  <w:style w:type="paragraph" w:customStyle="1" w:styleId="afffff7">
    <w:name w:val="Дочерний элемент списка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uiPriority w:val="99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uiPriority w:val="99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uiPriority w:val="99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link w:val="1c"/>
    <w:uiPriority w:val="99"/>
    <w:rsid w:val="00C40ECF"/>
  </w:style>
  <w:style w:type="character" w:customStyle="1" w:styleId="1c">
    <w:name w:val="Подпись Знак1"/>
    <w:link w:val="affffff5"/>
    <w:uiPriority w:val="99"/>
    <w:semiHidden/>
    <w:locked/>
    <w:rsid w:val="000E0CF8"/>
    <w:rPr>
      <w:rFonts w:cs="Times New Roman"/>
    </w:rPr>
  </w:style>
  <w:style w:type="character" w:customStyle="1" w:styleId="affffff6">
    <w:name w:val="Подпись Знак"/>
    <w:uiPriority w:val="99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d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d">
    <w:name w:val="Нижний колонтитул Знак1"/>
    <w:link w:val="affffff7"/>
    <w:uiPriority w:val="99"/>
    <w:locked/>
    <w:rsid w:val="00853C82"/>
    <w:rPr>
      <w:rFonts w:cs="Times New Roman"/>
      <w:sz w:val="24"/>
      <w:szCs w:val="24"/>
    </w:rPr>
  </w:style>
  <w:style w:type="character" w:customStyle="1" w:styleId="affffff8">
    <w:name w:val="Нижний колонтитул Знак"/>
    <w:uiPriority w:val="99"/>
    <w:rsid w:val="00C40ECF"/>
    <w:rPr>
      <w:sz w:val="24"/>
    </w:rPr>
  </w:style>
  <w:style w:type="character" w:styleId="affffff9">
    <w:name w:val="page number"/>
    <w:uiPriority w:val="99"/>
    <w:rsid w:val="00C40ECF"/>
    <w:rPr>
      <w:rFonts w:cs="Times New Roman"/>
    </w:rPr>
  </w:style>
  <w:style w:type="paragraph" w:styleId="affffffa">
    <w:name w:val="Block Text"/>
    <w:basedOn w:val="a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e">
    <w:name w:val="Название Знак1"/>
    <w:uiPriority w:val="99"/>
    <w:rsid w:val="00C40ECF"/>
    <w:rPr>
      <w:rFonts w:ascii="Times New Roman" w:hAnsi="Times New Roman"/>
      <w:b/>
    </w:rPr>
  </w:style>
  <w:style w:type="character" w:customStyle="1" w:styleId="DocumentMapChar">
    <w:name w:val="Document Map Char"/>
    <w:uiPriority w:val="99"/>
    <w:locked/>
    <w:rsid w:val="00C40ECF"/>
    <w:rPr>
      <w:rFonts w:ascii="Tahoma" w:hAnsi="Tahoma"/>
      <w:sz w:val="16"/>
    </w:rPr>
  </w:style>
  <w:style w:type="paragraph" w:styleId="HTML">
    <w:name w:val="HTML Preformatted"/>
    <w:basedOn w:val="a"/>
    <w:link w:val="HTML1"/>
    <w:uiPriority w:val="99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link w:val="HTML"/>
    <w:uiPriority w:val="99"/>
    <w:semiHidden/>
    <w:locked/>
    <w:rsid w:val="000E0CF8"/>
    <w:rPr>
      <w:rFonts w:ascii="Courier New" w:hAnsi="Courier New" w:cs="Courier New"/>
    </w:rPr>
  </w:style>
  <w:style w:type="character" w:customStyle="1" w:styleId="HTML0">
    <w:name w:val="Стандартный HTML Знак"/>
    <w:rsid w:val="00C40ECF"/>
    <w:rPr>
      <w:rFonts w:ascii="Courier New" w:hAnsi="Courier New"/>
    </w:rPr>
  </w:style>
  <w:style w:type="character" w:styleId="affffffb">
    <w:name w:val="FollowedHyperlink"/>
    <w:uiPriority w:val="99"/>
    <w:rsid w:val="00C40ECF"/>
    <w:rPr>
      <w:rFonts w:cs="Times New Roman"/>
      <w:color w:val="800080"/>
      <w:u w:val="single"/>
    </w:rPr>
  </w:style>
  <w:style w:type="paragraph" w:styleId="affffffc">
    <w:name w:val="Plain Text"/>
    <w:basedOn w:val="a"/>
    <w:link w:val="1f"/>
    <w:uiPriority w:val="99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1f">
    <w:name w:val="Текст Знак1"/>
    <w:link w:val="affffffc"/>
    <w:uiPriority w:val="99"/>
    <w:locked/>
    <w:rsid w:val="00853C82"/>
    <w:rPr>
      <w:rFonts w:ascii="Courier New" w:hAnsi="Courier New" w:cs="Times New Roman"/>
    </w:rPr>
  </w:style>
  <w:style w:type="character" w:customStyle="1" w:styleId="affffffd">
    <w:name w:val="Текст Знак"/>
    <w:rsid w:val="00C40ECF"/>
    <w:rPr>
      <w:rFonts w:ascii="Courier New" w:hAnsi="Courier New"/>
    </w:rPr>
  </w:style>
  <w:style w:type="paragraph" w:styleId="affffffe">
    <w:name w:val="Subtitle"/>
    <w:basedOn w:val="a"/>
    <w:link w:val="1f0"/>
    <w:uiPriority w:val="99"/>
    <w:qFormat/>
    <w:rsid w:val="00C40ECF"/>
    <w:pPr>
      <w:jc w:val="center"/>
    </w:pPr>
    <w:rPr>
      <w:rFonts w:ascii="Cambria" w:hAnsi="Cambria"/>
      <w:sz w:val="24"/>
      <w:szCs w:val="24"/>
    </w:rPr>
  </w:style>
  <w:style w:type="character" w:customStyle="1" w:styleId="1f0">
    <w:name w:val="Подзаголовок Знак1"/>
    <w:link w:val="affffffe"/>
    <w:uiPriority w:val="99"/>
    <w:locked/>
    <w:rsid w:val="000E0CF8"/>
    <w:rPr>
      <w:rFonts w:ascii="Cambria" w:hAnsi="Cambria" w:cs="Times New Roman"/>
      <w:sz w:val="24"/>
      <w:szCs w:val="24"/>
    </w:rPr>
  </w:style>
  <w:style w:type="character" w:customStyle="1" w:styleId="afffffff">
    <w:name w:val="Подзаголовок Знак"/>
    <w:rsid w:val="00C40ECF"/>
    <w:rPr>
      <w:b/>
      <w:sz w:val="22"/>
    </w:rPr>
  </w:style>
  <w:style w:type="character" w:styleId="afffffff0">
    <w:name w:val="Strong"/>
    <w:qFormat/>
    <w:rsid w:val="00C40ECF"/>
    <w:rPr>
      <w:rFonts w:cs="Times New Roman"/>
      <w:b/>
    </w:rPr>
  </w:style>
  <w:style w:type="paragraph" w:customStyle="1" w:styleId="afffffff1">
    <w:name w:val="Знак Знак Знак Знак"/>
    <w:basedOn w:val="a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2">
    <w:name w:val="Table Grid"/>
    <w:basedOn w:val="a1"/>
    <w:rsid w:val="00D8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1">
    <w:name w:val="Абзац списка1"/>
    <w:basedOn w:val="a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rsid w:val="00853C8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53C8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53C8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53C8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f2">
    <w:name w:val="заголовок 1"/>
    <w:basedOn w:val="a"/>
    <w:next w:val="a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8">
    <w:name w:val="заголовок 2"/>
    <w:basedOn w:val="a"/>
    <w:next w:val="a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rsid w:val="00853C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9">
    <w:name w:val="Нижний колонтитул Знак2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853C82"/>
    <w:pPr>
      <w:suppressLineNumbers/>
    </w:pPr>
  </w:style>
  <w:style w:type="paragraph" w:customStyle="1" w:styleId="consplusnormal0">
    <w:name w:val="consplusnormal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0">
    <w:name w:val="Знак Знак23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rsid w:val="00853C82"/>
    <w:rPr>
      <w:rFonts w:ascii="Cambria" w:hAnsi="Cambria"/>
      <w:b/>
      <w:kern w:val="24"/>
      <w:sz w:val="28"/>
    </w:rPr>
  </w:style>
  <w:style w:type="paragraph" w:customStyle="1" w:styleId="afffffff3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1f3">
    <w:name w:val="Основной текст Знак1"/>
    <w:aliases w:val="Основной текст1 Знак1,Основной текст Знак Знак Знак1,bt Знак1,Основной текст Знак Знак1"/>
    <w:rsid w:val="00853C82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853C82"/>
    <w:rPr>
      <w:sz w:val="20"/>
    </w:rPr>
  </w:style>
  <w:style w:type="paragraph" w:customStyle="1" w:styleId="1f4">
    <w:name w:val="Без интервала1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afffffff4">
    <w:name w:val="Ст. без интервала"/>
    <w:basedOn w:val="2b"/>
    <w:qFormat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2c">
    <w:name w:val="Основной текст 2 Знак Знак Знак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5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rsid w:val="00853C82"/>
    <w:rPr>
      <w:sz w:val="24"/>
    </w:rPr>
  </w:style>
  <w:style w:type="character" w:customStyle="1" w:styleId="290">
    <w:name w:val="Знак Знак2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0">
    <w:name w:val="Знак Знак213"/>
    <w:rsid w:val="00853C82"/>
    <w:rPr>
      <w:rFonts w:ascii="Calibri" w:hAnsi="Calibri"/>
      <w:lang w:val="en-GB"/>
    </w:rPr>
  </w:style>
  <w:style w:type="character" w:customStyle="1" w:styleId="55">
    <w:name w:val="Знак Знак55"/>
    <w:rsid w:val="00853C82"/>
    <w:rPr>
      <w:sz w:val="24"/>
      <w:lang w:val="ru-RU" w:eastAsia="ru-RU"/>
    </w:rPr>
  </w:style>
  <w:style w:type="character" w:customStyle="1" w:styleId="620">
    <w:name w:val="Знак Знак62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uiPriority w:val="99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rsid w:val="00853C82"/>
    <w:rPr>
      <w:sz w:val="24"/>
      <w:lang w:val="ru-RU" w:eastAsia="ru-RU"/>
    </w:rPr>
  </w:style>
  <w:style w:type="character" w:customStyle="1" w:styleId="apple-style-span">
    <w:name w:val="apple-style-span"/>
    <w:rsid w:val="00853C82"/>
  </w:style>
  <w:style w:type="character" w:customStyle="1" w:styleId="215">
    <w:name w:val="Знак Знак215"/>
    <w:rsid w:val="00853C82"/>
    <w:rPr>
      <w:rFonts w:ascii="Calibri" w:hAnsi="Calibri"/>
      <w:lang w:val="en-GB"/>
    </w:rPr>
  </w:style>
  <w:style w:type="character" w:customStyle="1" w:styleId="143">
    <w:name w:val="Знак Знак143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rsid w:val="00853C82"/>
  </w:style>
  <w:style w:type="paragraph" w:customStyle="1" w:styleId="std">
    <w:name w:val="std"/>
    <w:basedOn w:val="a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rsid w:val="00853C82"/>
    <w:rPr>
      <w:b/>
      <w:sz w:val="40"/>
      <w:u w:val="single"/>
    </w:rPr>
  </w:style>
  <w:style w:type="character" w:customStyle="1" w:styleId="132">
    <w:name w:val="Знак Знак132"/>
    <w:rsid w:val="00853C82"/>
    <w:rPr>
      <w:b/>
      <w:sz w:val="17"/>
    </w:rPr>
  </w:style>
  <w:style w:type="character" w:customStyle="1" w:styleId="133">
    <w:name w:val="Знак Знак133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rsid w:val="00853C82"/>
    <w:rPr>
      <w:b/>
      <w:sz w:val="28"/>
    </w:rPr>
  </w:style>
  <w:style w:type="character" w:customStyle="1" w:styleId="193">
    <w:name w:val="Знак Знак193"/>
    <w:rsid w:val="00853C82"/>
    <w:rPr>
      <w:sz w:val="28"/>
    </w:rPr>
  </w:style>
  <w:style w:type="paragraph" w:customStyle="1" w:styleId="afffffff5">
    <w:name w:val="Скобки буквы"/>
    <w:basedOn w:val="a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rsid w:val="00853C82"/>
    <w:rPr>
      <w:rFonts w:eastAsia="MS Mincho"/>
      <w:sz w:val="16"/>
    </w:rPr>
  </w:style>
  <w:style w:type="character" w:customStyle="1" w:styleId="122">
    <w:name w:val="Знак Знак122"/>
    <w:rsid w:val="00853C82"/>
    <w:rPr>
      <w:sz w:val="24"/>
      <w:lang w:eastAsia="en-US"/>
    </w:rPr>
  </w:style>
  <w:style w:type="character" w:customStyle="1" w:styleId="123">
    <w:name w:val="Знак Знак123"/>
    <w:rsid w:val="00853C82"/>
    <w:rPr>
      <w:sz w:val="24"/>
      <w:lang w:eastAsia="en-US"/>
    </w:rPr>
  </w:style>
  <w:style w:type="paragraph" w:customStyle="1" w:styleId="afffffff6">
    <w:name w:val="Заголовок текста"/>
    <w:rsid w:val="00853C82"/>
    <w:pPr>
      <w:spacing w:after="240"/>
      <w:jc w:val="center"/>
    </w:pPr>
    <w:rPr>
      <w:rFonts w:ascii="Cambria" w:hAnsi="Cambria" w:cs="Cambria"/>
      <w:b/>
      <w:noProof/>
      <w:sz w:val="27"/>
    </w:rPr>
  </w:style>
  <w:style w:type="character" w:customStyle="1" w:styleId="240">
    <w:name w:val="Знак Знак24"/>
    <w:rsid w:val="00853C82"/>
    <w:rPr>
      <w:sz w:val="24"/>
    </w:rPr>
  </w:style>
  <w:style w:type="paragraph" w:customStyle="1" w:styleId="afffffff7">
    <w:name w:val="Нумерованный абзац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</w:rPr>
  </w:style>
  <w:style w:type="character" w:customStyle="1" w:styleId="113">
    <w:name w:val="Знак Знак113"/>
    <w:rsid w:val="00853C82"/>
    <w:rPr>
      <w:rFonts w:ascii="Verdana" w:hAnsi="Verdana"/>
      <w:sz w:val="24"/>
    </w:rPr>
  </w:style>
  <w:style w:type="character" w:customStyle="1" w:styleId="115">
    <w:name w:val="Знак Знак115"/>
    <w:rsid w:val="00853C82"/>
    <w:rPr>
      <w:rFonts w:ascii="Verdana" w:hAnsi="Verdana"/>
      <w:sz w:val="24"/>
    </w:rPr>
  </w:style>
  <w:style w:type="character" w:customStyle="1" w:styleId="2d">
    <w:name w:val="Знак Знак2"/>
    <w:rsid w:val="00853C82"/>
    <w:rPr>
      <w:rFonts w:ascii="SimSun" w:eastAsia="SimSun"/>
      <w:sz w:val="16"/>
      <w:lang w:val="ru-RU" w:eastAsia="ru-RU"/>
    </w:rPr>
  </w:style>
  <w:style w:type="paragraph" w:styleId="afffffff8">
    <w:name w:val="annotation text"/>
    <w:basedOn w:val="a"/>
    <w:link w:val="afffffff9"/>
    <w:rsid w:val="00853C82"/>
    <w:rPr>
      <w:rFonts w:ascii="Cambria" w:hAnsi="Cambria"/>
    </w:rPr>
  </w:style>
  <w:style w:type="character" w:customStyle="1" w:styleId="afffffff9">
    <w:name w:val="Текст примечания Знак"/>
    <w:link w:val="afffffff8"/>
    <w:locked/>
    <w:rsid w:val="00853C82"/>
    <w:rPr>
      <w:rFonts w:ascii="Cambria" w:hAnsi="Cambria" w:cs="Times New Roman"/>
    </w:rPr>
  </w:style>
  <w:style w:type="character" w:customStyle="1" w:styleId="102">
    <w:name w:val="Знак Знак102"/>
    <w:rsid w:val="00853C82"/>
  </w:style>
  <w:style w:type="character" w:customStyle="1" w:styleId="103">
    <w:name w:val="Знак Знак103"/>
    <w:rsid w:val="00853C82"/>
  </w:style>
  <w:style w:type="paragraph" w:styleId="afffffffa">
    <w:name w:val="annotation subject"/>
    <w:basedOn w:val="afffffff8"/>
    <w:next w:val="afffffff8"/>
    <w:link w:val="afffffffb"/>
    <w:rsid w:val="00853C82"/>
    <w:rPr>
      <w:b/>
    </w:rPr>
  </w:style>
  <w:style w:type="character" w:customStyle="1" w:styleId="afffffffb">
    <w:name w:val="Тема примечания Знак"/>
    <w:link w:val="afffffffa"/>
    <w:locked/>
    <w:rsid w:val="00853C82"/>
    <w:rPr>
      <w:rFonts w:ascii="Cambria" w:hAnsi="Cambria" w:cs="Times New Roman"/>
      <w:b/>
    </w:rPr>
  </w:style>
  <w:style w:type="character" w:customStyle="1" w:styleId="920">
    <w:name w:val="Знак Знак92"/>
    <w:rsid w:val="00853C82"/>
    <w:rPr>
      <w:b/>
    </w:rPr>
  </w:style>
  <w:style w:type="character" w:customStyle="1" w:styleId="93">
    <w:name w:val="Знак Знак93"/>
    <w:rsid w:val="00853C82"/>
    <w:rPr>
      <w:b/>
    </w:rPr>
  </w:style>
  <w:style w:type="paragraph" w:customStyle="1" w:styleId="rvps698610">
    <w:name w:val="rvps698610"/>
    <w:basedOn w:val="a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0">
    <w:name w:val="Знак Знак82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rsid w:val="00853C82"/>
  </w:style>
  <w:style w:type="character" w:customStyle="1" w:styleId="410">
    <w:name w:val="Знак Знак41"/>
    <w:rsid w:val="00853C82"/>
    <w:rPr>
      <w:rFonts w:eastAsia="Times New Roman"/>
      <w:sz w:val="24"/>
      <w:lang w:val="en-AU"/>
    </w:rPr>
  </w:style>
  <w:style w:type="paragraph" w:customStyle="1" w:styleId="38">
    <w:name w:val="Знак3"/>
    <w:basedOn w:val="a"/>
    <w:rsid w:val="00853C82"/>
    <w:rPr>
      <w:rFonts w:ascii="Calibri" w:hAnsi="Calibri" w:cs="Calibri"/>
      <w:lang w:val="en-US" w:eastAsia="en-US"/>
    </w:rPr>
  </w:style>
  <w:style w:type="paragraph" w:customStyle="1" w:styleId="afffffffc">
    <w:name w:val="раздилитель сноски"/>
    <w:basedOn w:val="a"/>
    <w:next w:val="af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5">
    <w:name w:val="Стиль1"/>
    <w:rsid w:val="00853C82"/>
    <w:pPr>
      <w:widowControl w:val="0"/>
    </w:pPr>
    <w:rPr>
      <w:rFonts w:ascii="Cambria" w:hAnsi="Cambria" w:cs="Cambria"/>
      <w:sz w:val="28"/>
    </w:rPr>
  </w:style>
  <w:style w:type="paragraph" w:customStyle="1" w:styleId="1f6">
    <w:name w:val="Знак Знак Знак1"/>
    <w:basedOn w:val="a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rsid w:val="00853C82"/>
    <w:rPr>
      <w:rFonts w:ascii="Cambria" w:hAnsi="Cambria"/>
      <w:sz w:val="26"/>
    </w:rPr>
  </w:style>
  <w:style w:type="character" w:customStyle="1" w:styleId="EndnoteTextChar">
    <w:name w:val="Endnote Text Char"/>
    <w:uiPriority w:val="99"/>
    <w:locked/>
    <w:rsid w:val="00853C82"/>
    <w:rPr>
      <w:rFonts w:ascii="Cambria" w:hAnsi="Cambria"/>
      <w:sz w:val="24"/>
    </w:rPr>
  </w:style>
  <w:style w:type="paragraph" w:styleId="afffffffd">
    <w:name w:val="endnote text"/>
    <w:basedOn w:val="a"/>
    <w:link w:val="afffffffe"/>
    <w:rsid w:val="00853C82"/>
  </w:style>
  <w:style w:type="character" w:customStyle="1" w:styleId="afffffffe">
    <w:name w:val="Текст концевой сноски Знак"/>
    <w:link w:val="afffffffd"/>
    <w:locked/>
    <w:rsid w:val="00853C82"/>
    <w:rPr>
      <w:rFonts w:cs="Times New Roman"/>
    </w:rPr>
  </w:style>
  <w:style w:type="character" w:customStyle="1" w:styleId="EndnoteTextChar1">
    <w:name w:val="Endnote Text Char1"/>
    <w:uiPriority w:val="99"/>
    <w:semiHidden/>
    <w:locked/>
    <w:rsid w:val="000E0CF8"/>
    <w:rPr>
      <w:rFonts w:cs="Times New Roman"/>
    </w:rPr>
  </w:style>
  <w:style w:type="character" w:customStyle="1" w:styleId="720">
    <w:name w:val="Знак Знак72"/>
    <w:rsid w:val="00853C82"/>
  </w:style>
  <w:style w:type="character" w:customStyle="1" w:styleId="73">
    <w:name w:val="Знак Знак73"/>
    <w:rsid w:val="00853C82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rsid w:val="00853C82"/>
    <w:rPr>
      <w:sz w:val="24"/>
    </w:rPr>
  </w:style>
  <w:style w:type="character" w:customStyle="1" w:styleId="292">
    <w:name w:val="Знак Знак292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rsid w:val="00853C82"/>
    <w:rPr>
      <w:b/>
      <w:sz w:val="22"/>
    </w:rPr>
  </w:style>
  <w:style w:type="character" w:customStyle="1" w:styleId="272">
    <w:name w:val="Знак Знак272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rsid w:val="00853C82"/>
    <w:rPr>
      <w:sz w:val="24"/>
      <w:lang w:val="en-AU" w:eastAsia="ru-RU"/>
    </w:rPr>
  </w:style>
  <w:style w:type="character" w:customStyle="1" w:styleId="172">
    <w:name w:val="Знак Знак172"/>
    <w:rsid w:val="00853C82"/>
    <w:rPr>
      <w:b/>
      <w:sz w:val="28"/>
    </w:rPr>
  </w:style>
  <w:style w:type="character" w:customStyle="1" w:styleId="192">
    <w:name w:val="Знак Знак192"/>
    <w:rsid w:val="00853C82"/>
    <w:rPr>
      <w:sz w:val="28"/>
    </w:rPr>
  </w:style>
  <w:style w:type="character" w:customStyle="1" w:styleId="3100">
    <w:name w:val="Знак Знак310"/>
    <w:rsid w:val="00853C82"/>
    <w:rPr>
      <w:sz w:val="24"/>
      <w:lang w:val="ru-RU" w:eastAsia="ru-RU"/>
    </w:rPr>
  </w:style>
  <w:style w:type="character" w:customStyle="1" w:styleId="182">
    <w:name w:val="Знак Знак182"/>
    <w:rsid w:val="00853C82"/>
    <w:rPr>
      <w:rFonts w:eastAsia="MS Mincho"/>
      <w:sz w:val="16"/>
    </w:rPr>
  </w:style>
  <w:style w:type="character" w:customStyle="1" w:styleId="242">
    <w:name w:val="Знак Знак242"/>
    <w:rsid w:val="00853C82"/>
    <w:rPr>
      <w:sz w:val="24"/>
    </w:rPr>
  </w:style>
  <w:style w:type="character" w:customStyle="1" w:styleId="2120">
    <w:name w:val="Знак Знак212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853C82"/>
    <w:rPr>
      <w:lang w:val="ru-RU" w:eastAsia="ru-RU"/>
    </w:rPr>
  </w:style>
  <w:style w:type="character" w:customStyle="1" w:styleId="54">
    <w:name w:val="Знак Знак54"/>
    <w:rsid w:val="00853C82"/>
    <w:rPr>
      <w:b/>
      <w:lang w:val="ru-RU" w:eastAsia="ru-RU"/>
    </w:rPr>
  </w:style>
  <w:style w:type="character" w:customStyle="1" w:styleId="4100">
    <w:name w:val="Знак Знак410"/>
    <w:rsid w:val="00853C82"/>
    <w:rPr>
      <w:rFonts w:eastAsia="Times New Roman"/>
      <w:sz w:val="24"/>
      <w:lang w:val="en-AU"/>
    </w:rPr>
  </w:style>
  <w:style w:type="paragraph" w:customStyle="1" w:styleId="2f">
    <w:name w:val="Основной текст2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f0">
    <w:name w:val="Обычный2"/>
    <w:rsid w:val="00853C82"/>
    <w:pPr>
      <w:jc w:val="center"/>
    </w:pPr>
    <w:rPr>
      <w:rFonts w:ascii="Cambria" w:hAnsi="Cambria" w:cs="Cambria"/>
    </w:rPr>
  </w:style>
  <w:style w:type="paragraph" w:customStyle="1" w:styleId="214">
    <w:name w:val="Без интервала2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39">
    <w:name w:val="Основной текст3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3a">
    <w:name w:val="Обычный3"/>
    <w:rsid w:val="00853C82"/>
    <w:pPr>
      <w:jc w:val="center"/>
    </w:pPr>
    <w:rPr>
      <w:rFonts w:ascii="Cambria" w:hAnsi="Cambria" w:cs="Cambria"/>
    </w:rPr>
  </w:style>
  <w:style w:type="paragraph" w:styleId="affffffff">
    <w:name w:val="Document Map"/>
    <w:basedOn w:val="a"/>
    <w:link w:val="affffffff0"/>
    <w:rsid w:val="00853C82"/>
    <w:pPr>
      <w:spacing w:after="200" w:line="276" w:lineRule="auto"/>
    </w:pPr>
    <w:rPr>
      <w:rFonts w:ascii="Tahoma" w:hAnsi="Tahoma"/>
      <w:sz w:val="16"/>
      <w:szCs w:val="16"/>
    </w:rPr>
  </w:style>
  <w:style w:type="character" w:customStyle="1" w:styleId="affffffff0">
    <w:name w:val="Схема документа Знак"/>
    <w:link w:val="affffffff"/>
    <w:locked/>
    <w:rsid w:val="00853C82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uiPriority w:val="99"/>
    <w:semiHidden/>
    <w:locked/>
    <w:rsid w:val="000E0CF8"/>
    <w:rPr>
      <w:rFonts w:cs="Times New Roman"/>
      <w:sz w:val="2"/>
    </w:rPr>
  </w:style>
  <w:style w:type="paragraph" w:customStyle="1" w:styleId="Style4">
    <w:name w:val="Style4"/>
    <w:basedOn w:val="a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610">
    <w:name w:val="Знак Знак61"/>
    <w:rsid w:val="00853C82"/>
    <w:rPr>
      <w:b/>
      <w:sz w:val="36"/>
      <w:lang w:val="ru-RU" w:eastAsia="ru-RU"/>
    </w:rPr>
  </w:style>
  <w:style w:type="paragraph" w:customStyle="1" w:styleId="2f1">
    <w:name w:val="Знак2"/>
    <w:basedOn w:val="a"/>
    <w:rsid w:val="00853C82"/>
    <w:rPr>
      <w:rFonts w:ascii="Calibri" w:hAnsi="Calibri" w:cs="Calibri"/>
      <w:lang w:val="en-US" w:eastAsia="en-US"/>
    </w:rPr>
  </w:style>
  <w:style w:type="paragraph" w:customStyle="1" w:styleId="1f7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rsid w:val="00853C82"/>
    <w:rPr>
      <w:sz w:val="24"/>
    </w:rPr>
  </w:style>
  <w:style w:type="character" w:customStyle="1" w:styleId="291">
    <w:name w:val="Знак Знак291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rsid w:val="00853C82"/>
    <w:rPr>
      <w:b/>
      <w:sz w:val="22"/>
    </w:rPr>
  </w:style>
  <w:style w:type="character" w:customStyle="1" w:styleId="271">
    <w:name w:val="Знак Знак271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rsid w:val="00853C82"/>
    <w:rPr>
      <w:rFonts w:ascii="Calibri" w:hAnsi="Calibri"/>
      <w:lang w:val="en-GB"/>
    </w:rPr>
  </w:style>
  <w:style w:type="character" w:customStyle="1" w:styleId="141">
    <w:name w:val="Знак Знак141"/>
    <w:rsid w:val="00853C82"/>
    <w:rPr>
      <w:sz w:val="24"/>
      <w:lang w:val="en-AU" w:eastAsia="ru-RU"/>
    </w:rPr>
  </w:style>
  <w:style w:type="character" w:customStyle="1" w:styleId="131">
    <w:name w:val="Знак Знак131"/>
    <w:rsid w:val="00853C82"/>
    <w:rPr>
      <w:b/>
      <w:sz w:val="17"/>
    </w:rPr>
  </w:style>
  <w:style w:type="character" w:customStyle="1" w:styleId="171">
    <w:name w:val="Знак Знак171"/>
    <w:rsid w:val="00853C82"/>
    <w:rPr>
      <w:b/>
      <w:sz w:val="28"/>
    </w:rPr>
  </w:style>
  <w:style w:type="character" w:customStyle="1" w:styleId="191">
    <w:name w:val="Знак Знак191"/>
    <w:rsid w:val="00853C82"/>
    <w:rPr>
      <w:sz w:val="28"/>
    </w:rPr>
  </w:style>
  <w:style w:type="character" w:customStyle="1" w:styleId="181">
    <w:name w:val="Знак Знак181"/>
    <w:rsid w:val="00853C82"/>
    <w:rPr>
      <w:rFonts w:eastAsia="MS Mincho"/>
      <w:sz w:val="16"/>
    </w:rPr>
  </w:style>
  <w:style w:type="character" w:customStyle="1" w:styleId="121">
    <w:name w:val="Знак Знак121"/>
    <w:rsid w:val="00853C82"/>
    <w:rPr>
      <w:sz w:val="24"/>
      <w:lang w:eastAsia="en-US"/>
    </w:rPr>
  </w:style>
  <w:style w:type="character" w:customStyle="1" w:styleId="241">
    <w:name w:val="Знак Знак241"/>
    <w:rsid w:val="00853C82"/>
    <w:rPr>
      <w:sz w:val="24"/>
    </w:rPr>
  </w:style>
  <w:style w:type="character" w:customStyle="1" w:styleId="1110">
    <w:name w:val="Знак Знак111"/>
    <w:rsid w:val="00853C82"/>
    <w:rPr>
      <w:rFonts w:ascii="Verdana" w:hAnsi="Verdana"/>
      <w:sz w:val="24"/>
    </w:rPr>
  </w:style>
  <w:style w:type="character" w:customStyle="1" w:styleId="2100">
    <w:name w:val="Знак Знак210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853C82"/>
  </w:style>
  <w:style w:type="character" w:customStyle="1" w:styleId="1100">
    <w:name w:val="Знак Знак110"/>
    <w:rsid w:val="00853C82"/>
    <w:rPr>
      <w:lang w:val="ru-RU" w:eastAsia="ru-RU"/>
    </w:rPr>
  </w:style>
  <w:style w:type="character" w:customStyle="1" w:styleId="910">
    <w:name w:val="Знак Знак91"/>
    <w:rsid w:val="00853C82"/>
    <w:rPr>
      <w:b/>
    </w:rPr>
  </w:style>
  <w:style w:type="character" w:customStyle="1" w:styleId="810">
    <w:name w:val="Знак Знак81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rsid w:val="00853C82"/>
  </w:style>
  <w:style w:type="paragraph" w:customStyle="1" w:styleId="216">
    <w:name w:val="Основной текст21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17">
    <w:name w:val="Обычный21"/>
    <w:rsid w:val="00853C82"/>
    <w:pPr>
      <w:jc w:val="center"/>
    </w:pPr>
    <w:rPr>
      <w:rFonts w:ascii="Cambria" w:hAnsi="Cambria" w:cs="Cambria"/>
    </w:rPr>
  </w:style>
  <w:style w:type="paragraph" w:customStyle="1" w:styleId="xl121">
    <w:name w:val="xl12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character" w:customStyle="1" w:styleId="1f8">
    <w:name w:val="Текст концевой сноски Знак1"/>
    <w:uiPriority w:val="99"/>
    <w:rsid w:val="00F53CB6"/>
    <w:rPr>
      <w:rFonts w:cs="Times New Roman"/>
    </w:rPr>
  </w:style>
  <w:style w:type="character" w:customStyle="1" w:styleId="1f9">
    <w:name w:val="Схема документа Знак1"/>
    <w:uiPriority w:val="99"/>
    <w:rsid w:val="00F53CB6"/>
    <w:rPr>
      <w:rFonts w:ascii="Tahoma" w:hAnsi="Tahoma" w:cs="Tahoma"/>
      <w:sz w:val="16"/>
      <w:szCs w:val="16"/>
    </w:rPr>
  </w:style>
  <w:style w:type="paragraph" w:customStyle="1" w:styleId="2f2">
    <w:name w:val="Абзац списка2"/>
    <w:basedOn w:val="a"/>
    <w:rsid w:val="00C633AB"/>
    <w:pPr>
      <w:ind w:left="720"/>
      <w:contextualSpacing/>
    </w:pPr>
    <w:rPr>
      <w:sz w:val="24"/>
      <w:szCs w:val="24"/>
    </w:rPr>
  </w:style>
  <w:style w:type="character" w:customStyle="1" w:styleId="2f3">
    <w:name w:val="Основной текст (2)_"/>
    <w:link w:val="2f4"/>
    <w:locked/>
    <w:rsid w:val="00C633AB"/>
    <w:rPr>
      <w:b/>
      <w:bCs/>
      <w:sz w:val="26"/>
      <w:szCs w:val="26"/>
      <w:shd w:val="clear" w:color="auto" w:fill="FFFFFF"/>
    </w:rPr>
  </w:style>
  <w:style w:type="paragraph" w:customStyle="1" w:styleId="2f4">
    <w:name w:val="Основной текст (2)"/>
    <w:basedOn w:val="a"/>
    <w:link w:val="2f3"/>
    <w:rsid w:val="00C633AB"/>
    <w:pPr>
      <w:widowControl w:val="0"/>
      <w:shd w:val="clear" w:color="auto" w:fill="FFFFFF"/>
      <w:spacing w:before="600" w:after="600" w:line="322" w:lineRule="exact"/>
      <w:ind w:hanging="1440"/>
      <w:jc w:val="center"/>
    </w:pPr>
    <w:rPr>
      <w:b/>
      <w:bCs/>
      <w:sz w:val="26"/>
      <w:szCs w:val="26"/>
    </w:rPr>
  </w:style>
  <w:style w:type="table" w:customStyle="1" w:styleId="1fa">
    <w:name w:val="Сетка таблицы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5">
    <w:name w:val="Сетка таблицы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uiPriority w:val="59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uiPriority w:val="59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Сетка таблицы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Сетка таблицы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0">
    <w:name w:val="Сетка таблицы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Сетка таблицы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етка таблицы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Сетка таблицы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Сетка таблицы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Сетка таблицы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0">
    <w:name w:val="Сетка таблицы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0">
    <w:name w:val="Сетка таблицы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">
    <w:name w:val="Сетка таблицы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Сетка таблицы5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Сетка таблицы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0">
    <w:name w:val="Сетка таблицы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Сетка таблицы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етка таблицы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Сетка таблицы3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Сетка таблицы15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Сетка таблицы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Сетка таблицы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Сетка таблицы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0">
    <w:name w:val="Сетка таблицы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">
    <w:name w:val="Сетка таблицы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Сетка таблицы5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Сетка таблицы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0">
    <w:name w:val="Сетка таблицы6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Сетка таблицы15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0">
    <w:name w:val="Сетка таблицы16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Сетка таблицы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Сетка таблицы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Сетка таблицы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Сетка таблицы3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">
    <w:name w:val="Сетка таблицы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Сетка таблицы6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Сетка таблицы15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Сетка таблицы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Сетка таблицы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0">
    <w:name w:val="Сетка таблицы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0">
    <w:name w:val="Сетка таблицы3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">
    <w:name w:val="Сетка таблицы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Сетка таблицы3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Сетка таблицы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">
    <w:name w:val="Сетка таблицы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">
    <w:name w:val="Сетка таблицы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">
    <w:name w:val="Сетка таблицы3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">
    <w:name w:val="Сетка таблицы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">
    <w:name w:val="Сетка таблицы15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Сетка таблицы18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Сетка таблицы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Сетка таблицы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">
    <w:name w:val="Сетка таблицы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Сетка таблицы3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">
    <w:name w:val="Сетка таблицы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Сетка таблицы7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Сетка таблицы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Сетка таблицы3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">
    <w:name w:val="Сетка таблицы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Сетка таблицы4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">
    <w:name w:val="Сетка таблицы13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">
    <w:name w:val="Сетка таблицы2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">
    <w:name w:val="Сетка таблицы1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">
    <w:name w:val="Сетка таблицы3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">
    <w:name w:val="Сетка таблицы12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">
    <w:name w:val="Сетка таблицы15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Сетка таблицы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Сетка таблицы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Сетка таблицы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">
    <w:name w:val="Сетка таблицы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0">
    <w:name w:val="Сетка таблицы3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">
    <w:name w:val="Сетка таблицы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Сетка таблицы5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Сетка таблицы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0">
    <w:name w:val="Сетка таблицы6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Сетка таблицы15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0">
    <w:name w:val="Сетка таблицы7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Сетка таблицы16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Сетка таблицы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">
    <w:name w:val="Сетка таблицы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Сетка таблицы13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Сетка таблицы2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">
    <w:name w:val="Сетка таблицы1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Сетка таблицы3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">
    <w:name w:val="Сетка таблицы12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Сетка таблицы51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Сетка таблицы14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Сетка таблицы61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Сетка таблицы15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Сетка таблицы17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Сетка таблицы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Сетка таблицы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">
    <w:name w:val="Сетка таблицы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Сетка таблицы4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Сетка таблицы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">
    <w:name w:val="Сетка таблицы2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Сетка таблицы1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">
    <w:name w:val="Сетка таблицы12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Сетка таблицы14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Сетка таблицы6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Сетка таблицы15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Сетка таблицы16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Сетка таблицы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">
    <w:name w:val="Сетка таблицы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Сетка таблицы3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">
    <w:name w:val="Сетка таблицы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">
    <w:name w:val="Сетка таблицы13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">
    <w:name w:val="Сетка таблицы1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">
    <w:name w:val="Сетка таблицы3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">
    <w:name w:val="Сетка таблицы12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">
    <w:name w:val="Сетка таблицы14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Сетка таблицы61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">
    <w:name w:val="Сетка таблицы15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Сетка таблицы18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0">
    <w:name w:val="Сетка таблицы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Сетка таблицы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">
    <w:name w:val="Сетка таблицы3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">
    <w:name w:val="Сетка таблицы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Сетка таблицы13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Сетка таблицы2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">
    <w:name w:val="Сетка таблицы1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Сетка таблицы3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">
    <w:name w:val="Сетка таблицы12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Сетка таблицы53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Сетка таблицы14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">
    <w:name w:val="Сетка таблицы63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Сетка таблицы15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Сетка таблицы7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Сетка таблицы16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Сетка таблицы2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Сетка таблицы1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Сетка таблицы3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">
    <w:name w:val="Сетка таблицы12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Сетка таблицы4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">
    <w:name w:val="Сетка таблицы13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">
    <w:name w:val="Сетка таблицы2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">
    <w:name w:val="Сетка таблицы11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">
    <w:name w:val="Сетка таблицы3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">
    <w:name w:val="Сетка таблицы12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Сетка таблицы51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">
    <w:name w:val="Сетка таблицы14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Сетка таблицы61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">
    <w:name w:val="Сетка таблицы15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Сетка таблицы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Сетка таблицы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Сетка таблицы2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0">
    <w:name w:val="Сетка таблицы3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Сетка таблицы13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0">
    <w:name w:val="Сетка таблицы2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Сетка таблицы1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Сетка таблицы12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Сетка таблицы14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Сетка таблицы15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Сетка таблицы16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Сетка таблицы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Сетка таблицы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">
    <w:name w:val="Сетка таблицы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Сетка таблицы4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Сетка таблицы13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Сетка таблицы2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">
    <w:name w:val="Сетка таблицы1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Сетка таблицы3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">
    <w:name w:val="Сетка таблицы12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Сетка таблицы5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Сетка таблицы14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Сетка таблицы6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Сетка таблицы15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0">
    <w:name w:val="Сетка таблицы17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0">
    <w:name w:val="Сетка таблицы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Сетка таблицы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Сетка таблицы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Сетка таблицы13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">
    <w:name w:val="Сетка таблицы2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Сетка таблицы1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Сетка таблицы3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">
    <w:name w:val="Сетка таблицы12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Сетка таблицы14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Сетка таблицы62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Сетка таблицы15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Сетка таблицы7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Сетка таблицы16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Сетка таблицы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">
    <w:name w:val="Сетка таблицы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Сетка таблицы3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">
    <w:name w:val="Сетка таблицы1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Сетка таблицы4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">
    <w:name w:val="Сетка таблицы13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">
    <w:name w:val="Сетка таблицы1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">
    <w:name w:val="Сетка таблицы3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">
    <w:name w:val="Сетка таблицы12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Сетка таблицы5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">
    <w:name w:val="Сетка таблицы14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Сетка таблицы6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">
    <w:name w:val="Сетка таблицы15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Сетка таблицы18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0">
    <w:name w:val="Сетка таблицы2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Сетка таблицы1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">
    <w:name w:val="Сетка таблицы3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">
    <w:name w:val="Сетка таблицы12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Сетка таблицы4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Сетка таблицы13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Сетка таблицы2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Сетка таблицы1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Сетка таблицы3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">
    <w:name w:val="Сетка таблицы12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Сетка таблицы14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">
    <w:name w:val="Сетка таблицы6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Сетка таблицы15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Сетка таблицы7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Сетка таблицы16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Сетка таблицы2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">
    <w:name w:val="Сетка таблицы1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Сетка таблицы3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">
    <w:name w:val="Сетка таблицы12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">
    <w:name w:val="Сетка таблицы4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">
    <w:name w:val="Сетка таблицы13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">
    <w:name w:val="Сетка таблицы21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">
    <w:name w:val="Сетка таблицы11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">
    <w:name w:val="Сетка таблицы31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">
    <w:name w:val="Сетка таблицы12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Сетка таблицы512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">
    <w:name w:val="Сетка таблицы14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Сетка таблицы612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">
    <w:name w:val="Сетка таблицы15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Сетка таблицы19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Сетка таблицы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">
    <w:name w:val="Сетка таблицы1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Сетка таблицы3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">
    <w:name w:val="Сетка таблицы12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Сетка таблицы15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Сетка таблицы16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Сетка таблицы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Сетка таблицы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Сетка таблицы3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Сетка таблицы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">
    <w:name w:val="Сетка таблицы13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">
    <w:name w:val="Сетка таблицы2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">
    <w:name w:val="Сетка таблицы1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">
    <w:name w:val="Сетка таблицы3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">
    <w:name w:val="Сетка таблицы12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Сетка таблицы5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Сетка таблицы6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">
    <w:name w:val="Сетка таблицы15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Сетка таблицы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">
    <w:name w:val="Сетка таблицы3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Сетка таблицы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">
    <w:name w:val="Сетка таблицы13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">
    <w:name w:val="Сетка таблицы1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">
    <w:name w:val="Сетка таблицы3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">
    <w:name w:val="Сетка таблицы12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">
    <w:name w:val="Сетка таблицы14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Сетка таблицы62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Сетка таблицы7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">
    <w:name w:val="Сетка таблицы16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">
    <w:name w:val="Сетка таблицы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">
    <w:name w:val="Сетка таблицы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">
    <w:name w:val="Сетка таблицы3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">
    <w:name w:val="Сетка таблицы1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Сетка таблицы4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">
    <w:name w:val="Сетка таблицы13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">
    <w:name w:val="Сетка таблицы1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">
    <w:name w:val="Сетка таблицы3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">
    <w:name w:val="Сетка таблицы12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">
    <w:name w:val="Сетка таблицы14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">
    <w:name w:val="Сетка таблицы6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">
    <w:name w:val="Сетка таблицы15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Сетка таблицы1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Сетка таблицы12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">
    <w:name w:val="Сетка таблицы13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">
    <w:name w:val="Сетка таблицы2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">
    <w:name w:val="Сетка таблицы1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">
    <w:name w:val="Сетка таблицы3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">
    <w:name w:val="Сетка таблицы12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">
    <w:name w:val="Сетка таблицы5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">
    <w:name w:val="Сетка таблицы6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">
    <w:name w:val="Сетка таблицы15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Сетка таблицы7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">
    <w:name w:val="Сетка таблицы16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">
    <w:name w:val="Сетка таблицы2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">
    <w:name w:val="Сетка таблицы1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">
    <w:name w:val="Сетка таблицы3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">
    <w:name w:val="Сетка таблицы12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Сетка таблицы4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">
    <w:name w:val="Сетка таблицы13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">
    <w:name w:val="Сетка таблицы21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">
    <w:name w:val="Сетка таблицы11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">
    <w:name w:val="Сетка таблицы31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">
    <w:name w:val="Сетка таблицы12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">
    <w:name w:val="Сетка таблицы512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">
    <w:name w:val="Сетка таблицы612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">
    <w:name w:val="Сетка таблицы15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Сетка таблицы20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Сетка таблицы110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Сетка таблицы2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Сетка таблицы12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">
    <w:name w:val="Сетка таблицы2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Сетка таблицы1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Сетка таблицы3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">
    <w:name w:val="Сетка таблицы12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Сетка таблицы14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">
    <w:name w:val="Сетка таблицы15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Сетка таблицы16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Сетка таблицы2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Сетка таблицы1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Сетка таблицы3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">
    <w:name w:val="Сетка таблицы12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Сетка таблицы4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">
    <w:name w:val="Сетка таблицы13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">
    <w:name w:val="Сетка таблицы21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">
    <w:name w:val="Сетка таблицы11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">
    <w:name w:val="Сетка таблицы31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">
    <w:name w:val="Сетка таблицы12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Сетка таблицы514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">
    <w:name w:val="Сетка таблицы14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Сетка таблицы614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">
    <w:name w:val="Сетка таблицы15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0">
    <w:name w:val="Сетка таблицы8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Сетка таблицы1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">
    <w:name w:val="Сетка таблицы3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">
    <w:name w:val="Сетка таблицы12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">
    <w:name w:val="Сетка таблицы13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">
    <w:name w:val="Сетка таблицы2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">
    <w:name w:val="Сетка таблицы1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">
    <w:name w:val="Сетка таблицы3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">
    <w:name w:val="Сетка таблицы12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">
    <w:name w:val="Сетка таблицы14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Сетка таблицы6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">
    <w:name w:val="Сетка таблицы15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Сетка таблицы7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">
    <w:name w:val="Сетка таблицы16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">
    <w:name w:val="Сетка таблицы2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">
    <w:name w:val="Сетка таблицы1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">
    <w:name w:val="Сетка таблицы3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">
    <w:name w:val="Сетка таблицы12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">
    <w:name w:val="Сетка таблицы4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">
    <w:name w:val="Сетка таблицы13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">
    <w:name w:val="Сетка таблицы21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">
    <w:name w:val="Сетка таблицы11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">
    <w:name w:val="Сетка таблицы31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">
    <w:name w:val="Сетка таблицы12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">
    <w:name w:val="Сетка таблицы511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">
    <w:name w:val="Сетка таблицы14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">
    <w:name w:val="Сетка таблицы611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">
    <w:name w:val="Сетка таблицы15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0">
    <w:name w:val="Сетка таблицы9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Сетка таблицы2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Сетка таблицы1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">
    <w:name w:val="Сетка таблицы3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">
    <w:name w:val="Сетка таблицы12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Сетка таблицы4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">
    <w:name w:val="Сетка таблицы13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">
    <w:name w:val="Сетка таблицы21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">
    <w:name w:val="Сетка таблицы11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">
    <w:name w:val="Сетка таблицы31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">
    <w:name w:val="Сетка таблицы12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">
    <w:name w:val="Сетка таблицы14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">
    <w:name w:val="Сетка таблицы63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">
    <w:name w:val="Сетка таблицы15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Сетка таблицы7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">
    <w:name w:val="Сетка таблицы16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">
    <w:name w:val="Сетка таблицы2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">
    <w:name w:val="Сетка таблицы1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">
    <w:name w:val="Сетка таблицы3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">
    <w:name w:val="Сетка таблицы12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">
    <w:name w:val="Сетка таблицы4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">
    <w:name w:val="Сетка таблицы13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">
    <w:name w:val="Сетка таблицы21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">
    <w:name w:val="Сетка таблицы11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">
    <w:name w:val="Сетка таблицы31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">
    <w:name w:val="Сетка таблицы12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">
    <w:name w:val="Сетка таблицы51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">
    <w:name w:val="Сетка таблицы14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">
    <w:name w:val="Сетка таблицы61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">
    <w:name w:val="Сетка таблицы15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Сетка таблицы2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Сетка таблицы12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Сетка таблицы13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0">
    <w:name w:val="Сетка таблицы2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">
    <w:name w:val="Сетка таблицы1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">
    <w:name w:val="Сетка таблицы12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Сетка таблицы14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Сетка таблицы15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Сетка таблицы16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Сетка таблицы2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Сетка таблицы1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">
    <w:name w:val="Сетка таблицы12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Сетка таблицы4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Сетка таблицы13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Сетка таблицы21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">
    <w:name w:val="Сетка таблицы11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Сетка таблицы31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">
    <w:name w:val="Сетка таблицы12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Сетка таблицы51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Сетка таблицы14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Сетка таблицы61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Сетка таблицы15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0">
    <w:name w:val="Сетка таблицы8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Сетка таблицы17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Сетка таблицы2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Сетка таблицы1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">
    <w:name w:val="Сетка таблицы12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Сетка таблицы4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Сетка таблицы13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">
    <w:name w:val="Сетка таблицы2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">
    <w:name w:val="Сетка таблицы1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Сетка таблицы3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">
    <w:name w:val="Сетка таблицы12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Сетка таблицы52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Сетка таблицы14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Сетка таблицы62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Сетка таблицы15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Сетка таблицы7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Сетка таблицы16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Сетка таблицы2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">
    <w:name w:val="Сетка таблицы1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Сетка таблицы3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">
    <w:name w:val="Сетка таблицы12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Сетка таблицы4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">
    <w:name w:val="Сетка таблицы13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">
    <w:name w:val="Сетка таблицы21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">
    <w:name w:val="Сетка таблицы11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">
    <w:name w:val="Сетка таблицы31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">
    <w:name w:val="Сетка таблицы12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Сетка таблицы51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">
    <w:name w:val="Сетка таблицы14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Сетка таблицы61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">
    <w:name w:val="Сетка таблицы15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Сетка таблицы18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Сетка таблицы2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Сетка таблицы1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">
    <w:name w:val="Сетка таблицы3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Сетка таблицы12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Сетка таблицы4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Сетка таблицы13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Сетка таблицы21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">
    <w:name w:val="Сетка таблицы11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Сетка таблицы31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">
    <w:name w:val="Сетка таблицы12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Сетка таблицы53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Сетка таблицы14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">
    <w:name w:val="Сетка таблицы63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Сетка таблицы15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Сетка таблицы7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Сетка таблицы16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Сетка таблицы2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">
    <w:name w:val="Сетка таблицы1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Сетка таблицы3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">
    <w:name w:val="Сетка таблицы12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Сетка таблицы4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">
    <w:name w:val="Сетка таблицы13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">
    <w:name w:val="Сетка таблицы21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">
    <w:name w:val="Сетка таблицы11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">
    <w:name w:val="Сетка таблицы31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">
    <w:name w:val="Сетка таблицы12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Сетка таблицы512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">
    <w:name w:val="Сетка таблицы14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Сетка таблицы612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">
    <w:name w:val="Сетка таблицы15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Сетка таблицы10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0">
    <w:name w:val="Сетка таблицы19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0">
    <w:name w:val="Сетка таблицы2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Сетка таблицы1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Сетка таблицы3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">
    <w:name w:val="Сетка таблицы12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Сетка таблицы4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Сетка таблицы13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">
    <w:name w:val="Сетка таблицы2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">
    <w:name w:val="Сетка таблицы1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Сетка таблицы3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">
    <w:name w:val="Сетка таблицы12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Сетка таблицы14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">
    <w:name w:val="Сетка таблицы6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Сетка таблицы15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Сетка таблицы7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Сетка таблицы16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Сетка таблицы2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Сетка таблицы1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Сетка таблицы3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">
    <w:name w:val="Сетка таблицы12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Сетка таблицы4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">
    <w:name w:val="Сетка таблицы13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">
    <w:name w:val="Сетка таблицы21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">
    <w:name w:val="Сетка таблицы11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">
    <w:name w:val="Сетка таблицы31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">
    <w:name w:val="Сетка таблицы12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Сетка таблицы51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">
    <w:name w:val="Сетка таблицы14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Сетка таблицы61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">
    <w:name w:val="Сетка таблицы15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Сетка таблицы17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Сетка таблицы2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Сетка таблицы1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">
    <w:name w:val="Сетка таблицы3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">
    <w:name w:val="Сетка таблицы12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">
    <w:name w:val="Сетка таблицы13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">
    <w:name w:val="Сетка таблицы2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">
    <w:name w:val="Сетка таблицы1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">
    <w:name w:val="Сетка таблицы3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">
    <w:name w:val="Сетка таблицы12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">
    <w:name w:val="Сетка таблицы14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Сетка таблицы62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">
    <w:name w:val="Сетка таблицы15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Сетка таблицы7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">
    <w:name w:val="Сетка таблицы16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">
    <w:name w:val="Сетка таблицы2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">
    <w:name w:val="Сетка таблицы1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">
    <w:name w:val="Сетка таблицы3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">
    <w:name w:val="Сетка таблицы12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">
    <w:name w:val="Сетка таблицы4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">
    <w:name w:val="Сетка таблицы13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">
    <w:name w:val="Сетка таблицы21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">
    <w:name w:val="Сетка таблицы11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">
    <w:name w:val="Сетка таблицы31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">
    <w:name w:val="Сетка таблицы12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">
    <w:name w:val="Сетка таблицы51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">
    <w:name w:val="Сетка таблицы14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">
    <w:name w:val="Сетка таблицы61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">
    <w:name w:val="Сетка таблицы15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Сетка таблицы9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Сетка таблицы2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Сетка таблицы1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">
    <w:name w:val="Сетка таблицы3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">
    <w:name w:val="Сетка таблицы12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Сетка таблицы4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">
    <w:name w:val="Сетка таблицы13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">
    <w:name w:val="Сетка таблицы21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">
    <w:name w:val="Сетка таблицы11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">
    <w:name w:val="Сетка таблицы31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">
    <w:name w:val="Сетка таблицы12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">
    <w:name w:val="Сетка таблицы14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">
    <w:name w:val="Сетка таблицы63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">
    <w:name w:val="Сетка таблицы15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Сетка таблицы7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">
    <w:name w:val="Сетка таблицы16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">
    <w:name w:val="Сетка таблицы2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">
    <w:name w:val="Сетка таблицы1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">
    <w:name w:val="Сетка таблицы3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">
    <w:name w:val="Сетка таблицы12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">
    <w:name w:val="Сетка таблицы4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">
    <w:name w:val="Сетка таблицы13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">
    <w:name w:val="Сетка таблицы21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">
    <w:name w:val="Сетка таблицы11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">
    <w:name w:val="Сетка таблицы31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">
    <w:name w:val="Сетка таблицы12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">
    <w:name w:val="Сетка таблицы512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">
    <w:name w:val="Сетка таблицы14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">
    <w:name w:val="Сетка таблицы612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">
    <w:name w:val="Сетка таблицы15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0">
    <w:name w:val="Сетка таблицы20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0">
    <w:name w:val="Сетка таблицы2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Сетка таблицы1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">
    <w:name w:val="Сетка таблицы3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Сетка таблицы12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4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">
    <w:name w:val="Сетка таблицы13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Сетка таблицы21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">
    <w:name w:val="Сетка таблицы11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Сетка таблицы31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">
    <w:name w:val="Сетка таблицы12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Сетка таблицы55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">
    <w:name w:val="Сетка таблицы14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">
    <w:name w:val="Сетка таблицы65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">
    <w:name w:val="Сетка таблицы15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Сетка таблицы7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Сетка таблицы16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Сетка таблицы2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">
    <w:name w:val="Сетка таблицы1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Сетка таблицы3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">
    <w:name w:val="Сетка таблицы12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Сетка таблицы4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">
    <w:name w:val="Сетка таблицы13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">
    <w:name w:val="Сетка таблицы21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">
    <w:name w:val="Сетка таблицы11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">
    <w:name w:val="Сетка таблицы31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">
    <w:name w:val="Сетка таблицы12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Сетка таблицы514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">
    <w:name w:val="Сетка таблицы14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Сетка таблицы614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">
    <w:name w:val="Сетка таблицы15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Сетка таблицы8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Сетка таблицы17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Сетка таблицы2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Сетка таблицы1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">
    <w:name w:val="Сетка таблицы3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">
    <w:name w:val="Сетка таблицы12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Сетка таблицы4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">
    <w:name w:val="Сетка таблицы13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">
    <w:name w:val="Сетка таблицы21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">
    <w:name w:val="Сетка таблицы11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">
    <w:name w:val="Сетка таблицы31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">
    <w:name w:val="Сетка таблицы12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Сетка таблицы52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">
    <w:name w:val="Сетка таблицы14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Сетка таблицы62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">
    <w:name w:val="Сетка таблицы15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Сетка таблицы7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">
    <w:name w:val="Сетка таблицы16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">
    <w:name w:val="Сетка таблицы22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">
    <w:name w:val="Сетка таблицы112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">
    <w:name w:val="Сетка таблицы32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">
    <w:name w:val="Сетка таблицы122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">
    <w:name w:val="Сетка таблицы4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">
    <w:name w:val="Сетка таблицы13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">
    <w:name w:val="Сетка таблицы21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">
    <w:name w:val="Сетка таблицы111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">
    <w:name w:val="Сетка таблицы31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">
    <w:name w:val="Сетка таблицы121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">
    <w:name w:val="Сетка таблицы511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">
    <w:name w:val="Сетка таблицы14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">
    <w:name w:val="Сетка таблицы611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">
    <w:name w:val="Сетка таблицы15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Сетка таблицы9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Сетка таблицы18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Сетка таблицы24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Сетка таблицы114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">
    <w:name w:val="Сетка таблицы34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">
    <w:name w:val="Сетка таблицы124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Сетка таблицы4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">
    <w:name w:val="Сетка таблицы13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">
    <w:name w:val="Сетка таблицы21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">
    <w:name w:val="Сетка таблицы11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">
    <w:name w:val="Сетка таблицы31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">
    <w:name w:val="Сетка таблицы12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">
    <w:name w:val="Сетка таблицы53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">
    <w:name w:val="Сетка таблицы14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">
    <w:name w:val="Сетка таблицы63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">
    <w:name w:val="Сетка таблицы15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Сетка таблицы7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">
    <w:name w:val="Сетка таблицы16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">
    <w:name w:val="Сетка таблицы22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">
    <w:name w:val="Сетка таблицы112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">
    <w:name w:val="Сетка таблицы32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">
    <w:name w:val="Сетка таблицы122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">
    <w:name w:val="Сетка таблицы41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">
    <w:name w:val="Сетка таблицы13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">
    <w:name w:val="Сетка таблицы211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">
    <w:name w:val="Сетка таблицы111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">
    <w:name w:val="Сетка таблицы3112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">
    <w:name w:val="Сетка таблицы121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">
    <w:name w:val="Сетка таблицы512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">
    <w:name w:val="Сетка таблицы14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">
    <w:name w:val="Сетка таблицы6122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">
    <w:name w:val="Сетка таблицы1512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Сетка таблицы3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0">
    <w:name w:val="Сетка таблицы21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Сетка таблицы11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0">
    <w:name w:val="Сетка таблицы3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Сетка таблицы12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Сетка таблицы13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">
    <w:name w:val="Сетка таблицы11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">
    <w:name w:val="Сетка таблицы12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Сетка таблицы14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Сетка таблицы15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Сетка таблицы16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">
    <w:name w:val="Сетка таблицы2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Сетка таблицы1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">
    <w:name w:val="Сетка таблицы12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Сетка таблицы4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Сетка таблицы13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Сетка таблицы21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">
    <w:name w:val="Сетка таблицы11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Сетка таблицы31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">
    <w:name w:val="Сетка таблицы12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Сетка таблицы51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">
    <w:name w:val="Сетка таблицы14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Сетка таблицы61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">
    <w:name w:val="Сетка таблицы15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Сетка таблицы17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Сетка таблицы2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Сетка таблицы1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">
    <w:name w:val="Сетка таблицы12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Сетка таблицы4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Сетка таблицы13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">
    <w:name w:val="Сетка таблицы2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">
    <w:name w:val="Сетка таблицы1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Сетка таблицы3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">
    <w:name w:val="Сетка таблицы12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Сетка таблицы52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Сетка таблицы14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Сетка таблицы62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Сетка таблицы15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Сетка таблицы7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Сетка таблицы16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Сетка таблицы2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">
    <w:name w:val="Сетка таблицы1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Сетка таблицы3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">
    <w:name w:val="Сетка таблицы12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Сетка таблицы4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">
    <w:name w:val="Сетка таблицы13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">
    <w:name w:val="Сетка таблицы21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">
    <w:name w:val="Сетка таблицы11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">
    <w:name w:val="Сетка таблицы31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">
    <w:name w:val="Сетка таблицы12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Сетка таблицы51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">
    <w:name w:val="Сетка таблицы14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Сетка таблицы61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">
    <w:name w:val="Сетка таблицы15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Сетка таблицы18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Сетка таблицы2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Сетка таблицы1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">
    <w:name w:val="Сетка таблицы3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">
    <w:name w:val="Сетка таблицы12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Сетка таблицы4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Сетка таблицы13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Сетка таблицы21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">
    <w:name w:val="Сетка таблицы11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Сетка таблицы31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">
    <w:name w:val="Сетка таблицы12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Сетка таблицы53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Сетка таблицы14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">
    <w:name w:val="Сетка таблицы63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Сетка таблицы15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Сетка таблицы7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Сетка таблицы16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Сетка таблицы2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">
    <w:name w:val="Сетка таблицы1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Сетка таблицы3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">
    <w:name w:val="Сетка таблицы12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Сетка таблицы4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">
    <w:name w:val="Сетка таблицы13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">
    <w:name w:val="Сетка таблицы21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">
    <w:name w:val="Сетка таблицы11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">
    <w:name w:val="Сетка таблицы31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">
    <w:name w:val="Сетка таблицы12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Сетка таблицы512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">
    <w:name w:val="Сетка таблицы14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Сетка таблицы612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">
    <w:name w:val="Сетка таблицы15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Сетка таблицы10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0">
    <w:name w:val="Сетка таблицы19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0">
    <w:name w:val="Сетка таблицы2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Сетка таблицы1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Сетка таблицы3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">
    <w:name w:val="Сетка таблицы12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Сетка таблицы4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Сетка таблицы13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">
    <w:name w:val="Сетка таблицы21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">
    <w:name w:val="Сетка таблицы11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Сетка таблицы31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">
    <w:name w:val="Сетка таблицы12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Сетка таблицы54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Сетка таблицы14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">
    <w:name w:val="Сетка таблицы64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Сетка таблицы15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Сетка таблицы7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Сетка таблицы16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Сетка таблицы2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">
    <w:name w:val="Сетка таблицы1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Сетка таблицы3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">
    <w:name w:val="Сетка таблицы12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Сетка таблицы4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">
    <w:name w:val="Сетка таблицы13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">
    <w:name w:val="Сетка таблицы21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">
    <w:name w:val="Сетка таблицы11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">
    <w:name w:val="Сетка таблицы31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">
    <w:name w:val="Сетка таблицы12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Сетка таблицы51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">
    <w:name w:val="Сетка таблицы14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Сетка таблицы61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">
    <w:name w:val="Сетка таблицы15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Сетка таблицы17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Сетка таблицы2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">
    <w:name w:val="Сетка таблицы1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">
    <w:name w:val="Сетка таблицы3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">
    <w:name w:val="Сетка таблицы12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Сетка таблицы4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">
    <w:name w:val="Сетка таблицы13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">
    <w:name w:val="Сетка таблицы2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">
    <w:name w:val="Сетка таблицы1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">
    <w:name w:val="Сетка таблицы3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">
    <w:name w:val="Сетка таблицы12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Сетка таблицы52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">
    <w:name w:val="Сетка таблицы14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Сетка таблицы62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">
    <w:name w:val="Сетка таблицы15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Сетка таблицы7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">
    <w:name w:val="Сетка таблицы16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">
    <w:name w:val="Сетка таблицы2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">
    <w:name w:val="Сетка таблицы1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">
    <w:name w:val="Сетка таблицы3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">
    <w:name w:val="Сетка таблицы12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">
    <w:name w:val="Сетка таблицы4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">
    <w:name w:val="Сетка таблицы13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">
    <w:name w:val="Сетка таблицы21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">
    <w:name w:val="Сетка таблицы11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">
    <w:name w:val="Сетка таблицы31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">
    <w:name w:val="Сетка таблицы12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">
    <w:name w:val="Сетка таблицы51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">
    <w:name w:val="Сетка таблицы14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">
    <w:name w:val="Сетка таблицы61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">
    <w:name w:val="Сетка таблицы15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Сетка таблицы9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Сетка таблицы18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Сетка таблицы2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">
    <w:name w:val="Сетка таблицы1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">
    <w:name w:val="Сетка таблицы3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">
    <w:name w:val="Сетка таблицы12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Сетка таблицы4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">
    <w:name w:val="Сетка таблицы13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">
    <w:name w:val="Сетка таблицы21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">
    <w:name w:val="Сетка таблицы11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">
    <w:name w:val="Сетка таблицы31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">
    <w:name w:val="Сетка таблицы12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">
    <w:name w:val="Сетка таблицы53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">
    <w:name w:val="Сетка таблицы14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">
    <w:name w:val="Сетка таблицы63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">
    <w:name w:val="Сетка таблицы15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Сетка таблицы7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">
    <w:name w:val="Сетка таблицы16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">
    <w:name w:val="Сетка таблицы2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">
    <w:name w:val="Сетка таблицы11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">
    <w:name w:val="Сетка таблицы3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">
    <w:name w:val="Сетка таблицы12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">
    <w:name w:val="Сетка таблицы4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">
    <w:name w:val="Сетка таблицы13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">
    <w:name w:val="Сетка таблицы21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">
    <w:name w:val="Сетка таблицы11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">
    <w:name w:val="Сетка таблицы31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">
    <w:name w:val="Сетка таблицы12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">
    <w:name w:val="Сетка таблицы512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">
    <w:name w:val="Сетка таблицы14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">
    <w:name w:val="Сетка таблицы612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">
    <w:name w:val="Сетка таблицы15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0">
    <w:name w:val="Сетка таблицы20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Сетка таблицы110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0">
    <w:name w:val="Сетка таблицы26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Сетка таблицы116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">
    <w:name w:val="Сетка таблицы36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">
    <w:name w:val="Сетка таблицы126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4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">
    <w:name w:val="Сетка таблицы13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Сетка таблицы21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">
    <w:name w:val="Сетка таблицы11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Сетка таблицы31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">
    <w:name w:val="Сетка таблицы12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Сетка таблицы55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">
    <w:name w:val="Сетка таблицы14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">
    <w:name w:val="Сетка таблицы65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">
    <w:name w:val="Сетка таблицы15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Сетка таблицы7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Сетка таблицы16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Сетка таблицы22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">
    <w:name w:val="Сетка таблицы112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Сетка таблицы32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">
    <w:name w:val="Сетка таблицы122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Сетка таблицы41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">
    <w:name w:val="Сетка таблицы13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">
    <w:name w:val="Сетка таблицы211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">
    <w:name w:val="Сетка таблицы111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">
    <w:name w:val="Сетка таблицы3114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">
    <w:name w:val="Сетка таблицы121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Сетка таблицы514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">
    <w:name w:val="Сетка таблицы14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Сетка таблицы614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">
    <w:name w:val="Сетка таблицы1514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Сетка таблицы8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Сетка таблицы17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Сетка таблицы23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">
    <w:name w:val="Сетка таблицы113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">
    <w:name w:val="Сетка таблицы33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">
    <w:name w:val="Сетка таблицы123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Сетка таблицы4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">
    <w:name w:val="Сетка таблицы13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">
    <w:name w:val="Сетка таблицы21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">
    <w:name w:val="Сетка таблицы11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">
    <w:name w:val="Сетка таблицы31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">
    <w:name w:val="Сетка таблицы12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Сетка таблицы522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">
    <w:name w:val="Сетка таблицы14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Сетка таблицы622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">
    <w:name w:val="Сетка таблицы15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Сетка таблицы7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">
    <w:name w:val="Сетка таблицы16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">
    <w:name w:val="Сетка таблицы22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">
    <w:name w:val="Сетка таблицы112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">
    <w:name w:val="Сетка таблицы32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">
    <w:name w:val="Сетка таблицы122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">
    <w:name w:val="Сетка таблицы41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">
    <w:name w:val="Сетка таблицы13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">
    <w:name w:val="Сетка таблицы211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">
    <w:name w:val="Сетка таблицы111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">
    <w:name w:val="Сетка таблицы3111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">
    <w:name w:val="Сетка таблицы121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">
    <w:name w:val="Сетка таблицы5112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">
    <w:name w:val="Сетка таблицы14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">
    <w:name w:val="Сетка таблицы6112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">
    <w:name w:val="Сетка таблицы1511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Сетка таблицы9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Сетка таблицы18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Сетка таблицы24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">
    <w:name w:val="Сетка таблицы114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">
    <w:name w:val="Сетка таблицы34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">
    <w:name w:val="Сетка таблицы124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Сетка таблицы43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">
    <w:name w:val="Сетка таблицы133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">
    <w:name w:val="Сетка таблицы213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">
    <w:name w:val="Сетка таблицы1113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">
    <w:name w:val="Сетка таблицы313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">
    <w:name w:val="Сетка таблицы1213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">
    <w:name w:val="Сетка таблицы532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">
    <w:name w:val="Сетка таблицы143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">
    <w:name w:val="Сетка таблицы632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">
    <w:name w:val="Сетка таблицы153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Сетка таблицы7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">
    <w:name w:val="Сетка таблицы16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">
    <w:name w:val="Сетка таблицы22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">
    <w:name w:val="Сетка таблицы112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">
    <w:name w:val="Сетка таблицы32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">
    <w:name w:val="Сетка таблицы122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">
    <w:name w:val="Сетка таблицы41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">
    <w:name w:val="Сетка таблицы13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">
    <w:name w:val="Сетка таблицы211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">
    <w:name w:val="Сетка таблицы111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">
    <w:name w:val="Сетка таблицы31122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">
    <w:name w:val="Сетка таблицы121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">
    <w:name w:val="Сетка таблицы5122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">
    <w:name w:val="Сетка таблицы14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">
    <w:name w:val="Сетка таблицы6122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">
    <w:name w:val="Сетка таблицы15122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Сетка таблицы2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Сетка таблицы28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Сетка таблицы12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">
    <w:name w:val="Сетка таблицы13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">
    <w:name w:val="Сетка таблицы21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Сетка таблицы11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Сетка таблицы31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Сетка таблицы12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">
    <w:name w:val="Сетка таблицы14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">
    <w:name w:val="Сетка таблицы15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">
    <w:name w:val="Сетка таблицы16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">
    <w:name w:val="Сетка таблицы2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Сетка таблицы1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">
    <w:name w:val="Сетка таблицы3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">
    <w:name w:val="Сетка таблицы12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">
    <w:name w:val="Сетка таблицы4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">
    <w:name w:val="Сетка таблицы13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">
    <w:name w:val="Сетка таблицы21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">
    <w:name w:val="Сетка таблицы11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">
    <w:name w:val="Сетка таблицы31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">
    <w:name w:val="Сетка таблицы12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">
    <w:name w:val="Сетка таблицы51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">
    <w:name w:val="Сетка таблицы14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">
    <w:name w:val="Сетка таблицы61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">
    <w:name w:val="Сетка таблицы15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Сетка таблицы1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">
    <w:name w:val="Сетка таблицы3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Сетка таблицы12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Сетка таблицы4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">
    <w:name w:val="Сетка таблицы13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">
    <w:name w:val="Сетка таблицы2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">
    <w:name w:val="Сетка таблицы1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">
    <w:name w:val="Сетка таблицы3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">
    <w:name w:val="Сетка таблицы12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Сетка таблицы52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">
    <w:name w:val="Сетка таблицы14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Сетка таблицы62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">
    <w:name w:val="Сетка таблицы15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Сетка таблицы7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">
    <w:name w:val="Сетка таблицы16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">
    <w:name w:val="Сетка таблицы2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">
    <w:name w:val="Сетка таблицы1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">
    <w:name w:val="Сетка таблицы3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">
    <w:name w:val="Сетка таблицы12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">
    <w:name w:val="Сетка таблицы4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">
    <w:name w:val="Сетка таблицы13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">
    <w:name w:val="Сетка таблицы21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">
    <w:name w:val="Сетка таблицы11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">
    <w:name w:val="Сетка таблицы31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">
    <w:name w:val="Сетка таблицы12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">
    <w:name w:val="Сетка таблицы51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">
    <w:name w:val="Сетка таблицы14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">
    <w:name w:val="Сетка таблицы61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">
    <w:name w:val="Сетка таблицы15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Сетка таблицы2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Сетка таблицы1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">
    <w:name w:val="Сетка таблицы3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">
    <w:name w:val="Сетка таблицы12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Сетка таблицы4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">
    <w:name w:val="Сетка таблицы13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">
    <w:name w:val="Сетка таблицы21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">
    <w:name w:val="Сетка таблицы11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">
    <w:name w:val="Сетка таблицы31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">
    <w:name w:val="Сетка таблицы12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">
    <w:name w:val="Сетка таблицы53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">
    <w:name w:val="Сетка таблицы14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">
    <w:name w:val="Сетка таблицы63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">
    <w:name w:val="Сетка таблицы15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Сетка таблицы7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">
    <w:name w:val="Сетка таблицы16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">
    <w:name w:val="Сетка таблицы2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">
    <w:name w:val="Сетка таблицы1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">
    <w:name w:val="Сетка таблицы3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">
    <w:name w:val="Сетка таблицы12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Сетка таблицы4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">
    <w:name w:val="Сетка таблицы13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">
    <w:name w:val="Сетка таблицы21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">
    <w:name w:val="Сетка таблицы11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">
    <w:name w:val="Сетка таблицы31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">
    <w:name w:val="Сетка таблицы12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">
    <w:name w:val="Сетка таблицы512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">
    <w:name w:val="Сетка таблицы14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">
    <w:name w:val="Сетка таблицы612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">
    <w:name w:val="Сетка таблицы15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Сетка таблицы3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">
    <w:name w:val="Сетка таблицы12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">
    <w:name w:val="Сетка таблицы21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">
    <w:name w:val="Сетка таблицы11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">
    <w:name w:val="Сетка таблицы31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">
    <w:name w:val="Сетка таблицы12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">
    <w:name w:val="Сетка таблицы14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">
    <w:name w:val="Сетка таблицы15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">
    <w:name w:val="Сетка таблицы7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">
    <w:name w:val="Сетка таблицы16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">
    <w:name w:val="Сетка таблицы2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">
    <w:name w:val="Сетка таблицы1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">
    <w:name w:val="Сетка таблицы3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">
    <w:name w:val="Сетка таблицы12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">
    <w:name w:val="Сетка таблицы4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">
    <w:name w:val="Сетка таблицы13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">
    <w:name w:val="Сетка таблицы21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">
    <w:name w:val="Сетка таблицы11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">
    <w:name w:val="Сетка таблицы31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">
    <w:name w:val="Сетка таблицы12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">
    <w:name w:val="Сетка таблицы51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">
    <w:name w:val="Сетка таблицы14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">
    <w:name w:val="Сетка таблицы61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">
    <w:name w:val="Сетка таблицы15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">
    <w:name w:val="Сетка таблицы8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">
    <w:name w:val="Сетка таблицы17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">
    <w:name w:val="Сетка таблицы2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">
    <w:name w:val="Сетка таблицы1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">
    <w:name w:val="Сетка таблицы3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">
    <w:name w:val="Сетка таблицы12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">
    <w:name w:val="Сетка таблицы13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">
    <w:name w:val="Сетка таблицы1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">
    <w:name w:val="Сетка таблицы3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">
    <w:name w:val="Сетка таблицы12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">
    <w:name w:val="Сетка таблицы14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">
    <w:name w:val="Сетка таблицы62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">
    <w:name w:val="Сетка таблицы7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">
    <w:name w:val="Сетка таблицы16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">
    <w:name w:val="Сетка таблицы2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">
    <w:name w:val="Сетка таблицы1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">
    <w:name w:val="Сетка таблицы3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">
    <w:name w:val="Сетка таблицы12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">
    <w:name w:val="Сетка таблицы4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">
    <w:name w:val="Сетка таблицы13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">
    <w:name w:val="Сетка таблицы21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">
    <w:name w:val="Сетка таблицы11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">
    <w:name w:val="Сетка таблицы31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">
    <w:name w:val="Сетка таблицы12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">
    <w:name w:val="Сетка таблицы51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">
    <w:name w:val="Сетка таблицы14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">
    <w:name w:val="Сетка таблицы61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">
    <w:name w:val="Сетка таблицы15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">
    <w:name w:val="Сетка таблицы9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">
    <w:name w:val="Сетка таблицы2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">
    <w:name w:val="Сетка таблицы1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">
    <w:name w:val="Сетка таблицы12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">
    <w:name w:val="Сетка таблицы4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">
    <w:name w:val="Сетка таблицы13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">
    <w:name w:val="Сетка таблицы21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">
    <w:name w:val="Сетка таблицы11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">
    <w:name w:val="Сетка таблицы31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">
    <w:name w:val="Сетка таблицы12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">
    <w:name w:val="Сетка таблицы63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">
    <w:name w:val="Сетка таблицы15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">
    <w:name w:val="Сетка таблицы7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">
    <w:name w:val="Сетка таблицы16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">
    <w:name w:val="Сетка таблицы2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">
    <w:name w:val="Сетка таблицы11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">
    <w:name w:val="Сетка таблицы3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">
    <w:name w:val="Сетка таблицы12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">
    <w:name w:val="Сетка таблицы4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">
    <w:name w:val="Сетка таблицы13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">
    <w:name w:val="Сетка таблицы21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">
    <w:name w:val="Сетка таблицы11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">
    <w:name w:val="Сетка таблицы31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">
    <w:name w:val="Сетка таблицы12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">
    <w:name w:val="Сетка таблицы512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">
    <w:name w:val="Сетка таблицы612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">
    <w:name w:val="Сетка таблицы15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">
    <w:name w:val="Сетка таблицы36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">
    <w:name w:val="Сетка таблицы126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Сетка таблицы4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">
    <w:name w:val="Сетка таблицы13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">
    <w:name w:val="Сетка таблицы21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">
    <w:name w:val="Сетка таблицы11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">
    <w:name w:val="Сетка таблицы31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">
    <w:name w:val="Сетка таблицы12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">
    <w:name w:val="Сетка таблицы14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">
    <w:name w:val="Сетка таблицы15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">
    <w:name w:val="Сетка таблицы16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">
    <w:name w:val="Сетка таблицы22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">
    <w:name w:val="Сетка таблицы112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">
    <w:name w:val="Сетка таблицы32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">
    <w:name w:val="Сетка таблицы122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">
    <w:name w:val="Сетка таблицы41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">
    <w:name w:val="Сетка таблицы13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">
    <w:name w:val="Сетка таблицы211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">
    <w:name w:val="Сетка таблицы111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">
    <w:name w:val="Сетка таблицы3114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">
    <w:name w:val="Сетка таблицы121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">
    <w:name w:val="Сетка таблицы514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">
    <w:name w:val="Сетка таблицы14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">
    <w:name w:val="Сетка таблицы614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">
    <w:name w:val="Сетка таблицы1514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">
    <w:name w:val="Сетка таблицы8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">
    <w:name w:val="Сетка таблицы23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">
    <w:name w:val="Сетка таблицы113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">
    <w:name w:val="Сетка таблицы33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">
    <w:name w:val="Сетка таблицы123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">
    <w:name w:val="Сетка таблицы4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">
    <w:name w:val="Сетка таблицы13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">
    <w:name w:val="Сетка таблицы21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">
    <w:name w:val="Сетка таблицы11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">
    <w:name w:val="Сетка таблицы31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">
    <w:name w:val="Сетка таблицы12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">
    <w:name w:val="Сетка таблицы522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">
    <w:name w:val="Сетка таблицы14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">
    <w:name w:val="Сетка таблицы622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">
    <w:name w:val="Сетка таблицы15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">
    <w:name w:val="Сетка таблицы7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">
    <w:name w:val="Сетка таблицы16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">
    <w:name w:val="Сетка таблицы22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">
    <w:name w:val="Сетка таблицы112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">
    <w:name w:val="Сетка таблицы32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">
    <w:name w:val="Сетка таблицы122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">
    <w:name w:val="Сетка таблицы41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">
    <w:name w:val="Сетка таблицы13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">
    <w:name w:val="Сетка таблицы211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">
    <w:name w:val="Сетка таблицы111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">
    <w:name w:val="Сетка таблицы3111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">
    <w:name w:val="Сетка таблицы121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">
    <w:name w:val="Сетка таблицы5112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">
    <w:name w:val="Сетка таблицы14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">
    <w:name w:val="Сетка таблицы6112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">
    <w:name w:val="Сетка таблицы1511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">
    <w:name w:val="Сетка таблицы9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">
    <w:name w:val="Сетка таблицы18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">
    <w:name w:val="Сетка таблицы24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">
    <w:name w:val="Сетка таблицы114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">
    <w:name w:val="Сетка таблицы34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">
    <w:name w:val="Сетка таблицы124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">
    <w:name w:val="Сетка таблицы43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">
    <w:name w:val="Сетка таблицы133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">
    <w:name w:val="Сетка таблицы213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">
    <w:name w:val="Сетка таблицы1113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">
    <w:name w:val="Сетка таблицы313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">
    <w:name w:val="Сетка таблицы1213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">
    <w:name w:val="Сетка таблицы532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">
    <w:name w:val="Сетка таблицы143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">
    <w:name w:val="Сетка таблицы632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">
    <w:name w:val="Сетка таблицы153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">
    <w:name w:val="Сетка таблицы7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">
    <w:name w:val="Сетка таблицы16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">
    <w:name w:val="Сетка таблицы22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">
    <w:name w:val="Сетка таблицы112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">
    <w:name w:val="Сетка таблицы32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">
    <w:name w:val="Сетка таблицы122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">
    <w:name w:val="Сетка таблицы41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">
    <w:name w:val="Сетка таблицы13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">
    <w:name w:val="Сетка таблицы211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Сетка таблицы13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0">
    <w:name w:val="Сетка таблицы22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Сетка таблицы112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Сетка таблицы12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Сетка таблицы13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Сетка таблицы211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0">
    <w:name w:val="Сетка таблицы111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">
    <w:name w:val="Сетка таблицы12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Сетка таблицы14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Сетка таблицы15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Сетка таблицы16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Сетка таблицы22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Сетка таблицы112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8">
    <w:name w:val="Сетка таблицы122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Сетка таблицы41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8">
    <w:name w:val="Сетка таблицы13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Сетка таблицы211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">
    <w:name w:val="Сетка таблицы111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Сетка таблицы3118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8">
    <w:name w:val="Сетка таблицы121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Сетка таблицы518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8">
    <w:name w:val="Сетка таблицы14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Сетка таблицы618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8">
    <w:name w:val="Сетка таблицы1518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Сетка таблицы17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Сетка таблицы23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6">
    <w:name w:val="Сетка таблицы113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6">
    <w:name w:val="Сетка таблицы33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6">
    <w:name w:val="Сетка таблицы123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Сетка таблицы4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6">
    <w:name w:val="Сетка таблицы13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Сетка таблицы21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6">
    <w:name w:val="Сетка таблицы11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Сетка таблицы31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6">
    <w:name w:val="Сетка таблицы12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Сетка таблицы52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6">
    <w:name w:val="Сетка таблицы14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Сетка таблицы62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6">
    <w:name w:val="Сетка таблицы15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Сетка таблицы7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Сетка таблицы16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Сетка таблицы22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6">
    <w:name w:val="Сетка таблицы112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Сетка таблицы32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6">
    <w:name w:val="Сетка таблицы122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Сетка таблицы41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6">
    <w:name w:val="Сетка таблицы13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">
    <w:name w:val="Сетка таблицы211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6">
    <w:name w:val="Сетка таблицы111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6">
    <w:name w:val="Сетка таблицы3111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6">
    <w:name w:val="Сетка таблицы121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Сетка таблицы511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6">
    <w:name w:val="Сетка таблицы14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Сетка таблицы611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6">
    <w:name w:val="Сетка таблицы1511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Сетка таблицы18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Сетка таблицы24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6">
    <w:name w:val="Сетка таблицы114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6">
    <w:name w:val="Сетка таблицы34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6">
    <w:name w:val="Сетка таблицы124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Сетка таблицы43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6">
    <w:name w:val="Сетка таблицы133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6">
    <w:name w:val="Сетка таблицы213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6">
    <w:name w:val="Сетка таблицы1113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6">
    <w:name w:val="Сетка таблицы313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6">
    <w:name w:val="Сетка таблицы1213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Сетка таблицы53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6">
    <w:name w:val="Сетка таблицы143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6">
    <w:name w:val="Сетка таблицы63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6">
    <w:name w:val="Сетка таблицы153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Сетка таблицы7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6">
    <w:name w:val="Сетка таблицы16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6">
    <w:name w:val="Сетка таблицы22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6">
    <w:name w:val="Сетка таблицы112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6">
    <w:name w:val="Сетка таблицы32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6">
    <w:name w:val="Сетка таблицы122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6">
    <w:name w:val="Сетка таблицы41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6">
    <w:name w:val="Сетка таблицы13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6">
    <w:name w:val="Сетка таблицы211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6">
    <w:name w:val="Сетка таблицы111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6">
    <w:name w:val="Сетка таблицы31126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6">
    <w:name w:val="Сетка таблицы121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6">
    <w:name w:val="Сетка таблицы512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6">
    <w:name w:val="Сетка таблицы14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6">
    <w:name w:val="Сетка таблицы6126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6">
    <w:name w:val="Сетка таблицы15126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Сетка таблицы19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Сетка таблицы25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Сетка таблицы115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Сетка таблицы35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4">
    <w:name w:val="Сетка таблицы125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Сетка таблицы4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Сетка таблицы13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4">
    <w:name w:val="Сетка таблицы21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Сетка таблицы11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Сетка таблицы31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4">
    <w:name w:val="Сетка таблицы12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Сетка таблицы54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Сетка таблицы14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4">
    <w:name w:val="Сетка таблицы64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Сетка таблицы15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Сетка таблицы7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Сетка таблицы16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Сетка таблицы22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4">
    <w:name w:val="Сетка таблицы112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Сетка таблицы32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4">
    <w:name w:val="Сетка таблицы122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Сетка таблицы41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4">
    <w:name w:val="Сетка таблицы13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4">
    <w:name w:val="Сетка таблицы211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4">
    <w:name w:val="Сетка таблицы111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4">
    <w:name w:val="Сетка таблицы3113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4">
    <w:name w:val="Сетка таблицы121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Сетка таблицы513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4">
    <w:name w:val="Сетка таблицы14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Сетка таблицы613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4">
    <w:name w:val="Сетка таблицы1513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Сетка таблицы8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Сетка таблицы17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Сетка таблицы23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4">
    <w:name w:val="Сетка таблицы113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4">
    <w:name w:val="Сетка таблицы33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4">
    <w:name w:val="Сетка таблицы123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Сетка таблицы4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4">
    <w:name w:val="Сетка таблицы13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4">
    <w:name w:val="Сетка таблицы21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4">
    <w:name w:val="Сетка таблицы11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4">
    <w:name w:val="Сетка таблицы31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4">
    <w:name w:val="Сетка таблицы12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Сетка таблицы52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4">
    <w:name w:val="Сетка таблицы14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Сетка таблицы62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4">
    <w:name w:val="Сетка таблицы15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Сетка таблицы7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4">
    <w:name w:val="Сетка таблицы16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4">
    <w:name w:val="Сетка таблицы22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4">
    <w:name w:val="Сетка таблицы112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4">
    <w:name w:val="Сетка таблицы32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4">
    <w:name w:val="Сетка таблицы122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4">
    <w:name w:val="Сетка таблицы41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4">
    <w:name w:val="Сетка таблицы13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4">
    <w:name w:val="Сетка таблицы211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4">
    <w:name w:val="Сетка таблицы111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4">
    <w:name w:val="Сетка таблицы3111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4">
    <w:name w:val="Сетка таблицы121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4">
    <w:name w:val="Сетка таблицы511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4">
    <w:name w:val="Сетка таблицы14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4">
    <w:name w:val="Сетка таблицы611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4">
    <w:name w:val="Сетка таблицы1511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Сетка таблицы9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Сетка таблицы18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Сетка таблицы24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4">
    <w:name w:val="Сетка таблицы114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4">
    <w:name w:val="Сетка таблицы34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4">
    <w:name w:val="Сетка таблицы124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Сетка таблицы43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4">
    <w:name w:val="Сетка таблицы133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4">
    <w:name w:val="Сетка таблицы213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4">
    <w:name w:val="Сетка таблицы1113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4">
    <w:name w:val="Сетка таблицы313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4">
    <w:name w:val="Сетка таблицы1213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4">
    <w:name w:val="Сетка таблицы53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4">
    <w:name w:val="Сетка таблицы143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4">
    <w:name w:val="Сетка таблицы63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4">
    <w:name w:val="Сетка таблицы153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Сетка таблицы7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4">
    <w:name w:val="Сетка таблицы16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4">
    <w:name w:val="Сетка таблицы22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4">
    <w:name w:val="Сетка таблицы112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4">
    <w:name w:val="Сетка таблицы32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4">
    <w:name w:val="Сетка таблицы122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4">
    <w:name w:val="Сетка таблицы41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4">
    <w:name w:val="Сетка таблицы13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4">
    <w:name w:val="Сетка таблицы211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4">
    <w:name w:val="Сетка таблицы111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4">
    <w:name w:val="Сетка таблицы31121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4">
    <w:name w:val="Сетка таблицы121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4">
    <w:name w:val="Сетка таблицы512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4">
    <w:name w:val="Сетка таблицы14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4">
    <w:name w:val="Сетка таблицы61214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4">
    <w:name w:val="Сетка таблицы15121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Сетка таблицы20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Сетка таблицы110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Сетка таблицы26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Сетка таблицы116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4">
    <w:name w:val="Сетка таблицы36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4">
    <w:name w:val="Сетка таблицы126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45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4">
    <w:name w:val="Сетка таблицы135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Сетка таблицы215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4">
    <w:name w:val="Сетка таблицы1115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Сетка таблицы315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4">
    <w:name w:val="Сетка таблицы1215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Сетка таблицы55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4">
    <w:name w:val="Сетка таблицы145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4">
    <w:name w:val="Сетка таблицы65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4">
    <w:name w:val="Сетка таблицы155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Сетка таблицы7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Сетка таблицы16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Сетка таблицы22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4">
    <w:name w:val="Сетка таблицы112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Сетка таблицы32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4">
    <w:name w:val="Сетка таблицы122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Сетка таблицы41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4">
    <w:name w:val="Сетка таблицы13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4">
    <w:name w:val="Сетка таблицы211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4">
    <w:name w:val="Сетка таблицы111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4">
    <w:name w:val="Сетка таблицы3114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4">
    <w:name w:val="Сетка таблицы121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Сетка таблицы514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4">
    <w:name w:val="Сетка таблицы14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Сетка таблицы614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4">
    <w:name w:val="Сетка таблицы1514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Сетка таблицы8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Сетка таблицы17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Сетка таблицы23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4">
    <w:name w:val="Сетка таблицы113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4">
    <w:name w:val="Сетка таблицы33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4">
    <w:name w:val="Сетка таблицы123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Сетка таблицы4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4">
    <w:name w:val="Сетка таблицы13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4">
    <w:name w:val="Сетка таблицы21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4">
    <w:name w:val="Сетка таблицы11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4">
    <w:name w:val="Сетка таблицы31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4">
    <w:name w:val="Сетка таблицы12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Сетка таблицы522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4">
    <w:name w:val="Сетка таблицы14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Сетка таблицы622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4">
    <w:name w:val="Сетка таблицы15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Сетка таблицы7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4">
    <w:name w:val="Сетка таблицы16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4">
    <w:name w:val="Сетка таблицы22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4">
    <w:name w:val="Сетка таблицы112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4">
    <w:name w:val="Сетка таблицы32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4">
    <w:name w:val="Сетка таблицы122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4">
    <w:name w:val="Сетка таблицы41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4">
    <w:name w:val="Сетка таблицы13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4">
    <w:name w:val="Сетка таблицы211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4">
    <w:name w:val="Сетка таблицы111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4">
    <w:name w:val="Сетка таблицы3111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4">
    <w:name w:val="Сетка таблицы121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4">
    <w:name w:val="Сетка таблицы5112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4">
    <w:name w:val="Сетка таблицы14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4">
    <w:name w:val="Сетка таблицы6112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4">
    <w:name w:val="Сетка таблицы1511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Сетка таблицы9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Сетка таблицы18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Сетка таблицы24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4">
    <w:name w:val="Сетка таблицы114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4">
    <w:name w:val="Сетка таблицы34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4">
    <w:name w:val="Сетка таблицы124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Сетка таблицы43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4">
    <w:name w:val="Сетка таблицы133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4">
    <w:name w:val="Сетка таблицы213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4">
    <w:name w:val="Сетка таблицы1113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4">
    <w:name w:val="Сетка таблицы313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4">
    <w:name w:val="Сетка таблицы1213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4">
    <w:name w:val="Сетка таблицы532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4">
    <w:name w:val="Сетка таблицы143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4">
    <w:name w:val="Сетка таблицы632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4">
    <w:name w:val="Сетка таблицы153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Сетка таблицы7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4">
    <w:name w:val="Сетка таблицы16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4">
    <w:name w:val="Сетка таблицы22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4">
    <w:name w:val="Сетка таблицы112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4">
    <w:name w:val="Сетка таблицы32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4">
    <w:name w:val="Сетка таблицы122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4">
    <w:name w:val="Сетка таблицы41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4">
    <w:name w:val="Сетка таблицы13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4">
    <w:name w:val="Сетка таблицы211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4">
    <w:name w:val="Сетка таблицы111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4">
    <w:name w:val="Сетка таблицы311224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4">
    <w:name w:val="Сетка таблицы121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4">
    <w:name w:val="Сетка таблицы5122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4">
    <w:name w:val="Сетка таблицы14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4">
    <w:name w:val="Сетка таблицы61224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4">
    <w:name w:val="Сетка таблицы151224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0">
    <w:name w:val="Сетка таблицы27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Сетка таблицы117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0">
    <w:name w:val="Сетка таблицы28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Сетка таблицы118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2">
    <w:name w:val="Сетка таблицы37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2">
    <w:name w:val="Сетка таблицы127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4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2">
    <w:name w:val="Сетка таблицы13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2">
    <w:name w:val="Сетка таблицы21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2">
    <w:name w:val="Сетка таблицы11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Сетка таблицы31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2">
    <w:name w:val="Сетка таблицы12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Сетка таблицы56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2">
    <w:name w:val="Сетка таблицы14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2">
    <w:name w:val="Сетка таблицы66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2">
    <w:name w:val="Сетка таблицы15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Сетка таблицы7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2">
    <w:name w:val="Сетка таблицы16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2">
    <w:name w:val="Сетка таблицы22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2">
    <w:name w:val="Сетка таблицы112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2">
    <w:name w:val="Сетка таблицы32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2">
    <w:name w:val="Сетка таблицы122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2">
    <w:name w:val="Сетка таблицы41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2">
    <w:name w:val="Сетка таблицы13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2">
    <w:name w:val="Сетка таблицы211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2">
    <w:name w:val="Сетка таблицы111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2">
    <w:name w:val="Сетка таблицы3115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2">
    <w:name w:val="Сетка таблицы121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2">
    <w:name w:val="Сетка таблицы515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2">
    <w:name w:val="Сетка таблицы14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2">
    <w:name w:val="Сетка таблицы615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2">
    <w:name w:val="Сетка таблицы1515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Сетка таблицы8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Сетка таблицы17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Сетка таблицы23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2">
    <w:name w:val="Сетка таблицы113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2">
    <w:name w:val="Сетка таблицы33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2">
    <w:name w:val="Сетка таблицы123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Сетка таблицы4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2">
    <w:name w:val="Сетка таблицы13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2">
    <w:name w:val="Сетка таблицы21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2">
    <w:name w:val="Сетка таблицы11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2">
    <w:name w:val="Сетка таблицы31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2">
    <w:name w:val="Сетка таблицы12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Сетка таблицы52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2">
    <w:name w:val="Сетка таблицы14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Сетка таблицы62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2">
    <w:name w:val="Сетка таблицы15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Сетка таблицы7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2">
    <w:name w:val="Сетка таблицы16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2">
    <w:name w:val="Сетка таблицы22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2">
    <w:name w:val="Сетка таблицы112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2">
    <w:name w:val="Сетка таблицы32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2">
    <w:name w:val="Сетка таблицы122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2">
    <w:name w:val="Сетка таблицы41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2">
    <w:name w:val="Сетка таблицы13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2">
    <w:name w:val="Сетка таблицы211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2">
    <w:name w:val="Сетка таблицы111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2">
    <w:name w:val="Сетка таблицы3111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2">
    <w:name w:val="Сетка таблицы121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2">
    <w:name w:val="Сетка таблицы511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2">
    <w:name w:val="Сетка таблицы14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2">
    <w:name w:val="Сетка таблицы611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2">
    <w:name w:val="Сетка таблицы1511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Сетка таблицы9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Сетка таблицы18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Сетка таблицы24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2">
    <w:name w:val="Сетка таблицы114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2">
    <w:name w:val="Сетка таблицы34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2">
    <w:name w:val="Сетка таблицы124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Сетка таблицы43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2">
    <w:name w:val="Сетка таблицы133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2">
    <w:name w:val="Сетка таблицы213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2">
    <w:name w:val="Сетка таблицы1113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2">
    <w:name w:val="Сетка таблицы313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2">
    <w:name w:val="Сетка таблицы1213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2">
    <w:name w:val="Сетка таблицы53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2">
    <w:name w:val="Сетка таблицы143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2">
    <w:name w:val="Сетка таблицы63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2">
    <w:name w:val="Сетка таблицы153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Сетка таблицы7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2">
    <w:name w:val="Сетка таблицы16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2">
    <w:name w:val="Сетка таблицы22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2">
    <w:name w:val="Сетка таблицы112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2">
    <w:name w:val="Сетка таблицы32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2">
    <w:name w:val="Сетка таблицы122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2">
    <w:name w:val="Сетка таблицы41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2">
    <w:name w:val="Сетка таблицы13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2">
    <w:name w:val="Сетка таблицы211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2">
    <w:name w:val="Сетка таблицы111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2">
    <w:name w:val="Сетка таблицы31123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2">
    <w:name w:val="Сетка таблицы121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2">
    <w:name w:val="Сетка таблицы512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2">
    <w:name w:val="Сетка таблицы14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2">
    <w:name w:val="Сетка таблицы6123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2">
    <w:name w:val="Сетка таблицы15123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Сетка таблицы10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Сетка таблицы19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Сетка таблицы25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2">
    <w:name w:val="Сетка таблицы115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Сетка таблицы35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2">
    <w:name w:val="Сетка таблицы125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Сетка таблицы4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2">
    <w:name w:val="Сетка таблицы13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2">
    <w:name w:val="Сетка таблицы21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2">
    <w:name w:val="Сетка таблицы11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2">
    <w:name w:val="Сетка таблицы31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2">
    <w:name w:val="Сетка таблицы12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2">
    <w:name w:val="Сетка таблицы54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2">
    <w:name w:val="Сетка таблицы14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2">
    <w:name w:val="Сетка таблицы64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2">
    <w:name w:val="Сетка таблицы15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2">
    <w:name w:val="Сетка таблицы7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2">
    <w:name w:val="Сетка таблицы16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2">
    <w:name w:val="Сетка таблицы22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2">
    <w:name w:val="Сетка таблицы112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2">
    <w:name w:val="Сетка таблицы32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2">
    <w:name w:val="Сетка таблицы122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2">
    <w:name w:val="Сетка таблицы41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2">
    <w:name w:val="Сетка таблицы13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2">
    <w:name w:val="Сетка таблицы211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2">
    <w:name w:val="Сетка таблицы111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2">
    <w:name w:val="Сетка таблицы3113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2">
    <w:name w:val="Сетка таблицы121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2">
    <w:name w:val="Сетка таблицы513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2">
    <w:name w:val="Сетка таблицы14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2">
    <w:name w:val="Сетка таблицы613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2">
    <w:name w:val="Сетка таблицы1513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2">
    <w:name w:val="Сетка таблицы8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2">
    <w:name w:val="Сетка таблицы17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2">
    <w:name w:val="Сетка таблицы23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2">
    <w:name w:val="Сетка таблицы113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2">
    <w:name w:val="Сетка таблицы33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2">
    <w:name w:val="Сетка таблицы123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">
    <w:name w:val="Сетка таблицы4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2">
    <w:name w:val="Сетка таблицы13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2">
    <w:name w:val="Сетка таблицы21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2">
    <w:name w:val="Сетка таблицы11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2">
    <w:name w:val="Сетка таблицы31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2">
    <w:name w:val="Сетка таблицы12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">
    <w:name w:val="Сетка таблицы52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2">
    <w:name w:val="Сетка таблицы14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2">
    <w:name w:val="Сетка таблицы62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2">
    <w:name w:val="Сетка таблицы15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2">
    <w:name w:val="Сетка таблицы7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2">
    <w:name w:val="Сетка таблицы16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2">
    <w:name w:val="Сетка таблицы22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2">
    <w:name w:val="Сетка таблицы112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2">
    <w:name w:val="Сетка таблицы32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2">
    <w:name w:val="Сетка таблицы122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2">
    <w:name w:val="Сетка таблицы41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2">
    <w:name w:val="Сетка таблицы13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2">
    <w:name w:val="Сетка таблицы211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2">
    <w:name w:val="Сетка таблицы111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2">
    <w:name w:val="Сетка таблицы3111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2">
    <w:name w:val="Сетка таблицы121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2">
    <w:name w:val="Сетка таблицы511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2">
    <w:name w:val="Сетка таблицы14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2">
    <w:name w:val="Сетка таблицы611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2">
    <w:name w:val="Сетка таблицы1511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2">
    <w:name w:val="Сетка таблицы9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2">
    <w:name w:val="Сетка таблицы18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2">
    <w:name w:val="Сетка таблицы24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2">
    <w:name w:val="Сетка таблицы114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2">
    <w:name w:val="Сетка таблицы34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2">
    <w:name w:val="Сетка таблицы124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2">
    <w:name w:val="Сетка таблицы43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2">
    <w:name w:val="Сетка таблицы133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2">
    <w:name w:val="Сетка таблицы213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2">
    <w:name w:val="Сетка таблицы1113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2">
    <w:name w:val="Сетка таблицы313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2">
    <w:name w:val="Сетка таблицы1213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2">
    <w:name w:val="Сетка таблицы53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2">
    <w:name w:val="Сетка таблицы143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2">
    <w:name w:val="Сетка таблицы63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2">
    <w:name w:val="Сетка таблицы153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2">
    <w:name w:val="Сетка таблицы7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2">
    <w:name w:val="Сетка таблицы16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2">
    <w:name w:val="Сетка таблицы22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2">
    <w:name w:val="Сетка таблицы112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2">
    <w:name w:val="Сетка таблицы32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2">
    <w:name w:val="Сетка таблицы122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2">
    <w:name w:val="Сетка таблицы41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2">
    <w:name w:val="Сетка таблицы13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2">
    <w:name w:val="Сетка таблицы211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2">
    <w:name w:val="Сетка таблицы111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2">
    <w:name w:val="Сетка таблицы31121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2">
    <w:name w:val="Сетка таблицы121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2">
    <w:name w:val="Сетка таблицы512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2">
    <w:name w:val="Сетка таблицы14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2">
    <w:name w:val="Сетка таблицы61211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2">
    <w:name w:val="Сетка таблицы15121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Сетка таблицы20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Сетка таблицы110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Сетка таблицы26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2">
    <w:name w:val="Сетка таблицы116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2">
    <w:name w:val="Сетка таблицы36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2">
    <w:name w:val="Сетка таблицы126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Сетка таблицы45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2">
    <w:name w:val="Сетка таблицы135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2">
    <w:name w:val="Сетка таблицы215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2">
    <w:name w:val="Сетка таблицы1115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2">
    <w:name w:val="Сетка таблицы315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2">
    <w:name w:val="Сетка таблицы1215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2">
    <w:name w:val="Сетка таблицы55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2">
    <w:name w:val="Сетка таблицы145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2">
    <w:name w:val="Сетка таблицы65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2">
    <w:name w:val="Сетка таблицы155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2">
    <w:name w:val="Сетка таблицы7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2">
    <w:name w:val="Сетка таблицы16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2">
    <w:name w:val="Сетка таблицы22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2">
    <w:name w:val="Сетка таблицы112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2">
    <w:name w:val="Сетка таблицы32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2">
    <w:name w:val="Сетка таблицы122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2">
    <w:name w:val="Сетка таблицы41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2">
    <w:name w:val="Сетка таблицы13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2">
    <w:name w:val="Сетка таблицы211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2">
    <w:name w:val="Сетка таблицы111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2">
    <w:name w:val="Сетка таблицы3114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2">
    <w:name w:val="Сетка таблицы121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2">
    <w:name w:val="Сетка таблицы514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2">
    <w:name w:val="Сетка таблицы14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2">
    <w:name w:val="Сетка таблицы614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2">
    <w:name w:val="Сетка таблицы1514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2">
    <w:name w:val="Сетка таблицы8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2">
    <w:name w:val="Сетка таблицы17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2">
    <w:name w:val="Сетка таблицы23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2">
    <w:name w:val="Сетка таблицы113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2">
    <w:name w:val="Сетка таблицы33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2">
    <w:name w:val="Сетка таблицы123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2">
    <w:name w:val="Сетка таблицы4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2">
    <w:name w:val="Сетка таблицы13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2">
    <w:name w:val="Сетка таблицы21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2">
    <w:name w:val="Сетка таблицы11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2">
    <w:name w:val="Сетка таблицы31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2">
    <w:name w:val="Сетка таблицы12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2">
    <w:name w:val="Сетка таблицы522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2">
    <w:name w:val="Сетка таблицы14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2">
    <w:name w:val="Сетка таблицы622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2">
    <w:name w:val="Сетка таблицы15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2">
    <w:name w:val="Сетка таблицы7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2">
    <w:name w:val="Сетка таблицы16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2">
    <w:name w:val="Сетка таблицы22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2">
    <w:name w:val="Сетка таблицы112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2">
    <w:name w:val="Сетка таблицы32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2">
    <w:name w:val="Сетка таблицы122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2">
    <w:name w:val="Сетка таблицы41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2">
    <w:name w:val="Сетка таблицы13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2">
    <w:name w:val="Сетка таблицы211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2">
    <w:name w:val="Сетка таблицы111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2">
    <w:name w:val="Сетка таблицы3111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2">
    <w:name w:val="Сетка таблицы121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2">
    <w:name w:val="Сетка таблицы5112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2">
    <w:name w:val="Сетка таблицы14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2">
    <w:name w:val="Сетка таблицы6112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2">
    <w:name w:val="Сетка таблицы1511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2">
    <w:name w:val="Сетка таблицы9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2">
    <w:name w:val="Сетка таблицы18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2">
    <w:name w:val="Сетка таблицы24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2">
    <w:name w:val="Сетка таблицы114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2">
    <w:name w:val="Сетка таблицы34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2">
    <w:name w:val="Сетка таблицы124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2">
    <w:name w:val="Сетка таблицы43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2">
    <w:name w:val="Сетка таблицы133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2">
    <w:name w:val="Сетка таблицы213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2">
    <w:name w:val="Сетка таблицы1113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2">
    <w:name w:val="Сетка таблицы313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2">
    <w:name w:val="Сетка таблицы1213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2">
    <w:name w:val="Сетка таблицы532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2">
    <w:name w:val="Сетка таблицы143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2">
    <w:name w:val="Сетка таблицы632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2">
    <w:name w:val="Сетка таблицы153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2">
    <w:name w:val="Сетка таблицы7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2">
    <w:name w:val="Сетка таблицы16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2">
    <w:name w:val="Сетка таблицы22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2">
    <w:name w:val="Сетка таблицы112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2">
    <w:name w:val="Сетка таблицы32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2">
    <w:name w:val="Сетка таблицы122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2">
    <w:name w:val="Сетка таблицы41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2">
    <w:name w:val="Сетка таблицы13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2">
    <w:name w:val="Сетка таблицы211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1">
    <w:name w:val="Сетка таблицы111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1">
    <w:name w:val="Сетка таблицы31122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1">
    <w:name w:val="Сетка таблицы121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1">
    <w:name w:val="Сетка таблицы5122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1">
    <w:name w:val="Сетка таблицы14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1">
    <w:name w:val="Сетка таблицы6122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1">
    <w:name w:val="Сетка таблицы15122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Сетка таблицы29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0">
    <w:name w:val="Сетка таблицы210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">
    <w:name w:val="Сетка таблицы128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1">
    <w:name w:val="Сетка таблицы13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Сетка таблицы21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Сетка таблицы11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Сетка таблицы31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1">
    <w:name w:val="Сетка таблицы12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1">
    <w:name w:val="Сетка таблицы14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1">
    <w:name w:val="Сетка таблицы15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1">
    <w:name w:val="Сетка таблицы16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">
    <w:name w:val="Сетка таблицы22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1">
    <w:name w:val="Сетка таблицы112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1">
    <w:name w:val="Сетка таблицы32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1">
    <w:name w:val="Сетка таблицы122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1">
    <w:name w:val="Сетка таблицы41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1">
    <w:name w:val="Сетка таблицы13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">
    <w:name w:val="Сетка таблицы211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1">
    <w:name w:val="Сетка таблицы111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1">
    <w:name w:val="Сетка таблицы3116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1">
    <w:name w:val="Сетка таблицы121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1">
    <w:name w:val="Сетка таблицы516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1">
    <w:name w:val="Сетка таблицы14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1">
    <w:name w:val="Сетка таблицы616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1">
    <w:name w:val="Сетка таблицы1516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Сетка таблицы17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Сетка таблицы23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Сетка таблицы113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1">
    <w:name w:val="Сетка таблицы33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1">
    <w:name w:val="Сетка таблицы123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Сетка таблицы4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1">
    <w:name w:val="Сетка таблицы13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1">
    <w:name w:val="Сетка таблицы21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1">
    <w:name w:val="Сетка таблицы11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1">
    <w:name w:val="Сетка таблицы31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1">
    <w:name w:val="Сетка таблицы12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Сетка таблицы52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1">
    <w:name w:val="Сетка таблицы14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Сетка таблицы62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1">
    <w:name w:val="Сетка таблицы15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Сетка таблицы7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1">
    <w:name w:val="Сетка таблицы16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1">
    <w:name w:val="Сетка таблицы22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1">
    <w:name w:val="Сетка таблицы112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1">
    <w:name w:val="Сетка таблицы32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1">
    <w:name w:val="Сетка таблицы122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1">
    <w:name w:val="Сетка таблицы41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1">
    <w:name w:val="Сетка таблицы13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1">
    <w:name w:val="Сетка таблицы211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1">
    <w:name w:val="Сетка таблицы111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1">
    <w:name w:val="Сетка таблицы3111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1">
    <w:name w:val="Сетка таблицы121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1">
    <w:name w:val="Сетка таблицы511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1">
    <w:name w:val="Сетка таблицы14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1">
    <w:name w:val="Сетка таблицы611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1">
    <w:name w:val="Сетка таблицы1511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Сетка таблицы18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Сетка таблицы24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Сетка таблицы114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1">
    <w:name w:val="Сетка таблицы34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Сетка таблицы124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Сетка таблицы43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1">
    <w:name w:val="Сетка таблицы133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1">
    <w:name w:val="Сетка таблицы213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1">
    <w:name w:val="Сетка таблицы1113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1">
    <w:name w:val="Сетка таблицы313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1">
    <w:name w:val="Сетка таблицы1213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1">
    <w:name w:val="Сетка таблицы53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1">
    <w:name w:val="Сетка таблицы143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1">
    <w:name w:val="Сетка таблицы63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1">
    <w:name w:val="Сетка таблицы153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Сетка таблицы7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1">
    <w:name w:val="Сетка таблицы16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1">
    <w:name w:val="Сетка таблицы22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1">
    <w:name w:val="Сетка таблицы112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1">
    <w:name w:val="Сетка таблицы32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1">
    <w:name w:val="Сетка таблицы122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1">
    <w:name w:val="Сетка таблицы41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1">
    <w:name w:val="Сетка таблицы13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1">
    <w:name w:val="Сетка таблицы211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1">
    <w:name w:val="Сетка таблицы111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1">
    <w:name w:val="Сетка таблицы31124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1">
    <w:name w:val="Сетка таблицы121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1">
    <w:name w:val="Сетка таблицы512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1">
    <w:name w:val="Сетка таблицы14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1">
    <w:name w:val="Сетка таблицы6124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1">
    <w:name w:val="Сетка таблицы15124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Сетка таблицы25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1">
    <w:name w:val="Сетка таблицы115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Сетка таблицы35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1">
    <w:name w:val="Сетка таблицы125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Сетка таблицы4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1">
    <w:name w:val="Сетка таблицы13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1">
    <w:name w:val="Сетка таблицы21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1">
    <w:name w:val="Сетка таблицы11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1">
    <w:name w:val="Сетка таблицы31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1">
    <w:name w:val="Сетка таблицы12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1">
    <w:name w:val="Сетка таблицы54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1">
    <w:name w:val="Сетка таблицы14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1">
    <w:name w:val="Сетка таблицы64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1">
    <w:name w:val="Сетка таблицы15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1">
    <w:name w:val="Сетка таблицы7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1">
    <w:name w:val="Сетка таблицы16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1">
    <w:name w:val="Сетка таблицы22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1">
    <w:name w:val="Сетка таблицы112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1">
    <w:name w:val="Сетка таблицы32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1">
    <w:name w:val="Сетка таблицы122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1">
    <w:name w:val="Сетка таблицы41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1">
    <w:name w:val="Сетка таблицы13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1">
    <w:name w:val="Сетка таблицы211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1">
    <w:name w:val="Сетка таблицы111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1">
    <w:name w:val="Сетка таблицы3113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1">
    <w:name w:val="Сетка таблицы121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1">
    <w:name w:val="Сетка таблицы513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1">
    <w:name w:val="Сетка таблицы14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1">
    <w:name w:val="Сетка таблицы613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1">
    <w:name w:val="Сетка таблицы1513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1">
    <w:name w:val="Сетка таблицы8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1">
    <w:name w:val="Сетка таблицы17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1">
    <w:name w:val="Сетка таблицы23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1">
    <w:name w:val="Сетка таблицы113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1">
    <w:name w:val="Сетка таблицы33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1">
    <w:name w:val="Сетка таблицы123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1">
    <w:name w:val="Сетка таблицы4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1">
    <w:name w:val="Сетка таблицы13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1">
    <w:name w:val="Сетка таблицы21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1">
    <w:name w:val="Сетка таблицы11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1">
    <w:name w:val="Сетка таблицы31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1">
    <w:name w:val="Сетка таблицы12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1">
    <w:name w:val="Сетка таблицы52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1">
    <w:name w:val="Сетка таблицы14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1">
    <w:name w:val="Сетка таблицы62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1">
    <w:name w:val="Сетка таблицы15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1">
    <w:name w:val="Сетка таблицы7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1">
    <w:name w:val="Сетка таблицы16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1">
    <w:name w:val="Сетка таблицы22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1">
    <w:name w:val="Сетка таблицы112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1">
    <w:name w:val="Сетка таблицы32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1">
    <w:name w:val="Сетка таблицы122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1">
    <w:name w:val="Сетка таблицы41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1">
    <w:name w:val="Сетка таблицы13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1">
    <w:name w:val="Сетка таблицы211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1">
    <w:name w:val="Сетка таблицы111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1">
    <w:name w:val="Сетка таблицы3111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1">
    <w:name w:val="Сетка таблицы121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">
    <w:name w:val="Сетка таблицы511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1">
    <w:name w:val="Сетка таблицы14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1">
    <w:name w:val="Сетка таблицы611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1">
    <w:name w:val="Сетка таблицы1511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1">
    <w:name w:val="Сетка таблицы9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1">
    <w:name w:val="Сетка таблицы18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1">
    <w:name w:val="Сетка таблицы24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1">
    <w:name w:val="Сетка таблицы114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1">
    <w:name w:val="Сетка таблицы34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1">
    <w:name w:val="Сетка таблицы124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1">
    <w:name w:val="Сетка таблицы43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1">
    <w:name w:val="Сетка таблицы133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1">
    <w:name w:val="Сетка таблицы213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1">
    <w:name w:val="Сетка таблицы1113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1">
    <w:name w:val="Сетка таблицы313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1">
    <w:name w:val="Сетка таблицы1213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1">
    <w:name w:val="Сетка таблицы53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1">
    <w:name w:val="Сетка таблицы143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1">
    <w:name w:val="Сетка таблицы63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1">
    <w:name w:val="Сетка таблицы153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1">
    <w:name w:val="Сетка таблицы7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1">
    <w:name w:val="Сетка таблицы16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1">
    <w:name w:val="Сетка таблицы22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1">
    <w:name w:val="Сетка таблицы112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1">
    <w:name w:val="Сетка таблицы32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1">
    <w:name w:val="Сетка таблицы122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1">
    <w:name w:val="Сетка таблицы41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1">
    <w:name w:val="Сетка таблицы13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1">
    <w:name w:val="Сетка таблицы211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1">
    <w:name w:val="Сетка таблицы111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1">
    <w:name w:val="Сетка таблицы31121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1">
    <w:name w:val="Сетка таблицы121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1">
    <w:name w:val="Сетка таблицы512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1">
    <w:name w:val="Сетка таблицы14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1">
    <w:name w:val="Сетка таблицы61212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1">
    <w:name w:val="Сетка таблицы15121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Сетка таблицы20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Сетка таблицы110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Сетка таблицы26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1">
    <w:name w:val="Сетка таблицы116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1">
    <w:name w:val="Сетка таблицы36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1">
    <w:name w:val="Сетка таблицы126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Сетка таблицы45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1">
    <w:name w:val="Сетка таблицы135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1">
    <w:name w:val="Сетка таблицы215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1">
    <w:name w:val="Сетка таблицы1115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1">
    <w:name w:val="Сетка таблицы315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1">
    <w:name w:val="Сетка таблицы1215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1">
    <w:name w:val="Сетка таблицы55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1">
    <w:name w:val="Сетка таблицы145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1">
    <w:name w:val="Сетка таблицы65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1">
    <w:name w:val="Сетка таблицы155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1">
    <w:name w:val="Сетка таблицы7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1">
    <w:name w:val="Сетка таблицы16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1">
    <w:name w:val="Сетка таблицы22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1">
    <w:name w:val="Сетка таблицы112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1">
    <w:name w:val="Сетка таблицы32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1">
    <w:name w:val="Сетка таблицы122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1">
    <w:name w:val="Сетка таблицы41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1">
    <w:name w:val="Сетка таблицы13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1">
    <w:name w:val="Сетка таблицы211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1">
    <w:name w:val="Сетка таблицы111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1">
    <w:name w:val="Сетка таблицы3114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1">
    <w:name w:val="Сетка таблицы121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1">
    <w:name w:val="Сетка таблицы514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1">
    <w:name w:val="Сетка таблицы14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1">
    <w:name w:val="Сетка таблицы614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1">
    <w:name w:val="Сетка таблицы1514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1">
    <w:name w:val="Сетка таблицы8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1">
    <w:name w:val="Сетка таблицы17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1">
    <w:name w:val="Сетка таблицы23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1">
    <w:name w:val="Сетка таблицы113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1">
    <w:name w:val="Сетка таблицы33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1">
    <w:name w:val="Сетка таблицы123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1">
    <w:name w:val="Сетка таблицы4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1">
    <w:name w:val="Сетка таблицы13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1">
    <w:name w:val="Сетка таблицы21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1">
    <w:name w:val="Сетка таблицы11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1">
    <w:name w:val="Сетка таблицы31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1">
    <w:name w:val="Сетка таблицы12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1">
    <w:name w:val="Сетка таблицы52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1">
    <w:name w:val="Сетка таблицы14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1">
    <w:name w:val="Сетка таблицы62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1">
    <w:name w:val="Сетка таблицы15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1">
    <w:name w:val="Сетка таблицы7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1">
    <w:name w:val="Сетка таблицы16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1">
    <w:name w:val="Сетка таблицы22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1">
    <w:name w:val="Сетка таблицы112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1">
    <w:name w:val="Сетка таблицы32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1">
    <w:name w:val="Сетка таблицы122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1">
    <w:name w:val="Сетка таблицы41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1">
    <w:name w:val="Сетка таблицы13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1">
    <w:name w:val="Сетка таблицы211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1">
    <w:name w:val="Сетка таблицы111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1">
    <w:name w:val="Сетка таблицы3111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1">
    <w:name w:val="Сетка таблицы121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1">
    <w:name w:val="Сетка таблицы511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1">
    <w:name w:val="Сетка таблицы14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1">
    <w:name w:val="Сетка таблицы611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1">
    <w:name w:val="Сетка таблицы1511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1">
    <w:name w:val="Сетка таблицы9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1">
    <w:name w:val="Сетка таблицы18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1">
    <w:name w:val="Сетка таблицы24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1">
    <w:name w:val="Сетка таблицы114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1">
    <w:name w:val="Сетка таблицы34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1">
    <w:name w:val="Сетка таблицы124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1">
    <w:name w:val="Сетка таблицы43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1">
    <w:name w:val="Сетка таблицы133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1">
    <w:name w:val="Сетка таблицы213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1">
    <w:name w:val="Сетка таблицы1113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1">
    <w:name w:val="Сетка таблицы313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1">
    <w:name w:val="Сетка таблицы1213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1">
    <w:name w:val="Сетка таблицы53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1">
    <w:name w:val="Сетка таблицы143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1">
    <w:name w:val="Сетка таблицы63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1">
    <w:name w:val="Сетка таблицы153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1">
    <w:name w:val="Сетка таблицы7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1">
    <w:name w:val="Сетка таблицы16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1">
    <w:name w:val="Сетка таблицы22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1">
    <w:name w:val="Сетка таблицы112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1">
    <w:name w:val="Сетка таблицы32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1">
    <w:name w:val="Сетка таблицы122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1">
    <w:name w:val="Сетка таблицы41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1">
    <w:name w:val="Сетка таблицы13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1">
    <w:name w:val="Сетка таблицы211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1">
    <w:name w:val="Сетка таблицы111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1">
    <w:name w:val="Сетка таблицы311222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1">
    <w:name w:val="Сетка таблицы121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1">
    <w:name w:val="Сетка таблицы512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1">
    <w:name w:val="Сетка таблицы14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1">
    <w:name w:val="Сетка таблицы61222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1">
    <w:name w:val="Сетка таблицы151222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Сетка таблицы30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">
    <w:name w:val="Сетка таблицы218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">
    <w:name w:val="Сетка таблицы1118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">
    <w:name w:val="Сетка таблицы129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1">
    <w:name w:val="Сетка таблицы138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">
    <w:name w:val="Сетка таблицы219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">
    <w:name w:val="Сетка таблицы1119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1">
    <w:name w:val="Сетка таблицы318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1">
    <w:name w:val="Сетка таблицы1218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1">
    <w:name w:val="Сетка таблицы148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1">
    <w:name w:val="Сетка таблицы68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1">
    <w:name w:val="Сетка таблицы158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1">
    <w:name w:val="Сетка таблицы16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">
    <w:name w:val="Сетка таблицы22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1">
    <w:name w:val="Сетка таблицы112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1">
    <w:name w:val="Сетка таблицы32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1">
    <w:name w:val="Сетка таблицы122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1">
    <w:name w:val="Сетка таблицы41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1">
    <w:name w:val="Сетка таблицы13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">
    <w:name w:val="Сетка таблицы211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1">
    <w:name w:val="Сетка таблицы111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1">
    <w:name w:val="Сетка таблицы3117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1">
    <w:name w:val="Сетка таблицы121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1">
    <w:name w:val="Сетка таблицы517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1">
    <w:name w:val="Сетка таблицы14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1">
    <w:name w:val="Сетка таблицы617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1">
    <w:name w:val="Сетка таблицы1517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1">
    <w:name w:val="Сетка таблицы17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1">
    <w:name w:val="Сетка таблицы23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Сетка таблицы113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1">
    <w:name w:val="Сетка таблицы33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1">
    <w:name w:val="Сетка таблицы123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1">
    <w:name w:val="Сетка таблицы4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1">
    <w:name w:val="Сетка таблицы13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1">
    <w:name w:val="Сетка таблицы21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1">
    <w:name w:val="Сетка таблицы11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1">
    <w:name w:val="Сетка таблицы31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1">
    <w:name w:val="Сетка таблицы12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1">
    <w:name w:val="Сетка таблицы52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1">
    <w:name w:val="Сетка таблицы14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1">
    <w:name w:val="Сетка таблицы62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1">
    <w:name w:val="Сетка таблицы15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1">
    <w:name w:val="Сетка таблицы7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1">
    <w:name w:val="Сетка таблицы16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1">
    <w:name w:val="Сетка таблицы22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1">
    <w:name w:val="Сетка таблицы112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1">
    <w:name w:val="Сетка таблицы32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1">
    <w:name w:val="Сетка таблицы122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1">
    <w:name w:val="Сетка таблицы41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1">
    <w:name w:val="Сетка таблицы13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1">
    <w:name w:val="Сетка таблицы211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1">
    <w:name w:val="Сетка таблицы111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1">
    <w:name w:val="Сетка таблицы3111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1">
    <w:name w:val="Сетка таблицы121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1">
    <w:name w:val="Сетка таблицы511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1">
    <w:name w:val="Сетка таблицы14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1">
    <w:name w:val="Сетка таблицы611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1">
    <w:name w:val="Сетка таблицы1511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1">
    <w:name w:val="Сетка таблицы18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1">
    <w:name w:val="Сетка таблицы24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Сетка таблицы114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1">
    <w:name w:val="Сетка таблицы34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1">
    <w:name w:val="Сетка таблицы124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1">
    <w:name w:val="Сетка таблицы43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1">
    <w:name w:val="Сетка таблицы133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1">
    <w:name w:val="Сетка таблицы213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1">
    <w:name w:val="Сетка таблицы1113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1">
    <w:name w:val="Сетка таблицы313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1">
    <w:name w:val="Сетка таблицы1213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1">
    <w:name w:val="Сетка таблицы53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1">
    <w:name w:val="Сетка таблицы143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1">
    <w:name w:val="Сетка таблицы63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1">
    <w:name w:val="Сетка таблицы153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1">
    <w:name w:val="Сетка таблицы7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1">
    <w:name w:val="Сетка таблицы16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1">
    <w:name w:val="Сетка таблицы22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1">
    <w:name w:val="Сетка таблицы112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1">
    <w:name w:val="Сетка таблицы32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1">
    <w:name w:val="Сетка таблицы122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1">
    <w:name w:val="Сетка таблицы41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1">
    <w:name w:val="Сетка таблицы13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1">
    <w:name w:val="Сетка таблицы211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1">
    <w:name w:val="Сетка таблицы111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1">
    <w:name w:val="Сетка таблицы31125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1">
    <w:name w:val="Сетка таблицы121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1">
    <w:name w:val="Сетка таблицы512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1">
    <w:name w:val="Сетка таблицы14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1">
    <w:name w:val="Сетка таблицы6125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1">
    <w:name w:val="Сетка таблицы15125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Сетка таблицы19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Сетка таблицы25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1">
    <w:name w:val="Сетка таблицы115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Сетка таблицы35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1">
    <w:name w:val="Сетка таблицы125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Сетка таблицы4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1">
    <w:name w:val="Сетка таблицы13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1">
    <w:name w:val="Сетка таблицы21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1">
    <w:name w:val="Сетка таблицы11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1">
    <w:name w:val="Сетка таблицы31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1">
    <w:name w:val="Сетка таблицы12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1">
    <w:name w:val="Сетка таблицы54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1">
    <w:name w:val="Сетка таблицы14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1">
    <w:name w:val="Сетка таблицы64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1">
    <w:name w:val="Сетка таблицы15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1">
    <w:name w:val="Сетка таблицы7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1">
    <w:name w:val="Сетка таблицы16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1">
    <w:name w:val="Сетка таблицы22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1">
    <w:name w:val="Сетка таблицы112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1">
    <w:name w:val="Сетка таблицы32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1">
    <w:name w:val="Сетка таблицы122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1">
    <w:name w:val="Сетка таблицы41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1">
    <w:name w:val="Сетка таблицы13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1">
    <w:name w:val="Сетка таблицы211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1">
    <w:name w:val="Сетка таблицы111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1">
    <w:name w:val="Сетка таблицы3113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1">
    <w:name w:val="Сетка таблицы121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1">
    <w:name w:val="Сетка таблицы513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1">
    <w:name w:val="Сетка таблицы14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1">
    <w:name w:val="Сетка таблицы613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1">
    <w:name w:val="Сетка таблицы1513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1">
    <w:name w:val="Сетка таблицы8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1">
    <w:name w:val="Сетка таблицы17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1">
    <w:name w:val="Сетка таблицы23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1">
    <w:name w:val="Сетка таблицы113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1">
    <w:name w:val="Сетка таблицы33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1">
    <w:name w:val="Сетка таблицы123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1">
    <w:name w:val="Сетка таблицы4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1">
    <w:name w:val="Сетка таблицы13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1">
    <w:name w:val="Сетка таблицы21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1">
    <w:name w:val="Сетка таблицы11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1">
    <w:name w:val="Сетка таблицы31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1">
    <w:name w:val="Сетка таблицы12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1">
    <w:name w:val="Сетка таблицы52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1">
    <w:name w:val="Сетка таблицы14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1">
    <w:name w:val="Сетка таблицы62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1">
    <w:name w:val="Сетка таблицы15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1">
    <w:name w:val="Сетка таблицы7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1">
    <w:name w:val="Сетка таблицы16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1">
    <w:name w:val="Сетка таблицы22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1">
    <w:name w:val="Сетка таблицы112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1">
    <w:name w:val="Сетка таблицы32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1">
    <w:name w:val="Сетка таблицы122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1">
    <w:name w:val="Сетка таблицы41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1">
    <w:name w:val="Сетка таблицы13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1">
    <w:name w:val="Сетка таблицы211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1">
    <w:name w:val="Сетка таблицы111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1">
    <w:name w:val="Сетка таблицы3111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1">
    <w:name w:val="Сетка таблицы121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1">
    <w:name w:val="Сетка таблицы511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1">
    <w:name w:val="Сетка таблицы14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1">
    <w:name w:val="Сетка таблицы611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1">
    <w:name w:val="Сетка таблицы1511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1">
    <w:name w:val="Сетка таблицы9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1">
    <w:name w:val="Сетка таблицы18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1">
    <w:name w:val="Сетка таблицы24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1">
    <w:name w:val="Сетка таблицы114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1">
    <w:name w:val="Сетка таблицы34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1">
    <w:name w:val="Сетка таблицы124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1">
    <w:name w:val="Сетка таблицы43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1">
    <w:name w:val="Сетка таблицы133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1">
    <w:name w:val="Сетка таблицы213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1">
    <w:name w:val="Сетка таблицы1113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1">
    <w:name w:val="Сетка таблицы313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1">
    <w:name w:val="Сетка таблицы1213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1">
    <w:name w:val="Сетка таблицы53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1">
    <w:name w:val="Сетка таблицы143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1">
    <w:name w:val="Сетка таблицы63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1">
    <w:name w:val="Сетка таблицы153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1">
    <w:name w:val="Сетка таблицы7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1">
    <w:name w:val="Сетка таблицы16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1">
    <w:name w:val="Сетка таблицы22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1">
    <w:name w:val="Сетка таблицы112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1">
    <w:name w:val="Сетка таблицы32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1">
    <w:name w:val="Сетка таблицы122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1">
    <w:name w:val="Сетка таблицы41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1">
    <w:name w:val="Сетка таблицы13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1">
    <w:name w:val="Сетка таблицы211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1">
    <w:name w:val="Сетка таблицы111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1">
    <w:name w:val="Сетка таблицы31121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1">
    <w:name w:val="Сетка таблицы121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1">
    <w:name w:val="Сетка таблицы512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1">
    <w:name w:val="Сетка таблицы14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1">
    <w:name w:val="Сетка таблицы61213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1">
    <w:name w:val="Сетка таблицы15121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Сетка таблицы20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Сетка таблицы110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Сетка таблицы26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1">
    <w:name w:val="Сетка таблицы116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1">
    <w:name w:val="Сетка таблицы36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1">
    <w:name w:val="Сетка таблицы126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Сетка таблицы45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1">
    <w:name w:val="Сетка таблицы135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1">
    <w:name w:val="Сетка таблицы215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1">
    <w:name w:val="Сетка таблицы1115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1">
    <w:name w:val="Сетка таблицы315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1">
    <w:name w:val="Сетка таблицы1215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1">
    <w:name w:val="Сетка таблицы55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1">
    <w:name w:val="Сетка таблицы145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1">
    <w:name w:val="Сетка таблицы65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1">
    <w:name w:val="Сетка таблицы155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1">
    <w:name w:val="Сетка таблицы7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1">
    <w:name w:val="Сетка таблицы16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1">
    <w:name w:val="Сетка таблицы22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1">
    <w:name w:val="Сетка таблицы112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1">
    <w:name w:val="Сетка таблицы32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1">
    <w:name w:val="Сетка таблицы122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1">
    <w:name w:val="Сетка таблицы41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1">
    <w:name w:val="Сетка таблицы13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1">
    <w:name w:val="Сетка таблицы211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1">
    <w:name w:val="Сетка таблицы111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1">
    <w:name w:val="Сетка таблицы3114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1">
    <w:name w:val="Сетка таблицы121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1">
    <w:name w:val="Сетка таблицы514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1">
    <w:name w:val="Сетка таблицы14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1">
    <w:name w:val="Сетка таблицы614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1">
    <w:name w:val="Сетка таблицы1514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1">
    <w:name w:val="Сетка таблицы8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1">
    <w:name w:val="Сетка таблицы17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1">
    <w:name w:val="Сетка таблицы23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1">
    <w:name w:val="Сетка таблицы113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1">
    <w:name w:val="Сетка таблицы33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1">
    <w:name w:val="Сетка таблицы123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1">
    <w:name w:val="Сетка таблицы4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1">
    <w:name w:val="Сетка таблицы13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1">
    <w:name w:val="Сетка таблицы21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1">
    <w:name w:val="Сетка таблицы11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1">
    <w:name w:val="Сетка таблицы31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1">
    <w:name w:val="Сетка таблицы12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1">
    <w:name w:val="Сетка таблицы522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1">
    <w:name w:val="Сетка таблицы14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1">
    <w:name w:val="Сетка таблицы622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1">
    <w:name w:val="Сетка таблицы15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1">
    <w:name w:val="Сетка таблицы7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1">
    <w:name w:val="Сетка таблицы16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1">
    <w:name w:val="Сетка таблицы22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1">
    <w:name w:val="Сетка таблицы112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1">
    <w:name w:val="Сетка таблицы32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1">
    <w:name w:val="Сетка таблицы122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1">
    <w:name w:val="Сетка таблицы41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1">
    <w:name w:val="Сетка таблицы13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1">
    <w:name w:val="Сетка таблицы211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1">
    <w:name w:val="Сетка таблицы111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1">
    <w:name w:val="Сетка таблицы3111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1">
    <w:name w:val="Сетка таблицы121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1">
    <w:name w:val="Сетка таблицы5112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1">
    <w:name w:val="Сетка таблицы14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1">
    <w:name w:val="Сетка таблицы6112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1">
    <w:name w:val="Сетка таблицы1511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1">
    <w:name w:val="Сетка таблицы9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1">
    <w:name w:val="Сетка таблицы18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1">
    <w:name w:val="Сетка таблицы24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1">
    <w:name w:val="Сетка таблицы114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1">
    <w:name w:val="Сетка таблицы34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1">
    <w:name w:val="Сетка таблицы124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1">
    <w:name w:val="Сетка таблицы43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1">
    <w:name w:val="Сетка таблицы133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1">
    <w:name w:val="Сетка таблицы213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1">
    <w:name w:val="Сетка таблицы1113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1">
    <w:name w:val="Сетка таблицы313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1">
    <w:name w:val="Сетка таблицы1213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1">
    <w:name w:val="Сетка таблицы532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1">
    <w:name w:val="Сетка таблицы143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1">
    <w:name w:val="Сетка таблицы632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1">
    <w:name w:val="Сетка таблицы153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1">
    <w:name w:val="Сетка таблицы7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1">
    <w:name w:val="Сетка таблицы16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1">
    <w:name w:val="Сетка таблицы22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1">
    <w:name w:val="Сетка таблицы112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1">
    <w:name w:val="Сетка таблицы32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1">
    <w:name w:val="Сетка таблицы122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1">
    <w:name w:val="Сетка таблицы41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1">
    <w:name w:val="Сетка таблицы13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1">
    <w:name w:val="Сетка таблицы211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1">
    <w:name w:val="Сетка таблицы111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1">
    <w:name w:val="Сетка таблицы311223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1">
    <w:name w:val="Сетка таблицы121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1">
    <w:name w:val="Сетка таблицы5122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1">
    <w:name w:val="Сетка таблицы14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1">
    <w:name w:val="Сетка таблицы61223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1">
    <w:name w:val="Сетка таблицы151223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1">
    <w:name w:val="Сетка таблицы117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1">
    <w:name w:val="Сетка таблицы118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1">
    <w:name w:val="Сетка таблицы37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1">
    <w:name w:val="Сетка таблицы127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1">
    <w:name w:val="Сетка таблицы46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1">
    <w:name w:val="Сетка таблицы136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1">
    <w:name w:val="Сетка таблицы216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1">
    <w:name w:val="Сетка таблицы1116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1">
    <w:name w:val="Сетка таблицы316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1">
    <w:name w:val="Сетка таблицы1216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1">
    <w:name w:val="Сетка таблицы56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1">
    <w:name w:val="Сетка таблицы146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1">
    <w:name w:val="Сетка таблицы66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1">
    <w:name w:val="Сетка таблицы156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1">
    <w:name w:val="Сетка таблицы16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1">
    <w:name w:val="Сетка таблицы22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1">
    <w:name w:val="Сетка таблицы112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1">
    <w:name w:val="Сетка таблицы32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1">
    <w:name w:val="Сетка таблицы122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1">
    <w:name w:val="Сетка таблицы41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1">
    <w:name w:val="Сетка таблицы13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1">
    <w:name w:val="Сетка таблицы211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1">
    <w:name w:val="Сетка таблицы111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1">
    <w:name w:val="Сетка таблицы3115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1">
    <w:name w:val="Сетка таблицы121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1">
    <w:name w:val="Сетка таблицы515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1">
    <w:name w:val="Сетка таблицы14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1">
    <w:name w:val="Сетка таблицы615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1">
    <w:name w:val="Сетка таблицы1515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1">
    <w:name w:val="Сетка таблицы8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1">
    <w:name w:val="Сетка таблицы17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1">
    <w:name w:val="Сетка таблицы23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1">
    <w:name w:val="Сетка таблицы113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1">
    <w:name w:val="Сетка таблицы33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1">
    <w:name w:val="Сетка таблицы123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1">
    <w:name w:val="Сетка таблицы4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1">
    <w:name w:val="Сетка таблицы13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1">
    <w:name w:val="Сетка таблицы21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1">
    <w:name w:val="Сетка таблицы11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1">
    <w:name w:val="Сетка таблицы31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1">
    <w:name w:val="Сетка таблицы12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1">
    <w:name w:val="Сетка таблицы52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1">
    <w:name w:val="Сетка таблицы14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1">
    <w:name w:val="Сетка таблицы62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1">
    <w:name w:val="Сетка таблицы15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1">
    <w:name w:val="Сетка таблицы7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1">
    <w:name w:val="Сетка таблицы16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1">
    <w:name w:val="Сетка таблицы22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1">
    <w:name w:val="Сетка таблицы112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1">
    <w:name w:val="Сетка таблицы32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1">
    <w:name w:val="Сетка таблицы122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1">
    <w:name w:val="Сетка таблицы41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1">
    <w:name w:val="Сетка таблицы13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1">
    <w:name w:val="Сетка таблицы211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1">
    <w:name w:val="Сетка таблицы111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1">
    <w:name w:val="Сетка таблицы3111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1">
    <w:name w:val="Сетка таблицы121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1">
    <w:name w:val="Сетка таблицы511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1">
    <w:name w:val="Сетка таблицы14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1">
    <w:name w:val="Сетка таблицы611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1">
    <w:name w:val="Сетка таблицы1511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1">
    <w:name w:val="Сетка таблицы9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1">
    <w:name w:val="Сетка таблицы18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1">
    <w:name w:val="Сетка таблицы24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1">
    <w:name w:val="Сетка таблицы114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1">
    <w:name w:val="Сетка таблицы34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1">
    <w:name w:val="Сетка таблицы124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1">
    <w:name w:val="Сетка таблицы43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1">
    <w:name w:val="Сетка таблицы133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1">
    <w:name w:val="Сетка таблицы213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1">
    <w:name w:val="Сетка таблицы1113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1">
    <w:name w:val="Сетка таблицы313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1">
    <w:name w:val="Сетка таблицы1213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1">
    <w:name w:val="Сетка таблицы53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1">
    <w:name w:val="Сетка таблицы143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1">
    <w:name w:val="Сетка таблицы63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1">
    <w:name w:val="Сетка таблицы153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1">
    <w:name w:val="Сетка таблицы7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1">
    <w:name w:val="Сетка таблицы16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1">
    <w:name w:val="Сетка таблицы22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1">
    <w:name w:val="Сетка таблицы112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1">
    <w:name w:val="Сетка таблицы32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1">
    <w:name w:val="Сетка таблицы122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1">
    <w:name w:val="Сетка таблицы41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1">
    <w:name w:val="Сетка таблицы13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1">
    <w:name w:val="Сетка таблицы211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1">
    <w:name w:val="Сетка таблицы111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1">
    <w:name w:val="Сетка таблицы31123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1">
    <w:name w:val="Сетка таблицы121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1">
    <w:name w:val="Сетка таблицы512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1">
    <w:name w:val="Сетка таблицы14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1">
    <w:name w:val="Сетка таблицы6123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1">
    <w:name w:val="Сетка таблицы15123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1">
    <w:name w:val="Сетка таблицы10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1">
    <w:name w:val="Сетка таблицы19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1">
    <w:name w:val="Сетка таблицы25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1">
    <w:name w:val="Сетка таблицы35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1">
    <w:name w:val="Сетка таблицы125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1">
    <w:name w:val="Сетка таблицы21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1">
    <w:name w:val="Сетка таблицы11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1">
    <w:name w:val="Сетка таблицы31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1">
    <w:name w:val="Сетка таблицы12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1">
    <w:name w:val="Сетка таблицы14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1">
    <w:name w:val="Сетка таблицы15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1">
    <w:name w:val="Сетка таблицы7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1">
    <w:name w:val="Сетка таблицы16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1">
    <w:name w:val="Сетка таблицы22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1">
    <w:name w:val="Сетка таблицы112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1">
    <w:name w:val="Сетка таблицы32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1">
    <w:name w:val="Сетка таблицы122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1">
    <w:name w:val="Сетка таблицы41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1">
    <w:name w:val="Сетка таблицы13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1">
    <w:name w:val="Сетка таблицы211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1">
    <w:name w:val="Сетка таблицы111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1">
    <w:name w:val="Сетка таблицы3113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1">
    <w:name w:val="Сетка таблицы121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1">
    <w:name w:val="Сетка таблицы513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1">
    <w:name w:val="Сетка таблицы14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1">
    <w:name w:val="Сетка таблицы613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1">
    <w:name w:val="Сетка таблицы1513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1">
    <w:name w:val="Сетка таблицы8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1">
    <w:name w:val="Сетка таблицы17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1">
    <w:name w:val="Сетка таблицы23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1">
    <w:name w:val="Сетка таблицы113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1">
    <w:name w:val="Сетка таблицы33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1">
    <w:name w:val="Сетка таблицы123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">
    <w:name w:val="Сетка таблицы4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1">
    <w:name w:val="Сетка таблицы13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1">
    <w:name w:val="Сетка таблицы21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1">
    <w:name w:val="Сетка таблицы11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1">
    <w:name w:val="Сетка таблицы31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1">
    <w:name w:val="Сетка таблицы12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">
    <w:name w:val="Сетка таблицы52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1">
    <w:name w:val="Сетка таблицы14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1">
    <w:name w:val="Сетка таблицы62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1">
    <w:name w:val="Сетка таблицы15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1">
    <w:name w:val="Сетка таблицы7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1">
    <w:name w:val="Сетка таблицы16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1">
    <w:name w:val="Сетка таблицы22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1">
    <w:name w:val="Сетка таблицы112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1">
    <w:name w:val="Сетка таблицы32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1">
    <w:name w:val="Сетка таблицы122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1">
    <w:name w:val="Сетка таблицы41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1">
    <w:name w:val="Сетка таблицы13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1">
    <w:name w:val="Сетка таблицы211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1">
    <w:name w:val="Сетка таблицы111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1">
    <w:name w:val="Сетка таблицы3111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1">
    <w:name w:val="Сетка таблицы121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1">
    <w:name w:val="Сетка таблицы511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1">
    <w:name w:val="Сетка таблицы14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1">
    <w:name w:val="Сетка таблицы611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1">
    <w:name w:val="Сетка таблицы1511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1">
    <w:name w:val="Сетка таблицы9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1">
    <w:name w:val="Сетка таблицы18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1">
    <w:name w:val="Сетка таблицы24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1">
    <w:name w:val="Сетка таблицы114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1">
    <w:name w:val="Сетка таблицы34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1">
    <w:name w:val="Сетка таблицы124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1">
    <w:name w:val="Сетка таблицы43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1">
    <w:name w:val="Сетка таблицы133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1">
    <w:name w:val="Сетка таблицы213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1">
    <w:name w:val="Сетка таблицы1113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1">
    <w:name w:val="Сетка таблицы313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1">
    <w:name w:val="Сетка таблицы1213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1">
    <w:name w:val="Сетка таблицы53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1">
    <w:name w:val="Сетка таблицы143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1">
    <w:name w:val="Сетка таблицы63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1">
    <w:name w:val="Сетка таблицы153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1">
    <w:name w:val="Сетка таблицы7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1">
    <w:name w:val="Сетка таблицы16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1">
    <w:name w:val="Сетка таблицы22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1">
    <w:name w:val="Сетка таблицы112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1">
    <w:name w:val="Сетка таблицы32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1">
    <w:name w:val="Сетка таблицы122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1">
    <w:name w:val="Сетка таблицы41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1">
    <w:name w:val="Сетка таблицы13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1">
    <w:name w:val="Сетка таблицы211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1">
    <w:name w:val="Сетка таблицы111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1">
    <w:name w:val="Сетка таблицы31121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1">
    <w:name w:val="Сетка таблицы121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1">
    <w:name w:val="Сетка таблицы512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10">
    <w:name w:val="Сетка таблицы14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1">
    <w:name w:val="Сетка таблицы6121111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1">
    <w:name w:val="Сетка таблицы15121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1">
    <w:name w:val="Сетка таблицы20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1">
    <w:name w:val="Сетка таблицы110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1">
    <w:name w:val="Сетка таблицы26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1">
    <w:name w:val="Сетка таблицы36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1">
    <w:name w:val="Сетка таблицы126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1">
    <w:name w:val="Сетка таблицы45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1">
    <w:name w:val="Сетка таблицы135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1">
    <w:name w:val="Сетка таблицы215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1">
    <w:name w:val="Сетка таблицы1115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1">
    <w:name w:val="Сетка таблицы315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1">
    <w:name w:val="Сетка таблицы1215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1">
    <w:name w:val="Сетка таблицы55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1">
    <w:name w:val="Сетка таблицы145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1">
    <w:name w:val="Сетка таблицы65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1">
    <w:name w:val="Сетка таблицы155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1">
    <w:name w:val="Сетка таблицы16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1">
    <w:name w:val="Сетка таблицы22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1">
    <w:name w:val="Сетка таблицы112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1">
    <w:name w:val="Сетка таблицы32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1">
    <w:name w:val="Сетка таблицы122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1">
    <w:name w:val="Сетка таблицы41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1">
    <w:name w:val="Сетка таблицы13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1">
    <w:name w:val="Сетка таблицы211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1">
    <w:name w:val="Сетка таблицы111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1">
    <w:name w:val="Сетка таблицы3114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1">
    <w:name w:val="Сетка таблицы121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1">
    <w:name w:val="Сетка таблицы514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1">
    <w:name w:val="Сетка таблицы14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1">
    <w:name w:val="Сетка таблицы614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1">
    <w:name w:val="Сетка таблицы1514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1">
    <w:name w:val="Сетка таблицы8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1">
    <w:name w:val="Сетка таблицы23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1">
    <w:name w:val="Сетка таблицы113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1">
    <w:name w:val="Сетка таблицы33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1">
    <w:name w:val="Сетка таблицы123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1">
    <w:name w:val="Сетка таблицы4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1">
    <w:name w:val="Сетка таблицы13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1">
    <w:name w:val="Сетка таблицы21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1">
    <w:name w:val="Сетка таблицы111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1">
    <w:name w:val="Сетка таблицы31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1">
    <w:name w:val="Сетка таблицы121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1">
    <w:name w:val="Сетка таблицы522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1">
    <w:name w:val="Сетка таблицы14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1">
    <w:name w:val="Сетка таблицы622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1">
    <w:name w:val="Сетка таблицы15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1">
    <w:name w:val="Сетка таблицы7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1">
    <w:name w:val="Сетка таблицы16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1">
    <w:name w:val="Сетка таблицы22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1">
    <w:name w:val="Сетка таблицы112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1">
    <w:name w:val="Сетка таблицы32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1">
    <w:name w:val="Сетка таблицы122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1">
    <w:name w:val="Сетка таблицы41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1">
    <w:name w:val="Сетка таблицы13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1">
    <w:name w:val="Сетка таблицы211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1">
    <w:name w:val="Сетка таблицы111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1">
    <w:name w:val="Сетка таблицы3111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1">
    <w:name w:val="Сетка таблицы121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1">
    <w:name w:val="Сетка таблицы5112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1">
    <w:name w:val="Сетка таблицы14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1">
    <w:name w:val="Сетка таблицы6112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1">
    <w:name w:val="Сетка таблицы1511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1">
    <w:name w:val="Сетка таблицы9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1">
    <w:name w:val="Сетка таблицы18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1">
    <w:name w:val="Сетка таблицы24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1">
    <w:name w:val="Сетка таблицы114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1">
    <w:name w:val="Сетка таблицы34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1">
    <w:name w:val="Сетка таблицы124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1">
    <w:name w:val="Сетка таблицы43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1">
    <w:name w:val="Сетка таблицы133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1">
    <w:name w:val="Сетка таблицы213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1">
    <w:name w:val="Сетка таблицы1113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1">
    <w:name w:val="Сетка таблицы313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1">
    <w:name w:val="Сетка таблицы1213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1">
    <w:name w:val="Сетка таблицы532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1">
    <w:name w:val="Сетка таблицы143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1">
    <w:name w:val="Сетка таблицы632111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1">
    <w:name w:val="Сетка таблицы153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1">
    <w:name w:val="Сетка таблицы7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1">
    <w:name w:val="Сетка таблицы16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1">
    <w:name w:val="Сетка таблицы22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1">
    <w:name w:val="Сетка таблицы112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1">
    <w:name w:val="Сетка таблицы32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1">
    <w:name w:val="Сетка таблицы122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1">
    <w:name w:val="Сетка таблицы41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1">
    <w:name w:val="Сетка таблицы13122111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1">
    <w:name w:val="Сетка таблицы21122111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0">
    <w:name w:val="Сетка таблицы5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Сетка таблицы14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">
    <w:name w:val="Сетка таблицы22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Сетка таблицы112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0">
    <w:name w:val="Сетка таблицы122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Сетка таблицы13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Сетка таблицы211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9">
    <w:name w:val="Сетка таблицы111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Сетка таблицы311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Сетка таблицы510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Сетка таблицы14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0">
    <w:name w:val="Сетка таблицы610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Сетка таблицы15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Сетка таблицы16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Сетка таблицы221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Сетка таблицы112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9">
    <w:name w:val="Сетка таблицы122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Сетка таблицы41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9">
    <w:name w:val="Сетка таблицы13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0">
    <w:name w:val="Сетка таблицы21110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0">
    <w:name w:val="Сетка таблицы111110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Сетка таблицы3119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9">
    <w:name w:val="Сетка таблицы121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Сетка таблицы519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9">
    <w:name w:val="Сетка таблицы14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9">
    <w:name w:val="Сетка таблицы619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9">
    <w:name w:val="Сетка таблицы1519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Сетка таблицы17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Сетка таблицы23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7">
    <w:name w:val="Сетка таблицы113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7">
    <w:name w:val="Сетка таблицы33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7">
    <w:name w:val="Сетка таблицы123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Сетка таблицы4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7">
    <w:name w:val="Сетка таблицы13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">
    <w:name w:val="Сетка таблицы21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7">
    <w:name w:val="Сетка таблицы11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7">
    <w:name w:val="Сетка таблицы31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7">
    <w:name w:val="Сетка таблицы12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Сетка таблицы52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7">
    <w:name w:val="Сетка таблицы14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Сетка таблицы62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7">
    <w:name w:val="Сетка таблицы15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Сетка таблицы7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7">
    <w:name w:val="Сетка таблицы16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Сетка таблицы22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7">
    <w:name w:val="Сетка таблицы112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Сетка таблицы32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7">
    <w:name w:val="Сетка таблицы122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Сетка таблицы41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7">
    <w:name w:val="Сетка таблицы13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">
    <w:name w:val="Сетка таблицы211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7">
    <w:name w:val="Сетка таблицы111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7">
    <w:name w:val="Сетка таблицы3111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7">
    <w:name w:val="Сетка таблицы121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Сетка таблицы511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7">
    <w:name w:val="Сетка таблицы14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Сетка таблицы611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7">
    <w:name w:val="Сетка таблицы1511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Сетка таблицы18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Сетка таблицы24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7">
    <w:name w:val="Сетка таблицы114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7">
    <w:name w:val="Сетка таблицы34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7">
    <w:name w:val="Сетка таблицы124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Сетка таблицы43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7">
    <w:name w:val="Сетка таблицы133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7">
    <w:name w:val="Сетка таблицы213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7">
    <w:name w:val="Сетка таблицы1113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7">
    <w:name w:val="Сетка таблицы313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7">
    <w:name w:val="Сетка таблицы1213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Сетка таблицы53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7">
    <w:name w:val="Сетка таблицы143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7">
    <w:name w:val="Сетка таблицы63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7">
    <w:name w:val="Сетка таблицы153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Сетка таблицы7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7">
    <w:name w:val="Сетка таблицы16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7">
    <w:name w:val="Сетка таблицы22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7">
    <w:name w:val="Сетка таблицы112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7">
    <w:name w:val="Сетка таблицы32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7">
    <w:name w:val="Сетка таблицы122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7">
    <w:name w:val="Сетка таблицы41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7">
    <w:name w:val="Сетка таблицы13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7">
    <w:name w:val="Сетка таблицы211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7">
    <w:name w:val="Сетка таблицы111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7">
    <w:name w:val="Сетка таблицы31127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7">
    <w:name w:val="Сетка таблицы121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7">
    <w:name w:val="Сетка таблицы512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7">
    <w:name w:val="Сетка таблицы14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7">
    <w:name w:val="Сетка таблицы6127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7">
    <w:name w:val="Сетка таблицы15127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Сетка таблицы19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Сетка таблицы25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Сетка таблицы115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Сетка таблицы35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Сетка таблицы125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Сетка таблицы4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Сетка таблицы13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5">
    <w:name w:val="Сетка таблицы21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5">
    <w:name w:val="Сетка таблицы11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Сетка таблицы31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5">
    <w:name w:val="Сетка таблицы12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Сетка таблицы54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Сетка таблицы14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5">
    <w:name w:val="Сетка таблицы64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Сетка таблицы15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Сетка таблицы7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Сетка таблицы16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Сетка таблицы22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5">
    <w:name w:val="Сетка таблицы112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Сетка таблицы32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5">
    <w:name w:val="Сетка таблицы122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Сетка таблицы41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5">
    <w:name w:val="Сетка таблицы13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5">
    <w:name w:val="Сетка таблицы211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5">
    <w:name w:val="Сетка таблицы111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5">
    <w:name w:val="Сетка таблицы3113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5">
    <w:name w:val="Сетка таблицы121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Сетка таблицы513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5">
    <w:name w:val="Сетка таблицы14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Сетка таблицы613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5">
    <w:name w:val="Сетка таблицы1513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Сетка таблицы8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Сетка таблицы17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Сетка таблицы23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5">
    <w:name w:val="Сетка таблицы113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5">
    <w:name w:val="Сетка таблицы33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5">
    <w:name w:val="Сетка таблицы123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Сетка таблицы4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5">
    <w:name w:val="Сетка таблицы13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5">
    <w:name w:val="Сетка таблицы21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5">
    <w:name w:val="Сетка таблицы11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5">
    <w:name w:val="Сетка таблицы31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5">
    <w:name w:val="Сетка таблицы12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Сетка таблицы52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5">
    <w:name w:val="Сетка таблицы14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Сетка таблицы62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5">
    <w:name w:val="Сетка таблицы15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Сетка таблицы7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5">
    <w:name w:val="Сетка таблицы16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5">
    <w:name w:val="Сетка таблицы22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5">
    <w:name w:val="Сетка таблицы112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5">
    <w:name w:val="Сетка таблицы32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5">
    <w:name w:val="Сетка таблицы122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5">
    <w:name w:val="Сетка таблицы41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5">
    <w:name w:val="Сетка таблицы13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5">
    <w:name w:val="Сетка таблицы211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5">
    <w:name w:val="Сетка таблицы111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5">
    <w:name w:val="Сетка таблицы3111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5">
    <w:name w:val="Сетка таблицы121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5">
    <w:name w:val="Сетка таблицы511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5">
    <w:name w:val="Сетка таблицы14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5">
    <w:name w:val="Сетка таблицы611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5">
    <w:name w:val="Сетка таблицы1511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Сетка таблицы9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Сетка таблицы18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Сетка таблицы24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5">
    <w:name w:val="Сетка таблицы114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5">
    <w:name w:val="Сетка таблицы34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5">
    <w:name w:val="Сетка таблицы124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Сетка таблицы43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5">
    <w:name w:val="Сетка таблицы133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5">
    <w:name w:val="Сетка таблицы213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5">
    <w:name w:val="Сетка таблицы1113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5">
    <w:name w:val="Сетка таблицы313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5">
    <w:name w:val="Сетка таблицы1213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5">
    <w:name w:val="Сетка таблицы53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5">
    <w:name w:val="Сетка таблицы143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5">
    <w:name w:val="Сетка таблицы63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5">
    <w:name w:val="Сетка таблицы153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Сетка таблицы7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5">
    <w:name w:val="Сетка таблицы16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5">
    <w:name w:val="Сетка таблицы22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5">
    <w:name w:val="Сетка таблицы112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5">
    <w:name w:val="Сетка таблицы32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5">
    <w:name w:val="Сетка таблицы122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5">
    <w:name w:val="Сетка таблицы41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5">
    <w:name w:val="Сетка таблицы13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5">
    <w:name w:val="Сетка таблицы211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5">
    <w:name w:val="Сетка таблицы111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5">
    <w:name w:val="Сетка таблицы31121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5">
    <w:name w:val="Сетка таблицы121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5">
    <w:name w:val="Сетка таблицы512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5">
    <w:name w:val="Сетка таблицы14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5">
    <w:name w:val="Сетка таблицы61215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5">
    <w:name w:val="Сетка таблицы15121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Сетка таблицы20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Сетка таблицы110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Сетка таблицы26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Сетка таблицы116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5">
    <w:name w:val="Сетка таблицы36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5">
    <w:name w:val="Сетка таблицы126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Сетка таблицы45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5">
    <w:name w:val="Сетка таблицы135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Сетка таблицы215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5">
    <w:name w:val="Сетка таблицы1115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Сетка таблицы315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5">
    <w:name w:val="Сетка таблицы1215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Сетка таблицы55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5">
    <w:name w:val="Сетка таблицы145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5">
    <w:name w:val="Сетка таблицы65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5">
    <w:name w:val="Сетка таблицы155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Сетка таблицы7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Сетка таблицы16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Сетка таблицы22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5">
    <w:name w:val="Сетка таблицы112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Сетка таблицы32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5">
    <w:name w:val="Сетка таблицы122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Сетка таблицы41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5">
    <w:name w:val="Сетка таблицы13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5">
    <w:name w:val="Сетка таблицы211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5">
    <w:name w:val="Сетка таблицы111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5">
    <w:name w:val="Сетка таблицы3114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5">
    <w:name w:val="Сетка таблицы121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Сетка таблицы514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5">
    <w:name w:val="Сетка таблицы14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Сетка таблицы614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5">
    <w:name w:val="Сетка таблицы1514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Сетка таблицы8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Сетка таблицы17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Сетка таблицы23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5">
    <w:name w:val="Сетка таблицы113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5">
    <w:name w:val="Сетка таблицы33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5">
    <w:name w:val="Сетка таблицы123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Сетка таблицы4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5">
    <w:name w:val="Сетка таблицы13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5">
    <w:name w:val="Сетка таблицы21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5">
    <w:name w:val="Сетка таблицы11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5">
    <w:name w:val="Сетка таблицы31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5">
    <w:name w:val="Сетка таблицы12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Сетка таблицы522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5">
    <w:name w:val="Сетка таблицы14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Сетка таблицы622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5">
    <w:name w:val="Сетка таблицы15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Сетка таблицы7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5">
    <w:name w:val="Сетка таблицы16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5">
    <w:name w:val="Сетка таблицы22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5">
    <w:name w:val="Сетка таблицы112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5">
    <w:name w:val="Сетка таблицы32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5">
    <w:name w:val="Сетка таблицы122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5">
    <w:name w:val="Сетка таблицы41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5">
    <w:name w:val="Сетка таблицы13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5">
    <w:name w:val="Сетка таблицы211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5">
    <w:name w:val="Сетка таблицы111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5">
    <w:name w:val="Сетка таблицы3111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5">
    <w:name w:val="Сетка таблицы121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5">
    <w:name w:val="Сетка таблицы5112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5">
    <w:name w:val="Сетка таблицы14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5">
    <w:name w:val="Сетка таблицы6112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5">
    <w:name w:val="Сетка таблицы1511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Сетка таблицы9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Сетка таблицы18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Сетка таблицы24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5">
    <w:name w:val="Сетка таблицы114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5">
    <w:name w:val="Сетка таблицы34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5">
    <w:name w:val="Сетка таблицы124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Сетка таблицы43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5">
    <w:name w:val="Сетка таблицы133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5">
    <w:name w:val="Сетка таблицы213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5">
    <w:name w:val="Сетка таблицы1113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5">
    <w:name w:val="Сетка таблицы313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5">
    <w:name w:val="Сетка таблицы1213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5">
    <w:name w:val="Сетка таблицы532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5">
    <w:name w:val="Сетка таблицы143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5">
    <w:name w:val="Сетка таблицы632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5">
    <w:name w:val="Сетка таблицы153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Сетка таблицы7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5">
    <w:name w:val="Сетка таблицы16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5">
    <w:name w:val="Сетка таблицы22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5">
    <w:name w:val="Сетка таблицы112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5">
    <w:name w:val="Сетка таблицы32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5">
    <w:name w:val="Сетка таблицы122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5">
    <w:name w:val="Сетка таблицы41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5">
    <w:name w:val="Сетка таблицы13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5">
    <w:name w:val="Сетка таблицы211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5">
    <w:name w:val="Сетка таблицы111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5">
    <w:name w:val="Сетка таблицы311225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5">
    <w:name w:val="Сетка таблицы121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5">
    <w:name w:val="Сетка таблицы5122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5">
    <w:name w:val="Сетка таблицы14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5">
    <w:name w:val="Сетка таблицы61225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5">
    <w:name w:val="Сетка таблицы151225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0">
    <w:name w:val="Сетка таблицы27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Сетка таблицы117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0">
    <w:name w:val="Сетка таблицы28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Сетка таблицы118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3">
    <w:name w:val="Сетка таблицы37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3">
    <w:name w:val="Сетка таблицы127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46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3">
    <w:name w:val="Сетка таблицы136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3">
    <w:name w:val="Сетка таблицы216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3">
    <w:name w:val="Сетка таблицы1116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Сетка таблицы316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3">
    <w:name w:val="Сетка таблицы1216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Сетка таблицы56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3">
    <w:name w:val="Сетка таблицы146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3">
    <w:name w:val="Сетка таблицы66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3">
    <w:name w:val="Сетка таблицы156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Сетка таблицы7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3">
    <w:name w:val="Сетка таблицы16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3">
    <w:name w:val="Сетка таблицы22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3">
    <w:name w:val="Сетка таблицы112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3">
    <w:name w:val="Сетка таблицы32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3">
    <w:name w:val="Сетка таблицы122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3">
    <w:name w:val="Сетка таблицы41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3">
    <w:name w:val="Сетка таблицы13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3">
    <w:name w:val="Сетка таблицы211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3">
    <w:name w:val="Сетка таблицы111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3">
    <w:name w:val="Сетка таблицы3115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3">
    <w:name w:val="Сетка таблицы121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3">
    <w:name w:val="Сетка таблицы515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3">
    <w:name w:val="Сетка таблицы14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3">
    <w:name w:val="Сетка таблицы615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3">
    <w:name w:val="Сетка таблицы1515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Сетка таблицы8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Сетка таблицы17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Сетка таблицы23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3">
    <w:name w:val="Сетка таблицы113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3">
    <w:name w:val="Сетка таблицы33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3">
    <w:name w:val="Сетка таблицы123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Сетка таблицы4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3">
    <w:name w:val="Сетка таблицы13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3">
    <w:name w:val="Сетка таблицы21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3">
    <w:name w:val="Сетка таблицы11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3">
    <w:name w:val="Сетка таблицы31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3">
    <w:name w:val="Сетка таблицы12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Сетка таблицы52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3">
    <w:name w:val="Сетка таблицы14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Сетка таблицы62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3">
    <w:name w:val="Сетка таблицы15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Сетка таблицы7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3">
    <w:name w:val="Сетка таблицы16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3">
    <w:name w:val="Сетка таблицы22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3">
    <w:name w:val="Сетка таблицы112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3">
    <w:name w:val="Сетка таблицы32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3">
    <w:name w:val="Сетка таблицы122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3">
    <w:name w:val="Сетка таблицы41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3">
    <w:name w:val="Сетка таблицы13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3">
    <w:name w:val="Сетка таблицы211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3">
    <w:name w:val="Сетка таблицы111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3">
    <w:name w:val="Сетка таблицы3111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3">
    <w:name w:val="Сетка таблицы121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3">
    <w:name w:val="Сетка таблицы511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3">
    <w:name w:val="Сетка таблицы14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3">
    <w:name w:val="Сетка таблицы611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3">
    <w:name w:val="Сетка таблицы1511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Сетка таблицы9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Сетка таблицы18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Сетка таблицы24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3">
    <w:name w:val="Сетка таблицы114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3">
    <w:name w:val="Сетка таблицы34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3">
    <w:name w:val="Сетка таблицы124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Сетка таблицы43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3">
    <w:name w:val="Сетка таблицы133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3">
    <w:name w:val="Сетка таблицы213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3">
    <w:name w:val="Сетка таблицы1113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3">
    <w:name w:val="Сетка таблицы313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3">
    <w:name w:val="Сетка таблицы1213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3">
    <w:name w:val="Сетка таблицы53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3">
    <w:name w:val="Сетка таблицы143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3">
    <w:name w:val="Сетка таблицы63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3">
    <w:name w:val="Сетка таблицы153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Сетка таблицы7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3">
    <w:name w:val="Сетка таблицы16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3">
    <w:name w:val="Сетка таблицы22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3">
    <w:name w:val="Сетка таблицы112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3">
    <w:name w:val="Сетка таблицы32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3">
    <w:name w:val="Сетка таблицы122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3">
    <w:name w:val="Сетка таблицы41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3">
    <w:name w:val="Сетка таблицы13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3">
    <w:name w:val="Сетка таблицы211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3">
    <w:name w:val="Сетка таблицы111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3">
    <w:name w:val="Сетка таблицы31123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3">
    <w:name w:val="Сетка таблицы121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3">
    <w:name w:val="Сетка таблицы512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3">
    <w:name w:val="Сетка таблицы14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3">
    <w:name w:val="Сетка таблицы6123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3">
    <w:name w:val="Сетка таблицы15123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Сетка таблицы10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Сетка таблицы19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Сетка таблицы25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3">
    <w:name w:val="Сетка таблицы115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Сетка таблицы35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3">
    <w:name w:val="Сетка таблицы125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Сетка таблицы4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3">
    <w:name w:val="Сетка таблицы13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3">
    <w:name w:val="Сетка таблицы21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3">
    <w:name w:val="Сетка таблицы11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3">
    <w:name w:val="Сетка таблицы31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3">
    <w:name w:val="Сетка таблицы12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3">
    <w:name w:val="Сетка таблицы54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3">
    <w:name w:val="Сетка таблицы14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3">
    <w:name w:val="Сетка таблицы64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3">
    <w:name w:val="Сетка таблицы15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3">
    <w:name w:val="Сетка таблицы7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3">
    <w:name w:val="Сетка таблицы16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3">
    <w:name w:val="Сетка таблицы22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3">
    <w:name w:val="Сетка таблицы112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3">
    <w:name w:val="Сетка таблицы32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3">
    <w:name w:val="Сетка таблицы122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3">
    <w:name w:val="Сетка таблицы41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3">
    <w:name w:val="Сетка таблицы13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3">
    <w:name w:val="Сетка таблицы211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3">
    <w:name w:val="Сетка таблицы111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3">
    <w:name w:val="Сетка таблицы3113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3">
    <w:name w:val="Сетка таблицы121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3">
    <w:name w:val="Сетка таблицы513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3">
    <w:name w:val="Сетка таблицы14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3">
    <w:name w:val="Сетка таблицы613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3">
    <w:name w:val="Сетка таблицы1513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3">
    <w:name w:val="Сетка таблицы8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3">
    <w:name w:val="Сетка таблицы17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3">
    <w:name w:val="Сетка таблицы23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3">
    <w:name w:val="Сетка таблицы113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3">
    <w:name w:val="Сетка таблицы33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3">
    <w:name w:val="Сетка таблицы123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">
    <w:name w:val="Сетка таблицы4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3">
    <w:name w:val="Сетка таблицы13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3">
    <w:name w:val="Сетка таблицы21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3">
    <w:name w:val="Сетка таблицы11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3">
    <w:name w:val="Сетка таблицы31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3">
    <w:name w:val="Сетка таблицы12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">
    <w:name w:val="Сетка таблицы52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3">
    <w:name w:val="Сетка таблицы14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3">
    <w:name w:val="Сетка таблицы62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3">
    <w:name w:val="Сетка таблицы15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3">
    <w:name w:val="Сетка таблицы7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3">
    <w:name w:val="Сетка таблицы16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3">
    <w:name w:val="Сетка таблицы22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3">
    <w:name w:val="Сетка таблицы112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3">
    <w:name w:val="Сетка таблицы32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3">
    <w:name w:val="Сетка таблицы122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3">
    <w:name w:val="Сетка таблицы41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3">
    <w:name w:val="Сетка таблицы13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3">
    <w:name w:val="Сетка таблицы211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3">
    <w:name w:val="Сетка таблицы111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3">
    <w:name w:val="Сетка таблицы3111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3">
    <w:name w:val="Сетка таблицы121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3">
    <w:name w:val="Сетка таблицы511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3">
    <w:name w:val="Сетка таблицы14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3">
    <w:name w:val="Сетка таблицы611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3">
    <w:name w:val="Сетка таблицы1511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3">
    <w:name w:val="Сетка таблицы9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3">
    <w:name w:val="Сетка таблицы18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3">
    <w:name w:val="Сетка таблицы24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3">
    <w:name w:val="Сетка таблицы114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3">
    <w:name w:val="Сетка таблицы34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3">
    <w:name w:val="Сетка таблицы124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3">
    <w:name w:val="Сетка таблицы43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3">
    <w:name w:val="Сетка таблицы133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3">
    <w:name w:val="Сетка таблицы213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3">
    <w:name w:val="Сетка таблицы1113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3">
    <w:name w:val="Сетка таблицы313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3">
    <w:name w:val="Сетка таблицы1213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3">
    <w:name w:val="Сетка таблицы53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3">
    <w:name w:val="Сетка таблицы143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3">
    <w:name w:val="Сетка таблицы63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3">
    <w:name w:val="Сетка таблицы153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3">
    <w:name w:val="Сетка таблицы7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3">
    <w:name w:val="Сетка таблицы16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3">
    <w:name w:val="Сетка таблицы22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3">
    <w:name w:val="Сетка таблицы112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3">
    <w:name w:val="Сетка таблицы32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3">
    <w:name w:val="Сетка таблицы122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3">
    <w:name w:val="Сетка таблицы41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3">
    <w:name w:val="Сетка таблицы13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3">
    <w:name w:val="Сетка таблицы211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3">
    <w:name w:val="Сетка таблицы111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3">
    <w:name w:val="Сетка таблицы31121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3">
    <w:name w:val="Сетка таблицы121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3">
    <w:name w:val="Сетка таблицы512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3">
    <w:name w:val="Сетка таблицы14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3">
    <w:name w:val="Сетка таблицы612113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3">
    <w:name w:val="Сетка таблицы15121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Сетка таблицы20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Сетка таблицы110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Сетка таблицы26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3">
    <w:name w:val="Сетка таблицы116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3">
    <w:name w:val="Сетка таблицы36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3">
    <w:name w:val="Сетка таблицы126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Сетка таблицы45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3">
    <w:name w:val="Сетка таблицы135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3">
    <w:name w:val="Сетка таблицы215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3">
    <w:name w:val="Сетка таблицы1115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3">
    <w:name w:val="Сетка таблицы315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3">
    <w:name w:val="Сетка таблицы1215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3">
    <w:name w:val="Сетка таблицы55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3">
    <w:name w:val="Сетка таблицы145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3">
    <w:name w:val="Сетка таблицы65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3">
    <w:name w:val="Сетка таблицы155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3">
    <w:name w:val="Сетка таблицы7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3">
    <w:name w:val="Сетка таблицы16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3">
    <w:name w:val="Сетка таблицы22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3">
    <w:name w:val="Сетка таблицы112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3">
    <w:name w:val="Сетка таблицы32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3">
    <w:name w:val="Сетка таблицы122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3">
    <w:name w:val="Сетка таблицы41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3">
    <w:name w:val="Сетка таблицы13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3">
    <w:name w:val="Сетка таблицы211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3">
    <w:name w:val="Сетка таблицы111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3">
    <w:name w:val="Сетка таблицы3114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3">
    <w:name w:val="Сетка таблицы121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3">
    <w:name w:val="Сетка таблицы514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3">
    <w:name w:val="Сетка таблицы14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3">
    <w:name w:val="Сетка таблицы614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3">
    <w:name w:val="Сетка таблицы1514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3">
    <w:name w:val="Сетка таблицы8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3">
    <w:name w:val="Сетка таблицы17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3">
    <w:name w:val="Сетка таблицы23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3">
    <w:name w:val="Сетка таблицы113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3">
    <w:name w:val="Сетка таблицы33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3">
    <w:name w:val="Сетка таблицы123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3">
    <w:name w:val="Сетка таблицы4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3">
    <w:name w:val="Сетка таблицы13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3">
    <w:name w:val="Сетка таблицы21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3">
    <w:name w:val="Сетка таблицы111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3">
    <w:name w:val="Сетка таблицы31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3">
    <w:name w:val="Сетка таблицы121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3">
    <w:name w:val="Сетка таблицы522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3">
    <w:name w:val="Сетка таблицы14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3">
    <w:name w:val="Сетка таблицы622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3">
    <w:name w:val="Сетка таблицы15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3">
    <w:name w:val="Сетка таблицы7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3">
    <w:name w:val="Сетка таблицы16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3">
    <w:name w:val="Сетка таблицы22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3">
    <w:name w:val="Сетка таблицы112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3">
    <w:name w:val="Сетка таблицы32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3">
    <w:name w:val="Сетка таблицы122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3">
    <w:name w:val="Сетка таблицы41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3">
    <w:name w:val="Сетка таблицы13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3">
    <w:name w:val="Сетка таблицы211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3">
    <w:name w:val="Сетка таблицы111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3">
    <w:name w:val="Сетка таблицы3111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3">
    <w:name w:val="Сетка таблицы121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3">
    <w:name w:val="Сетка таблицы5112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3">
    <w:name w:val="Сетка таблицы14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3">
    <w:name w:val="Сетка таблицы6112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3">
    <w:name w:val="Сетка таблицы1511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3">
    <w:name w:val="Сетка таблицы9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3">
    <w:name w:val="Сетка таблицы18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3">
    <w:name w:val="Сетка таблицы24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3">
    <w:name w:val="Сетка таблицы114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3">
    <w:name w:val="Сетка таблицы34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3">
    <w:name w:val="Сетка таблицы124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3">
    <w:name w:val="Сетка таблицы43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3">
    <w:name w:val="Сетка таблицы133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3">
    <w:name w:val="Сетка таблицы213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3">
    <w:name w:val="Сетка таблицы1113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3">
    <w:name w:val="Сетка таблицы313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3">
    <w:name w:val="Сетка таблицы1213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3">
    <w:name w:val="Сетка таблицы532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3">
    <w:name w:val="Сетка таблицы143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3">
    <w:name w:val="Сетка таблицы63213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3">
    <w:name w:val="Сетка таблицы153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3">
    <w:name w:val="Сетка таблицы7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3">
    <w:name w:val="Сетка таблицы16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3">
    <w:name w:val="Сетка таблицы22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3">
    <w:name w:val="Сетка таблицы112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3">
    <w:name w:val="Сетка таблицы32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3">
    <w:name w:val="Сетка таблицы122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3">
    <w:name w:val="Сетка таблицы41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3">
    <w:name w:val="Сетка таблицы1312213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3">
    <w:name w:val="Сетка таблицы2112213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2">
    <w:name w:val="Сетка таблицы111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2">
    <w:name w:val="Сетка таблицы311221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2">
    <w:name w:val="Сетка таблицы121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2">
    <w:name w:val="Сетка таблицы5122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2">
    <w:name w:val="Сетка таблицы14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2">
    <w:name w:val="Сетка таблицы612212"/>
    <w:rsid w:val="00C633A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2">
    <w:name w:val="Сетка таблицы151221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0">
    <w:name w:val="Сетка таблицы29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Сетка таблицы119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2">
    <w:name w:val="Сетка таблицы210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Сетка таблицы1110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2">
    <w:name w:val="Сетка таблицы38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2">
    <w:name w:val="Сетка таблицы128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47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2">
    <w:name w:val="Сетка таблицы137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Сетка таблицы217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2">
    <w:name w:val="Сетка таблицы1117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Сетка таблицы317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2">
    <w:name w:val="Сетка таблицы1217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2">
    <w:name w:val="Сетка таблицы57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2">
    <w:name w:val="Сетка таблицы147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2">
    <w:name w:val="Сетка таблицы67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2">
    <w:name w:val="Сетка таблицы157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Сетка таблицы7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2">
    <w:name w:val="Сетка таблицы16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2">
    <w:name w:val="Сетка таблицы22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2">
    <w:name w:val="Сетка таблицы112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2">
    <w:name w:val="Сетка таблицы32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2">
    <w:name w:val="Сетка таблицы122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2">
    <w:name w:val="Сетка таблицы41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2">
    <w:name w:val="Сетка таблицы13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2">
    <w:name w:val="Сетка таблицы211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2">
    <w:name w:val="Сетка таблицы111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2">
    <w:name w:val="Сетка таблицы3116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2">
    <w:name w:val="Сетка таблицы121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2">
    <w:name w:val="Сетка таблицы516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2">
    <w:name w:val="Сетка таблицы14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2">
    <w:name w:val="Сетка таблицы616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2">
    <w:name w:val="Сетка таблицы1516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Сетка таблицы8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Сетка таблицы17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Сетка таблицы23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2">
    <w:name w:val="Сетка таблицы113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2">
    <w:name w:val="Сетка таблицы33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2">
    <w:name w:val="Сетка таблицы123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Сетка таблицы4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2">
    <w:name w:val="Сетка таблицы13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2">
    <w:name w:val="Сетка таблицы21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2">
    <w:name w:val="Сетка таблицы11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2">
    <w:name w:val="Сетка таблицы31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2">
    <w:name w:val="Сетка таблицы12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Сетка таблицы52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2">
    <w:name w:val="Сетка таблицы14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Сетка таблицы62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2">
    <w:name w:val="Сетка таблицы15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Сетка таблицы7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2">
    <w:name w:val="Сетка таблицы16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2">
    <w:name w:val="Сетка таблицы22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2">
    <w:name w:val="Сетка таблицы112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2">
    <w:name w:val="Сетка таблицы32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2">
    <w:name w:val="Сетка таблицы122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2">
    <w:name w:val="Сетка таблицы41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2">
    <w:name w:val="Сетка таблицы13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2">
    <w:name w:val="Сетка таблицы211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2">
    <w:name w:val="Сетка таблицы111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2">
    <w:name w:val="Сетка таблицы3111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2">
    <w:name w:val="Сетка таблицы121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2">
    <w:name w:val="Сетка таблицы511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2">
    <w:name w:val="Сетка таблицы14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2">
    <w:name w:val="Сетка таблицы611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2">
    <w:name w:val="Сетка таблицы1511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Сетка таблицы9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Сетка таблицы18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Сетка таблицы24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2">
    <w:name w:val="Сетка таблицы114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2">
    <w:name w:val="Сетка таблицы34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2">
    <w:name w:val="Сетка таблицы124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Сетка таблицы43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2">
    <w:name w:val="Сетка таблицы133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2">
    <w:name w:val="Сетка таблицы213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2">
    <w:name w:val="Сетка таблицы1113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2">
    <w:name w:val="Сетка таблицы313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2">
    <w:name w:val="Сетка таблицы1213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2">
    <w:name w:val="Сетка таблицы53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2">
    <w:name w:val="Сетка таблицы143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2">
    <w:name w:val="Сетка таблицы63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2">
    <w:name w:val="Сетка таблицы153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Сетка таблицы7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2">
    <w:name w:val="Сетка таблицы16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2">
    <w:name w:val="Сетка таблицы22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2">
    <w:name w:val="Сетка таблицы112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2">
    <w:name w:val="Сетка таблицы32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2">
    <w:name w:val="Сетка таблицы122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2">
    <w:name w:val="Сетка таблицы41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2">
    <w:name w:val="Сетка таблицы13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2">
    <w:name w:val="Сетка таблицы211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2">
    <w:name w:val="Сетка таблицы111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2">
    <w:name w:val="Сетка таблицы31124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2">
    <w:name w:val="Сетка таблицы121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2">
    <w:name w:val="Сетка таблицы512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2">
    <w:name w:val="Сетка таблицы14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2">
    <w:name w:val="Сетка таблицы6124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2">
    <w:name w:val="Сетка таблицы15124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Сетка таблицы10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Сетка таблицы19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Сетка таблицы25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2">
    <w:name w:val="Сетка таблицы115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Сетка таблицы35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2">
    <w:name w:val="Сетка таблицы125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Сетка таблицы44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2">
    <w:name w:val="Сетка таблицы134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2">
    <w:name w:val="Сетка таблицы214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2">
    <w:name w:val="Сетка таблицы1114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2">
    <w:name w:val="Сетка таблицы314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2">
    <w:name w:val="Сетка таблицы1214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2">
    <w:name w:val="Сетка таблицы542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2">
    <w:name w:val="Сетка таблицы144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2">
    <w:name w:val="Сетка таблицы642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2">
    <w:name w:val="Сетка таблицы154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2">
    <w:name w:val="Сетка таблицы7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2">
    <w:name w:val="Сетка таблицы16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2">
    <w:name w:val="Сетка таблицы22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2">
    <w:name w:val="Сетка таблицы112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2">
    <w:name w:val="Сетка таблицы32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2">
    <w:name w:val="Сетка таблицы122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2">
    <w:name w:val="Сетка таблицы41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2">
    <w:name w:val="Сетка таблицы13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2">
    <w:name w:val="Сетка таблицы211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2">
    <w:name w:val="Сетка таблицы111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2">
    <w:name w:val="Сетка таблицы3113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2">
    <w:name w:val="Сетка таблицы121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2">
    <w:name w:val="Сетка таблицы5132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2">
    <w:name w:val="Сетка таблицы14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2">
    <w:name w:val="Сетка таблицы6132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2">
    <w:name w:val="Сетка таблицы1513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2">
    <w:name w:val="Сетка таблицы8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2">
    <w:name w:val="Сетка таблицы17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2">
    <w:name w:val="Сетка таблицы23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2">
    <w:name w:val="Сетка таблицы113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2">
    <w:name w:val="Сетка таблицы33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2">
    <w:name w:val="Сетка таблицы123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2">
    <w:name w:val="Сетка таблицы42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2">
    <w:name w:val="Сетка таблицы132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2">
    <w:name w:val="Сетка таблицы212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2">
    <w:name w:val="Сетка таблицы1112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2">
    <w:name w:val="Сетка таблицы312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2">
    <w:name w:val="Сетка таблицы1212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2">
    <w:name w:val="Сетка таблицы5212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2">
    <w:name w:val="Сетка таблицы142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2">
    <w:name w:val="Сетка таблицы62122"/>
    <w:rsid w:val="00C633A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2">
    <w:name w:val="Сетка таблицы152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2">
    <w:name w:val="Сетка таблицы7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2">
    <w:name w:val="Сетка таблицы16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2">
    <w:name w:val="Сетка таблицы22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2">
    <w:name w:val="Сетка таблицы112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2">
    <w:name w:val="Сетка таблицы32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2">
    <w:name w:val="Сетка таблицы122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2">
    <w:name w:val="Сетка таблицы41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2">
    <w:name w:val="Сетка таблицы1311122"/>
    <w:rsid w:val="00C6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2">
    <w:name w:val="Сетка таблицы2111122"/>
    <w:rsid w:val="00C633AB"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6C3492-1DF4-4E3A-BE4D-3AD3E1D7F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108</Pages>
  <Words>29818</Words>
  <Characters>169969</Characters>
  <Application>Microsoft Office Word</Application>
  <DocSecurity>0</DocSecurity>
  <Lines>1416</Lines>
  <Paragraphs>398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koms_cod4</cp:lastModifiedBy>
  <cp:revision>2</cp:revision>
  <cp:lastPrinted>2020-09-01T13:55:00Z</cp:lastPrinted>
  <dcterms:created xsi:type="dcterms:W3CDTF">2020-09-02T11:20:00Z</dcterms:created>
  <dcterms:modified xsi:type="dcterms:W3CDTF">2020-09-02T11:20:00Z</dcterms:modified>
</cp:coreProperties>
</file>