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0"/>
        <w:gridCol w:w="1620"/>
        <w:gridCol w:w="4149"/>
      </w:tblGrid>
      <w:tr w:rsidR="00BD6268" w:rsidTr="00C6317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BD6268" w:rsidRDefault="00953FD4" w:rsidP="00C63175">
            <w:pPr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D6268" w:rsidRDefault="00BD6268" w:rsidP="00C63175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BD6268" w:rsidRDefault="00BD6268" w:rsidP="00C63175">
            <w:pPr>
              <w:jc w:val="both"/>
            </w:pPr>
          </w:p>
        </w:tc>
      </w:tr>
      <w:tr w:rsidR="00BD6268" w:rsidTr="00C6317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BD6268" w:rsidRPr="00BD6268" w:rsidRDefault="00BD6268" w:rsidP="00BD62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68">
              <w:rPr>
                <w:rFonts w:ascii="Times New Roman" w:hAnsi="Times New Roman" w:cs="Times New Roman"/>
                <w:sz w:val="24"/>
                <w:szCs w:val="24"/>
              </w:rPr>
              <w:t>ЧĂВАШ РЕСПУБЛИКИН</w:t>
            </w:r>
          </w:p>
          <w:p w:rsidR="00BD6268" w:rsidRPr="00BD6268" w:rsidRDefault="00BD6268" w:rsidP="00BD62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68">
              <w:rPr>
                <w:rFonts w:ascii="Times New Roman" w:hAnsi="Times New Roman" w:cs="Times New Roman"/>
                <w:sz w:val="24"/>
                <w:szCs w:val="24"/>
              </w:rPr>
              <w:t>КОМСОМОЛЬСКИ РАЙОНĔН АДМИНИСТРАЦИЙЕ</w:t>
            </w:r>
          </w:p>
          <w:p w:rsidR="00BD6268" w:rsidRDefault="00BD6268" w:rsidP="00BD62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68" w:rsidRPr="00BD6268" w:rsidRDefault="00BD6268" w:rsidP="00BD62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68">
              <w:rPr>
                <w:rFonts w:ascii="Times New Roman" w:hAnsi="Times New Roman" w:cs="Times New Roman"/>
                <w:sz w:val="24"/>
                <w:szCs w:val="24"/>
              </w:rPr>
              <w:t>ЙЫШАНУ</w:t>
            </w:r>
          </w:p>
          <w:p w:rsidR="00BD6268" w:rsidRPr="00BD6268" w:rsidRDefault="00BD6268" w:rsidP="00BD62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322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626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32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D6268">
              <w:rPr>
                <w:rFonts w:ascii="Times New Roman" w:hAnsi="Times New Roman" w:cs="Times New Roman"/>
                <w:sz w:val="24"/>
                <w:szCs w:val="24"/>
              </w:rPr>
              <w:t xml:space="preserve"> ç. №</w:t>
            </w:r>
          </w:p>
          <w:p w:rsidR="00BD6268" w:rsidRPr="00BD6268" w:rsidRDefault="00BD6268" w:rsidP="00BD62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68">
              <w:rPr>
                <w:rFonts w:ascii="Times New Roman" w:hAnsi="Times New Roman" w:cs="Times New Roman"/>
                <w:sz w:val="24"/>
                <w:szCs w:val="24"/>
              </w:rPr>
              <w:t>Комсомольскиялĕ</w:t>
            </w:r>
          </w:p>
          <w:p w:rsidR="00BD6268" w:rsidRPr="00BD6268" w:rsidRDefault="00BD6268" w:rsidP="00BD62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D6268" w:rsidRPr="00BD6268" w:rsidRDefault="00BD6268" w:rsidP="00BD62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BD6268" w:rsidRPr="00BD6268" w:rsidRDefault="00BD6268" w:rsidP="00BD62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6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D6268" w:rsidRPr="00BD6268" w:rsidRDefault="00BD6268" w:rsidP="00BD62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68">
              <w:rPr>
                <w:rFonts w:ascii="Times New Roman" w:hAnsi="Times New Roman" w:cs="Times New Roman"/>
                <w:sz w:val="24"/>
                <w:szCs w:val="24"/>
              </w:rPr>
              <w:t>КОМСОМОЛЬСКОГО РАЙОНА</w:t>
            </w:r>
          </w:p>
          <w:p w:rsidR="00BD6268" w:rsidRPr="00BD6268" w:rsidRDefault="00BD6268" w:rsidP="00BD62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68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BD6268" w:rsidRPr="00BD6268" w:rsidRDefault="00BD6268" w:rsidP="00BD62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68" w:rsidRPr="00BD6268" w:rsidRDefault="00BD6268" w:rsidP="00BD62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68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D6268" w:rsidRPr="00BD6268" w:rsidRDefault="0070620E" w:rsidP="00BD62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D6268" w:rsidRPr="00BD62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322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6268" w:rsidRPr="00BD626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32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6268" w:rsidRPr="00BD6268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  <w:p w:rsidR="00BD6268" w:rsidRPr="00BD6268" w:rsidRDefault="00BD6268" w:rsidP="00BD62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68">
              <w:rPr>
                <w:rFonts w:ascii="Times New Roman" w:hAnsi="Times New Roman" w:cs="Times New Roman"/>
                <w:sz w:val="24"/>
                <w:szCs w:val="24"/>
              </w:rPr>
              <w:t>с. Комсомольское</w:t>
            </w:r>
          </w:p>
        </w:tc>
      </w:tr>
    </w:tbl>
    <w:p w:rsidR="00343E80" w:rsidRDefault="00343E80" w:rsidP="00E76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D9602C" w:rsidTr="00D9602C">
        <w:trPr>
          <w:trHeight w:val="2945"/>
        </w:trPr>
        <w:tc>
          <w:tcPr>
            <w:tcW w:w="5353" w:type="dxa"/>
          </w:tcPr>
          <w:p w:rsidR="00D9602C" w:rsidRPr="008F587F" w:rsidRDefault="00D9602C" w:rsidP="00D96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 утвер</w:t>
            </w:r>
            <w:r w:rsidRPr="008F587F">
              <w:rPr>
                <w:rFonts w:ascii="Times New Roman" w:hAnsi="Times New Roman" w:cs="Times New Roman"/>
                <w:b/>
                <w:sz w:val="26"/>
                <w:szCs w:val="26"/>
              </w:rPr>
              <w:t>ждении Положения о порядке и</w:t>
            </w:r>
          </w:p>
          <w:p w:rsidR="00D9602C" w:rsidRPr="008F587F" w:rsidRDefault="00107884" w:rsidP="00D96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условиях назначения</w:t>
            </w:r>
            <w:r w:rsidR="00D9602C" w:rsidRPr="008F58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выплаты ежемесячнойстипендии студентам,обучающимся вгосударственных учреждениях высшегообразования по договору о целевом обучении,заключенному с администрацией Комсомольскогорайона Чувашской Республики</w:t>
            </w:r>
          </w:p>
          <w:p w:rsidR="00D9602C" w:rsidRDefault="00D9602C" w:rsidP="00E765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D9602C" w:rsidRDefault="00D9602C" w:rsidP="00E765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42ACE" w:rsidRDefault="00F603CE" w:rsidP="00CF33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</w:t>
      </w:r>
      <w:r w:rsidR="00B36052">
        <w:rPr>
          <w:rFonts w:ascii="Times New Roman" w:hAnsi="Times New Roman" w:cs="Times New Roman"/>
          <w:sz w:val="26"/>
          <w:szCs w:val="26"/>
        </w:rPr>
        <w:t>оответствии со статьей 56 Федерального закона от 29.12.2012 г. №273-ФЗ «Об образ</w:t>
      </w:r>
      <w:r w:rsidR="00CF3371">
        <w:rPr>
          <w:rFonts w:ascii="Times New Roman" w:hAnsi="Times New Roman" w:cs="Times New Roman"/>
          <w:sz w:val="26"/>
          <w:szCs w:val="26"/>
        </w:rPr>
        <w:t xml:space="preserve">овании в Российской Федерации», </w:t>
      </w:r>
      <w:r w:rsidR="00442ACE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21</w:t>
      </w:r>
      <w:r w:rsidR="00CF3371">
        <w:rPr>
          <w:rFonts w:ascii="Times New Roman" w:hAnsi="Times New Roman" w:cs="Times New Roman"/>
          <w:sz w:val="26"/>
          <w:szCs w:val="26"/>
        </w:rPr>
        <w:t>.03.2019</w:t>
      </w:r>
      <w:r w:rsidR="00442ACE">
        <w:rPr>
          <w:rFonts w:ascii="Times New Roman" w:hAnsi="Times New Roman" w:cs="Times New Roman"/>
          <w:sz w:val="26"/>
          <w:szCs w:val="26"/>
        </w:rPr>
        <w:t xml:space="preserve"> №302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</w:t>
      </w:r>
      <w:r w:rsidR="000B42EF">
        <w:rPr>
          <w:rFonts w:ascii="Times New Roman" w:hAnsi="Times New Roman" w:cs="Times New Roman"/>
          <w:sz w:val="26"/>
          <w:szCs w:val="26"/>
        </w:rPr>
        <w:t>.11.</w:t>
      </w:r>
      <w:r w:rsidR="00442ACE">
        <w:rPr>
          <w:rFonts w:ascii="Times New Roman" w:hAnsi="Times New Roman" w:cs="Times New Roman"/>
          <w:sz w:val="26"/>
          <w:szCs w:val="26"/>
        </w:rPr>
        <w:t xml:space="preserve">2013 г. №1076», в целях обеспечения образовательных организаций Комсомольского района педагогическими кадрами </w:t>
      </w:r>
      <w:r w:rsidR="00FC64E2" w:rsidRPr="0013211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C64E2" w:rsidRPr="00CF3371">
        <w:rPr>
          <w:rFonts w:ascii="Times New Roman" w:hAnsi="Times New Roman" w:cs="Times New Roman"/>
          <w:sz w:val="26"/>
          <w:szCs w:val="26"/>
        </w:rPr>
        <w:t>Комсомольского районап о с т а н о в л я е т:</w:t>
      </w:r>
    </w:p>
    <w:p w:rsidR="00442ACE" w:rsidRPr="00442ACE" w:rsidRDefault="00B80709" w:rsidP="00B8070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42ACE" w:rsidRPr="00442ACE">
        <w:rPr>
          <w:rFonts w:ascii="Times New Roman" w:hAnsi="Times New Roman" w:cs="Times New Roman"/>
          <w:sz w:val="26"/>
          <w:szCs w:val="26"/>
        </w:rPr>
        <w:t xml:space="preserve">Утвердить прилагаемое Положениео </w:t>
      </w:r>
      <w:r w:rsidR="009B763A">
        <w:rPr>
          <w:rFonts w:ascii="Times New Roman" w:hAnsi="Times New Roman" w:cs="Times New Roman"/>
          <w:sz w:val="26"/>
          <w:szCs w:val="26"/>
        </w:rPr>
        <w:t>порядке и условиях назначения</w:t>
      </w:r>
      <w:r w:rsidR="00442ACE" w:rsidRPr="00442ACE">
        <w:rPr>
          <w:rFonts w:ascii="Times New Roman" w:hAnsi="Times New Roman" w:cs="Times New Roman"/>
          <w:sz w:val="26"/>
          <w:szCs w:val="26"/>
        </w:rPr>
        <w:t>вы</w:t>
      </w:r>
      <w:r w:rsidR="00442ACE">
        <w:rPr>
          <w:rFonts w:ascii="Times New Roman" w:hAnsi="Times New Roman" w:cs="Times New Roman"/>
          <w:sz w:val="26"/>
          <w:szCs w:val="26"/>
        </w:rPr>
        <w:t>платы</w:t>
      </w:r>
      <w:r w:rsidR="00442ACE" w:rsidRPr="00442ACE">
        <w:rPr>
          <w:rFonts w:ascii="Times New Roman" w:hAnsi="Times New Roman" w:cs="Times New Roman"/>
          <w:sz w:val="26"/>
          <w:szCs w:val="26"/>
        </w:rPr>
        <w:t>ежемесячной  стипендии студентам, обучающимся в государственных учреждениях высшего образования по договор</w:t>
      </w:r>
      <w:r w:rsidR="0013211A">
        <w:rPr>
          <w:rFonts w:ascii="Times New Roman" w:hAnsi="Times New Roman" w:cs="Times New Roman"/>
          <w:sz w:val="26"/>
          <w:szCs w:val="26"/>
        </w:rPr>
        <w:t>у</w:t>
      </w:r>
      <w:r w:rsidR="00442ACE" w:rsidRPr="00442ACE">
        <w:rPr>
          <w:rFonts w:ascii="Times New Roman" w:hAnsi="Times New Roman" w:cs="Times New Roman"/>
          <w:sz w:val="26"/>
          <w:szCs w:val="26"/>
        </w:rPr>
        <w:t xml:space="preserve"> о целевом обучении, заключенн</w:t>
      </w:r>
      <w:r w:rsidR="0013211A">
        <w:rPr>
          <w:rFonts w:ascii="Times New Roman" w:hAnsi="Times New Roman" w:cs="Times New Roman"/>
          <w:sz w:val="26"/>
          <w:szCs w:val="26"/>
        </w:rPr>
        <w:t>ому</w:t>
      </w:r>
      <w:r w:rsidR="00442ACE" w:rsidRPr="00442ACE">
        <w:rPr>
          <w:rFonts w:ascii="Times New Roman" w:hAnsi="Times New Roman" w:cs="Times New Roman"/>
          <w:sz w:val="26"/>
          <w:szCs w:val="26"/>
        </w:rPr>
        <w:t xml:space="preserve"> с администрацией Комсомольского района Чувашской Республики</w:t>
      </w:r>
      <w:r w:rsidR="00D21C0B">
        <w:rPr>
          <w:rFonts w:ascii="Times New Roman" w:hAnsi="Times New Roman" w:cs="Times New Roman"/>
          <w:sz w:val="26"/>
          <w:szCs w:val="26"/>
        </w:rPr>
        <w:t>.</w:t>
      </w:r>
    </w:p>
    <w:p w:rsidR="00497D8F" w:rsidRPr="000F2CA8" w:rsidRDefault="000F2CA8" w:rsidP="00B80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42ACE" w:rsidRPr="000F2CA8">
        <w:rPr>
          <w:rFonts w:ascii="Times New Roman" w:hAnsi="Times New Roman" w:cs="Times New Roman"/>
          <w:sz w:val="26"/>
          <w:szCs w:val="26"/>
        </w:rPr>
        <w:t>Расходы, связанные с реализацией настоящего Положения</w:t>
      </w:r>
      <w:r w:rsidR="000B42EF">
        <w:rPr>
          <w:rFonts w:ascii="Times New Roman" w:hAnsi="Times New Roman" w:cs="Times New Roman"/>
          <w:sz w:val="26"/>
          <w:szCs w:val="26"/>
        </w:rPr>
        <w:t xml:space="preserve">, </w:t>
      </w:r>
      <w:r w:rsidR="00442ACE" w:rsidRPr="000F2CA8">
        <w:rPr>
          <w:rFonts w:ascii="Times New Roman" w:hAnsi="Times New Roman" w:cs="Times New Roman"/>
          <w:sz w:val="26"/>
          <w:szCs w:val="26"/>
        </w:rPr>
        <w:t>финансировать за счет средств</w:t>
      </w:r>
      <w:r w:rsidR="000B42EF">
        <w:rPr>
          <w:rFonts w:ascii="Times New Roman" w:hAnsi="Times New Roman" w:cs="Times New Roman"/>
          <w:sz w:val="26"/>
          <w:szCs w:val="26"/>
        </w:rPr>
        <w:t>,</w:t>
      </w:r>
      <w:r w:rsidR="00442ACE" w:rsidRPr="000F2CA8">
        <w:rPr>
          <w:rFonts w:ascii="Times New Roman" w:hAnsi="Times New Roman" w:cs="Times New Roman"/>
          <w:sz w:val="26"/>
          <w:szCs w:val="26"/>
        </w:rPr>
        <w:t xml:space="preserve"> утвержденных в бюджете </w:t>
      </w:r>
      <w:r w:rsidR="00B71AB9">
        <w:rPr>
          <w:rFonts w:ascii="Times New Roman" w:hAnsi="Times New Roman" w:cs="Times New Roman"/>
          <w:sz w:val="26"/>
          <w:szCs w:val="26"/>
        </w:rPr>
        <w:t xml:space="preserve">Комсомольского </w:t>
      </w:r>
      <w:r w:rsidR="00442ACE" w:rsidRPr="000F2CA8">
        <w:rPr>
          <w:rFonts w:ascii="Times New Roman" w:hAnsi="Times New Roman" w:cs="Times New Roman"/>
          <w:sz w:val="26"/>
          <w:szCs w:val="26"/>
        </w:rPr>
        <w:t>района на соответствующий финансовый год.</w:t>
      </w:r>
    </w:p>
    <w:p w:rsidR="00497D8F" w:rsidRPr="00273E59" w:rsidRDefault="00B80709" w:rsidP="00B80709">
      <w:pPr>
        <w:pStyle w:val="a3"/>
        <w:spacing w:after="0" w:line="240" w:lineRule="auto"/>
        <w:ind w:left="16" w:firstLine="6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497D8F" w:rsidRPr="00273E59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EB595C" w:rsidRPr="00273E59">
        <w:rPr>
          <w:rFonts w:ascii="Times New Roman" w:hAnsi="Times New Roman" w:cs="Times New Roman"/>
          <w:sz w:val="26"/>
          <w:szCs w:val="26"/>
        </w:rPr>
        <w:t>над исполнением</w:t>
      </w:r>
      <w:r w:rsidR="00497D8F" w:rsidRPr="00273E59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</w:t>
      </w:r>
      <w:r w:rsidR="000124B9">
        <w:rPr>
          <w:rFonts w:ascii="Times New Roman" w:hAnsi="Times New Roman" w:cs="Times New Roman"/>
          <w:sz w:val="26"/>
          <w:szCs w:val="26"/>
        </w:rPr>
        <w:t xml:space="preserve"> отдел образования администрации Комсомольского района</w:t>
      </w:r>
      <w:r w:rsidR="00EB595C" w:rsidRPr="00273E59">
        <w:rPr>
          <w:rFonts w:ascii="Times New Roman" w:hAnsi="Times New Roman" w:cs="Times New Roman"/>
          <w:sz w:val="26"/>
          <w:szCs w:val="26"/>
        </w:rPr>
        <w:t>.</w:t>
      </w:r>
    </w:p>
    <w:p w:rsidR="00EB595C" w:rsidRDefault="00B80709" w:rsidP="00B8070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EB595C">
        <w:rPr>
          <w:rFonts w:ascii="Times New Roman" w:hAnsi="Times New Roman" w:cs="Times New Roman"/>
          <w:sz w:val="26"/>
          <w:szCs w:val="26"/>
        </w:rPr>
        <w:t>Настоящее постановление вступает в</w:t>
      </w:r>
      <w:r w:rsidR="00E82791">
        <w:rPr>
          <w:rFonts w:ascii="Times New Roman" w:hAnsi="Times New Roman" w:cs="Times New Roman"/>
          <w:sz w:val="26"/>
          <w:szCs w:val="26"/>
        </w:rPr>
        <w:t xml:space="preserve"> силу после его официального </w:t>
      </w:r>
      <w:r w:rsidR="00273E59">
        <w:rPr>
          <w:rFonts w:ascii="Times New Roman" w:hAnsi="Times New Roman" w:cs="Times New Roman"/>
          <w:sz w:val="26"/>
          <w:szCs w:val="26"/>
        </w:rPr>
        <w:t>оп</w:t>
      </w:r>
      <w:r w:rsidR="00E82791">
        <w:rPr>
          <w:rFonts w:ascii="Times New Roman" w:hAnsi="Times New Roman" w:cs="Times New Roman"/>
          <w:sz w:val="26"/>
          <w:szCs w:val="26"/>
        </w:rPr>
        <w:t>у</w:t>
      </w:r>
      <w:r w:rsidR="00EB595C">
        <w:rPr>
          <w:rFonts w:ascii="Times New Roman" w:hAnsi="Times New Roman" w:cs="Times New Roman"/>
          <w:sz w:val="26"/>
          <w:szCs w:val="26"/>
        </w:rPr>
        <w:t>бликования</w:t>
      </w:r>
      <w:r w:rsidR="000B42EF">
        <w:rPr>
          <w:rFonts w:ascii="Times New Roman" w:hAnsi="Times New Roman" w:cs="Times New Roman"/>
          <w:sz w:val="26"/>
          <w:szCs w:val="26"/>
        </w:rPr>
        <w:t>.</w:t>
      </w:r>
    </w:p>
    <w:p w:rsidR="000F2CA8" w:rsidRPr="009B763A" w:rsidRDefault="000F2CA8" w:rsidP="009B76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3371" w:rsidRDefault="000F2CA8" w:rsidP="009B763A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0F2CA8" w:rsidRDefault="000F2CA8" w:rsidP="009B763A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Комсомольского района                               А.Н.Осипов</w:t>
      </w:r>
    </w:p>
    <w:p w:rsidR="0089554A" w:rsidRDefault="0089554A" w:rsidP="008955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ПОЛОЖЕНИЕ</w:t>
      </w:r>
    </w:p>
    <w:p w:rsidR="0089554A" w:rsidRDefault="0089554A" w:rsidP="008955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порядке назначения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выплатыежемесячной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стипендии студентам, обучающимся в государственных учреждениях высшего образования по договору о целевом обучении, заключенному с администрацией Комсомольского района Чувашской Республики</w:t>
      </w:r>
    </w:p>
    <w:p w:rsidR="0089554A" w:rsidRDefault="0089554A" w:rsidP="008955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9554A" w:rsidRDefault="0089554A" w:rsidP="008955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1.Общие положения</w:t>
      </w:r>
    </w:p>
    <w:p w:rsidR="0089554A" w:rsidRDefault="0089554A" w:rsidP="00895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1.1.Настоящее Положение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разработанов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соответствии с Федеральным законом от 29.12.2012 г. № 273-ФЗ «Об образовании в Российской Федерации», постановлением Правительства Российской Федерации от 21.03.2019 г. №302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27.11. 2013 г.№1076».</w:t>
      </w:r>
      <w:proofErr w:type="gramEnd"/>
    </w:p>
    <w:p w:rsidR="0089554A" w:rsidRDefault="0089554A" w:rsidP="00895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1.2.Данное Положение регулирует порядок назначения и выплаты из бюджета Комсомольского района Чувашской Республики стипендии студентам, обучающимся по договору о целевом обучении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вгосударственных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учреждениях высшего профессионального образования по педагогическим направлениям подготовки.</w:t>
      </w:r>
    </w:p>
    <w:p w:rsidR="0089554A" w:rsidRDefault="0089554A" w:rsidP="00895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1.3. Цель выплаты ежемесячной стипендии студентам, обучающимся по договору о </w:t>
      </w:r>
      <w:proofErr w:type="spellStart"/>
      <w:r>
        <w:rPr>
          <w:rFonts w:ascii="Times New Roman" w:hAnsi="Times New Roman" w:cs="Times New Roman"/>
          <w:sz w:val="26"/>
          <w:szCs w:val="26"/>
        </w:rPr>
        <w:t>целевомобучении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,– привлечение молодых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педагоговв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образовательныеорганизации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Комсомольского района Чувашской Республики.</w:t>
      </w:r>
    </w:p>
    <w:p w:rsidR="0089554A" w:rsidRDefault="0089554A" w:rsidP="00895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554A" w:rsidRDefault="0089554A" w:rsidP="0089554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2. Основная часть</w:t>
      </w:r>
    </w:p>
    <w:p w:rsidR="0089554A" w:rsidRDefault="0089554A" w:rsidP="00895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2.1.Основанием для назначения ежемесячной стипендии является заключение студентом договора о целевом обучении с администрацией Комсомольского района Чувашской Республики.</w:t>
      </w:r>
    </w:p>
    <w:p w:rsidR="0089554A" w:rsidRDefault="0089554A" w:rsidP="00895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2.2. В период обучения согласно договору о целевом обучении администрация Комсомольского района Чувашской Республики обязуется обеспечить студенту назначение и выплату ежемесячной стипендии в размере 1000 рублей в течение периода обучения.</w:t>
      </w:r>
    </w:p>
    <w:p w:rsidR="0089554A" w:rsidRDefault="0089554A" w:rsidP="00895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2.3. Назначение ежемесячной стипендии студенту, обучающемуся в государственных учреждениях высшего профессионального образования по педагогическим направлениям подготовки, осуществляется  в период с 01 сентября по 30 июня текущего учебного года на основании следующих документов:</w:t>
      </w:r>
    </w:p>
    <w:p w:rsidR="0089554A" w:rsidRDefault="0089554A" w:rsidP="00895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-заявления;</w:t>
      </w:r>
    </w:p>
    <w:p w:rsidR="0089554A" w:rsidRDefault="0089554A" w:rsidP="00895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-копии договора о целевом обучении;</w:t>
      </w:r>
    </w:p>
    <w:p w:rsidR="0089554A" w:rsidRDefault="0089554A" w:rsidP="00895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-копии паспорта; </w:t>
      </w:r>
    </w:p>
    <w:p w:rsidR="0089554A" w:rsidRDefault="0089554A" w:rsidP="00895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-копии страхового свидетельства обязательного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песионного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страхования;</w:t>
      </w:r>
    </w:p>
    <w:p w:rsidR="0089554A" w:rsidRDefault="0089554A" w:rsidP="00895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-копии свидетельства о постановке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научетфизического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лица в налоговом органе;</w:t>
      </w:r>
    </w:p>
    <w:p w:rsidR="0089554A" w:rsidRDefault="0089554A" w:rsidP="00895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-копии студенческого билета;</w:t>
      </w:r>
    </w:p>
    <w:p w:rsidR="0089554A" w:rsidRDefault="0089554A" w:rsidP="00895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-копии сберегательной книжк</w:t>
      </w:r>
      <w:proofErr w:type="gramStart"/>
      <w:r>
        <w:rPr>
          <w:rFonts w:ascii="Times New Roman" w:hAnsi="Times New Roman" w:cs="Times New Roman"/>
          <w:sz w:val="26"/>
          <w:szCs w:val="26"/>
        </w:rPr>
        <w:t>и(</w:t>
      </w:r>
      <w:proofErr w:type="gramEnd"/>
      <w:r>
        <w:rPr>
          <w:rFonts w:ascii="Times New Roman" w:hAnsi="Times New Roman" w:cs="Times New Roman"/>
          <w:sz w:val="26"/>
          <w:szCs w:val="26"/>
        </w:rPr>
        <w:t>номера счета банковской карты);</w:t>
      </w:r>
    </w:p>
    <w:p w:rsidR="0089554A" w:rsidRDefault="0089554A" w:rsidP="00895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-согласия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обраюботку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персональных данных.</w:t>
      </w:r>
    </w:p>
    <w:p w:rsidR="0089554A" w:rsidRDefault="0089554A" w:rsidP="00895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2.4.Студенты</w:t>
      </w:r>
      <w:proofErr w:type="gramStart"/>
      <w:r>
        <w:rPr>
          <w:rFonts w:ascii="Times New Roman" w:hAnsi="Times New Roman" w:cs="Times New Roman"/>
          <w:sz w:val="26"/>
          <w:szCs w:val="26"/>
        </w:rPr>
        <w:t>,о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бучающиеся в государственных учреждениях высшего профессионального образования по педагогическим направлениям подготовки, должны до 01 сентября и до 01 марта текущего учебного года направлять в отдел </w:t>
      </w:r>
      <w:r>
        <w:rPr>
          <w:rFonts w:ascii="Times New Roman" w:hAnsi="Times New Roman" w:cs="Times New Roman"/>
          <w:sz w:val="26"/>
          <w:szCs w:val="26"/>
        </w:rPr>
        <w:lastRenderedPageBreak/>
        <w:t>образования администрации Комсомольского района Чувашской Республики документ, подтверждающий факт обучения.</w:t>
      </w:r>
    </w:p>
    <w:p w:rsidR="0089554A" w:rsidRDefault="0089554A" w:rsidP="00895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2.5. Выплата ежемесячной стипендии производится на основании распоряжения администрации Комсомольского района Чувашской Республики в безналичной форме путем перечисления  отделом образования администрации  Комсомольского района денежных средств на счета студентов, открытых в кредитных организациях.</w:t>
      </w:r>
    </w:p>
    <w:p w:rsidR="0089554A" w:rsidRDefault="0089554A" w:rsidP="00895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2.6. Выплата ежемесячной стипендии приостанавливается в случае нахождения студента в академическом отпуске, а также в отпуске по уходу за ребенком на весь период соответствующего отпуска.</w:t>
      </w:r>
    </w:p>
    <w:p w:rsidR="0089554A" w:rsidRDefault="0089554A" w:rsidP="00895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2.7. Выплата ежемесячной  стипендии прекращается в случае:</w:t>
      </w:r>
    </w:p>
    <w:p w:rsidR="0089554A" w:rsidRDefault="0089554A" w:rsidP="00895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1) отчисления студента из образовательной организации, независимо от причины отчисления;</w:t>
      </w:r>
    </w:p>
    <w:p w:rsidR="0089554A" w:rsidRDefault="0089554A" w:rsidP="00895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2) наличия оценки ниже «5» по результатам экзаменационной  сессии.</w:t>
      </w:r>
    </w:p>
    <w:p w:rsidR="0089554A" w:rsidRDefault="0089554A" w:rsidP="00895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2.8. Прекращение или приостановление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выплатыежемесячной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стипендии осуществляется в соответствии с распоряжением администрации Комсомольского района Чувашской Республики.</w:t>
      </w:r>
    </w:p>
    <w:p w:rsidR="0089554A" w:rsidRDefault="0089554A" w:rsidP="00895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2.9. Гражданин, не исполнивший обязательства по освоению образовательной программы и (или) осуществлению трудовой деятельности в течение трех лет,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установленныхдоговором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 целевом обучении, обязан возместить в полном объеме администрации Комсомольского района Чувашской Республики расходы, связанные с предоставлением ежемесячной  стипендии.</w:t>
      </w:r>
    </w:p>
    <w:p w:rsidR="0089554A" w:rsidRDefault="0089554A" w:rsidP="00895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2.10. При отказе возмещать полученные в виде ежемесячной стипендии средства в добровольном порядке администрация Комсомольского района Чувашской Республики обращается в суд о взыскании выплаченной суммы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9554A" w:rsidRDefault="0089554A" w:rsidP="00895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:rsidR="0089554A" w:rsidRDefault="0089554A" w:rsidP="00895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3.Формирование плана набора на целевое обучение</w:t>
      </w:r>
    </w:p>
    <w:p w:rsidR="0089554A" w:rsidRDefault="0089554A" w:rsidP="00895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9554A" w:rsidRDefault="0089554A" w:rsidP="00895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Потребность в педагогических кадрах прогнозируется отделом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образованияадминистрации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Комсомольского района Чувашской Республики  путем проведения перспективного анализа вакансий в образовательных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организацияхКомсомольского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района.</w:t>
      </w:r>
      <w:proofErr w:type="gramEnd"/>
    </w:p>
    <w:p w:rsidR="0089554A" w:rsidRDefault="0089554A" w:rsidP="00895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3.2. Отдел образования администрации Комсомольского района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формирует план набора на целевое обучение и представляет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утверждение главе администрации Комсомольского района.</w:t>
      </w:r>
    </w:p>
    <w:p w:rsidR="0089554A" w:rsidRDefault="0089554A" w:rsidP="00895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3.3. Глава администрации Комсомольского района по представлению отдела образования и согласованию с финансовым органом района ежегодно определяет количество заключаемых договоров о целевом обучении в разрезе направлений (профилей) подготовки.</w:t>
      </w:r>
      <w:bookmarkStart w:id="0" w:name="_GoBack"/>
      <w:bookmarkEnd w:id="0"/>
    </w:p>
    <w:p w:rsidR="0089554A" w:rsidRDefault="0089554A" w:rsidP="00895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554A" w:rsidRPr="00442ACE" w:rsidRDefault="0089554A" w:rsidP="009B763A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F603CE" w:rsidRPr="00953FD4" w:rsidRDefault="00F603CE" w:rsidP="000F2C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603CE" w:rsidRPr="00953FD4" w:rsidSect="00937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2277E"/>
    <w:multiLevelType w:val="hybridMultilevel"/>
    <w:tmpl w:val="30C2D4B0"/>
    <w:lvl w:ilvl="0" w:tplc="2D3016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9452CE"/>
    <w:multiLevelType w:val="hybridMultilevel"/>
    <w:tmpl w:val="2D300B66"/>
    <w:lvl w:ilvl="0" w:tplc="2490267E">
      <w:start w:val="2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0D62B87"/>
    <w:multiLevelType w:val="hybridMultilevel"/>
    <w:tmpl w:val="70B439F0"/>
    <w:lvl w:ilvl="0" w:tplc="7BB44BE8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FD4"/>
    <w:rsid w:val="000124B9"/>
    <w:rsid w:val="000B42EF"/>
    <w:rsid w:val="000B4AEA"/>
    <w:rsid w:val="000C4B1F"/>
    <w:rsid w:val="000F0CF4"/>
    <w:rsid w:val="000F2CA8"/>
    <w:rsid w:val="00107884"/>
    <w:rsid w:val="00130044"/>
    <w:rsid w:val="0013211A"/>
    <w:rsid w:val="0015451A"/>
    <w:rsid w:val="001D071C"/>
    <w:rsid w:val="00273E59"/>
    <w:rsid w:val="00274A6F"/>
    <w:rsid w:val="002B22C5"/>
    <w:rsid w:val="00304343"/>
    <w:rsid w:val="00305A65"/>
    <w:rsid w:val="00332104"/>
    <w:rsid w:val="003355BE"/>
    <w:rsid w:val="00343E80"/>
    <w:rsid w:val="0039460A"/>
    <w:rsid w:val="003D3502"/>
    <w:rsid w:val="003E11B8"/>
    <w:rsid w:val="00442ACE"/>
    <w:rsid w:val="00443FF4"/>
    <w:rsid w:val="004654B9"/>
    <w:rsid w:val="00477888"/>
    <w:rsid w:val="004817DA"/>
    <w:rsid w:val="00490FC0"/>
    <w:rsid w:val="00497D8F"/>
    <w:rsid w:val="004F1478"/>
    <w:rsid w:val="005965AC"/>
    <w:rsid w:val="005C31DC"/>
    <w:rsid w:val="005F2888"/>
    <w:rsid w:val="00623F08"/>
    <w:rsid w:val="0062491C"/>
    <w:rsid w:val="00680041"/>
    <w:rsid w:val="0069435B"/>
    <w:rsid w:val="006A3C0B"/>
    <w:rsid w:val="006C7B1B"/>
    <w:rsid w:val="006F31E8"/>
    <w:rsid w:val="0070620E"/>
    <w:rsid w:val="007755DE"/>
    <w:rsid w:val="007867D5"/>
    <w:rsid w:val="007A51D3"/>
    <w:rsid w:val="007D21D3"/>
    <w:rsid w:val="00807BA2"/>
    <w:rsid w:val="00835BC7"/>
    <w:rsid w:val="0089554A"/>
    <w:rsid w:val="008A38CA"/>
    <w:rsid w:val="008B1ADE"/>
    <w:rsid w:val="008C1D03"/>
    <w:rsid w:val="008F587F"/>
    <w:rsid w:val="00937C6F"/>
    <w:rsid w:val="00941DF1"/>
    <w:rsid w:val="0095367D"/>
    <w:rsid w:val="00953FD4"/>
    <w:rsid w:val="00975DC0"/>
    <w:rsid w:val="00976EF1"/>
    <w:rsid w:val="009B763A"/>
    <w:rsid w:val="009F6C1E"/>
    <w:rsid w:val="00A36A14"/>
    <w:rsid w:val="00A53518"/>
    <w:rsid w:val="00A81866"/>
    <w:rsid w:val="00AB2CF1"/>
    <w:rsid w:val="00AB5185"/>
    <w:rsid w:val="00AF658A"/>
    <w:rsid w:val="00B322B1"/>
    <w:rsid w:val="00B36052"/>
    <w:rsid w:val="00B71AB9"/>
    <w:rsid w:val="00B8005A"/>
    <w:rsid w:val="00B80709"/>
    <w:rsid w:val="00B96584"/>
    <w:rsid w:val="00BD6268"/>
    <w:rsid w:val="00BE5195"/>
    <w:rsid w:val="00C5119C"/>
    <w:rsid w:val="00C93F5E"/>
    <w:rsid w:val="00CF3371"/>
    <w:rsid w:val="00D21C0B"/>
    <w:rsid w:val="00D45918"/>
    <w:rsid w:val="00D9602C"/>
    <w:rsid w:val="00DD65D4"/>
    <w:rsid w:val="00E23257"/>
    <w:rsid w:val="00E5485E"/>
    <w:rsid w:val="00E64427"/>
    <w:rsid w:val="00E76561"/>
    <w:rsid w:val="00E80FA0"/>
    <w:rsid w:val="00E82791"/>
    <w:rsid w:val="00E95648"/>
    <w:rsid w:val="00EB595C"/>
    <w:rsid w:val="00F603CE"/>
    <w:rsid w:val="00F751F3"/>
    <w:rsid w:val="00FB055E"/>
    <w:rsid w:val="00FC64E2"/>
    <w:rsid w:val="00FF1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ACE"/>
    <w:pPr>
      <w:ind w:left="720"/>
      <w:contextualSpacing/>
    </w:pPr>
  </w:style>
  <w:style w:type="paragraph" w:styleId="a4">
    <w:name w:val="Body Text Indent"/>
    <w:basedOn w:val="a"/>
    <w:link w:val="a5"/>
    <w:rsid w:val="00BD6268"/>
    <w:pPr>
      <w:spacing w:after="0" w:line="240" w:lineRule="auto"/>
      <w:ind w:firstLine="234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D62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BD626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32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211A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D96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75F59-28E4-4172-8758-F21BF0D9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koms_cod4</cp:lastModifiedBy>
  <cp:revision>2</cp:revision>
  <cp:lastPrinted>2020-08-14T13:10:00Z</cp:lastPrinted>
  <dcterms:created xsi:type="dcterms:W3CDTF">2020-09-02T12:02:00Z</dcterms:created>
  <dcterms:modified xsi:type="dcterms:W3CDTF">2020-09-02T12:02:00Z</dcterms:modified>
</cp:coreProperties>
</file>