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4F00D0" w:rsidP="00835002">
      <w:pPr>
        <w:spacing w:before="360" w:after="0"/>
        <w:rPr>
          <w:rFonts w:ascii="Arial" w:hAnsi="Arial" w:cs="Arial"/>
          <w:b/>
          <w:sz w:val="48"/>
        </w:rPr>
      </w:pPr>
      <w:r>
        <w:rPr>
          <w:rFonts w:ascii="Arial" w:hAnsi="Arial" w:cs="Arial"/>
          <w:b/>
          <w:sz w:val="48"/>
        </w:rPr>
        <w:t>В ГОСДУМЕ ОБСУДИЛИ БУД</w:t>
      </w:r>
      <w:r w:rsidR="00ED2ED6">
        <w:rPr>
          <w:rFonts w:ascii="Arial" w:hAnsi="Arial" w:cs="Arial"/>
          <w:b/>
          <w:sz w:val="48"/>
        </w:rPr>
        <w:t>УЩУЮ ЦИФРОВУЮ ПЕРЕПИСЬ</w:t>
      </w:r>
    </w:p>
    <w:p w:rsidR="00962C5A" w:rsidRPr="0002467F" w:rsidRDefault="00962C5A" w:rsidP="00D13B1D">
      <w:pPr>
        <w:spacing w:after="0"/>
        <w:rPr>
          <w:rFonts w:ascii="Arial" w:hAnsi="Arial" w:cs="Arial"/>
          <w:b/>
          <w:sz w:val="24"/>
          <w:szCs w:val="24"/>
        </w:rPr>
      </w:pPr>
    </w:p>
    <w:p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sidR="000D2630">
        <w:rPr>
          <w:rFonts w:ascii="Arial" w:hAnsi="Arial" w:cs="Arial"/>
          <w:b/>
          <w:color w:val="525252" w:themeColor="accent3" w:themeShade="80"/>
          <w:sz w:val="24"/>
          <w:szCs w:val="24"/>
        </w:rPr>
        <w:t xml:space="preserve"> </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r>
        <w:rPr>
          <w:rFonts w:ascii="Arial" w:hAnsi="Arial" w:cs="Arial"/>
          <w:b/>
          <w:color w:val="525252" w:themeColor="accent3" w:themeShade="80"/>
          <w:sz w:val="24"/>
          <w:szCs w:val="24"/>
        </w:rPr>
        <w:t>на круглом столе, посвященном подготовке к</w:t>
      </w:r>
      <w:r w:rsidR="000D2630">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Г</w:t>
      </w:r>
      <w:r>
        <w:rPr>
          <w:rFonts w:ascii="Arial" w:hAnsi="Arial" w:cs="Arial"/>
          <w:color w:val="525252" w:themeColor="accent3" w:themeShade="80"/>
          <w:sz w:val="24"/>
          <w:szCs w:val="24"/>
        </w:rPr>
        <w:t>ильмутдинов</w:t>
      </w:r>
      <w:proofErr w:type="gramStart"/>
      <w:r>
        <w:rPr>
          <w:rFonts w:ascii="Arial" w:hAnsi="Arial" w:cs="Arial"/>
          <w:color w:val="525252" w:themeColor="accent3" w:themeShade="80"/>
          <w:sz w:val="24"/>
          <w:szCs w:val="24"/>
        </w:rPr>
        <w:t>.</w:t>
      </w:r>
      <w:r w:rsidR="00C5115A">
        <w:rPr>
          <w:rFonts w:ascii="Arial" w:hAnsi="Arial" w:cs="Arial"/>
          <w:color w:val="525252" w:themeColor="accent3" w:themeShade="80"/>
          <w:sz w:val="24"/>
          <w:szCs w:val="24"/>
        </w:rPr>
        <w:t>«</w:t>
      </w:r>
      <w:proofErr w:type="gramEnd"/>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0D2630">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Гильмутдинов</w:t>
      </w:r>
    </w:p>
    <w:p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0D2630">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Всего во 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lastRenderedPageBreak/>
        <w:t>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bookmarkStart w:id="0" w:name="_GoBack"/>
      <w:bookmarkEnd w:id="0"/>
      <w:r w:rsidR="000D2630">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w:t>
      </w:r>
      <w:proofErr w:type="gramStart"/>
      <w:r w:rsidR="00C5115A">
        <w:rPr>
          <w:rFonts w:ascii="Arial" w:hAnsi="Arial" w:cs="Arial"/>
          <w:color w:val="525252" w:themeColor="accent3" w:themeShade="80"/>
          <w:sz w:val="24"/>
          <w:szCs w:val="24"/>
        </w:rPr>
        <w:t>соответствии</w:t>
      </w:r>
      <w:proofErr w:type="gramEnd"/>
      <w:r w:rsidR="00C5115A">
        <w:rPr>
          <w:rFonts w:ascii="Arial" w:hAnsi="Arial" w:cs="Arial"/>
          <w:color w:val="525252" w:themeColor="accent3" w:themeShade="80"/>
          <w:sz w:val="24"/>
          <w:szCs w:val="24"/>
        </w:rPr>
        <w:t xml:space="preserve">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248A" w:rsidRPr="006B7AD2" w:rsidRDefault="00FF248A" w:rsidP="006B7AD2">
      <w:pPr>
        <w:ind w:firstLine="708"/>
        <w:jc w:val="both"/>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E76FA2" w:rsidRDefault="000C7F55" w:rsidP="004E096C">
      <w:pPr>
        <w:spacing w:after="0" w:line="240" w:lineRule="auto"/>
        <w:jc w:val="both"/>
        <w:rPr>
          <w:rFonts w:ascii="Arial" w:hAnsi="Arial" w:cs="Arial"/>
          <w:color w:val="595959"/>
          <w:sz w:val="24"/>
        </w:rPr>
      </w:pPr>
      <w:hyperlink r:id="rId7" w:history="1">
        <w:r w:rsidR="000269B8" w:rsidRPr="00AB70C1">
          <w:rPr>
            <w:rStyle w:val="a9"/>
            <w:rFonts w:ascii="Arial" w:hAnsi="Arial" w:cs="Arial"/>
            <w:sz w:val="24"/>
          </w:rPr>
          <w:t>www.strana2020.ru</w:t>
        </w:r>
      </w:hyperlink>
    </w:p>
    <w:p w:rsidR="00860AEC" w:rsidRPr="0002467F" w:rsidRDefault="00860AEC" w:rsidP="00F02C2D">
      <w:pPr>
        <w:spacing w:after="0" w:line="240" w:lineRule="auto"/>
        <w:jc w:val="both"/>
        <w:rPr>
          <w:rFonts w:ascii="Arial" w:hAnsi="Arial" w:cs="Arial"/>
          <w:color w:val="595959"/>
          <w:sz w:val="24"/>
        </w:rPr>
      </w:pPr>
    </w:p>
    <w:sectPr w:rsidR="00860AE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0C7F55">
          <w:fldChar w:fldCharType="begin"/>
        </w:r>
        <w:r w:rsidR="00A02726">
          <w:instrText>PAGE   \* MERGEFORMAT</w:instrText>
        </w:r>
        <w:r w:rsidR="000C7F55">
          <w:fldChar w:fldCharType="separate"/>
        </w:r>
        <w:r w:rsidR="000D2630">
          <w:rPr>
            <w:noProof/>
          </w:rPr>
          <w:t>2</w:t>
        </w:r>
        <w:r w:rsidR="000C7F5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C7F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C7F5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C7F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C7F55"/>
    <w:rsid w:val="000D2630"/>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3C34"/>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1287"/>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47E1"/>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67F2-5604-4FF3-B94A-BDB01A79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3</cp:revision>
  <cp:lastPrinted>2020-02-11T10:39:00Z</cp:lastPrinted>
  <dcterms:created xsi:type="dcterms:W3CDTF">2020-02-11T10:40:00Z</dcterms:created>
  <dcterms:modified xsi:type="dcterms:W3CDTF">2020-02-11T10:52:00Z</dcterms:modified>
</cp:coreProperties>
</file>