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DE" w:rsidRPr="000835AB" w:rsidRDefault="00B473BF" w:rsidP="00EC4617">
      <w:pPr>
        <w:spacing w:before="360" w:after="0"/>
        <w:rPr>
          <w:rFonts w:ascii="Arial" w:hAnsi="Arial" w:cs="Arial"/>
          <w:b/>
          <w:sz w:val="48"/>
        </w:rPr>
      </w:pPr>
      <w:r>
        <w:rPr>
          <w:rFonts w:ascii="Arial" w:hAnsi="Arial" w:cs="Arial"/>
          <w:b/>
          <w:sz w:val="48"/>
        </w:rPr>
        <w:t>РОССТАТ</w:t>
      </w:r>
      <w:r w:rsidR="0067153A" w:rsidRPr="0067153A">
        <w:rPr>
          <w:rFonts w:ascii="Arial" w:hAnsi="Arial" w:cs="Arial"/>
          <w:b/>
          <w:sz w:val="48"/>
        </w:rPr>
        <w:t>:</w:t>
      </w:r>
      <w:r w:rsidR="000E509D">
        <w:rPr>
          <w:rFonts w:ascii="Arial" w:hAnsi="Arial" w:cs="Arial"/>
          <w:b/>
          <w:sz w:val="48"/>
        </w:rPr>
        <w:t xml:space="preserve"> </w:t>
      </w:r>
      <w:r w:rsidR="0000537C">
        <w:rPr>
          <w:rFonts w:ascii="Arial" w:hAnsi="Arial" w:cs="Arial"/>
          <w:b/>
          <w:sz w:val="48"/>
        </w:rPr>
        <w:t>«</w:t>
      </w:r>
      <w:r w:rsidR="0067153A">
        <w:rPr>
          <w:rFonts w:ascii="Arial" w:hAnsi="Arial" w:cs="Arial"/>
          <w:b/>
          <w:sz w:val="48"/>
        </w:rPr>
        <w:t>ПРОЙТИ</w:t>
      </w:r>
      <w:r>
        <w:rPr>
          <w:rFonts w:ascii="Arial" w:hAnsi="Arial" w:cs="Arial"/>
          <w:b/>
          <w:sz w:val="48"/>
        </w:rPr>
        <w:t xml:space="preserve"> ИНТЕРНЕТ-</w:t>
      </w:r>
      <w:r w:rsidR="0067153A">
        <w:rPr>
          <w:rFonts w:ascii="Arial" w:hAnsi="Arial" w:cs="Arial"/>
          <w:b/>
          <w:sz w:val="48"/>
        </w:rPr>
        <w:t>ПЕРЕПИСЬ БЕЗОПАСНЕЕ,</w:t>
      </w:r>
      <w:r w:rsidR="00DC6C26">
        <w:rPr>
          <w:rFonts w:ascii="Arial" w:hAnsi="Arial" w:cs="Arial"/>
          <w:b/>
          <w:sz w:val="48"/>
        </w:rPr>
        <w:t xml:space="preserve"> ЧЕМ ОТКРЫТЬ</w:t>
      </w:r>
      <w:r w:rsidR="0067153A">
        <w:rPr>
          <w:rFonts w:ascii="Arial" w:hAnsi="Arial" w:cs="Arial"/>
          <w:b/>
          <w:sz w:val="48"/>
        </w:rPr>
        <w:t xml:space="preserve"> СТРАНИЦУ В СОЦСЕТЯХ</w:t>
      </w:r>
      <w:r w:rsidR="0000537C">
        <w:rPr>
          <w:rFonts w:ascii="Arial" w:hAnsi="Arial" w:cs="Arial"/>
          <w:b/>
          <w:sz w:val="48"/>
        </w:rPr>
        <w:t>»</w:t>
      </w:r>
    </w:p>
    <w:p w:rsidR="00985137" w:rsidRDefault="00985137" w:rsidP="00CE2267">
      <w:pPr>
        <w:ind w:left="1276"/>
        <w:rPr>
          <w:rFonts w:ascii="Arial" w:hAnsi="Arial" w:cs="Arial"/>
          <w:b/>
          <w:color w:val="525252" w:themeColor="accent3" w:themeShade="80"/>
          <w:sz w:val="24"/>
          <w:szCs w:val="24"/>
        </w:rPr>
      </w:pPr>
    </w:p>
    <w:p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подчеркнул он.</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B44A3A">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B44A3A">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Княжево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B44A3A">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новых браков и разводов, переездов). «Благодаря Всероссийской переписи </w:t>
      </w:r>
      <w:r w:rsidRPr="00BF2353">
        <w:rPr>
          <w:rFonts w:ascii="Arial" w:hAnsi="Arial" w:cs="Arial"/>
          <w:color w:val="525252" w:themeColor="accent3" w:themeShade="80"/>
          <w:sz w:val="24"/>
          <w:szCs w:val="24"/>
        </w:rPr>
        <w:lastRenderedPageBreak/>
        <w:t xml:space="preserve">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Княжево, людей заинтересовал новый цифровой формат», </w:t>
      </w:r>
      <w:r w:rsidR="00BD3CF4">
        <w:rPr>
          <w:rFonts w:ascii="Arial" w:hAnsi="Arial" w:cs="Arial"/>
          <w:color w:val="525252" w:themeColor="accent3" w:themeShade="80"/>
          <w:sz w:val="24"/>
          <w:szCs w:val="24"/>
        </w:rPr>
        <w:t>—</w:t>
      </w:r>
      <w:r w:rsidR="00B44A3A">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w:t>
      </w:r>
      <w:proofErr w:type="gramStart"/>
      <w:r w:rsidRPr="00BF2353">
        <w:rPr>
          <w:rFonts w:ascii="Arial" w:hAnsi="Arial" w:cs="Arial"/>
          <w:color w:val="525252" w:themeColor="accent3" w:themeShade="80"/>
          <w:sz w:val="24"/>
          <w:szCs w:val="24"/>
        </w:rPr>
        <w:t>основном</w:t>
      </w:r>
      <w:proofErr w:type="gramEnd"/>
      <w:r w:rsidRPr="00BF2353">
        <w:rPr>
          <w:rFonts w:ascii="Arial" w:hAnsi="Arial" w:cs="Arial"/>
          <w:color w:val="525252" w:themeColor="accent3" w:themeShade="80"/>
          <w:sz w:val="24"/>
          <w:szCs w:val="24"/>
        </w:rPr>
        <w:t xml:space="preserve">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B44A3A">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По данным Петростата,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w:t>
      </w:r>
      <w:bookmarkStart w:id="0" w:name="_GoBack"/>
      <w:bookmarkEnd w:id="0"/>
      <w:r w:rsidRPr="00BF2353">
        <w:rPr>
          <w:rFonts w:ascii="Arial" w:hAnsi="Arial" w:cs="Arial"/>
          <w:color w:val="525252" w:themeColor="accent3" w:themeShade="80"/>
          <w:sz w:val="24"/>
          <w:szCs w:val="24"/>
        </w:rPr>
        <w:t xml:space="preserve">оду этот показатель составил 76 лет.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E76FA2" w:rsidRDefault="000E509D" w:rsidP="004E096C">
      <w:pPr>
        <w:spacing w:after="0" w:line="240" w:lineRule="auto"/>
        <w:jc w:val="both"/>
        <w:rPr>
          <w:rFonts w:ascii="Arial" w:hAnsi="Arial" w:cs="Arial"/>
          <w:color w:val="595959"/>
          <w:sz w:val="24"/>
        </w:rPr>
      </w:pPr>
      <w:hyperlink r:id="rId7" w:history="1"/>
      <w:hyperlink r:id="rId8" w:history="1">
        <w:r w:rsidR="000269B8" w:rsidRPr="00AB70C1">
          <w:rPr>
            <w:rStyle w:val="a9"/>
            <w:rFonts w:ascii="Arial" w:hAnsi="Arial" w:cs="Arial"/>
            <w:sz w:val="24"/>
          </w:rPr>
          <w:t>www.strana2020.ru</w:t>
        </w:r>
      </w:hyperlink>
    </w:p>
    <w:p w:rsidR="00860AEC" w:rsidRPr="0002467F" w:rsidRDefault="00860AEC" w:rsidP="00F02C2D">
      <w:pPr>
        <w:spacing w:after="0" w:line="240" w:lineRule="auto"/>
        <w:jc w:val="both"/>
        <w:rPr>
          <w:rFonts w:ascii="Arial" w:hAnsi="Arial" w:cs="Arial"/>
          <w:color w:val="595959"/>
          <w:sz w:val="24"/>
        </w:rPr>
      </w:pPr>
    </w:p>
    <w:sectPr w:rsidR="00860AEC" w:rsidRPr="0002467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3026E">
          <w:fldChar w:fldCharType="begin"/>
        </w:r>
        <w:r w:rsidR="00A02726">
          <w:instrText>PAGE   \* MERGEFORMAT</w:instrText>
        </w:r>
        <w:r w:rsidR="0063026E">
          <w:fldChar w:fldCharType="separate"/>
        </w:r>
        <w:r w:rsidR="00B44A3A">
          <w:rPr>
            <w:noProof/>
          </w:rPr>
          <w:t>2</w:t>
        </w:r>
        <w:r w:rsidR="0063026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302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3026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302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09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4C73"/>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026E"/>
    <w:rsid w:val="00637329"/>
    <w:rsid w:val="00641C3E"/>
    <w:rsid w:val="00642B82"/>
    <w:rsid w:val="00645D36"/>
    <w:rsid w:val="00650977"/>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4A3A"/>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FC95-7F04-40D2-8E78-6CDEE47F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4</cp:revision>
  <cp:lastPrinted>2020-02-06T05:06:00Z</cp:lastPrinted>
  <dcterms:created xsi:type="dcterms:W3CDTF">2020-02-06T05:07:00Z</dcterms:created>
  <dcterms:modified xsi:type="dcterms:W3CDTF">2020-02-06T05:16:00Z</dcterms:modified>
</cp:coreProperties>
</file>