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DE1" w:rsidRDefault="0038279C" w:rsidP="00AB3DE1">
      <w:pPr>
        <w:suppressAutoHyphens/>
        <w:spacing w:after="0" w:line="240" w:lineRule="auto"/>
        <w:ind w:firstLine="709"/>
        <w:jc w:val="right"/>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О состоянии адресного хозяйства на территории </w:t>
      </w:r>
      <w:r w:rsidR="006752FF" w:rsidRPr="00943FD0">
        <w:rPr>
          <w:rFonts w:ascii="Times New Roman" w:hAnsi="Times New Roman" w:cs="Times New Roman"/>
          <w:i/>
          <w:sz w:val="28"/>
          <w:szCs w:val="28"/>
          <w:shd w:val="clear" w:color="auto" w:fill="FFFFFF"/>
        </w:rPr>
        <w:t>Козлов</w:t>
      </w:r>
      <w:r>
        <w:rPr>
          <w:rFonts w:ascii="Times New Roman" w:hAnsi="Times New Roman" w:cs="Times New Roman"/>
          <w:i/>
          <w:sz w:val="28"/>
          <w:szCs w:val="28"/>
          <w:shd w:val="clear" w:color="auto" w:fill="FFFFFF"/>
        </w:rPr>
        <w:t xml:space="preserve">ского </w:t>
      </w:r>
      <w:r w:rsidR="00AB3DE1" w:rsidRPr="00943FD0">
        <w:rPr>
          <w:rFonts w:ascii="Times New Roman" w:hAnsi="Times New Roman" w:cs="Times New Roman"/>
          <w:i/>
          <w:sz w:val="28"/>
          <w:szCs w:val="28"/>
          <w:shd w:val="clear" w:color="auto" w:fill="FFFFFF"/>
        </w:rPr>
        <w:t xml:space="preserve"> район</w:t>
      </w:r>
      <w:r>
        <w:rPr>
          <w:rFonts w:ascii="Times New Roman" w:hAnsi="Times New Roman" w:cs="Times New Roman"/>
          <w:i/>
          <w:sz w:val="28"/>
          <w:szCs w:val="28"/>
          <w:shd w:val="clear" w:color="auto" w:fill="FFFFFF"/>
        </w:rPr>
        <w:t>а</w:t>
      </w:r>
    </w:p>
    <w:p w:rsidR="00AB3DE1" w:rsidRDefault="00AB3DE1" w:rsidP="00AB3DE1">
      <w:pPr>
        <w:suppressAutoHyphens/>
        <w:spacing w:after="0" w:line="240" w:lineRule="auto"/>
        <w:ind w:firstLine="709"/>
        <w:jc w:val="right"/>
        <w:rPr>
          <w:rFonts w:ascii="Times New Roman" w:hAnsi="Times New Roman" w:cs="Times New Roman"/>
          <w:i/>
          <w:sz w:val="28"/>
          <w:szCs w:val="28"/>
          <w:shd w:val="clear" w:color="auto" w:fill="FFFFFF"/>
        </w:rPr>
      </w:pPr>
    </w:p>
    <w:p w:rsidR="00AB3DE1" w:rsidRPr="00AB3DE1" w:rsidRDefault="00AB3DE1" w:rsidP="00AB3DE1">
      <w:pPr>
        <w:suppressAutoHyphens/>
        <w:spacing w:after="0" w:line="240" w:lineRule="auto"/>
        <w:ind w:firstLine="709"/>
        <w:jc w:val="right"/>
        <w:rPr>
          <w:rFonts w:ascii="Times New Roman" w:hAnsi="Times New Roman" w:cs="Times New Roman"/>
          <w:sz w:val="28"/>
          <w:szCs w:val="28"/>
          <w:shd w:val="clear" w:color="auto" w:fill="FFFFFF"/>
        </w:rPr>
      </w:pPr>
    </w:p>
    <w:p w:rsidR="00997953" w:rsidRDefault="00886F49" w:rsidP="00997953">
      <w:pPr>
        <w:suppressAutoHyphens/>
        <w:spacing w:after="0" w:line="240" w:lineRule="auto"/>
        <w:ind w:firstLine="709"/>
        <w:jc w:val="both"/>
        <w:rPr>
          <w:rFonts w:ascii="Times New Roman" w:hAnsi="Times New Roman" w:cs="Times New Roman"/>
          <w:sz w:val="28"/>
          <w:szCs w:val="28"/>
          <w:shd w:val="clear" w:color="auto" w:fill="FFFFFF"/>
        </w:rPr>
      </w:pPr>
      <w:r w:rsidRPr="00886F49">
        <w:rPr>
          <w:rFonts w:ascii="Times New Roman" w:hAnsi="Times New Roman" w:cs="Times New Roman"/>
          <w:sz w:val="28"/>
          <w:szCs w:val="28"/>
          <w:shd w:val="clear" w:color="auto" w:fill="FFFFFF"/>
        </w:rPr>
        <w:t>Проверка состояния адресного хозяйства и наведение в нем порядка является одной из первоочередных задач подготовки к Всероссийской переписи населения 2020 года</w:t>
      </w:r>
      <w:r w:rsidR="00BC74EA">
        <w:rPr>
          <w:rFonts w:ascii="Times New Roman" w:hAnsi="Times New Roman" w:cs="Times New Roman"/>
          <w:sz w:val="28"/>
          <w:szCs w:val="28"/>
          <w:shd w:val="clear" w:color="auto" w:fill="FFFFFF"/>
        </w:rPr>
        <w:t>, которая будет проводиться в октябре текущего года.</w:t>
      </w:r>
      <w:r w:rsidR="00AE3B7B" w:rsidRPr="00AE3B7B">
        <w:rPr>
          <w:rFonts w:ascii="Times New Roman" w:hAnsi="Times New Roman" w:cs="Times New Roman"/>
          <w:sz w:val="28"/>
          <w:szCs w:val="28"/>
          <w:shd w:val="clear" w:color="auto" w:fill="FFFFFF"/>
        </w:rPr>
        <w:t xml:space="preserve"> </w:t>
      </w:r>
    </w:p>
    <w:p w:rsidR="00997953" w:rsidRPr="00943FD0" w:rsidRDefault="00BE1694" w:rsidP="00997953">
      <w:pPr>
        <w:suppressAutoHyphens/>
        <w:spacing w:after="0" w:line="240" w:lineRule="auto"/>
        <w:ind w:firstLine="709"/>
        <w:jc w:val="both"/>
        <w:rPr>
          <w:rFonts w:ascii="Times New Roman" w:hAnsi="Times New Roman" w:cs="Times New Roman"/>
          <w:sz w:val="28"/>
          <w:szCs w:val="28"/>
          <w:shd w:val="clear" w:color="auto" w:fill="FFFFFF"/>
        </w:rPr>
      </w:pPr>
      <w:r w:rsidRPr="00943FD0">
        <w:rPr>
          <w:rFonts w:ascii="Times New Roman" w:hAnsi="Times New Roman" w:cs="Times New Roman"/>
          <w:sz w:val="28"/>
          <w:szCs w:val="28"/>
          <w:shd w:val="clear" w:color="auto" w:fill="FFFFFF"/>
        </w:rPr>
        <w:t xml:space="preserve">В </w:t>
      </w:r>
      <w:r w:rsidR="006752FF" w:rsidRPr="00943FD0">
        <w:rPr>
          <w:rFonts w:ascii="Times New Roman" w:hAnsi="Times New Roman" w:cs="Times New Roman"/>
          <w:sz w:val="28"/>
          <w:szCs w:val="28"/>
          <w:shd w:val="clear" w:color="auto" w:fill="FFFFFF"/>
        </w:rPr>
        <w:t>Козлов</w:t>
      </w:r>
      <w:r w:rsidR="00997953" w:rsidRPr="00943FD0">
        <w:rPr>
          <w:rFonts w:ascii="Times New Roman" w:hAnsi="Times New Roman" w:cs="Times New Roman"/>
          <w:sz w:val="28"/>
          <w:szCs w:val="28"/>
          <w:shd w:val="clear" w:color="auto" w:fill="FFFFFF"/>
        </w:rPr>
        <w:t>ском</w:t>
      </w:r>
      <w:r w:rsidRPr="00943FD0">
        <w:rPr>
          <w:rFonts w:ascii="Times New Roman" w:hAnsi="Times New Roman" w:cs="Times New Roman"/>
          <w:sz w:val="28"/>
          <w:szCs w:val="28"/>
          <w:shd w:val="clear" w:color="auto" w:fill="FFFFFF"/>
        </w:rPr>
        <w:t xml:space="preserve"> районе</w:t>
      </w:r>
      <w:r w:rsidR="00997953" w:rsidRPr="00943FD0">
        <w:rPr>
          <w:rFonts w:ascii="Times New Roman" w:hAnsi="Times New Roman" w:cs="Times New Roman"/>
          <w:sz w:val="28"/>
          <w:szCs w:val="28"/>
          <w:shd w:val="clear" w:color="auto" w:fill="FFFFFF"/>
        </w:rPr>
        <w:t xml:space="preserve"> по результатам общей инвентаризации, проведенной Территориальным органом Федеральной службы государственной статистики  по Чувашской Республике в рамках сплошного регистраторского обхода, необходимо установить или привести в надлежащий вид:</w:t>
      </w:r>
    </w:p>
    <w:p w:rsidR="00997953" w:rsidRPr="00943FD0" w:rsidRDefault="00997953" w:rsidP="00997953">
      <w:pPr>
        <w:suppressAutoHyphens/>
        <w:spacing w:after="0" w:line="240" w:lineRule="auto"/>
        <w:ind w:firstLine="709"/>
        <w:jc w:val="both"/>
        <w:rPr>
          <w:rFonts w:ascii="Times New Roman" w:hAnsi="Times New Roman" w:cs="Times New Roman"/>
          <w:sz w:val="28"/>
          <w:szCs w:val="28"/>
          <w:shd w:val="clear" w:color="auto" w:fill="FFFFFF"/>
        </w:rPr>
      </w:pPr>
      <w:r w:rsidRPr="00943FD0">
        <w:rPr>
          <w:rFonts w:ascii="Times New Roman" w:hAnsi="Times New Roman" w:cs="Times New Roman"/>
          <w:sz w:val="28"/>
          <w:szCs w:val="28"/>
          <w:shd w:val="clear" w:color="auto" w:fill="FFFFFF"/>
        </w:rPr>
        <w:t xml:space="preserve">- </w:t>
      </w:r>
      <w:r w:rsidR="00943FD0" w:rsidRPr="00943FD0">
        <w:rPr>
          <w:rFonts w:ascii="Times New Roman" w:hAnsi="Times New Roman" w:cs="Times New Roman"/>
          <w:sz w:val="28"/>
          <w:szCs w:val="28"/>
          <w:shd w:val="clear" w:color="auto" w:fill="FFFFFF"/>
        </w:rPr>
        <w:t>30</w:t>
      </w:r>
      <w:r w:rsidRPr="00943FD0">
        <w:rPr>
          <w:rFonts w:ascii="Times New Roman" w:hAnsi="Times New Roman" w:cs="Times New Roman"/>
          <w:sz w:val="28"/>
          <w:szCs w:val="28"/>
          <w:shd w:val="clear" w:color="auto" w:fill="FFFFFF"/>
        </w:rPr>
        <w:t xml:space="preserve"> аншлагов наименований улиц</w:t>
      </w:r>
      <w:r w:rsidR="00BC74EA" w:rsidRPr="00943FD0">
        <w:rPr>
          <w:rFonts w:ascii="Times New Roman" w:hAnsi="Times New Roman" w:cs="Times New Roman"/>
          <w:sz w:val="28"/>
          <w:szCs w:val="28"/>
          <w:shd w:val="clear" w:color="auto" w:fill="FFFFFF"/>
        </w:rPr>
        <w:t xml:space="preserve"> и</w:t>
      </w:r>
      <w:r w:rsidRPr="00943FD0">
        <w:rPr>
          <w:rFonts w:ascii="Times New Roman" w:hAnsi="Times New Roman" w:cs="Times New Roman"/>
          <w:sz w:val="28"/>
          <w:szCs w:val="28"/>
          <w:shd w:val="clear" w:color="auto" w:fill="FFFFFF"/>
        </w:rPr>
        <w:t xml:space="preserve"> переулков</w:t>
      </w:r>
      <w:r w:rsidR="00BC74EA" w:rsidRPr="00943FD0">
        <w:rPr>
          <w:rFonts w:ascii="Times New Roman" w:hAnsi="Times New Roman" w:cs="Times New Roman"/>
          <w:sz w:val="28"/>
          <w:szCs w:val="28"/>
          <w:shd w:val="clear" w:color="auto" w:fill="FFFFFF"/>
        </w:rPr>
        <w:t>;</w:t>
      </w:r>
    </w:p>
    <w:p w:rsidR="00997953" w:rsidRPr="00943FD0" w:rsidRDefault="00997953" w:rsidP="00997953">
      <w:pPr>
        <w:suppressAutoHyphens/>
        <w:spacing w:after="0" w:line="240" w:lineRule="auto"/>
        <w:ind w:firstLine="709"/>
        <w:jc w:val="both"/>
        <w:rPr>
          <w:rFonts w:ascii="Times New Roman" w:hAnsi="Times New Roman" w:cs="Times New Roman"/>
          <w:sz w:val="28"/>
          <w:szCs w:val="28"/>
          <w:shd w:val="clear" w:color="auto" w:fill="FFFFFF"/>
        </w:rPr>
      </w:pPr>
      <w:r w:rsidRPr="00943FD0">
        <w:rPr>
          <w:rFonts w:ascii="Times New Roman" w:hAnsi="Times New Roman" w:cs="Times New Roman"/>
          <w:sz w:val="28"/>
          <w:szCs w:val="28"/>
          <w:shd w:val="clear" w:color="auto" w:fill="FFFFFF"/>
        </w:rPr>
        <w:t xml:space="preserve">- </w:t>
      </w:r>
      <w:r w:rsidR="00F23EA9">
        <w:rPr>
          <w:rFonts w:ascii="Times New Roman" w:hAnsi="Times New Roman" w:cs="Times New Roman"/>
          <w:sz w:val="28"/>
          <w:szCs w:val="28"/>
          <w:shd w:val="clear" w:color="auto" w:fill="FFFFFF"/>
        </w:rPr>
        <w:t>1</w:t>
      </w:r>
      <w:r w:rsidR="00F23EA9" w:rsidRPr="00F23EA9">
        <w:rPr>
          <w:rFonts w:ascii="Times New Roman" w:hAnsi="Times New Roman" w:cs="Times New Roman"/>
          <w:sz w:val="28"/>
          <w:szCs w:val="28"/>
          <w:shd w:val="clear" w:color="auto" w:fill="FFFFFF"/>
        </w:rPr>
        <w:t>151</w:t>
      </w:r>
      <w:r w:rsidRPr="00943FD0">
        <w:rPr>
          <w:rFonts w:ascii="Times New Roman" w:hAnsi="Times New Roman" w:cs="Times New Roman"/>
          <w:sz w:val="28"/>
          <w:szCs w:val="28"/>
          <w:shd w:val="clear" w:color="auto" w:fill="FFFFFF"/>
        </w:rPr>
        <w:t xml:space="preserve"> номеров домов.</w:t>
      </w:r>
    </w:p>
    <w:p w:rsidR="00BC74EA" w:rsidRPr="00886F49" w:rsidRDefault="000802FC" w:rsidP="00BC74EA">
      <w:pPr>
        <w:suppressAutoHyphen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Результаты инвентаризации показали, что недостатки в адресном</w:t>
      </w:r>
      <w:r w:rsidR="00E15ECB">
        <w:rPr>
          <w:rFonts w:ascii="Times New Roman" w:hAnsi="Times New Roman" w:cs="Times New Roman"/>
          <w:sz w:val="28"/>
          <w:szCs w:val="28"/>
          <w:shd w:val="clear" w:color="auto" w:fill="FFFFFF"/>
        </w:rPr>
        <w:t xml:space="preserve"> хозяйстве имеются на территориях</w:t>
      </w:r>
      <w:r>
        <w:rPr>
          <w:rFonts w:ascii="Times New Roman" w:hAnsi="Times New Roman" w:cs="Times New Roman"/>
          <w:sz w:val="28"/>
          <w:szCs w:val="28"/>
          <w:shd w:val="clear" w:color="auto" w:fill="FFFFFF"/>
        </w:rPr>
        <w:t xml:space="preserve"> всех поселений, но п</w:t>
      </w:r>
      <w:r w:rsidR="00BC74EA" w:rsidRPr="00943FD0">
        <w:rPr>
          <w:rFonts w:ascii="Times New Roman" w:hAnsi="Times New Roman" w:cs="Times New Roman"/>
          <w:sz w:val="28"/>
          <w:szCs w:val="28"/>
          <w:shd w:val="clear" w:color="auto" w:fill="FFFFFF"/>
        </w:rPr>
        <w:t xml:space="preserve">ри этом непростая ситуация сложилась в </w:t>
      </w:r>
      <w:proofErr w:type="spellStart"/>
      <w:r w:rsidR="00943FD0" w:rsidRPr="00943FD0">
        <w:rPr>
          <w:rFonts w:ascii="Times New Roman" w:hAnsi="Times New Roman" w:cs="Times New Roman"/>
          <w:sz w:val="28"/>
          <w:szCs w:val="28"/>
          <w:shd w:val="clear" w:color="auto" w:fill="FFFFFF"/>
        </w:rPr>
        <w:t>Тюрлемин</w:t>
      </w:r>
      <w:r w:rsidR="00BC74EA" w:rsidRPr="00943FD0">
        <w:rPr>
          <w:rFonts w:ascii="Times New Roman" w:hAnsi="Times New Roman" w:cs="Times New Roman"/>
          <w:sz w:val="28"/>
          <w:szCs w:val="28"/>
          <w:shd w:val="clear" w:color="auto" w:fill="FFFFFF"/>
        </w:rPr>
        <w:t>ском</w:t>
      </w:r>
      <w:proofErr w:type="spellEnd"/>
      <w:r w:rsidR="00BC74EA" w:rsidRPr="00943FD0">
        <w:rPr>
          <w:rFonts w:ascii="Times New Roman" w:hAnsi="Times New Roman" w:cs="Times New Roman"/>
          <w:sz w:val="28"/>
          <w:szCs w:val="28"/>
          <w:shd w:val="clear" w:color="auto" w:fill="FFFFFF"/>
        </w:rPr>
        <w:t xml:space="preserve"> сельском поселении, где треб</w:t>
      </w:r>
      <w:r w:rsidR="00F23EA9">
        <w:rPr>
          <w:rFonts w:ascii="Times New Roman" w:hAnsi="Times New Roman" w:cs="Times New Roman"/>
          <w:sz w:val="28"/>
          <w:szCs w:val="28"/>
          <w:shd w:val="clear" w:color="auto" w:fill="FFFFFF"/>
        </w:rPr>
        <w:t xml:space="preserve">уется заменить или установить </w:t>
      </w:r>
      <w:r w:rsidR="00F23EA9" w:rsidRPr="00F23EA9">
        <w:rPr>
          <w:rFonts w:ascii="Times New Roman" w:hAnsi="Times New Roman" w:cs="Times New Roman"/>
          <w:sz w:val="28"/>
          <w:szCs w:val="28"/>
          <w:shd w:val="clear" w:color="auto" w:fill="FFFFFF"/>
        </w:rPr>
        <w:t>253</w:t>
      </w:r>
      <w:r w:rsidR="00BC74EA" w:rsidRPr="00943FD0">
        <w:rPr>
          <w:rFonts w:ascii="Times New Roman" w:hAnsi="Times New Roman" w:cs="Times New Roman"/>
          <w:sz w:val="28"/>
          <w:szCs w:val="28"/>
          <w:shd w:val="clear" w:color="auto" w:fill="FFFFFF"/>
        </w:rPr>
        <w:t xml:space="preserve"> номерных знаков, в </w:t>
      </w:r>
      <w:r w:rsidR="00943FD0" w:rsidRPr="00943FD0">
        <w:rPr>
          <w:rFonts w:ascii="Times New Roman" w:hAnsi="Times New Roman" w:cs="Times New Roman"/>
          <w:sz w:val="28"/>
          <w:szCs w:val="28"/>
          <w:shd w:val="clear" w:color="auto" w:fill="FFFFFF"/>
        </w:rPr>
        <w:t>Козлов</w:t>
      </w:r>
      <w:r w:rsidR="00BC74EA" w:rsidRPr="00943FD0">
        <w:rPr>
          <w:rFonts w:ascii="Times New Roman" w:hAnsi="Times New Roman" w:cs="Times New Roman"/>
          <w:sz w:val="28"/>
          <w:szCs w:val="28"/>
          <w:shd w:val="clear" w:color="auto" w:fill="FFFFFF"/>
        </w:rPr>
        <w:t xml:space="preserve">ском </w:t>
      </w:r>
      <w:r w:rsidR="00943FD0" w:rsidRPr="00943FD0">
        <w:rPr>
          <w:rFonts w:ascii="Times New Roman" w:hAnsi="Times New Roman" w:cs="Times New Roman"/>
          <w:sz w:val="28"/>
          <w:szCs w:val="28"/>
          <w:shd w:val="clear" w:color="auto" w:fill="FFFFFF"/>
        </w:rPr>
        <w:t>город</w:t>
      </w:r>
      <w:r w:rsidR="00BC74EA" w:rsidRPr="00943FD0">
        <w:rPr>
          <w:rFonts w:ascii="Times New Roman" w:hAnsi="Times New Roman" w:cs="Times New Roman"/>
          <w:sz w:val="28"/>
          <w:szCs w:val="28"/>
          <w:shd w:val="clear" w:color="auto" w:fill="FFFFFF"/>
        </w:rPr>
        <w:t xml:space="preserve">ском поселении – </w:t>
      </w:r>
      <w:r w:rsidR="00F23EA9" w:rsidRPr="00F23EA9">
        <w:rPr>
          <w:rFonts w:ascii="Times New Roman" w:hAnsi="Times New Roman" w:cs="Times New Roman"/>
          <w:sz w:val="28"/>
          <w:szCs w:val="28"/>
          <w:shd w:val="clear" w:color="auto" w:fill="FFFFFF"/>
        </w:rPr>
        <w:t>266</w:t>
      </w:r>
      <w:r w:rsidR="00BC74EA" w:rsidRPr="00943FD0">
        <w:rPr>
          <w:rFonts w:ascii="Times New Roman" w:hAnsi="Times New Roman" w:cs="Times New Roman"/>
          <w:sz w:val="28"/>
          <w:szCs w:val="28"/>
          <w:shd w:val="clear" w:color="auto" w:fill="FFFFFF"/>
        </w:rPr>
        <w:t xml:space="preserve"> и в </w:t>
      </w:r>
      <w:proofErr w:type="spellStart"/>
      <w:r w:rsidR="00943FD0" w:rsidRPr="00943FD0">
        <w:rPr>
          <w:rFonts w:ascii="Times New Roman" w:hAnsi="Times New Roman" w:cs="Times New Roman"/>
          <w:sz w:val="28"/>
          <w:szCs w:val="28"/>
          <w:shd w:val="clear" w:color="auto" w:fill="FFFFFF"/>
        </w:rPr>
        <w:t>Еметкин</w:t>
      </w:r>
      <w:r w:rsidR="00BC74EA" w:rsidRPr="00943FD0">
        <w:rPr>
          <w:rFonts w:ascii="Times New Roman" w:hAnsi="Times New Roman" w:cs="Times New Roman"/>
          <w:sz w:val="28"/>
          <w:szCs w:val="28"/>
          <w:shd w:val="clear" w:color="auto" w:fill="FFFFFF"/>
        </w:rPr>
        <w:t>ском</w:t>
      </w:r>
      <w:proofErr w:type="spellEnd"/>
      <w:r w:rsidR="00BC74EA" w:rsidRPr="00943FD0">
        <w:rPr>
          <w:rFonts w:ascii="Times New Roman" w:hAnsi="Times New Roman" w:cs="Times New Roman"/>
          <w:sz w:val="28"/>
          <w:szCs w:val="28"/>
          <w:shd w:val="clear" w:color="auto" w:fill="FFFFFF"/>
        </w:rPr>
        <w:t xml:space="preserve"> сельском поселении – </w:t>
      </w:r>
      <w:r w:rsidR="00F23EA9" w:rsidRPr="00F23EA9">
        <w:rPr>
          <w:rFonts w:ascii="Times New Roman" w:hAnsi="Times New Roman" w:cs="Times New Roman"/>
          <w:sz w:val="28"/>
          <w:szCs w:val="28"/>
          <w:shd w:val="clear" w:color="auto" w:fill="FFFFFF"/>
        </w:rPr>
        <w:t xml:space="preserve">112 </w:t>
      </w:r>
      <w:r w:rsidR="00943FD0" w:rsidRPr="00943FD0">
        <w:rPr>
          <w:rFonts w:ascii="Times New Roman" w:hAnsi="Times New Roman" w:cs="Times New Roman"/>
          <w:sz w:val="28"/>
          <w:szCs w:val="28"/>
          <w:shd w:val="clear" w:color="auto" w:fill="FFFFFF"/>
        </w:rPr>
        <w:t xml:space="preserve"> номерных знака.</w:t>
      </w:r>
    </w:p>
    <w:p w:rsidR="00997953" w:rsidRPr="00886F49" w:rsidRDefault="00997953" w:rsidP="00997953">
      <w:pPr>
        <w:suppressAutoHyphens/>
        <w:spacing w:after="0" w:line="240" w:lineRule="auto"/>
        <w:ind w:firstLine="709"/>
        <w:jc w:val="both"/>
        <w:rPr>
          <w:rFonts w:ascii="Times New Roman" w:hAnsi="Times New Roman" w:cs="Times New Roman"/>
          <w:sz w:val="28"/>
          <w:szCs w:val="28"/>
          <w:shd w:val="clear" w:color="auto" w:fill="FFFFFF"/>
        </w:rPr>
      </w:pPr>
      <w:r w:rsidRPr="00886F49">
        <w:rPr>
          <w:rFonts w:ascii="Times New Roman" w:hAnsi="Times New Roman" w:cs="Times New Roman"/>
          <w:sz w:val="28"/>
          <w:szCs w:val="28"/>
          <w:shd w:val="clear" w:color="auto" w:fill="FFFFFF"/>
        </w:rPr>
        <w:t xml:space="preserve">Выполнение работ находится на контроле главы администрации </w:t>
      </w:r>
      <w:r w:rsidR="006752FF" w:rsidRPr="00943FD0">
        <w:rPr>
          <w:rFonts w:ascii="Times New Roman" w:hAnsi="Times New Roman" w:cs="Times New Roman"/>
          <w:sz w:val="28"/>
          <w:szCs w:val="28"/>
          <w:shd w:val="clear" w:color="auto" w:fill="FFFFFF"/>
        </w:rPr>
        <w:t>Козлов</w:t>
      </w:r>
      <w:r w:rsidRPr="00943FD0">
        <w:rPr>
          <w:rFonts w:ascii="Times New Roman" w:hAnsi="Times New Roman" w:cs="Times New Roman"/>
          <w:sz w:val="28"/>
          <w:szCs w:val="28"/>
          <w:shd w:val="clear" w:color="auto" w:fill="FFFFFF"/>
        </w:rPr>
        <w:t>ского района,</w:t>
      </w:r>
      <w:r>
        <w:rPr>
          <w:rFonts w:ascii="Times New Roman" w:hAnsi="Times New Roman" w:cs="Times New Roman"/>
          <w:sz w:val="28"/>
          <w:szCs w:val="28"/>
          <w:shd w:val="clear" w:color="auto" w:fill="FFFFFF"/>
        </w:rPr>
        <w:t xml:space="preserve"> а также </w:t>
      </w:r>
      <w:r w:rsidRPr="00886F49">
        <w:rPr>
          <w:rFonts w:ascii="Times New Roman" w:hAnsi="Times New Roman" w:cs="Times New Roman"/>
          <w:sz w:val="28"/>
          <w:szCs w:val="28"/>
          <w:shd w:val="clear" w:color="auto" w:fill="FFFFFF"/>
        </w:rPr>
        <w:t>глав сельских поселений</w:t>
      </w:r>
      <w:r>
        <w:rPr>
          <w:rFonts w:ascii="Times New Roman" w:hAnsi="Times New Roman" w:cs="Times New Roman"/>
          <w:sz w:val="28"/>
          <w:szCs w:val="28"/>
          <w:shd w:val="clear" w:color="auto" w:fill="FFFFFF"/>
        </w:rPr>
        <w:t>. Г</w:t>
      </w:r>
      <w:r w:rsidRPr="00886F49">
        <w:rPr>
          <w:rFonts w:ascii="Times New Roman" w:hAnsi="Times New Roman" w:cs="Times New Roman"/>
          <w:sz w:val="28"/>
          <w:szCs w:val="28"/>
          <w:shd w:val="clear" w:color="auto" w:fill="FFFFFF"/>
        </w:rPr>
        <w:t>лавам сельских поселений</w:t>
      </w:r>
      <w:r>
        <w:rPr>
          <w:rFonts w:ascii="Times New Roman" w:hAnsi="Times New Roman" w:cs="Times New Roman"/>
          <w:sz w:val="28"/>
          <w:szCs w:val="28"/>
          <w:shd w:val="clear" w:color="auto" w:fill="FFFFFF"/>
        </w:rPr>
        <w:t xml:space="preserve"> района </w:t>
      </w:r>
      <w:r w:rsidRPr="00886F49">
        <w:rPr>
          <w:rFonts w:ascii="Times New Roman" w:hAnsi="Times New Roman" w:cs="Times New Roman"/>
          <w:sz w:val="28"/>
          <w:szCs w:val="28"/>
          <w:shd w:val="clear" w:color="auto" w:fill="FFFFFF"/>
        </w:rPr>
        <w:t xml:space="preserve">рекомендовано устранить </w:t>
      </w:r>
      <w:r>
        <w:rPr>
          <w:rFonts w:ascii="Times New Roman" w:hAnsi="Times New Roman" w:cs="Times New Roman"/>
          <w:sz w:val="28"/>
          <w:szCs w:val="28"/>
          <w:shd w:val="clear" w:color="auto" w:fill="FFFFFF"/>
        </w:rPr>
        <w:t xml:space="preserve">выявленные </w:t>
      </w:r>
      <w:r w:rsidRPr="00886F49">
        <w:rPr>
          <w:rFonts w:ascii="Times New Roman" w:hAnsi="Times New Roman" w:cs="Times New Roman"/>
          <w:sz w:val="28"/>
          <w:szCs w:val="28"/>
          <w:shd w:val="clear" w:color="auto" w:fill="FFFFFF"/>
        </w:rPr>
        <w:t xml:space="preserve">недостатки, </w:t>
      </w:r>
      <w:r>
        <w:rPr>
          <w:rFonts w:ascii="Times New Roman" w:hAnsi="Times New Roman" w:cs="Times New Roman"/>
          <w:sz w:val="28"/>
          <w:szCs w:val="28"/>
          <w:shd w:val="clear" w:color="auto" w:fill="FFFFFF"/>
        </w:rPr>
        <w:t>а также провести</w:t>
      </w:r>
      <w:r w:rsidRPr="00886F49">
        <w:rPr>
          <w:rFonts w:ascii="Times New Roman" w:hAnsi="Times New Roman" w:cs="Times New Roman"/>
          <w:sz w:val="28"/>
          <w:szCs w:val="28"/>
          <w:shd w:val="clear" w:color="auto" w:fill="FFFFFF"/>
        </w:rPr>
        <w:t xml:space="preserve"> информационно-разъяснительную работу среди населения</w:t>
      </w:r>
      <w:r>
        <w:rPr>
          <w:rFonts w:ascii="Times New Roman" w:hAnsi="Times New Roman" w:cs="Times New Roman"/>
          <w:sz w:val="28"/>
          <w:szCs w:val="28"/>
          <w:shd w:val="clear" w:color="auto" w:fill="FFFFFF"/>
        </w:rPr>
        <w:t xml:space="preserve"> о необходимости наличия номерного знака на доме</w:t>
      </w:r>
      <w:r w:rsidRPr="00886F49">
        <w:rPr>
          <w:rFonts w:ascii="Times New Roman" w:hAnsi="Times New Roman" w:cs="Times New Roman"/>
          <w:sz w:val="28"/>
          <w:szCs w:val="28"/>
          <w:shd w:val="clear" w:color="auto" w:fill="FFFFFF"/>
        </w:rPr>
        <w:t>.</w:t>
      </w:r>
    </w:p>
    <w:p w:rsidR="00BC74EA" w:rsidRDefault="00BC74EA" w:rsidP="00BC74EA">
      <w:pPr>
        <w:pStyle w:val="a3"/>
        <w:shd w:val="clear" w:color="auto" w:fill="FFFFFF"/>
        <w:spacing w:before="0" w:beforeAutospacing="0" w:after="0" w:afterAutospacing="0"/>
        <w:ind w:firstLine="709"/>
        <w:jc w:val="both"/>
        <w:rPr>
          <w:color w:val="222222"/>
          <w:sz w:val="28"/>
          <w:szCs w:val="28"/>
        </w:rPr>
      </w:pPr>
      <w:r>
        <w:rPr>
          <w:color w:val="222222"/>
          <w:sz w:val="28"/>
          <w:szCs w:val="28"/>
        </w:rPr>
        <w:t xml:space="preserve">Кроме того, </w:t>
      </w:r>
      <w:r w:rsidRPr="00E1627C">
        <w:rPr>
          <w:color w:val="222222"/>
          <w:sz w:val="28"/>
          <w:szCs w:val="28"/>
        </w:rPr>
        <w:t>одн</w:t>
      </w:r>
      <w:r>
        <w:rPr>
          <w:color w:val="222222"/>
          <w:sz w:val="28"/>
          <w:szCs w:val="28"/>
        </w:rPr>
        <w:t>им</w:t>
      </w:r>
      <w:r w:rsidRPr="00E1627C">
        <w:rPr>
          <w:color w:val="222222"/>
          <w:sz w:val="28"/>
          <w:szCs w:val="28"/>
        </w:rPr>
        <w:t xml:space="preserve"> из актуальных и часто обсуждаемых </w:t>
      </w:r>
      <w:r>
        <w:rPr>
          <w:color w:val="222222"/>
          <w:sz w:val="28"/>
          <w:szCs w:val="28"/>
        </w:rPr>
        <w:t>вопросов</w:t>
      </w:r>
      <w:r w:rsidRPr="00E1627C">
        <w:rPr>
          <w:color w:val="222222"/>
          <w:sz w:val="28"/>
          <w:szCs w:val="28"/>
        </w:rPr>
        <w:t xml:space="preserve"> является </w:t>
      </w:r>
      <w:r>
        <w:rPr>
          <w:color w:val="222222"/>
          <w:sz w:val="28"/>
          <w:szCs w:val="28"/>
        </w:rPr>
        <w:t>о</w:t>
      </w:r>
      <w:r w:rsidRPr="00E1627C">
        <w:rPr>
          <w:color w:val="222222"/>
          <w:sz w:val="28"/>
          <w:szCs w:val="28"/>
        </w:rPr>
        <w:t xml:space="preserve">свещение улиц. </w:t>
      </w:r>
      <w:r>
        <w:rPr>
          <w:color w:val="222222"/>
          <w:sz w:val="28"/>
          <w:szCs w:val="28"/>
        </w:rPr>
        <w:t xml:space="preserve">Вопрос о возможности установки дополнительного освещения поднимался на заседании </w:t>
      </w:r>
      <w:r w:rsidRPr="00E1627C">
        <w:rPr>
          <w:color w:val="222222"/>
          <w:sz w:val="28"/>
          <w:szCs w:val="28"/>
        </w:rPr>
        <w:t>Комиссии</w:t>
      </w:r>
      <w:r>
        <w:rPr>
          <w:color w:val="222222"/>
          <w:sz w:val="28"/>
          <w:szCs w:val="28"/>
        </w:rPr>
        <w:t xml:space="preserve"> </w:t>
      </w:r>
      <w:r w:rsidRPr="00E1627C">
        <w:rPr>
          <w:color w:val="222222"/>
          <w:sz w:val="28"/>
          <w:szCs w:val="28"/>
        </w:rPr>
        <w:t>п</w:t>
      </w:r>
      <w:r>
        <w:rPr>
          <w:color w:val="222222"/>
          <w:sz w:val="28"/>
          <w:szCs w:val="28"/>
        </w:rPr>
        <w:t>о проведению</w:t>
      </w:r>
      <w:r w:rsidRPr="00E1627C">
        <w:rPr>
          <w:color w:val="222222"/>
          <w:sz w:val="28"/>
          <w:szCs w:val="28"/>
        </w:rPr>
        <w:t xml:space="preserve"> Всероссийской переписи населения 2020 года</w:t>
      </w:r>
      <w:r>
        <w:rPr>
          <w:color w:val="222222"/>
          <w:sz w:val="28"/>
          <w:szCs w:val="28"/>
        </w:rPr>
        <w:t xml:space="preserve"> на территории </w:t>
      </w:r>
      <w:r w:rsidR="006752FF" w:rsidRPr="00943FD0">
        <w:rPr>
          <w:color w:val="222222"/>
          <w:sz w:val="28"/>
          <w:szCs w:val="28"/>
        </w:rPr>
        <w:t>Козлов</w:t>
      </w:r>
      <w:r w:rsidRPr="00943FD0">
        <w:rPr>
          <w:color w:val="222222"/>
          <w:sz w:val="28"/>
          <w:szCs w:val="28"/>
        </w:rPr>
        <w:t>ского района.</w:t>
      </w:r>
    </w:p>
    <w:p w:rsidR="00BC74EA" w:rsidRDefault="00BC74EA" w:rsidP="00BC74EA">
      <w:pPr>
        <w:pStyle w:val="a3"/>
        <w:shd w:val="clear" w:color="auto" w:fill="FFFFFF"/>
        <w:spacing w:before="0" w:beforeAutospacing="0" w:after="0" w:afterAutospacing="0"/>
        <w:ind w:firstLine="709"/>
        <w:jc w:val="both"/>
        <w:rPr>
          <w:color w:val="222222"/>
          <w:sz w:val="28"/>
          <w:szCs w:val="28"/>
        </w:rPr>
      </w:pPr>
    </w:p>
    <w:p w:rsidR="00BC74EA" w:rsidRPr="005A161C" w:rsidRDefault="00BC74EA" w:rsidP="00BC74EA">
      <w:pPr>
        <w:pStyle w:val="a3"/>
        <w:shd w:val="clear" w:color="auto" w:fill="FFFFFF"/>
        <w:spacing w:before="0" w:beforeAutospacing="0" w:after="0" w:afterAutospacing="0"/>
        <w:ind w:firstLine="709"/>
        <w:jc w:val="both"/>
        <w:rPr>
          <w:i/>
          <w:color w:val="222222"/>
          <w:sz w:val="28"/>
          <w:szCs w:val="28"/>
        </w:rPr>
      </w:pPr>
      <w:r w:rsidRPr="005A161C">
        <w:rPr>
          <w:i/>
          <w:color w:val="222222"/>
          <w:sz w:val="28"/>
          <w:szCs w:val="28"/>
        </w:rPr>
        <w:t>Всероссийская перепись населения пройдет с 1 по 31 октября 2020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rsidR="00AE3B7B" w:rsidRDefault="00AE3B7B" w:rsidP="00AE3B7B">
      <w:pPr>
        <w:spacing w:after="0" w:line="240" w:lineRule="auto"/>
        <w:ind w:firstLine="709"/>
        <w:jc w:val="both"/>
        <w:rPr>
          <w:rFonts w:ascii="Times New Roman" w:hAnsi="Times New Roman" w:cs="Times New Roman"/>
          <w:sz w:val="28"/>
          <w:szCs w:val="28"/>
          <w:shd w:val="clear" w:color="auto" w:fill="FFFFFF"/>
        </w:rPr>
      </w:pPr>
    </w:p>
    <w:p w:rsidR="00E15ECB" w:rsidRPr="00AE3B7B" w:rsidRDefault="00E15ECB" w:rsidP="00AE3B7B">
      <w:pPr>
        <w:spacing w:after="0" w:line="240" w:lineRule="auto"/>
        <w:ind w:firstLine="709"/>
        <w:jc w:val="both"/>
        <w:rPr>
          <w:rFonts w:ascii="Times New Roman" w:hAnsi="Times New Roman" w:cs="Times New Roman"/>
          <w:sz w:val="28"/>
          <w:szCs w:val="28"/>
          <w:shd w:val="clear" w:color="auto" w:fill="FFFFFF"/>
        </w:rPr>
      </w:pPr>
    </w:p>
    <w:p w:rsidR="00E15ECB" w:rsidRDefault="00E15ECB" w:rsidP="00E15ECB">
      <w:pPr>
        <w:spacing w:after="0" w:line="240" w:lineRule="auto"/>
        <w:ind w:firstLine="709"/>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Уполномоченная по вопросам переписи </w:t>
      </w:r>
      <w:proofErr w:type="gramStart"/>
      <w:r>
        <w:rPr>
          <w:rFonts w:ascii="Times New Roman" w:hAnsi="Times New Roman" w:cs="Times New Roman"/>
          <w:sz w:val="28"/>
          <w:szCs w:val="28"/>
          <w:shd w:val="clear" w:color="auto" w:fill="FFFFFF"/>
        </w:rPr>
        <w:t>в</w:t>
      </w:r>
      <w:proofErr w:type="gramEnd"/>
      <w:r>
        <w:rPr>
          <w:rFonts w:ascii="Times New Roman" w:hAnsi="Times New Roman" w:cs="Times New Roman"/>
          <w:sz w:val="28"/>
          <w:szCs w:val="28"/>
          <w:shd w:val="clear" w:color="auto" w:fill="FFFFFF"/>
        </w:rPr>
        <w:t xml:space="preserve"> </w:t>
      </w:r>
    </w:p>
    <w:p w:rsidR="00E15ECB" w:rsidRPr="00AE3B7B" w:rsidRDefault="00E15ECB" w:rsidP="00E15ECB">
      <w:pPr>
        <w:spacing w:after="0" w:line="240" w:lineRule="auto"/>
        <w:ind w:firstLine="709"/>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Козловском  районе   Аликова Т.А.</w:t>
      </w:r>
    </w:p>
    <w:p w:rsidR="0084694A" w:rsidRPr="0084694A" w:rsidRDefault="0084694A" w:rsidP="0084694A">
      <w:pPr>
        <w:spacing w:after="0" w:line="240" w:lineRule="auto"/>
        <w:ind w:firstLine="709"/>
        <w:jc w:val="both"/>
        <w:rPr>
          <w:rFonts w:ascii="Times New Roman" w:hAnsi="Times New Roman" w:cs="Times New Roman"/>
          <w:sz w:val="28"/>
          <w:szCs w:val="28"/>
        </w:rPr>
      </w:pPr>
    </w:p>
    <w:sectPr w:rsidR="0084694A" w:rsidRPr="0084694A" w:rsidSect="00374F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84694A"/>
    <w:rsid w:val="000466B8"/>
    <w:rsid w:val="00075053"/>
    <w:rsid w:val="000802FC"/>
    <w:rsid w:val="00111FB5"/>
    <w:rsid w:val="002C18F8"/>
    <w:rsid w:val="00374F6C"/>
    <w:rsid w:val="0038279C"/>
    <w:rsid w:val="0057459B"/>
    <w:rsid w:val="006752FF"/>
    <w:rsid w:val="007D303A"/>
    <w:rsid w:val="0084694A"/>
    <w:rsid w:val="008562EE"/>
    <w:rsid w:val="00886F49"/>
    <w:rsid w:val="009009B9"/>
    <w:rsid w:val="00922E0C"/>
    <w:rsid w:val="00943FD0"/>
    <w:rsid w:val="00997953"/>
    <w:rsid w:val="00A13482"/>
    <w:rsid w:val="00A93D3F"/>
    <w:rsid w:val="00AB3DE1"/>
    <w:rsid w:val="00AE3B7B"/>
    <w:rsid w:val="00B42577"/>
    <w:rsid w:val="00BC74EA"/>
    <w:rsid w:val="00BE1694"/>
    <w:rsid w:val="00C7353F"/>
    <w:rsid w:val="00E15ECB"/>
    <w:rsid w:val="00EA786E"/>
    <w:rsid w:val="00F23E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F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74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9873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324</Words>
  <Characters>1850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P21_BugulovaZK</dc:creator>
  <cp:keywords/>
  <dc:description/>
  <cp:lastModifiedBy>Vpn19</cp:lastModifiedBy>
  <cp:revision>15</cp:revision>
  <cp:lastPrinted>2020-02-13T08:22:00Z</cp:lastPrinted>
  <dcterms:created xsi:type="dcterms:W3CDTF">2020-02-13T08:40:00Z</dcterms:created>
  <dcterms:modified xsi:type="dcterms:W3CDTF">2020-02-26T05:41:00Z</dcterms:modified>
</cp:coreProperties>
</file>