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4D75B7">
        <w:rPr>
          <w:rFonts w:ascii="Times New Roman" w:hAnsi="Times New Roman" w:cs="Times New Roman"/>
          <w:b/>
          <w:sz w:val="40"/>
          <w:szCs w:val="40"/>
        </w:rPr>
        <w:t xml:space="preserve">СОЛДЫБАЕВСКОГО </w:t>
      </w:r>
      <w:r w:rsidR="004343F5">
        <w:rPr>
          <w:rFonts w:ascii="Times New Roman" w:hAnsi="Times New Roman" w:cs="Times New Roman"/>
          <w:b/>
          <w:sz w:val="40"/>
          <w:szCs w:val="40"/>
        </w:rPr>
        <w:t>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513BF1">
        <w:rPr>
          <w:rFonts w:ascii="Times New Roman" w:hAnsi="Times New Roman" w:cs="Times New Roman"/>
          <w:b/>
          <w:sz w:val="40"/>
          <w:szCs w:val="40"/>
        </w:rPr>
        <w:t>4</w:t>
      </w:r>
    </w:p>
    <w:p w:rsidR="00305E83" w:rsidRPr="004D75B7" w:rsidRDefault="00305E83" w:rsidP="004D75B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4343F5" w:rsidRDefault="00953C81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ФЕДОРОВА</w:t>
            </w:r>
          </w:p>
          <w:p w:rsidR="00845996" w:rsidRPr="00647DD0" w:rsidRDefault="00953C81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Роза</w:t>
            </w:r>
            <w:r w:rsidR="00842175"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 xml:space="preserve"> Николаевна</w:t>
            </w:r>
          </w:p>
          <w:p w:rsidR="00845996" w:rsidRPr="004D75B7" w:rsidRDefault="00845996" w:rsidP="001747A1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953C81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 w:colFirst="2" w:colLast="5"/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953C81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53C81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4343F5" w:rsidRPr="00953C81">
              <w:rPr>
                <w:rFonts w:ascii="Times New Roman" w:hAnsi="Times New Roman" w:cs="Times New Roman"/>
                <w:sz w:val="44"/>
                <w:szCs w:val="44"/>
              </w:rPr>
              <w:t>ась</w:t>
            </w:r>
            <w:r w:rsidRPr="00953C8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953C81" w:rsidRPr="00953C81">
              <w:rPr>
                <w:rFonts w:ascii="Times New Roman" w:hAnsi="Times New Roman" w:cs="Times New Roman"/>
                <w:sz w:val="44"/>
                <w:szCs w:val="44"/>
              </w:rPr>
              <w:t>11</w:t>
            </w:r>
            <w:r w:rsidR="007A324D" w:rsidRPr="00953C8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953C81" w:rsidRPr="00953C81">
              <w:rPr>
                <w:rFonts w:ascii="Times New Roman" w:hAnsi="Times New Roman" w:cs="Times New Roman"/>
                <w:sz w:val="44"/>
                <w:szCs w:val="44"/>
              </w:rPr>
              <w:t>марта</w:t>
            </w:r>
            <w:r w:rsidR="007A324D" w:rsidRPr="00953C81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953C81" w:rsidRPr="00953C81">
              <w:rPr>
                <w:rFonts w:ascii="Times New Roman" w:hAnsi="Times New Roman" w:cs="Times New Roman"/>
                <w:sz w:val="44"/>
                <w:szCs w:val="44"/>
              </w:rPr>
              <w:t>60</w:t>
            </w:r>
            <w:r w:rsidRPr="00953C81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953C81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  <w:r w:rsidR="00842175" w:rsidRPr="00953C81">
              <w:rPr>
                <w:rFonts w:ascii="Times New Roman" w:hAnsi="Times New Roman" w:cs="Times New Roman"/>
                <w:sz w:val="44"/>
                <w:szCs w:val="44"/>
              </w:rPr>
              <w:t xml:space="preserve">                             </w:t>
            </w:r>
            <w:r w:rsidR="007A324D" w:rsidRPr="00953C8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4343F5" w:rsidRPr="00953C81">
              <w:rPr>
                <w:rFonts w:ascii="Times New Roman" w:hAnsi="Times New Roman" w:cs="Times New Roman"/>
                <w:sz w:val="44"/>
                <w:szCs w:val="44"/>
              </w:rPr>
              <w:t xml:space="preserve">д. </w:t>
            </w:r>
            <w:r w:rsidR="00953C81" w:rsidRPr="00953C81">
              <w:rPr>
                <w:rFonts w:ascii="Times New Roman" w:hAnsi="Times New Roman" w:cs="Times New Roman"/>
                <w:sz w:val="44"/>
                <w:szCs w:val="44"/>
              </w:rPr>
              <w:t>Передние Бокаши Мариинского - Посадского</w:t>
            </w:r>
            <w:r w:rsidR="004343F5" w:rsidRPr="00953C81">
              <w:rPr>
                <w:rFonts w:ascii="Times New Roman" w:hAnsi="Times New Roman" w:cs="Times New Roman"/>
                <w:sz w:val="44"/>
                <w:szCs w:val="44"/>
              </w:rPr>
              <w:t xml:space="preserve"> района</w:t>
            </w:r>
            <w:r w:rsidRPr="00953C81">
              <w:rPr>
                <w:rFonts w:ascii="Times New Roman" w:hAnsi="Times New Roman" w:cs="Times New Roman"/>
                <w:sz w:val="44"/>
                <w:szCs w:val="44"/>
              </w:rPr>
              <w:t xml:space="preserve"> Чувашской Республики.</w:t>
            </w:r>
          </w:p>
          <w:p w:rsidR="00845996" w:rsidRPr="00953C81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53C81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953C81">
              <w:rPr>
                <w:rFonts w:ascii="Times New Roman" w:hAnsi="Times New Roman" w:cs="Times New Roman"/>
                <w:sz w:val="44"/>
                <w:szCs w:val="44"/>
              </w:rPr>
              <w:t xml:space="preserve">Чувашская Республика, Козловский район, д. </w:t>
            </w:r>
            <w:r w:rsidR="004D75B7" w:rsidRPr="00953C81">
              <w:rPr>
                <w:rFonts w:ascii="Times New Roman" w:hAnsi="Times New Roman" w:cs="Times New Roman"/>
                <w:sz w:val="44"/>
                <w:szCs w:val="44"/>
              </w:rPr>
              <w:t>Солдыбаево</w:t>
            </w:r>
            <w:r w:rsidR="004343F5" w:rsidRPr="00953C81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953C81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53C81">
              <w:rPr>
                <w:rFonts w:ascii="Times New Roman" w:hAnsi="Times New Roman" w:cs="Times New Roman"/>
                <w:sz w:val="44"/>
                <w:szCs w:val="44"/>
              </w:rPr>
              <w:t>Место работы и должность</w:t>
            </w:r>
            <w:r w:rsidR="00842175" w:rsidRPr="00953C81">
              <w:rPr>
                <w:rFonts w:ascii="Times New Roman" w:hAnsi="Times New Roman" w:cs="Times New Roman"/>
                <w:sz w:val="44"/>
                <w:szCs w:val="44"/>
              </w:rPr>
              <w:t xml:space="preserve">: </w:t>
            </w:r>
            <w:r w:rsidR="00953C81" w:rsidRPr="00953C81">
              <w:rPr>
                <w:rFonts w:ascii="Times New Roman" w:hAnsi="Times New Roman" w:cs="Times New Roman"/>
                <w:sz w:val="44"/>
                <w:szCs w:val="44"/>
              </w:rPr>
              <w:t>пенсионер.</w:t>
            </w:r>
          </w:p>
          <w:p w:rsidR="004D75B7" w:rsidRPr="00953C81" w:rsidRDefault="004D75B7" w:rsidP="004D75B7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53C81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– </w:t>
            </w:r>
            <w:r w:rsidR="00953C81" w:rsidRPr="00953C81">
              <w:rPr>
                <w:rFonts w:ascii="Times New Roman" w:hAnsi="Times New Roman" w:cs="Times New Roman"/>
                <w:sz w:val="44"/>
                <w:szCs w:val="44"/>
              </w:rPr>
              <w:t>высшее</w:t>
            </w:r>
            <w:r w:rsidRPr="00953C81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8A4751" w:rsidRPr="00953C81" w:rsidRDefault="00845996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53C81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CB4ED5" w:rsidRPr="00953C81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="00647DD0" w:rsidRPr="00953C8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8A4751" w:rsidRPr="00953C81">
              <w:rPr>
                <w:rFonts w:ascii="Times New Roman" w:hAnsi="Times New Roman" w:cs="Times New Roman"/>
                <w:sz w:val="44"/>
                <w:szCs w:val="44"/>
              </w:rPr>
              <w:t>избирательным объединением Всероссийской политической партии «ЕДИНАЯ РОССИЯ».</w:t>
            </w:r>
          </w:p>
          <w:p w:rsidR="008A4751" w:rsidRPr="00953C81" w:rsidRDefault="008A4751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53C81">
              <w:rPr>
                <w:rFonts w:ascii="Times New Roman" w:hAnsi="Times New Roman" w:cs="Times New Roman"/>
                <w:sz w:val="44"/>
                <w:szCs w:val="44"/>
              </w:rPr>
              <w:t xml:space="preserve">Член партии «ЕДИНАЯ РОССИЯ».  </w:t>
            </w:r>
          </w:p>
          <w:p w:rsidR="00845996" w:rsidRPr="00953C81" w:rsidRDefault="0084599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845996" w:rsidRPr="00953C81" w:rsidRDefault="00845996" w:rsidP="004B3C1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237" w:type="dxa"/>
          </w:tcPr>
          <w:p w:rsidR="00845996" w:rsidRPr="00953C81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bookmarkEnd w:id="0"/>
    </w:tbl>
    <w:p w:rsidR="001747A1" w:rsidRDefault="001747A1" w:rsidP="009C5A26">
      <w:pPr>
        <w:jc w:val="both"/>
      </w:pPr>
    </w:p>
    <w:sectPr w:rsidR="001747A1" w:rsidSect="009C5A26">
      <w:pgSz w:w="23814" w:h="16839" w:orient="landscape" w:code="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03AE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D75B7"/>
    <w:rsid w:val="004E3F1B"/>
    <w:rsid w:val="004E4149"/>
    <w:rsid w:val="005008C4"/>
    <w:rsid w:val="00511CD9"/>
    <w:rsid w:val="00512BE3"/>
    <w:rsid w:val="00513BF1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0A84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3D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2175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3C81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5A26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B4ED5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A5797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4</cp:revision>
  <dcterms:created xsi:type="dcterms:W3CDTF">2020-08-30T09:14:00Z</dcterms:created>
  <dcterms:modified xsi:type="dcterms:W3CDTF">2020-08-30T09:20:00Z</dcterms:modified>
</cp:coreProperties>
</file>