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СОЛДЫБАЕВСКОГО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A21334">
        <w:rPr>
          <w:rFonts w:ascii="Times New Roman" w:hAnsi="Times New Roman" w:cs="Times New Roman"/>
          <w:b/>
          <w:sz w:val="40"/>
          <w:szCs w:val="40"/>
        </w:rPr>
        <w:t>7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9497" w:type="dxa"/>
          </w:tcPr>
          <w:p w:rsidR="004343F5" w:rsidRDefault="0046016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ПЕТРОВА</w:t>
            </w:r>
          </w:p>
          <w:p w:rsidR="00845996" w:rsidRPr="00647DD0" w:rsidRDefault="0046016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Тамара Николаевна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460166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460166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166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460166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60166" w:rsidRPr="00460166">
              <w:rPr>
                <w:rFonts w:ascii="Times New Roman" w:hAnsi="Times New Roman" w:cs="Times New Roman"/>
                <w:sz w:val="44"/>
                <w:szCs w:val="44"/>
              </w:rPr>
              <w:t>27</w:t>
            </w:r>
            <w:r w:rsidR="007A324D"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60166" w:rsidRPr="00460166">
              <w:rPr>
                <w:rFonts w:ascii="Times New Roman" w:hAnsi="Times New Roman" w:cs="Times New Roman"/>
                <w:sz w:val="44"/>
                <w:szCs w:val="44"/>
              </w:rPr>
              <w:t>апреля</w:t>
            </w:r>
            <w:r w:rsidR="007A324D"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460166" w:rsidRPr="00460166">
              <w:rPr>
                <w:rFonts w:ascii="Times New Roman" w:hAnsi="Times New Roman" w:cs="Times New Roman"/>
                <w:sz w:val="44"/>
                <w:szCs w:val="44"/>
              </w:rPr>
              <w:t>62</w:t>
            </w:r>
            <w:r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460166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842175"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</w:t>
            </w:r>
            <w:r w:rsidR="007A324D"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460166" w:rsidRPr="00460166">
              <w:rPr>
                <w:rFonts w:ascii="Times New Roman" w:hAnsi="Times New Roman" w:cs="Times New Roman"/>
                <w:sz w:val="44"/>
                <w:szCs w:val="44"/>
              </w:rPr>
              <w:t>Дятлино Козловского</w:t>
            </w:r>
            <w:r w:rsidR="004343F5"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46016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460166" w:rsidRPr="00460166">
              <w:rPr>
                <w:rFonts w:ascii="Times New Roman" w:hAnsi="Times New Roman" w:cs="Times New Roman"/>
                <w:sz w:val="44"/>
                <w:szCs w:val="44"/>
              </w:rPr>
              <w:t>Дятлино</w:t>
            </w:r>
            <w:r w:rsidR="004343F5" w:rsidRPr="0046016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46016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166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="00842175"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: </w:t>
            </w:r>
            <w:r w:rsidR="00460166" w:rsidRPr="00460166">
              <w:rPr>
                <w:rFonts w:ascii="Times New Roman" w:hAnsi="Times New Roman" w:cs="Times New Roman"/>
                <w:sz w:val="44"/>
                <w:szCs w:val="44"/>
              </w:rPr>
              <w:t>МБОУ «Солдыбаевская основная общеобразовательная школа им. А.Г. Журавлева» Козловского района Чувашской Республики, уборщик служебных помещений</w:t>
            </w:r>
            <w:r w:rsidR="00953C81" w:rsidRPr="0046016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460166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460166" w:rsidRPr="00460166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460166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166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CB4ED5" w:rsidRPr="00460166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460166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p w:rsidR="008A4751" w:rsidRPr="00460166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166">
              <w:rPr>
                <w:rFonts w:ascii="Times New Roman" w:hAnsi="Times New Roman" w:cs="Times New Roman"/>
                <w:sz w:val="44"/>
                <w:szCs w:val="44"/>
              </w:rPr>
              <w:t xml:space="preserve">Член партии «ЕДИНАЯ РОССИЯ».  </w:t>
            </w:r>
          </w:p>
          <w:p w:rsidR="00845996" w:rsidRPr="00460166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460166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460166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9C5A26">
      <w:pPr>
        <w:jc w:val="both"/>
      </w:pPr>
    </w:p>
    <w:sectPr w:rsidR="001747A1" w:rsidSect="009C5A26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0166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3BF1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2175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3C81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5A26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1334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B4ED5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2020-08-30T09:45:00Z</dcterms:created>
  <dcterms:modified xsi:type="dcterms:W3CDTF">2020-08-30T09:47:00Z</dcterms:modified>
</cp:coreProperties>
</file>