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363C19">
        <w:rPr>
          <w:rFonts w:ascii="Times New Roman" w:hAnsi="Times New Roman" w:cs="Times New Roman"/>
          <w:b/>
          <w:sz w:val="40"/>
          <w:szCs w:val="40"/>
        </w:rPr>
        <w:t>ТЮРЛЕМИНСКОГО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53507">
        <w:rPr>
          <w:rFonts w:ascii="Times New Roman" w:hAnsi="Times New Roman" w:cs="Times New Roman"/>
          <w:b/>
          <w:sz w:val="40"/>
          <w:szCs w:val="40"/>
        </w:rPr>
        <w:t>3</w:t>
      </w:r>
      <w:bookmarkStart w:id="0" w:name="_GoBack"/>
      <w:bookmarkEnd w:id="0"/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363C19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ЛЕНСКИЙ</w:t>
            </w:r>
          </w:p>
          <w:p w:rsidR="00D278EE" w:rsidRPr="00015A6F" w:rsidRDefault="00363C19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Петр Михайлович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363C19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СИДОРКИН</w:t>
            </w:r>
          </w:p>
          <w:p w:rsidR="00D278EE" w:rsidRPr="00015A6F" w:rsidRDefault="00363C19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Владимир Михайлович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ся </w:t>
            </w:r>
            <w:r w:rsidR="00363C19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3C19">
              <w:rPr>
                <w:rFonts w:ascii="Times New Roman" w:hAnsi="Times New Roman" w:cs="Times New Roman"/>
                <w:sz w:val="36"/>
                <w:szCs w:val="36"/>
              </w:rPr>
              <w:t>марта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363C19">
              <w:rPr>
                <w:rFonts w:ascii="Times New Roman" w:hAnsi="Times New Roman" w:cs="Times New Roman"/>
                <w:sz w:val="36"/>
                <w:szCs w:val="36"/>
              </w:rPr>
              <w:t>41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363C19">
              <w:rPr>
                <w:rFonts w:ascii="Times New Roman" w:hAnsi="Times New Roman" w:cs="Times New Roman"/>
                <w:sz w:val="36"/>
                <w:szCs w:val="36"/>
              </w:rPr>
              <w:t>Уразметево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>Козловского района</w:t>
            </w:r>
            <w:r w:rsidR="00C85218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363C19">
              <w:rPr>
                <w:rFonts w:ascii="Times New Roman" w:hAnsi="Times New Roman" w:cs="Times New Roman"/>
                <w:sz w:val="36"/>
                <w:szCs w:val="36"/>
              </w:rPr>
              <w:t>ст. Тюрлема</w:t>
            </w:r>
            <w:r w:rsidR="001B1001"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пенсионер</w:t>
            </w:r>
            <w:r w:rsidR="00F36A02"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63C19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A207A5" w:rsidRPr="00A207A5" w:rsidRDefault="00D278EE" w:rsidP="00A207A5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ЛДПР – Либерально-демократическая партия России.</w:t>
            </w:r>
          </w:p>
          <w:p w:rsidR="00D278EE" w:rsidRPr="00240625" w:rsidRDefault="00A207A5" w:rsidP="00A207A5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Член партии  ЛДПР.</w:t>
            </w:r>
            <w:r w:rsidRPr="00063A6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D42FA5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D42FA5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3C19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="001B261F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3C19">
              <w:rPr>
                <w:rFonts w:ascii="Times New Roman" w:hAnsi="Times New Roman" w:cs="Times New Roman"/>
                <w:sz w:val="36"/>
                <w:szCs w:val="36"/>
              </w:rPr>
              <w:t>февраля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363C19">
              <w:rPr>
                <w:rFonts w:ascii="Times New Roman" w:hAnsi="Times New Roman" w:cs="Times New Roman"/>
                <w:sz w:val="36"/>
                <w:szCs w:val="36"/>
              </w:rPr>
              <w:t>73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</w:t>
            </w:r>
            <w:r w:rsidR="00363C19">
              <w:rPr>
                <w:rFonts w:ascii="Times New Roman" w:hAnsi="Times New Roman" w:cs="Times New Roman"/>
                <w:sz w:val="36"/>
                <w:szCs w:val="36"/>
              </w:rPr>
              <w:t xml:space="preserve">г. Канаш </w:t>
            </w:r>
            <w:r w:rsidR="00967F8D" w:rsidRPr="00D42FA5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D42FA5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Место жительства:</w:t>
            </w:r>
            <w:r w:rsidR="00A207A5">
              <w:rPr>
                <w:rFonts w:ascii="Times New Roman" w:hAnsi="Times New Roman" w:cs="Times New Roman"/>
                <w:sz w:val="36"/>
                <w:szCs w:val="36"/>
              </w:rPr>
              <w:t xml:space="preserve"> Чувашская Республика, Козловский район,                             д. </w:t>
            </w:r>
            <w:r w:rsidR="00363C19">
              <w:rPr>
                <w:rFonts w:ascii="Times New Roman" w:hAnsi="Times New Roman" w:cs="Times New Roman"/>
                <w:sz w:val="36"/>
                <w:szCs w:val="36"/>
              </w:rPr>
              <w:t>Старая Тюрлема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42FA5" w:rsidRPr="00D42FA5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</w:t>
            </w:r>
            <w:r w:rsidRPr="00363C19">
              <w:rPr>
                <w:rFonts w:ascii="Times New Roman" w:hAnsi="Times New Roman" w:cs="Times New Roman"/>
                <w:sz w:val="36"/>
                <w:szCs w:val="36"/>
              </w:rPr>
              <w:t xml:space="preserve">сть: </w:t>
            </w:r>
            <w:r w:rsidR="00363C19" w:rsidRPr="00363C19">
              <w:rPr>
                <w:rFonts w:ascii="Times New Roman" w:hAnsi="Times New Roman" w:cs="Times New Roman"/>
                <w:sz w:val="36"/>
                <w:szCs w:val="36"/>
              </w:rPr>
              <w:t>ОАО «РЖД» Центральная дирекция инфраструктуры Горьковская дирекция инфраструктуры Юдинская дистанция пути, мастер пути</w:t>
            </w:r>
            <w:r w:rsidR="00D42FA5" w:rsidRPr="00363C1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D42FA5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3C19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D42FA5" w:rsidRDefault="00F36A02" w:rsidP="00012113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7726DC" w:rsidRPr="00D42FA5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«ЕДИНАЯ РОССИЯ».</w:t>
            </w:r>
          </w:p>
          <w:p w:rsidR="007726DC" w:rsidRPr="00D42FA5" w:rsidRDefault="007726DC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«ЕДИНАЯ РОССИЯ».  </w:t>
            </w:r>
          </w:p>
          <w:p w:rsidR="00D278EE" w:rsidRPr="00240625" w:rsidRDefault="00D278EE" w:rsidP="001D357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2113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100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3C19"/>
    <w:rsid w:val="00366059"/>
    <w:rsid w:val="00374007"/>
    <w:rsid w:val="0038168C"/>
    <w:rsid w:val="003A077F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0C67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07A5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50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2FA5"/>
    <w:rsid w:val="00D44823"/>
    <w:rsid w:val="00D52B20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3AC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5</cp:revision>
  <cp:lastPrinted>2020-08-31T11:41:00Z</cp:lastPrinted>
  <dcterms:created xsi:type="dcterms:W3CDTF">2020-08-31T11:37:00Z</dcterms:created>
  <dcterms:modified xsi:type="dcterms:W3CDTF">2020-08-31T11:58:00Z</dcterms:modified>
</cp:coreProperties>
</file>