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740A84">
        <w:rPr>
          <w:rFonts w:ascii="Times New Roman" w:hAnsi="Times New Roman" w:cs="Times New Roman"/>
          <w:b/>
          <w:sz w:val="40"/>
          <w:szCs w:val="40"/>
        </w:rPr>
        <w:t>КАРАЧЕВСКОГО</w:t>
      </w:r>
      <w:r w:rsidR="004343F5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0A3717">
        <w:rPr>
          <w:rFonts w:ascii="Times New Roman" w:hAnsi="Times New Roman" w:cs="Times New Roman"/>
          <w:b/>
          <w:sz w:val="40"/>
          <w:szCs w:val="40"/>
        </w:rPr>
        <w:t>6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0A371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ЛЕБЕДЕВА</w:t>
            </w:r>
          </w:p>
          <w:p w:rsidR="00845996" w:rsidRPr="00647DD0" w:rsidRDefault="000A371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Валентина Михайловна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9316A8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346C71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0A3717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="007A324D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0A3717">
              <w:rPr>
                <w:rFonts w:ascii="Times New Roman" w:hAnsi="Times New Roman" w:cs="Times New Roman"/>
                <w:sz w:val="44"/>
                <w:szCs w:val="44"/>
              </w:rPr>
              <w:t>июля</w:t>
            </w:r>
            <w:r w:rsidR="007A324D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0A3717">
              <w:rPr>
                <w:rFonts w:ascii="Times New Roman" w:hAnsi="Times New Roman" w:cs="Times New Roman"/>
                <w:sz w:val="44"/>
                <w:szCs w:val="44"/>
              </w:rPr>
              <w:t>62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9316A8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="00346C71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</w:t>
            </w:r>
            <w:r w:rsidR="007A324D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9316A8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с. </w:t>
            </w:r>
            <w:r w:rsidR="000A3717">
              <w:rPr>
                <w:rFonts w:ascii="Times New Roman" w:hAnsi="Times New Roman" w:cs="Times New Roman"/>
                <w:sz w:val="44"/>
                <w:szCs w:val="44"/>
              </w:rPr>
              <w:t>Байгулово Козловского</w:t>
            </w:r>
            <w:r w:rsidR="004343F5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района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9316A8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</w:t>
            </w:r>
            <w:r w:rsidR="000A3717">
              <w:rPr>
                <w:rFonts w:ascii="Times New Roman" w:hAnsi="Times New Roman" w:cs="Times New Roman"/>
                <w:sz w:val="44"/>
                <w:szCs w:val="44"/>
              </w:rPr>
              <w:t>Козловский район, д. Малое Карачево</w:t>
            </w:r>
            <w:r w:rsidR="004343F5" w:rsidRPr="009316A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9316A8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0A3717">
              <w:rPr>
                <w:rFonts w:ascii="Times New Roman" w:hAnsi="Times New Roman" w:cs="Times New Roman"/>
                <w:sz w:val="44"/>
                <w:szCs w:val="44"/>
              </w:rPr>
              <w:t xml:space="preserve"> пенсионер</w:t>
            </w:r>
            <w:r w:rsidR="004343F5" w:rsidRPr="00346C7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9316A8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 w:rsidR="000303AE" w:rsidRPr="009316A8"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="004343F5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46C71">
              <w:rPr>
                <w:rFonts w:ascii="Times New Roman" w:hAnsi="Times New Roman" w:cs="Times New Roman"/>
                <w:sz w:val="44"/>
                <w:szCs w:val="44"/>
              </w:rPr>
              <w:t>среднее</w:t>
            </w:r>
            <w:r w:rsidR="000A3717">
              <w:rPr>
                <w:rFonts w:ascii="Times New Roman" w:hAnsi="Times New Roman" w:cs="Times New Roman"/>
                <w:sz w:val="44"/>
                <w:szCs w:val="44"/>
              </w:rPr>
              <w:t xml:space="preserve"> специальное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9316A8" w:rsidRDefault="00845996" w:rsidP="00343FE2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0A3717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bookmarkStart w:id="0" w:name="_GoBack"/>
            <w:bookmarkEnd w:id="0"/>
            <w:r w:rsidR="00343FE2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9316A8" w:rsidRPr="009316A8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 «ЕДИНАЯ РОССИЯ»</w:t>
            </w:r>
            <w:r w:rsidR="009316A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A4751" w:rsidRPr="009316A8" w:rsidRDefault="009316A8" w:rsidP="00343FE2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  <w:r w:rsidR="00647DD0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8A4751" w:rsidRPr="008A4751" w:rsidRDefault="008A4751" w:rsidP="008A4751">
            <w:pPr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</w:p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A3717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3FE2"/>
    <w:rsid w:val="00346C7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0699B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67C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16A8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1C74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1926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2020-08-30T08:04:00Z</dcterms:created>
  <dcterms:modified xsi:type="dcterms:W3CDTF">2020-08-30T08:06:00Z</dcterms:modified>
</cp:coreProperties>
</file>