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D8503A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D278EE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D8503A">
        <w:rPr>
          <w:rFonts w:ascii="Times New Roman" w:hAnsi="Times New Roman" w:cs="Times New Roman"/>
          <w:b/>
          <w:sz w:val="40"/>
          <w:szCs w:val="40"/>
        </w:rPr>
        <w:t>3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16116" w:type="dxa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1029"/>
        <w:gridCol w:w="961"/>
        <w:gridCol w:w="7135"/>
      </w:tblGrid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Default="00D8503A" w:rsidP="00D8503A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АПОЛЛОНОВА </w:t>
            </w:r>
          </w:p>
          <w:p w:rsidR="00D8503A" w:rsidRPr="00240625" w:rsidRDefault="00D8503A" w:rsidP="00D850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Наталия Михайловна</w:t>
            </w:r>
          </w:p>
        </w:tc>
        <w:tc>
          <w:tcPr>
            <w:tcW w:w="1029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Pr="00240625" w:rsidRDefault="00D8503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КРАСНОВ</w:t>
            </w:r>
          </w:p>
          <w:p w:rsidR="00D278EE" w:rsidRPr="00240625" w:rsidRDefault="00D8503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Геннадий Михайлович</w:t>
            </w:r>
          </w:p>
          <w:p w:rsidR="00D278EE" w:rsidRPr="00240625" w:rsidRDefault="00D278EE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Родилась 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>декабря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  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>г. Козловка 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г.Козловка.</w:t>
            </w:r>
          </w:p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 xml:space="preserve"> пенсионер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высшее. </w:t>
            </w:r>
          </w:p>
          <w:p w:rsidR="00D8503A" w:rsidRDefault="00D278EE" w:rsidP="00D8503A">
            <w:pPr>
              <w:ind w:firstLine="57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D8503A">
              <w:rPr>
                <w:rFonts w:ascii="Times New Roman" w:hAnsi="Times New Roman" w:cs="Times New Roman"/>
                <w:sz w:val="36"/>
                <w:szCs w:val="36"/>
              </w:rPr>
              <w:t xml:space="preserve">Выдвинута </w:t>
            </w:r>
            <w:r w:rsidR="00D8503A" w:rsidRPr="00D8503A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</w:t>
            </w:r>
            <w:r w:rsidR="00D8503A" w:rsidRPr="00D8503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D8503A" w:rsidRPr="00D8503A">
              <w:rPr>
                <w:rFonts w:ascii="Times New Roman" w:hAnsi="Times New Roman" w:cs="Times New Roman"/>
                <w:sz w:val="36"/>
                <w:szCs w:val="36"/>
              </w:rPr>
              <w:t>тии СПРАВЕДЛИВАЯ РОССИЯ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D8503A" w:rsidRDefault="00D8503A" w:rsidP="00D8503A">
            <w:pPr>
              <w:ind w:firstLine="57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D8503A">
              <w:rPr>
                <w:rFonts w:ascii="Times New Roman" w:hAnsi="Times New Roman" w:cs="Times New Roman"/>
                <w:sz w:val="36"/>
                <w:szCs w:val="36"/>
              </w:rPr>
              <w:t xml:space="preserve">лен партии СПРАВЕДЛИВАЯ РОССИЯ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35" w:type="dxa"/>
          </w:tcPr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>октября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>61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 xml:space="preserve">          д. Солдыбаево Козловского района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Республики.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8503A" w:rsidRDefault="001B261F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D8503A" w:rsidRPr="00D8503A">
              <w:rPr>
                <w:rFonts w:ascii="Times New Roman" w:hAnsi="Times New Roman" w:cs="Times New Roman"/>
                <w:sz w:val="36"/>
                <w:szCs w:val="36"/>
              </w:rPr>
              <w:t>ООО «Олимп»,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 xml:space="preserve"> директор.</w:t>
            </w:r>
          </w:p>
          <w:p w:rsidR="00D8503A" w:rsidRDefault="00D8503A" w:rsidP="00845996">
            <w:pPr>
              <w:ind w:firstLine="568"/>
              <w:jc w:val="both"/>
              <w:rPr>
                <w:sz w:val="20"/>
                <w:szCs w:val="20"/>
              </w:rPr>
            </w:pPr>
            <w:r w:rsidRPr="00D8503A">
              <w:rPr>
                <w:rFonts w:ascii="Times New Roman" w:hAnsi="Times New Roman" w:cs="Times New Roman"/>
                <w:sz w:val="36"/>
                <w:szCs w:val="36"/>
              </w:rPr>
              <w:t xml:space="preserve"> депутат </w:t>
            </w:r>
            <w:proofErr w:type="gramStart"/>
            <w:r w:rsidRPr="00D8503A">
              <w:rPr>
                <w:rFonts w:ascii="Times New Roman" w:hAnsi="Times New Roman" w:cs="Times New Roman"/>
                <w:sz w:val="36"/>
                <w:szCs w:val="36"/>
              </w:rPr>
              <w:t>Собрания депутатов Козловского городск</w:t>
            </w:r>
            <w:r w:rsidRPr="00D8503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D8503A">
              <w:rPr>
                <w:rFonts w:ascii="Times New Roman" w:hAnsi="Times New Roman" w:cs="Times New Roman"/>
                <w:sz w:val="36"/>
                <w:szCs w:val="36"/>
              </w:rPr>
              <w:t>го поселения Козловского района Чуваш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ской Республики третьего созыва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D8503A">
              <w:rPr>
                <w:rFonts w:ascii="Times New Roman" w:hAnsi="Times New Roman" w:cs="Times New Roman"/>
                <w:sz w:val="36"/>
                <w:szCs w:val="36"/>
              </w:rPr>
              <w:t xml:space="preserve"> - высшее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8503A" w:rsidRDefault="00D8503A" w:rsidP="00D8503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D8503A">
              <w:rPr>
                <w:rFonts w:ascii="Times New Roman" w:hAnsi="Times New Roman" w:cs="Times New Roman"/>
                <w:sz w:val="36"/>
                <w:szCs w:val="36"/>
              </w:rPr>
              <w:t>ыдвинут избирательным объединением Всероссийской политич</w:t>
            </w:r>
            <w:r w:rsidRPr="00D8503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D8503A">
              <w:rPr>
                <w:rFonts w:ascii="Times New Roman" w:hAnsi="Times New Roman" w:cs="Times New Roman"/>
                <w:sz w:val="36"/>
                <w:szCs w:val="36"/>
              </w:rPr>
              <w:t>ской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D8503A" w:rsidRDefault="00D8503A" w:rsidP="00D8503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D8503A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D8503A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D278EE" w:rsidRPr="001747A1" w:rsidTr="001D357E">
        <w:trPr>
          <w:trHeight w:val="852"/>
          <w:jc w:val="center"/>
        </w:trPr>
        <w:tc>
          <w:tcPr>
            <w:tcW w:w="699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54EDE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E6DA6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36CC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6920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8503A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APM-TIK</cp:lastModifiedBy>
  <cp:revision>3</cp:revision>
  <dcterms:created xsi:type="dcterms:W3CDTF">2020-08-28T11:14:00Z</dcterms:created>
  <dcterms:modified xsi:type="dcterms:W3CDTF">2020-08-28T11:22:00Z</dcterms:modified>
</cp:coreProperties>
</file>