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61"/>
        <w:gridCol w:w="1225"/>
        <w:gridCol w:w="4184"/>
      </w:tblGrid>
      <w:tr w:rsidR="00B545B0" w:rsidRPr="0087155B" w:rsidTr="00591698">
        <w:trPr>
          <w:cantSplit/>
          <w:trHeight w:val="362"/>
        </w:trPr>
        <w:tc>
          <w:tcPr>
            <w:tcW w:w="4161" w:type="dxa"/>
          </w:tcPr>
          <w:p w:rsidR="00B545B0" w:rsidRPr="00480DE5" w:rsidRDefault="00B545B0" w:rsidP="00591698">
            <w:pPr>
              <w:spacing w:line="192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52F2F">
              <w:rPr>
                <w:b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B545B0" w:rsidRPr="00480DE5" w:rsidRDefault="00B545B0" w:rsidP="00C3186D">
            <w:pPr>
              <w:spacing w:line="276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480DE5">
              <w:rPr>
                <w:rFonts w:ascii="Journal Chv" w:hAnsi="Journal Chv"/>
                <w:b/>
                <w:bCs/>
                <w:noProof/>
                <w:sz w:val="24"/>
                <w:szCs w:val="24"/>
              </w:rPr>
              <w:t>Ч</w:t>
            </w:r>
            <w:r w:rsidR="00C3186D">
              <w:rPr>
                <w:b/>
                <w:bCs/>
                <w:noProof/>
                <w:sz w:val="24"/>
                <w:szCs w:val="24"/>
              </w:rPr>
              <w:t>Ã</w:t>
            </w:r>
            <w:r w:rsidRPr="00480DE5">
              <w:rPr>
                <w:rFonts w:ascii="Journal Chv" w:hAnsi="Journal Chv"/>
                <w:b/>
                <w:bCs/>
                <w:noProof/>
                <w:sz w:val="24"/>
                <w:szCs w:val="24"/>
              </w:rPr>
              <w:t>ВАШ</w:t>
            </w:r>
            <w:r w:rsidRPr="00480DE5">
              <w:rPr>
                <w:b/>
                <w:bCs/>
                <w:noProof/>
                <w:sz w:val="24"/>
                <w:szCs w:val="24"/>
              </w:rPr>
              <w:t xml:space="preserve"> РЕСПУБЛИКИ</w:t>
            </w:r>
          </w:p>
          <w:p w:rsidR="00B545B0" w:rsidRPr="00480DE5" w:rsidRDefault="00B545B0" w:rsidP="00C318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КУСЛАВККА РАЙ</w:t>
            </w:r>
            <w:r w:rsidRPr="00480DE5">
              <w:rPr>
                <w:b/>
                <w:sz w:val="24"/>
                <w:szCs w:val="24"/>
              </w:rPr>
              <w:t>ОН</w:t>
            </w:r>
            <w:r>
              <w:rPr>
                <w:b/>
                <w:sz w:val="24"/>
                <w:szCs w:val="24"/>
              </w:rPr>
              <w:t>Ĕ</w:t>
            </w:r>
            <w:r w:rsidRPr="00480DE5">
              <w:rPr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B545B0" w:rsidRPr="00480DE5" w:rsidRDefault="00B545B0" w:rsidP="0059169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159385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B545B0" w:rsidRPr="00480DE5" w:rsidRDefault="00B545B0" w:rsidP="00591698">
            <w:pPr>
              <w:spacing w:line="192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B545B0" w:rsidRPr="00480DE5" w:rsidRDefault="00B545B0" w:rsidP="00591698">
            <w:pPr>
              <w:spacing w:line="192" w:lineRule="auto"/>
              <w:jc w:val="center"/>
              <w:rPr>
                <w:rStyle w:val="a6"/>
                <w:b w:val="0"/>
                <w:bCs w:val="0"/>
                <w:noProof/>
                <w:sz w:val="24"/>
                <w:szCs w:val="24"/>
              </w:rPr>
            </w:pPr>
            <w:r w:rsidRPr="00480DE5">
              <w:rPr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480DE5">
              <w:rPr>
                <w:rStyle w:val="a6"/>
                <w:noProof/>
                <w:sz w:val="24"/>
                <w:szCs w:val="24"/>
              </w:rPr>
              <w:t xml:space="preserve"> </w:t>
            </w:r>
          </w:p>
          <w:p w:rsidR="00B545B0" w:rsidRPr="00480DE5" w:rsidRDefault="00B545B0" w:rsidP="00591698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480DE5">
              <w:rPr>
                <w:b/>
                <w:bCs/>
                <w:noProof/>
                <w:sz w:val="24"/>
                <w:szCs w:val="24"/>
              </w:rPr>
              <w:t>КОЗЛОВСКИЙ РАЙОН</w:t>
            </w:r>
            <w:r w:rsidRPr="00480DE5">
              <w:rPr>
                <w:noProof/>
                <w:sz w:val="24"/>
                <w:szCs w:val="24"/>
              </w:rPr>
              <w:t xml:space="preserve"> </w:t>
            </w:r>
          </w:p>
        </w:tc>
      </w:tr>
      <w:tr w:rsidR="00B545B0" w:rsidRPr="0087155B" w:rsidTr="00591698">
        <w:trPr>
          <w:cantSplit/>
          <w:trHeight w:val="1725"/>
        </w:trPr>
        <w:tc>
          <w:tcPr>
            <w:tcW w:w="4161" w:type="dxa"/>
          </w:tcPr>
          <w:p w:rsidR="00B545B0" w:rsidRPr="00480DE5" w:rsidRDefault="00B545B0" w:rsidP="00591698">
            <w:pPr>
              <w:pStyle w:val="3"/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480DE5">
              <w:rPr>
                <w:i w:val="0"/>
                <w:sz w:val="24"/>
                <w:szCs w:val="24"/>
              </w:rPr>
              <w:t>КУСЛАВККА РАЙОНĔН</w:t>
            </w:r>
          </w:p>
          <w:p w:rsidR="00B545B0" w:rsidRPr="00480DE5" w:rsidRDefault="00B545B0" w:rsidP="00591698">
            <w:pPr>
              <w:spacing w:line="192" w:lineRule="auto"/>
              <w:jc w:val="center"/>
              <w:rPr>
                <w:rStyle w:val="a6"/>
                <w:noProof/>
                <w:sz w:val="24"/>
                <w:szCs w:val="24"/>
              </w:rPr>
            </w:pPr>
            <w:r w:rsidRPr="00480DE5">
              <w:rPr>
                <w:b/>
                <w:bCs/>
                <w:noProof/>
                <w:sz w:val="24"/>
                <w:szCs w:val="24"/>
              </w:rPr>
              <w:t>ДЕПУТАТСЕН ПУХ</w:t>
            </w:r>
            <w:r>
              <w:rPr>
                <w:b/>
                <w:bCs/>
                <w:noProof/>
                <w:sz w:val="24"/>
                <w:szCs w:val="24"/>
              </w:rPr>
              <w:t>Ă</w:t>
            </w:r>
            <w:r w:rsidRPr="00480DE5">
              <w:rPr>
                <w:b/>
                <w:bCs/>
                <w:noProof/>
                <w:sz w:val="24"/>
                <w:szCs w:val="24"/>
              </w:rPr>
              <w:t>В</w:t>
            </w:r>
            <w:r>
              <w:rPr>
                <w:b/>
                <w:bCs/>
                <w:noProof/>
                <w:sz w:val="24"/>
                <w:szCs w:val="24"/>
              </w:rPr>
              <w:t>Ĕ</w:t>
            </w:r>
            <w:r w:rsidRPr="00480DE5">
              <w:rPr>
                <w:rStyle w:val="a6"/>
                <w:noProof/>
                <w:sz w:val="24"/>
                <w:szCs w:val="24"/>
              </w:rPr>
              <w:t xml:space="preserve"> </w:t>
            </w:r>
          </w:p>
          <w:p w:rsidR="00B545B0" w:rsidRPr="00480DE5" w:rsidRDefault="00B545B0" w:rsidP="00591698">
            <w:pPr>
              <w:rPr>
                <w:sz w:val="24"/>
                <w:szCs w:val="24"/>
              </w:rPr>
            </w:pPr>
          </w:p>
          <w:p w:rsidR="00B545B0" w:rsidRPr="00480DE5" w:rsidRDefault="00B545B0" w:rsidP="00591698">
            <w:pPr>
              <w:pStyle w:val="2"/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Journal Chv" w:hAnsi="Journal Chv"/>
                <w:sz w:val="24"/>
                <w:szCs w:val="24"/>
              </w:rPr>
              <w:t>Й</w:t>
            </w:r>
            <w:r w:rsidRPr="00480DE5">
              <w:rPr>
                <w:rFonts w:ascii="Journal Chv" w:hAnsi="Journal Chv"/>
                <w:sz w:val="24"/>
                <w:szCs w:val="24"/>
              </w:rPr>
              <w:t>ЫШ</w:t>
            </w:r>
            <w:r>
              <w:rPr>
                <w:sz w:val="24"/>
                <w:szCs w:val="24"/>
              </w:rPr>
              <w:t>Ă</w:t>
            </w:r>
            <w:r w:rsidRPr="00480DE5">
              <w:rPr>
                <w:rFonts w:ascii="Journal Chv" w:hAnsi="Journal Chv"/>
                <w:sz w:val="24"/>
                <w:szCs w:val="24"/>
              </w:rPr>
              <w:t>НУ</w:t>
            </w:r>
          </w:p>
          <w:p w:rsidR="00B545B0" w:rsidRPr="00480DE5" w:rsidRDefault="00B545B0" w:rsidP="00591698">
            <w:pPr>
              <w:rPr>
                <w:sz w:val="24"/>
                <w:szCs w:val="24"/>
              </w:rPr>
            </w:pPr>
          </w:p>
          <w:p w:rsidR="00B545B0" w:rsidRPr="00480DE5" w:rsidRDefault="00B545B0" w:rsidP="00591698">
            <w:pPr>
              <w:pStyle w:val="a5"/>
              <w:ind w:right="-3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80DE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</w:t>
            </w:r>
            <w:r w:rsidR="00C3186D">
              <w:rPr>
                <w:rFonts w:ascii="Times New Roman" w:hAnsi="Times New Roman" w:cs="Times New Roman"/>
                <w:noProof/>
                <w:sz w:val="24"/>
                <w:szCs w:val="24"/>
              </w:rPr>
              <w:t>27.11</w:t>
            </w:r>
            <w:r w:rsidRPr="00480DE5">
              <w:rPr>
                <w:rFonts w:ascii="Times New Roman" w:hAnsi="Times New Roman" w:cs="Times New Roman"/>
                <w:noProof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Pr="00480DE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480DE5">
              <w:rPr>
                <w:bCs/>
              </w:rPr>
              <w:t>Ç</w:t>
            </w:r>
            <w:r w:rsidRPr="00480DE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="00D275C5">
              <w:rPr>
                <w:rFonts w:ascii="Times New Roman" w:hAnsi="Times New Roman" w:cs="Times New Roman"/>
                <w:noProof/>
                <w:sz w:val="24"/>
                <w:szCs w:val="24"/>
              </w:rPr>
              <w:t>2/301</w:t>
            </w:r>
            <w:r w:rsidRPr="00480DE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</w:t>
            </w:r>
          </w:p>
          <w:p w:rsidR="00B545B0" w:rsidRPr="00480DE5" w:rsidRDefault="00B545B0" w:rsidP="00591698">
            <w:pPr>
              <w:jc w:val="center"/>
              <w:rPr>
                <w:noProof/>
                <w:sz w:val="24"/>
                <w:szCs w:val="24"/>
              </w:rPr>
            </w:pPr>
            <w:r w:rsidRPr="00480DE5">
              <w:rPr>
                <w:noProof/>
                <w:sz w:val="24"/>
                <w:szCs w:val="24"/>
              </w:rPr>
              <w:t>Куславкка хули</w:t>
            </w:r>
          </w:p>
        </w:tc>
        <w:tc>
          <w:tcPr>
            <w:tcW w:w="1225" w:type="dxa"/>
            <w:vMerge/>
          </w:tcPr>
          <w:p w:rsidR="00B545B0" w:rsidRPr="00480DE5" w:rsidRDefault="00B545B0" w:rsidP="00591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4" w:type="dxa"/>
          </w:tcPr>
          <w:p w:rsidR="00B545B0" w:rsidRPr="00480DE5" w:rsidRDefault="00B545B0" w:rsidP="00591698">
            <w:pPr>
              <w:spacing w:before="80" w:line="192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480DE5">
              <w:rPr>
                <w:b/>
                <w:bCs/>
                <w:noProof/>
                <w:sz w:val="24"/>
                <w:szCs w:val="24"/>
              </w:rPr>
              <w:t xml:space="preserve">СОБРАНИЕ ДЕПУТАТОВ </w:t>
            </w:r>
          </w:p>
          <w:p w:rsidR="00B545B0" w:rsidRPr="00480DE5" w:rsidRDefault="00B545B0" w:rsidP="00591698">
            <w:pPr>
              <w:spacing w:line="192" w:lineRule="auto"/>
              <w:jc w:val="center"/>
              <w:rPr>
                <w:noProof/>
                <w:sz w:val="24"/>
                <w:szCs w:val="24"/>
              </w:rPr>
            </w:pPr>
            <w:r w:rsidRPr="00480DE5">
              <w:rPr>
                <w:b/>
                <w:bCs/>
                <w:noProof/>
                <w:sz w:val="24"/>
                <w:szCs w:val="24"/>
              </w:rPr>
              <w:t>КОЗЛОВСКОГО РАЙОНА</w:t>
            </w:r>
            <w:r w:rsidRPr="00480DE5">
              <w:rPr>
                <w:noProof/>
                <w:sz w:val="24"/>
                <w:szCs w:val="24"/>
              </w:rPr>
              <w:t xml:space="preserve"> </w:t>
            </w:r>
          </w:p>
          <w:p w:rsidR="00B545B0" w:rsidRPr="00480DE5" w:rsidRDefault="00B545B0" w:rsidP="00591698">
            <w:pPr>
              <w:rPr>
                <w:sz w:val="24"/>
                <w:szCs w:val="24"/>
              </w:rPr>
            </w:pPr>
          </w:p>
          <w:p w:rsidR="00B545B0" w:rsidRPr="00480DE5" w:rsidRDefault="00B545B0" w:rsidP="00591698">
            <w:pPr>
              <w:pStyle w:val="2"/>
              <w:spacing w:line="192" w:lineRule="auto"/>
              <w:jc w:val="center"/>
              <w:rPr>
                <w:sz w:val="24"/>
                <w:szCs w:val="24"/>
              </w:rPr>
            </w:pPr>
            <w:r w:rsidRPr="00480DE5">
              <w:rPr>
                <w:sz w:val="24"/>
                <w:szCs w:val="24"/>
              </w:rPr>
              <w:t>РЕШЕНИЕ</w:t>
            </w:r>
          </w:p>
          <w:p w:rsidR="00B545B0" w:rsidRPr="00480DE5" w:rsidRDefault="00B545B0" w:rsidP="00591698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  <w:p w:rsidR="00B545B0" w:rsidRPr="00480DE5" w:rsidRDefault="00B545B0" w:rsidP="00591698">
            <w:pPr>
              <w:rPr>
                <w:sz w:val="24"/>
                <w:szCs w:val="24"/>
              </w:rPr>
            </w:pPr>
            <w:r w:rsidRPr="00480DE5">
              <w:rPr>
                <w:sz w:val="24"/>
                <w:szCs w:val="24"/>
              </w:rPr>
              <w:t xml:space="preserve">             </w:t>
            </w:r>
            <w:r w:rsidR="00C3186D">
              <w:rPr>
                <w:sz w:val="24"/>
                <w:szCs w:val="24"/>
              </w:rPr>
              <w:t>27.11</w:t>
            </w:r>
            <w:r w:rsidRPr="00480DE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480DE5">
              <w:rPr>
                <w:sz w:val="24"/>
                <w:szCs w:val="24"/>
              </w:rPr>
              <w:t xml:space="preserve"> г.  № </w:t>
            </w:r>
            <w:r w:rsidR="00D275C5">
              <w:rPr>
                <w:sz w:val="24"/>
                <w:szCs w:val="24"/>
              </w:rPr>
              <w:t>2/301</w:t>
            </w:r>
          </w:p>
          <w:p w:rsidR="00B545B0" w:rsidRPr="00480DE5" w:rsidRDefault="00B545B0" w:rsidP="00591698">
            <w:pPr>
              <w:jc w:val="center"/>
              <w:rPr>
                <w:noProof/>
                <w:sz w:val="24"/>
                <w:szCs w:val="24"/>
              </w:rPr>
            </w:pPr>
            <w:r w:rsidRPr="00480DE5">
              <w:rPr>
                <w:sz w:val="24"/>
                <w:szCs w:val="24"/>
              </w:rPr>
              <w:t>город  Козловка</w:t>
            </w:r>
          </w:p>
        </w:tc>
      </w:tr>
    </w:tbl>
    <w:p w:rsidR="00B545B0" w:rsidRPr="0087155B" w:rsidRDefault="00B545B0" w:rsidP="00B545B0">
      <w:pPr>
        <w:rPr>
          <w:sz w:val="19"/>
          <w:szCs w:val="19"/>
        </w:rPr>
      </w:pPr>
    </w:p>
    <w:p w:rsidR="00B545B0" w:rsidRDefault="00B545B0" w:rsidP="00B545B0">
      <w:pPr>
        <w:pStyle w:val="2"/>
        <w:spacing w:line="192" w:lineRule="auto"/>
        <w:jc w:val="center"/>
        <w:rPr>
          <w:b w:val="0"/>
          <w:bCs/>
          <w:color w:val="FF0000"/>
          <w:sz w:val="24"/>
          <w:szCs w:val="24"/>
        </w:rPr>
      </w:pPr>
      <w:r w:rsidRPr="00B00AB8">
        <w:rPr>
          <w:b w:val="0"/>
          <w:bCs/>
          <w:color w:val="FF0000"/>
          <w:sz w:val="24"/>
          <w:szCs w:val="24"/>
        </w:rPr>
        <w:t xml:space="preserve"> </w:t>
      </w:r>
    </w:p>
    <w:p w:rsidR="00B545B0" w:rsidRDefault="00C3186D" w:rsidP="00B545B0">
      <w:pPr>
        <w:pStyle w:val="2"/>
        <w:spacing w:line="192" w:lineRule="auto"/>
        <w:jc w:val="center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56</w:t>
      </w:r>
      <w:r w:rsidR="00B545B0">
        <w:rPr>
          <w:b w:val="0"/>
          <w:bCs/>
          <w:sz w:val="24"/>
          <w:szCs w:val="24"/>
        </w:rPr>
        <w:t xml:space="preserve"> </w:t>
      </w:r>
      <w:r w:rsidR="00B545B0" w:rsidRPr="00B00AB8">
        <w:rPr>
          <w:b w:val="0"/>
          <w:bCs/>
          <w:sz w:val="24"/>
          <w:szCs w:val="24"/>
        </w:rPr>
        <w:t xml:space="preserve">ЗАСЕДАНИЕ </w:t>
      </w:r>
      <w:r w:rsidR="00B545B0">
        <w:rPr>
          <w:b w:val="0"/>
          <w:bCs/>
          <w:sz w:val="24"/>
          <w:szCs w:val="24"/>
        </w:rPr>
        <w:t>6</w:t>
      </w:r>
      <w:r w:rsidR="00B545B0" w:rsidRPr="00B00AB8">
        <w:rPr>
          <w:b w:val="0"/>
          <w:bCs/>
          <w:sz w:val="24"/>
          <w:szCs w:val="24"/>
        </w:rPr>
        <w:t xml:space="preserve"> СОЗЫВА</w:t>
      </w:r>
    </w:p>
    <w:p w:rsidR="00B545B0" w:rsidRPr="00D506EE" w:rsidRDefault="00B545B0" w:rsidP="00B545B0"/>
    <w:p w:rsidR="00B545B0" w:rsidRDefault="00B545B0" w:rsidP="00B545B0">
      <w:pPr>
        <w:rPr>
          <w:sz w:val="24"/>
          <w:szCs w:val="24"/>
        </w:rPr>
      </w:pPr>
    </w:p>
    <w:p w:rsidR="00B545B0" w:rsidRPr="005B3B65" w:rsidRDefault="00B545B0" w:rsidP="00B545B0">
      <w:pPr>
        <w:jc w:val="both"/>
        <w:rPr>
          <w:sz w:val="24"/>
          <w:szCs w:val="24"/>
        </w:rPr>
      </w:pPr>
      <w:r w:rsidRPr="005B3B65">
        <w:rPr>
          <w:sz w:val="24"/>
          <w:szCs w:val="24"/>
        </w:rPr>
        <w:t xml:space="preserve">О внесении изменений в решение </w:t>
      </w:r>
    </w:p>
    <w:p w:rsidR="00B545B0" w:rsidRPr="005B3B65" w:rsidRDefault="00B545B0" w:rsidP="00B545B0">
      <w:pPr>
        <w:jc w:val="both"/>
        <w:rPr>
          <w:sz w:val="24"/>
          <w:szCs w:val="24"/>
        </w:rPr>
      </w:pPr>
      <w:r w:rsidRPr="005B3B65">
        <w:rPr>
          <w:sz w:val="24"/>
          <w:szCs w:val="24"/>
        </w:rPr>
        <w:t>Собрания депутатов Козловского</w:t>
      </w:r>
    </w:p>
    <w:p w:rsidR="00B545B0" w:rsidRDefault="00B545B0" w:rsidP="00B545B0">
      <w:pPr>
        <w:jc w:val="both"/>
        <w:rPr>
          <w:sz w:val="24"/>
          <w:szCs w:val="24"/>
        </w:rPr>
      </w:pPr>
      <w:r w:rsidRPr="005B3B65">
        <w:rPr>
          <w:sz w:val="24"/>
          <w:szCs w:val="24"/>
        </w:rPr>
        <w:t>района Чувашской Республики</w:t>
      </w:r>
      <w:r>
        <w:rPr>
          <w:sz w:val="24"/>
          <w:szCs w:val="24"/>
        </w:rPr>
        <w:t xml:space="preserve"> </w:t>
      </w:r>
    </w:p>
    <w:p w:rsidR="00B545B0" w:rsidRDefault="00B545B0" w:rsidP="00B545B0">
      <w:pPr>
        <w:jc w:val="both"/>
        <w:rPr>
          <w:sz w:val="24"/>
          <w:szCs w:val="24"/>
        </w:rPr>
      </w:pPr>
      <w:r>
        <w:rPr>
          <w:sz w:val="24"/>
          <w:szCs w:val="24"/>
        </w:rPr>
        <w:t>от 09.12.2015 №5/37 «О создании</w:t>
      </w:r>
    </w:p>
    <w:p w:rsidR="00B545B0" w:rsidRDefault="00B545B0" w:rsidP="00B545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административной комиссии </w:t>
      </w:r>
    </w:p>
    <w:p w:rsidR="00B545B0" w:rsidRPr="005B3B65" w:rsidRDefault="00B545B0" w:rsidP="00B545B0">
      <w:pPr>
        <w:jc w:val="both"/>
        <w:rPr>
          <w:sz w:val="24"/>
          <w:szCs w:val="24"/>
        </w:rPr>
      </w:pPr>
      <w:r>
        <w:rPr>
          <w:sz w:val="24"/>
          <w:szCs w:val="24"/>
        </w:rPr>
        <w:t>Козловского района»</w:t>
      </w:r>
    </w:p>
    <w:p w:rsidR="00B545B0" w:rsidRDefault="00B545B0" w:rsidP="00B545B0">
      <w:pPr>
        <w:rPr>
          <w:sz w:val="24"/>
          <w:szCs w:val="24"/>
        </w:rPr>
      </w:pPr>
    </w:p>
    <w:p w:rsidR="00B545B0" w:rsidRDefault="00B545B0" w:rsidP="00B545B0">
      <w:pPr>
        <w:rPr>
          <w:sz w:val="24"/>
          <w:szCs w:val="24"/>
        </w:rPr>
      </w:pPr>
      <w:r w:rsidRPr="005B3B65">
        <w:rPr>
          <w:sz w:val="24"/>
          <w:szCs w:val="24"/>
        </w:rPr>
        <w:tab/>
      </w:r>
    </w:p>
    <w:p w:rsidR="00B545B0" w:rsidRDefault="00B545B0" w:rsidP="00B545B0">
      <w:pPr>
        <w:rPr>
          <w:sz w:val="24"/>
          <w:szCs w:val="24"/>
        </w:rPr>
      </w:pPr>
    </w:p>
    <w:p w:rsidR="00B545B0" w:rsidRPr="005B3B65" w:rsidRDefault="00B545B0" w:rsidP="00B545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 2 Закона Чувашской Республики от 30.05.2003г. №17 «Об административных комиссиях» </w:t>
      </w:r>
      <w:r w:rsidRPr="005B3B65">
        <w:rPr>
          <w:sz w:val="24"/>
          <w:szCs w:val="24"/>
        </w:rPr>
        <w:t xml:space="preserve">Собрание депутатов Козловского района  Чувашской Республики </w:t>
      </w:r>
    </w:p>
    <w:p w:rsidR="00B545B0" w:rsidRPr="005B3B65" w:rsidRDefault="00B545B0" w:rsidP="00B545B0">
      <w:pPr>
        <w:jc w:val="center"/>
        <w:rPr>
          <w:sz w:val="24"/>
          <w:szCs w:val="24"/>
        </w:rPr>
      </w:pPr>
    </w:p>
    <w:p w:rsidR="00B545B0" w:rsidRPr="005B3B65" w:rsidRDefault="00B545B0" w:rsidP="00B545B0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РЕШИЛО</w:t>
      </w:r>
      <w:r w:rsidRPr="005B3B65">
        <w:rPr>
          <w:sz w:val="24"/>
          <w:szCs w:val="24"/>
        </w:rPr>
        <w:t>:</w:t>
      </w:r>
    </w:p>
    <w:p w:rsidR="00B545B0" w:rsidRPr="005B3B65" w:rsidRDefault="00B545B0" w:rsidP="00B545B0">
      <w:pPr>
        <w:jc w:val="center"/>
        <w:rPr>
          <w:sz w:val="24"/>
          <w:szCs w:val="24"/>
        </w:rPr>
      </w:pPr>
    </w:p>
    <w:p w:rsidR="00B545B0" w:rsidRPr="001543A1" w:rsidRDefault="00B545B0" w:rsidP="00B545B0">
      <w:pPr>
        <w:rPr>
          <w:sz w:val="24"/>
          <w:szCs w:val="24"/>
        </w:rPr>
      </w:pPr>
      <w:r w:rsidRPr="005B3B65">
        <w:rPr>
          <w:color w:val="FF0000"/>
          <w:sz w:val="24"/>
          <w:szCs w:val="24"/>
        </w:rPr>
        <w:tab/>
      </w:r>
    </w:p>
    <w:p w:rsidR="00B545B0" w:rsidRDefault="00B545B0" w:rsidP="00B545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Внести в решение Собрания депутатов Козловского района Чувашской</w:t>
      </w:r>
      <w:r w:rsidRPr="00622022">
        <w:rPr>
          <w:sz w:val="24"/>
          <w:szCs w:val="24"/>
        </w:rPr>
        <w:t xml:space="preserve"> </w:t>
      </w:r>
      <w:r>
        <w:rPr>
          <w:sz w:val="24"/>
          <w:szCs w:val="24"/>
        </w:rPr>
        <w:t>Республики от 09.12.2015 №5/37 «О создании административной комиссии Козловского района» следующие изменения:</w:t>
      </w:r>
    </w:p>
    <w:p w:rsidR="00B545B0" w:rsidRDefault="00B545B0" w:rsidP="00B545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Ввести в состав административной комиссии Козловского района и утвердить секретарем ведущего специалиста-эксперта сектора юридической службы – Терентьеву А.Н., исключив из состава Илларионову К.А.</w:t>
      </w:r>
    </w:p>
    <w:p w:rsidR="00B545B0" w:rsidRDefault="00B545B0" w:rsidP="00B545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решение подлежит официальному опубликованию.</w:t>
      </w:r>
    </w:p>
    <w:p w:rsidR="00B545B0" w:rsidRDefault="00B545B0" w:rsidP="00B545B0"/>
    <w:p w:rsidR="00B545B0" w:rsidRDefault="00B545B0" w:rsidP="00B545B0"/>
    <w:p w:rsidR="00B545B0" w:rsidRDefault="00B545B0" w:rsidP="00B545B0"/>
    <w:p w:rsidR="00B545B0" w:rsidRDefault="00B545B0" w:rsidP="00B545B0"/>
    <w:p w:rsidR="00B545B0" w:rsidRDefault="00B545B0" w:rsidP="00B545B0"/>
    <w:p w:rsidR="00B545B0" w:rsidRDefault="00B545B0" w:rsidP="00B545B0">
      <w:pPr>
        <w:rPr>
          <w:sz w:val="24"/>
          <w:szCs w:val="24"/>
        </w:rPr>
      </w:pPr>
      <w:r w:rsidRPr="004E04DF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Козловского района </w:t>
      </w:r>
    </w:p>
    <w:p w:rsidR="00B545B0" w:rsidRPr="004E04DF" w:rsidRDefault="00B545B0" w:rsidP="00B545B0">
      <w:pPr>
        <w:rPr>
          <w:sz w:val="24"/>
          <w:szCs w:val="24"/>
        </w:rPr>
      </w:pPr>
      <w:r>
        <w:rPr>
          <w:sz w:val="24"/>
          <w:szCs w:val="24"/>
        </w:rPr>
        <w:t xml:space="preserve">Чувашской Республики                                                                            </w:t>
      </w:r>
      <w:r w:rsidR="006F44A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Ю.А. Петров</w:t>
      </w:r>
    </w:p>
    <w:p w:rsidR="00B545B0" w:rsidRDefault="00B545B0" w:rsidP="00B545B0"/>
    <w:p w:rsidR="00B545B0" w:rsidRDefault="00B545B0" w:rsidP="00B545B0"/>
    <w:p w:rsidR="00B545B0" w:rsidRDefault="00B545B0" w:rsidP="00B545B0"/>
    <w:p w:rsidR="00B545B0" w:rsidRDefault="00B545B0" w:rsidP="00B545B0"/>
    <w:p w:rsidR="00B545B0" w:rsidRDefault="00B545B0" w:rsidP="00B545B0"/>
    <w:p w:rsidR="00B545B0" w:rsidRDefault="00B545B0" w:rsidP="00B545B0"/>
    <w:p w:rsidR="00B2513D" w:rsidRDefault="00D275C5"/>
    <w:sectPr w:rsidR="00B2513D" w:rsidSect="0012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5B0"/>
    <w:rsid w:val="00062185"/>
    <w:rsid w:val="00087620"/>
    <w:rsid w:val="000E58D4"/>
    <w:rsid w:val="00176E99"/>
    <w:rsid w:val="001B59D5"/>
    <w:rsid w:val="001F71D9"/>
    <w:rsid w:val="002773A0"/>
    <w:rsid w:val="0029176E"/>
    <w:rsid w:val="002B6D0E"/>
    <w:rsid w:val="002E4A07"/>
    <w:rsid w:val="002E7099"/>
    <w:rsid w:val="002F2979"/>
    <w:rsid w:val="003423C1"/>
    <w:rsid w:val="003840FA"/>
    <w:rsid w:val="003D1C1E"/>
    <w:rsid w:val="003D3886"/>
    <w:rsid w:val="00411EE4"/>
    <w:rsid w:val="004336EF"/>
    <w:rsid w:val="004868E3"/>
    <w:rsid w:val="004B4989"/>
    <w:rsid w:val="004D39FC"/>
    <w:rsid w:val="005542C3"/>
    <w:rsid w:val="00557B15"/>
    <w:rsid w:val="005F3516"/>
    <w:rsid w:val="006D4A6F"/>
    <w:rsid w:val="006F44AA"/>
    <w:rsid w:val="007F6C14"/>
    <w:rsid w:val="008B7DC3"/>
    <w:rsid w:val="008C5735"/>
    <w:rsid w:val="00932E74"/>
    <w:rsid w:val="0093459C"/>
    <w:rsid w:val="00937A5B"/>
    <w:rsid w:val="00987457"/>
    <w:rsid w:val="009876A0"/>
    <w:rsid w:val="009D6993"/>
    <w:rsid w:val="00A47915"/>
    <w:rsid w:val="00A868A2"/>
    <w:rsid w:val="00AD3F24"/>
    <w:rsid w:val="00B13DFB"/>
    <w:rsid w:val="00B5337C"/>
    <w:rsid w:val="00B545B0"/>
    <w:rsid w:val="00BC4919"/>
    <w:rsid w:val="00C3186D"/>
    <w:rsid w:val="00C67658"/>
    <w:rsid w:val="00C869AF"/>
    <w:rsid w:val="00D275C5"/>
    <w:rsid w:val="00D32C80"/>
    <w:rsid w:val="00D43E08"/>
    <w:rsid w:val="00D979E0"/>
    <w:rsid w:val="00E12F41"/>
    <w:rsid w:val="00E26909"/>
    <w:rsid w:val="00EB6BD7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45B0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B545B0"/>
    <w:pPr>
      <w:keepNext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45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45B0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3">
    <w:name w:val="header"/>
    <w:aliases w:val=" Знак Знак,Знак Знак"/>
    <w:basedOn w:val="a"/>
    <w:link w:val="a4"/>
    <w:rsid w:val="00B545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 Знак,Знак Знак Знак"/>
    <w:basedOn w:val="a0"/>
    <w:link w:val="a3"/>
    <w:rsid w:val="00B545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545B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6">
    <w:name w:val="Цветовое выделение"/>
    <w:rsid w:val="00B545B0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kozlov_org1</cp:lastModifiedBy>
  <cp:revision>3</cp:revision>
  <dcterms:created xsi:type="dcterms:W3CDTF">2019-11-27T09:49:00Z</dcterms:created>
  <dcterms:modified xsi:type="dcterms:W3CDTF">2019-11-27T09:49:00Z</dcterms:modified>
</cp:coreProperties>
</file>