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3"/>
        <w:tblW w:w="0" w:type="auto"/>
        <w:tblLayout w:type="fixed"/>
        <w:tblLook w:val="04A0" w:firstRow="1" w:lastRow="0" w:firstColumn="1" w:lastColumn="0" w:noHBand="0" w:noVBand="1"/>
      </w:tblPr>
      <w:tblGrid>
        <w:gridCol w:w="3780"/>
        <w:gridCol w:w="1465"/>
        <w:gridCol w:w="4111"/>
      </w:tblGrid>
      <w:tr w:rsidR="00EA58DD" w:rsidTr="00394111">
        <w:trPr>
          <w:trHeight w:val="1058"/>
        </w:trPr>
        <w:tc>
          <w:tcPr>
            <w:tcW w:w="3780" w:type="dxa"/>
          </w:tcPr>
          <w:p w:rsidR="00EA58DD" w:rsidRPr="00087E32" w:rsidRDefault="00EA58DD" w:rsidP="0039411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ЧᾸ</w:t>
            </w:r>
            <w:r w:rsidRPr="00087E32">
              <w:rPr>
                <w:b/>
                <w:caps/>
              </w:rPr>
              <w:t>ваш Республикин</w:t>
            </w:r>
          </w:p>
          <w:p w:rsidR="00EA58DD" w:rsidRPr="00087E32" w:rsidRDefault="00EA58DD" w:rsidP="00394111">
            <w:pPr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Куславкка район</w:t>
            </w:r>
          </w:p>
          <w:p w:rsidR="00EA58DD" w:rsidRPr="00087E32" w:rsidRDefault="00EA58DD" w:rsidP="00394111">
            <w:pPr>
              <w:jc w:val="center"/>
              <w:rPr>
                <w:b/>
              </w:rPr>
            </w:pPr>
            <w:r w:rsidRPr="00087E32">
              <w:rPr>
                <w:b/>
                <w:caps/>
              </w:rPr>
              <w:t>Администраций</w:t>
            </w:r>
            <w:r>
              <w:rPr>
                <w:b/>
                <w:caps/>
              </w:rPr>
              <w:t>Ĕ</w:t>
            </w:r>
          </w:p>
          <w:p w:rsidR="00EA58DD" w:rsidRPr="00087E32" w:rsidRDefault="00EA58DD" w:rsidP="00394111">
            <w:pPr>
              <w:jc w:val="both"/>
              <w:rPr>
                <w:b/>
              </w:rPr>
            </w:pPr>
          </w:p>
          <w:p w:rsidR="00EA58DD" w:rsidRPr="00087E32" w:rsidRDefault="00EA58DD" w:rsidP="00394111">
            <w:pPr>
              <w:jc w:val="center"/>
              <w:rPr>
                <w:b/>
              </w:rPr>
            </w:pPr>
            <w:r w:rsidRPr="00087E32">
              <w:rPr>
                <w:b/>
              </w:rPr>
              <w:t>ЙЫШ</w:t>
            </w:r>
            <w:r w:rsidRPr="00087E32">
              <w:rPr>
                <w:b/>
                <w:snapToGrid w:val="0"/>
              </w:rPr>
              <w:t>Ă</w:t>
            </w:r>
            <w:r w:rsidRPr="00087E32">
              <w:rPr>
                <w:b/>
              </w:rPr>
              <w:t>НУ</w:t>
            </w:r>
          </w:p>
        </w:tc>
        <w:tc>
          <w:tcPr>
            <w:tcW w:w="1465" w:type="dxa"/>
          </w:tcPr>
          <w:p w:rsidR="00EA58DD" w:rsidRDefault="00EA58DD" w:rsidP="00394111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2.4pt;margin-top:-19.35pt;width:58.5pt;height:55.45pt;z-index:-251657216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649676249" r:id="rId6"/>
              </w:object>
            </w:r>
          </w:p>
        </w:tc>
        <w:tc>
          <w:tcPr>
            <w:tcW w:w="4111" w:type="dxa"/>
          </w:tcPr>
          <w:p w:rsidR="00EA58DD" w:rsidRPr="00087E32" w:rsidRDefault="00EA58DD" w:rsidP="00394111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Чувашская республика</w:t>
            </w:r>
          </w:p>
          <w:p w:rsidR="00EA58DD" w:rsidRPr="00087E32" w:rsidRDefault="00EA58DD" w:rsidP="00394111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АДМИНИСТРАЦИЯ</w:t>
            </w:r>
          </w:p>
          <w:p w:rsidR="00EA58DD" w:rsidRPr="00087E32" w:rsidRDefault="00EA58DD" w:rsidP="00394111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Козловского района</w:t>
            </w:r>
          </w:p>
          <w:p w:rsidR="00EA58DD" w:rsidRPr="00087E32" w:rsidRDefault="00EA58DD" w:rsidP="00394111">
            <w:pPr>
              <w:ind w:firstLine="34"/>
              <w:jc w:val="center"/>
              <w:rPr>
                <w:b/>
              </w:rPr>
            </w:pPr>
          </w:p>
          <w:p w:rsidR="00EA58DD" w:rsidRPr="00087E32" w:rsidRDefault="00EA58DD" w:rsidP="00394111">
            <w:pPr>
              <w:ind w:firstLine="34"/>
              <w:jc w:val="center"/>
              <w:rPr>
                <w:b/>
              </w:rPr>
            </w:pPr>
            <w:r w:rsidRPr="00087E32">
              <w:rPr>
                <w:b/>
              </w:rPr>
              <w:t>ПОСТАНОВЛЕНИЕ</w:t>
            </w:r>
          </w:p>
        </w:tc>
      </w:tr>
      <w:tr w:rsidR="00EA58DD" w:rsidTr="00394111">
        <w:trPr>
          <w:trHeight w:val="439"/>
        </w:trPr>
        <w:tc>
          <w:tcPr>
            <w:tcW w:w="3780" w:type="dxa"/>
          </w:tcPr>
          <w:p w:rsidR="00EA58DD" w:rsidRPr="00087E32" w:rsidRDefault="00EA58DD" w:rsidP="00394111">
            <w:pPr>
              <w:jc w:val="center"/>
              <w:rPr>
                <w:b/>
              </w:rPr>
            </w:pPr>
          </w:p>
          <w:p w:rsidR="00EA58DD" w:rsidRPr="00087E32" w:rsidRDefault="00EA58DD" w:rsidP="00394111">
            <w:pPr>
              <w:jc w:val="center"/>
            </w:pPr>
            <w:r>
              <w:rPr>
                <w:b/>
              </w:rPr>
              <w:t>15.03.2019</w:t>
            </w:r>
            <w:r w:rsidRPr="00087E32">
              <w:rPr>
                <w:b/>
              </w:rPr>
              <w:t xml:space="preserve"> </w:t>
            </w:r>
            <w:proofErr w:type="gramStart"/>
            <w:r w:rsidRPr="00087E32">
              <w:rPr>
                <w:b/>
                <w:bCs/>
              </w:rPr>
              <w:t xml:space="preserve">Ç </w:t>
            </w:r>
            <w:r>
              <w:rPr>
                <w:b/>
                <w:bCs/>
              </w:rPr>
              <w:t xml:space="preserve"> </w:t>
            </w:r>
            <w:r w:rsidRPr="00087E32">
              <w:rPr>
                <w:b/>
                <w:bCs/>
              </w:rPr>
              <w:t>№</w:t>
            </w:r>
            <w:proofErr w:type="gramEnd"/>
            <w:r>
              <w:rPr>
                <w:b/>
                <w:bCs/>
              </w:rPr>
              <w:t xml:space="preserve"> 144</w:t>
            </w:r>
          </w:p>
          <w:p w:rsidR="00EA58DD" w:rsidRPr="00087E32" w:rsidRDefault="00EA58DD" w:rsidP="00394111">
            <w:pPr>
              <w:jc w:val="both"/>
              <w:rPr>
                <w:b/>
              </w:rPr>
            </w:pPr>
          </w:p>
        </w:tc>
        <w:tc>
          <w:tcPr>
            <w:tcW w:w="1465" w:type="dxa"/>
          </w:tcPr>
          <w:p w:rsidR="00EA58DD" w:rsidRDefault="00EA58DD" w:rsidP="00394111">
            <w:pPr>
              <w:ind w:firstLine="709"/>
              <w:rPr>
                <w:rFonts w:ascii="Journal Chv" w:hAnsi="Journal Chv"/>
                <w:b/>
                <w:sz w:val="26"/>
              </w:rPr>
            </w:pPr>
          </w:p>
          <w:p w:rsidR="00EA58DD" w:rsidRDefault="00EA58DD" w:rsidP="00394111">
            <w:pPr>
              <w:ind w:firstLine="709"/>
              <w:jc w:val="both"/>
              <w:rPr>
                <w:rFonts w:ascii="Journal Chv" w:hAnsi="Journal Chv"/>
                <w:b/>
                <w:sz w:val="26"/>
              </w:rPr>
            </w:pPr>
          </w:p>
        </w:tc>
        <w:tc>
          <w:tcPr>
            <w:tcW w:w="4111" w:type="dxa"/>
          </w:tcPr>
          <w:p w:rsidR="00EA58DD" w:rsidRPr="00087E32" w:rsidRDefault="00EA58DD" w:rsidP="00394111">
            <w:pPr>
              <w:ind w:firstLine="34"/>
              <w:jc w:val="center"/>
              <w:rPr>
                <w:b/>
              </w:rPr>
            </w:pPr>
          </w:p>
          <w:p w:rsidR="00EA58DD" w:rsidRPr="00087E32" w:rsidRDefault="00EA58DD" w:rsidP="00394111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15.03.2019</w:t>
            </w:r>
            <w:r w:rsidRPr="00087E32">
              <w:rPr>
                <w:b/>
              </w:rPr>
              <w:t xml:space="preserve"> г. №</w:t>
            </w:r>
            <w:r>
              <w:rPr>
                <w:b/>
              </w:rPr>
              <w:t xml:space="preserve"> 144</w:t>
            </w:r>
          </w:p>
        </w:tc>
      </w:tr>
      <w:tr w:rsidR="00EA58DD" w:rsidRPr="00087E32" w:rsidTr="00394111">
        <w:trPr>
          <w:trHeight w:val="122"/>
        </w:trPr>
        <w:tc>
          <w:tcPr>
            <w:tcW w:w="3780" w:type="dxa"/>
            <w:hideMark/>
          </w:tcPr>
          <w:p w:rsidR="00EA58DD" w:rsidRPr="00F65056" w:rsidRDefault="00EA58DD" w:rsidP="00394111">
            <w:pPr>
              <w:jc w:val="center"/>
            </w:pPr>
            <w:proofErr w:type="spellStart"/>
            <w:r w:rsidRPr="00F65056">
              <w:rPr>
                <w:sz w:val="22"/>
                <w:szCs w:val="22"/>
              </w:rPr>
              <w:t>Куславкка</w:t>
            </w:r>
            <w:proofErr w:type="spellEnd"/>
            <w:r w:rsidRPr="00F65056">
              <w:rPr>
                <w:sz w:val="22"/>
                <w:szCs w:val="22"/>
              </w:rPr>
              <w:t xml:space="preserve"> хули</w:t>
            </w:r>
          </w:p>
        </w:tc>
        <w:tc>
          <w:tcPr>
            <w:tcW w:w="1465" w:type="dxa"/>
          </w:tcPr>
          <w:p w:rsidR="00EA58DD" w:rsidRPr="00F65056" w:rsidRDefault="00EA58DD" w:rsidP="00394111">
            <w:pPr>
              <w:ind w:firstLine="709"/>
              <w:jc w:val="both"/>
            </w:pPr>
          </w:p>
        </w:tc>
        <w:tc>
          <w:tcPr>
            <w:tcW w:w="4111" w:type="dxa"/>
            <w:hideMark/>
          </w:tcPr>
          <w:p w:rsidR="00EA58DD" w:rsidRPr="00F65056" w:rsidRDefault="00EA58DD" w:rsidP="00394111">
            <w:pPr>
              <w:ind w:firstLine="34"/>
              <w:jc w:val="center"/>
            </w:pPr>
            <w:r w:rsidRPr="00F65056">
              <w:rPr>
                <w:sz w:val="22"/>
                <w:szCs w:val="22"/>
              </w:rPr>
              <w:t>г. Козловка</w:t>
            </w:r>
          </w:p>
        </w:tc>
      </w:tr>
    </w:tbl>
    <w:p w:rsidR="00EA58DD" w:rsidRPr="00087E32" w:rsidRDefault="00EA58DD" w:rsidP="00EA58DD">
      <w:pPr>
        <w:ind w:right="4676"/>
        <w:jc w:val="both"/>
        <w:rPr>
          <w:sz w:val="22"/>
          <w:szCs w:val="22"/>
        </w:rPr>
      </w:pPr>
    </w:p>
    <w:p w:rsidR="00EA58DD" w:rsidRDefault="00EA58DD" w:rsidP="00EA58DD">
      <w:pPr>
        <w:ind w:right="4676"/>
        <w:jc w:val="both"/>
        <w:rPr>
          <w:sz w:val="26"/>
          <w:szCs w:val="26"/>
        </w:rPr>
      </w:pPr>
    </w:p>
    <w:p w:rsidR="00EA58DD" w:rsidRDefault="00EA58DD" w:rsidP="00EA58D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58DD" w:rsidRPr="00440EB9" w:rsidRDefault="00EA58DD" w:rsidP="00EA58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0EB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440EB9">
        <w:rPr>
          <w:rFonts w:ascii="Times New Roman" w:hAnsi="Times New Roman" w:cs="Times New Roman"/>
          <w:sz w:val="24"/>
          <w:szCs w:val="24"/>
        </w:rPr>
        <w:t xml:space="preserve"> о порядке </w:t>
      </w:r>
    </w:p>
    <w:p w:rsidR="00EA58DD" w:rsidRDefault="00EA58DD" w:rsidP="00EA58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0EB9">
        <w:rPr>
          <w:rFonts w:ascii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</w:p>
    <w:p w:rsidR="00EA58DD" w:rsidRDefault="00EA58DD" w:rsidP="00EA58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0EB9">
        <w:rPr>
          <w:rFonts w:ascii="Times New Roman" w:hAnsi="Times New Roman" w:cs="Times New Roman"/>
          <w:sz w:val="24"/>
          <w:szCs w:val="24"/>
        </w:rPr>
        <w:t xml:space="preserve">по вопросам градостроительной деятельности </w:t>
      </w:r>
    </w:p>
    <w:p w:rsidR="00EA58DD" w:rsidRDefault="00EA58DD" w:rsidP="00EA58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0EB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440EB9">
        <w:rPr>
          <w:rFonts w:ascii="Times New Roman" w:hAnsi="Times New Roman" w:cs="Times New Roman"/>
          <w:sz w:val="24"/>
          <w:szCs w:val="24"/>
        </w:rPr>
        <w:t>поселений  Козловского</w:t>
      </w:r>
      <w:proofErr w:type="gramEnd"/>
      <w:r w:rsidRPr="00440EB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EA58DD" w:rsidRPr="00440EB9" w:rsidRDefault="00EA58DD" w:rsidP="00EA58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0EB9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440E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40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8DD" w:rsidRPr="00440EB9" w:rsidRDefault="00EA58DD" w:rsidP="00EA58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8DD" w:rsidRPr="00440EB9" w:rsidRDefault="00EA58DD" w:rsidP="00EA5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8DD" w:rsidRDefault="00EA58DD" w:rsidP="00EA5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8DD" w:rsidRPr="000F6104" w:rsidRDefault="00EA58DD" w:rsidP="00EA5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6104">
        <w:rPr>
          <w:rFonts w:ascii="Times New Roman" w:hAnsi="Times New Roman" w:cs="Times New Roman"/>
          <w:sz w:val="24"/>
          <w:szCs w:val="24"/>
        </w:rPr>
        <w:t>В целях</w:t>
      </w:r>
      <w:r w:rsidRPr="000F6104">
        <w:rPr>
          <w:rFonts w:ascii="Times New Roman" w:hAnsi="Times New Roman" w:cs="Times New Roman"/>
          <w:sz w:val="24"/>
          <w:szCs w:val="24"/>
          <w:lang w:eastAsia="ar-SA"/>
        </w:rPr>
        <w:t xml:space="preserve">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при </w:t>
      </w:r>
      <w:proofErr w:type="gramStart"/>
      <w:r w:rsidRPr="000F6104">
        <w:rPr>
          <w:rFonts w:ascii="Times New Roman" w:hAnsi="Times New Roman" w:cs="Times New Roman"/>
          <w:sz w:val="24"/>
          <w:szCs w:val="24"/>
          <w:lang w:eastAsia="ar-SA"/>
        </w:rPr>
        <w:t>осуществлении  градостроительной</w:t>
      </w:r>
      <w:proofErr w:type="gramEnd"/>
      <w:r w:rsidRPr="000F6104">
        <w:rPr>
          <w:rFonts w:ascii="Times New Roman" w:hAnsi="Times New Roman" w:cs="Times New Roman"/>
          <w:sz w:val="24"/>
          <w:szCs w:val="24"/>
          <w:lang w:eastAsia="ar-SA"/>
        </w:rPr>
        <w:t xml:space="preserve"> деятельности и в  соответствии с положениями статей 5.1, 28, 31, 33, 39, 40, 43, 46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0F6104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администрация Козловского района Чувашской Республики постановляет:</w:t>
      </w:r>
    </w:p>
    <w:p w:rsidR="00EA58DD" w:rsidRPr="000F6104" w:rsidRDefault="00EA58DD" w:rsidP="00EA5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A58DD" w:rsidRPr="000F6104" w:rsidRDefault="00EA58DD" w:rsidP="00EA58DD">
      <w:pPr>
        <w:ind w:right="-1" w:firstLine="567"/>
        <w:jc w:val="both"/>
      </w:pPr>
      <w:r w:rsidRPr="000F6104">
        <w:rPr>
          <w:lang w:eastAsia="ar-SA"/>
        </w:rPr>
        <w:t xml:space="preserve">1. Утвердить </w:t>
      </w:r>
      <w:r w:rsidRPr="000F6104">
        <w:t>Положение о порядке организации и проведения публичных слушаний по вопросам градостроительной деятел</w:t>
      </w:r>
      <w:r>
        <w:t xml:space="preserve">ьности на территории поселений </w:t>
      </w:r>
      <w:r w:rsidRPr="000F6104">
        <w:t xml:space="preserve">Козловского района Чувашской </w:t>
      </w:r>
      <w:proofErr w:type="gramStart"/>
      <w:r w:rsidRPr="000F6104">
        <w:t>Республики</w:t>
      </w:r>
      <w:r w:rsidRPr="000F6104">
        <w:rPr>
          <w:lang w:eastAsia="ar-SA"/>
        </w:rPr>
        <w:t xml:space="preserve"> </w:t>
      </w:r>
      <w:r w:rsidRPr="000F6104">
        <w:t xml:space="preserve"> согласно</w:t>
      </w:r>
      <w:proofErr w:type="gramEnd"/>
      <w:r w:rsidRPr="000F6104">
        <w:t xml:space="preserve"> приложению №1 к настоящему постановлению.</w:t>
      </w:r>
    </w:p>
    <w:p w:rsidR="00EA58DD" w:rsidRDefault="00EA58DD" w:rsidP="00EA58DD">
      <w:pPr>
        <w:pStyle w:val="Default"/>
        <w:ind w:right="-1" w:firstLine="567"/>
        <w:jc w:val="both"/>
      </w:pPr>
      <w:r w:rsidRPr="00A116E0">
        <w:t xml:space="preserve">2. Настоящее </w:t>
      </w:r>
      <w:proofErr w:type="gramStart"/>
      <w:r w:rsidRPr="00A116E0">
        <w:t>постановление  вступает</w:t>
      </w:r>
      <w:proofErr w:type="gramEnd"/>
      <w:r w:rsidRPr="00A116E0">
        <w:t xml:space="preserve"> в силу после его официального </w:t>
      </w:r>
      <w:r>
        <w:t>опубликования</w:t>
      </w:r>
      <w:r w:rsidRPr="00A116E0">
        <w:t xml:space="preserve"> в  </w:t>
      </w:r>
      <w:r>
        <w:t xml:space="preserve">периодическом печатном издании </w:t>
      </w:r>
      <w:r w:rsidRPr="00A116E0">
        <w:t>«Козловский  вестник»</w:t>
      </w:r>
      <w:r>
        <w:t>.</w:t>
      </w:r>
      <w:r w:rsidRPr="00A116E0">
        <w:t xml:space="preserve"> </w:t>
      </w:r>
    </w:p>
    <w:p w:rsidR="00EA58DD" w:rsidRPr="00A116E0" w:rsidRDefault="00EA58DD" w:rsidP="00EA58DD">
      <w:pPr>
        <w:pStyle w:val="Default"/>
        <w:ind w:right="-1" w:firstLine="567"/>
        <w:jc w:val="both"/>
      </w:pPr>
      <w:r>
        <w:t>3.</w:t>
      </w:r>
      <w:r w:rsidRPr="00A116E0">
        <w:t xml:space="preserve">Контроль исполнения настоящего постановления возложить на отдел строительства, дорожного хозяйства </w:t>
      </w:r>
      <w:proofErr w:type="gramStart"/>
      <w:r w:rsidRPr="00A116E0">
        <w:t>и  ЖКХ</w:t>
      </w:r>
      <w:proofErr w:type="gramEnd"/>
      <w:r w:rsidRPr="00A116E0">
        <w:t xml:space="preserve"> администрации Козловского район Чувашской Республики.</w:t>
      </w:r>
    </w:p>
    <w:p w:rsidR="00EA58DD" w:rsidRPr="000F6104" w:rsidRDefault="00EA58DD" w:rsidP="00EA5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8DD" w:rsidRPr="000F6104" w:rsidRDefault="00EA58DD" w:rsidP="00EA58DD">
      <w:pPr>
        <w:ind w:firstLine="709"/>
        <w:jc w:val="both"/>
      </w:pPr>
    </w:p>
    <w:p w:rsidR="00EA58DD" w:rsidRDefault="00EA58DD" w:rsidP="00EA58DD">
      <w:pPr>
        <w:jc w:val="both"/>
      </w:pPr>
    </w:p>
    <w:p w:rsidR="00EA58DD" w:rsidRDefault="00EA58DD" w:rsidP="00EA58DD">
      <w:pPr>
        <w:jc w:val="both"/>
      </w:pPr>
    </w:p>
    <w:p w:rsidR="00EA58DD" w:rsidRPr="000F6104" w:rsidRDefault="00EA58DD" w:rsidP="00EA58DD">
      <w:pPr>
        <w:jc w:val="both"/>
      </w:pPr>
      <w:proofErr w:type="spellStart"/>
      <w:r w:rsidRPr="000F6104">
        <w:t>И.</w:t>
      </w:r>
      <w:proofErr w:type="gramStart"/>
      <w:r w:rsidRPr="000F6104">
        <w:t>о.главы</w:t>
      </w:r>
      <w:proofErr w:type="spellEnd"/>
      <w:proofErr w:type="gramEnd"/>
      <w:r w:rsidRPr="000F6104">
        <w:t xml:space="preserve"> администрации </w:t>
      </w:r>
    </w:p>
    <w:p w:rsidR="00EA58DD" w:rsidRPr="000F6104" w:rsidRDefault="00EA58DD" w:rsidP="00EA58DD">
      <w:pPr>
        <w:jc w:val="both"/>
      </w:pPr>
      <w:r w:rsidRPr="000F6104">
        <w:t>Козловского района</w:t>
      </w:r>
      <w:r w:rsidRPr="000F6104">
        <w:tab/>
      </w:r>
      <w:r w:rsidRPr="000F6104">
        <w:tab/>
        <w:t xml:space="preserve">             </w:t>
      </w:r>
      <w:r w:rsidRPr="000F6104">
        <w:tab/>
      </w:r>
      <w:r w:rsidRPr="000F6104">
        <w:tab/>
      </w:r>
      <w:r w:rsidRPr="000F6104">
        <w:tab/>
      </w:r>
      <w:r w:rsidRPr="000F6104">
        <w:tab/>
        <w:t xml:space="preserve">        </w:t>
      </w:r>
      <w:r>
        <w:t xml:space="preserve">               </w:t>
      </w:r>
      <w:r w:rsidRPr="000F6104">
        <w:t xml:space="preserve">  </w:t>
      </w:r>
      <w:proofErr w:type="spellStart"/>
      <w:r w:rsidRPr="000F6104">
        <w:t>И.В.Рожков</w:t>
      </w:r>
      <w:proofErr w:type="spellEnd"/>
      <w:r w:rsidRPr="000F6104">
        <w:t xml:space="preserve"> </w:t>
      </w:r>
    </w:p>
    <w:p w:rsidR="00EA58DD" w:rsidRDefault="00EA58DD" w:rsidP="00EA58DD">
      <w:pPr>
        <w:pStyle w:val="ConsPlusNormal"/>
        <w:jc w:val="both"/>
      </w:pPr>
    </w:p>
    <w:p w:rsidR="000F6104" w:rsidRDefault="000F6104" w:rsidP="008E1513">
      <w:pPr>
        <w:pStyle w:val="ConsPlusTitle"/>
        <w:widowControl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F6104" w:rsidRDefault="000F6104" w:rsidP="004C27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58DD" w:rsidRDefault="00EA58DD" w:rsidP="000F6104">
      <w:pPr>
        <w:ind w:left="4820" w:right="-285"/>
        <w:jc w:val="both"/>
      </w:pPr>
    </w:p>
    <w:p w:rsidR="00EA58DD" w:rsidRDefault="00EA58DD" w:rsidP="000F6104">
      <w:pPr>
        <w:ind w:left="4820" w:right="-285"/>
        <w:jc w:val="both"/>
      </w:pPr>
    </w:p>
    <w:p w:rsidR="00EA58DD" w:rsidRDefault="00EA58DD" w:rsidP="000F6104">
      <w:pPr>
        <w:ind w:left="4820" w:right="-285"/>
        <w:jc w:val="both"/>
      </w:pPr>
    </w:p>
    <w:p w:rsidR="00EA58DD" w:rsidRDefault="00EA58DD" w:rsidP="000F6104">
      <w:pPr>
        <w:ind w:left="4820" w:right="-285"/>
        <w:jc w:val="both"/>
      </w:pPr>
    </w:p>
    <w:p w:rsidR="00EA58DD" w:rsidRDefault="00EA58DD" w:rsidP="000F6104">
      <w:pPr>
        <w:ind w:left="4820" w:right="-285"/>
        <w:jc w:val="both"/>
      </w:pPr>
    </w:p>
    <w:p w:rsidR="00EA58DD" w:rsidRDefault="00EA58DD" w:rsidP="000F6104">
      <w:pPr>
        <w:ind w:left="4820" w:right="-285"/>
        <w:jc w:val="both"/>
      </w:pPr>
    </w:p>
    <w:p w:rsidR="00EA58DD" w:rsidRDefault="00EA58DD" w:rsidP="000F6104">
      <w:pPr>
        <w:ind w:left="4820" w:right="-285"/>
        <w:jc w:val="both"/>
      </w:pPr>
    </w:p>
    <w:p w:rsidR="00EA58DD" w:rsidRDefault="00EA58DD" w:rsidP="000F6104">
      <w:pPr>
        <w:ind w:left="4820" w:right="-285"/>
        <w:jc w:val="both"/>
      </w:pPr>
    </w:p>
    <w:p w:rsidR="00EA58DD" w:rsidRDefault="00EA58DD" w:rsidP="000F6104">
      <w:pPr>
        <w:ind w:left="4820" w:right="-285"/>
        <w:jc w:val="both"/>
      </w:pPr>
    </w:p>
    <w:p w:rsidR="000F6104" w:rsidRDefault="000F6104" w:rsidP="000F6104">
      <w:pPr>
        <w:ind w:left="4820" w:right="-285"/>
        <w:jc w:val="both"/>
      </w:pPr>
      <w:r w:rsidRPr="00705B61">
        <w:t>Приложение №1 к постановлению администрации Козловского</w:t>
      </w:r>
      <w:r>
        <w:t xml:space="preserve"> района Чувашской Республики от</w:t>
      </w:r>
      <w:r w:rsidR="000B3602">
        <w:t xml:space="preserve"> 15.03.</w:t>
      </w:r>
      <w:r>
        <w:t>2019</w:t>
      </w:r>
      <w:r w:rsidRPr="00705B61">
        <w:t xml:space="preserve"> г. № </w:t>
      </w:r>
      <w:r w:rsidR="000B3602">
        <w:t>144</w:t>
      </w:r>
    </w:p>
    <w:p w:rsidR="000F6104" w:rsidRDefault="000F6104" w:rsidP="000F6104">
      <w:pPr>
        <w:ind w:left="4820" w:right="-285"/>
        <w:jc w:val="both"/>
      </w:pPr>
    </w:p>
    <w:p w:rsidR="000F6104" w:rsidRPr="00705B61" w:rsidRDefault="000F6104" w:rsidP="000F6104">
      <w:pPr>
        <w:ind w:left="4820" w:right="-285"/>
        <w:jc w:val="both"/>
      </w:pPr>
    </w:p>
    <w:p w:rsidR="004C27A2" w:rsidRPr="000F6104" w:rsidRDefault="004C27A2" w:rsidP="004C27A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ПОЛОЖЕНИЕ</w:t>
      </w:r>
    </w:p>
    <w:p w:rsidR="004C27A2" w:rsidRPr="000F6104" w:rsidRDefault="004C27A2" w:rsidP="004C27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 xml:space="preserve">о порядке организации и проведения публичных слушаний по вопросам градостроительной деятельности на территории поселений Козловского </w:t>
      </w:r>
      <w:proofErr w:type="gramStart"/>
      <w:r w:rsidRPr="000F6104">
        <w:rPr>
          <w:rFonts w:ascii="Times New Roman" w:hAnsi="Times New Roman" w:cs="Times New Roman"/>
          <w:sz w:val="24"/>
          <w:szCs w:val="24"/>
        </w:rPr>
        <w:t>района  Чувашской</w:t>
      </w:r>
      <w:proofErr w:type="gramEnd"/>
      <w:r w:rsidRPr="000F6104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4C27A2" w:rsidRPr="000F6104" w:rsidRDefault="004C27A2" w:rsidP="004C27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6104" w:rsidRPr="009421CB" w:rsidRDefault="000F6104" w:rsidP="004C27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27A2" w:rsidRPr="000F6104" w:rsidRDefault="004C27A2" w:rsidP="004C27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10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F6104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4C27A2" w:rsidRPr="000F6104" w:rsidRDefault="004C27A2" w:rsidP="004C27A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0F6104">
        <w:rPr>
          <w:rFonts w:ascii="Times New Roman" w:hAnsi="Times New Roman" w:cs="Times New Roman"/>
          <w:b w:val="0"/>
          <w:sz w:val="24"/>
          <w:szCs w:val="24"/>
        </w:rPr>
        <w:t xml:space="preserve">1.1. Настоящее Положение о порядке организации и проведения публичных слушаний по вопросам градостроительной деятельности на территории </w:t>
      </w:r>
      <w:proofErr w:type="gramStart"/>
      <w:r w:rsidRPr="000F6104">
        <w:rPr>
          <w:rFonts w:ascii="Times New Roman" w:hAnsi="Times New Roman" w:cs="Times New Roman"/>
          <w:b w:val="0"/>
          <w:sz w:val="24"/>
          <w:szCs w:val="24"/>
        </w:rPr>
        <w:t>поселений  Козловского</w:t>
      </w:r>
      <w:proofErr w:type="gramEnd"/>
      <w:r w:rsidRPr="000F6104">
        <w:rPr>
          <w:rFonts w:ascii="Times New Roman" w:hAnsi="Times New Roman" w:cs="Times New Roman"/>
          <w:b w:val="0"/>
          <w:sz w:val="24"/>
          <w:szCs w:val="24"/>
        </w:rPr>
        <w:t xml:space="preserve"> района Чувашской Республики  (далее - Положение) разработано в целях</w:t>
      </w:r>
      <w:r w:rsidRPr="000F61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F6104">
        <w:rPr>
          <w:rFonts w:ascii="Times New Roman" w:hAnsi="Times New Roman" w:cs="Times New Roman"/>
          <w:b w:val="0"/>
          <w:sz w:val="24"/>
          <w:szCs w:val="24"/>
          <w:lang w:eastAsia="ar-SA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при осуществлении  градостроительной деятельности.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 xml:space="preserve">1.2. Градостроительная деятельность включает в себя: 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- подготовку проектов генеральных планов, проектов правил землепользования и застройки, документации по планировке территории (проектов планировки территории, проектов межевания территории), проектов правил благоустройства территорий, проектов, предусматривающих внесение изменений в один из указанных утвержденных документов;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 xml:space="preserve"> - выдачу органами местного самоуправления разрешений на условно разрешенный вид использования земельного участка или объекта капитального строительства,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 xml:space="preserve">1.3. Настоящим </w:t>
      </w:r>
      <w:r w:rsidRPr="000F6104">
        <w:rPr>
          <w:rFonts w:ascii="Times New Roman" w:hAnsi="Times New Roman" w:cs="Times New Roman"/>
          <w:sz w:val="24"/>
          <w:szCs w:val="24"/>
          <w:lang w:eastAsia="ar-SA"/>
        </w:rPr>
        <w:t>Положением установлен порядок организации и проведения публичных слушаний</w:t>
      </w:r>
      <w:r w:rsidRPr="000F6104">
        <w:rPr>
          <w:rFonts w:ascii="Times New Roman" w:hAnsi="Times New Roman" w:cs="Times New Roman"/>
          <w:sz w:val="24"/>
          <w:szCs w:val="24"/>
        </w:rPr>
        <w:t xml:space="preserve"> по проектам генеральных планов, проектам правил землепользования и застройки, документации по планировке территории (проектам планировки территории, проектам межевания территории),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за исключением случаев, предусмотренных Градостроительным кодексом Российской Федерации, другими федеральными законами.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1.4. Настоящее Положение разработано</w:t>
      </w:r>
      <w:r w:rsidRPr="000F6104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положениями статей 5.1, 28, 31, 33, 39, 40, 43, 46 Градостроительного кодекса Российской Федерации и Уставом Козловского района Чувашской Республики.</w:t>
      </w:r>
    </w:p>
    <w:p w:rsidR="004C27A2" w:rsidRPr="000F6104" w:rsidRDefault="004C27A2" w:rsidP="004C27A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6104">
        <w:rPr>
          <w:rFonts w:ascii="Times New Roman" w:hAnsi="Times New Roman" w:cs="Times New Roman"/>
          <w:b w:val="0"/>
          <w:sz w:val="24"/>
          <w:szCs w:val="24"/>
        </w:rPr>
        <w:t>1.5. Настоящим Положением определяются:</w:t>
      </w:r>
    </w:p>
    <w:p w:rsidR="004C27A2" w:rsidRPr="000F6104" w:rsidRDefault="004C27A2" w:rsidP="004C27A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6104">
        <w:rPr>
          <w:rFonts w:ascii="Times New Roman" w:hAnsi="Times New Roman" w:cs="Times New Roman"/>
          <w:b w:val="0"/>
          <w:sz w:val="24"/>
          <w:szCs w:val="24"/>
        </w:rPr>
        <w:t>1) порядок организации и проведения публичных слушаний по проектам;</w:t>
      </w:r>
    </w:p>
    <w:p w:rsidR="004C27A2" w:rsidRPr="000F6104" w:rsidRDefault="004C27A2" w:rsidP="004C27A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6104">
        <w:rPr>
          <w:rFonts w:ascii="Times New Roman" w:hAnsi="Times New Roman" w:cs="Times New Roman"/>
          <w:b w:val="0"/>
          <w:sz w:val="24"/>
          <w:szCs w:val="24"/>
        </w:rPr>
        <w:t>2) организатор публичных слушаний;</w:t>
      </w:r>
    </w:p>
    <w:p w:rsidR="004C27A2" w:rsidRPr="000F6104" w:rsidRDefault="004C27A2" w:rsidP="004C27A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6104">
        <w:rPr>
          <w:rFonts w:ascii="Times New Roman" w:hAnsi="Times New Roman" w:cs="Times New Roman"/>
          <w:b w:val="0"/>
          <w:sz w:val="24"/>
          <w:szCs w:val="24"/>
        </w:rPr>
        <w:t>3) срок проведения публичных слушаний;</w:t>
      </w:r>
    </w:p>
    <w:p w:rsidR="004C27A2" w:rsidRPr="000F6104" w:rsidRDefault="004C27A2" w:rsidP="004C27A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6104">
        <w:rPr>
          <w:rFonts w:ascii="Times New Roman" w:hAnsi="Times New Roman" w:cs="Times New Roman"/>
          <w:b w:val="0"/>
          <w:sz w:val="24"/>
          <w:szCs w:val="24"/>
        </w:rPr>
        <w:t>4) официальный сайт и (или) информационные системы;</w:t>
      </w:r>
    </w:p>
    <w:p w:rsidR="004C27A2" w:rsidRPr="000F6104" w:rsidRDefault="004C27A2" w:rsidP="004C27A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6104">
        <w:rPr>
          <w:rFonts w:ascii="Times New Roman" w:hAnsi="Times New Roman" w:cs="Times New Roman"/>
          <w:b w:val="0"/>
          <w:sz w:val="24"/>
          <w:szCs w:val="24"/>
        </w:rPr>
        <w:t>5) требования к информационным стендам, на которых размещаются оповещения о начале общественных публичных слушаний;</w:t>
      </w:r>
    </w:p>
    <w:p w:rsidR="004C27A2" w:rsidRPr="000F6104" w:rsidRDefault="004C27A2" w:rsidP="004C27A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6104">
        <w:rPr>
          <w:rFonts w:ascii="Times New Roman" w:hAnsi="Times New Roman" w:cs="Times New Roman"/>
          <w:b w:val="0"/>
          <w:sz w:val="24"/>
          <w:szCs w:val="24"/>
        </w:rPr>
        <w:t>6) форма оповещения о начале публичных слушаний, порядок подготовки и форма протокола публичных слушаний, порядок подготовки и форма заключения о результатах публичных слушаний;</w:t>
      </w:r>
    </w:p>
    <w:p w:rsidR="004C27A2" w:rsidRPr="000F6104" w:rsidRDefault="004C27A2" w:rsidP="004C27A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6104">
        <w:rPr>
          <w:rFonts w:ascii="Times New Roman" w:hAnsi="Times New Roman" w:cs="Times New Roman"/>
          <w:b w:val="0"/>
          <w:sz w:val="24"/>
          <w:szCs w:val="24"/>
        </w:rPr>
        <w:t>7) порядок проведения экспозиции проекта, подлежащего рассмотрению публичных слушаниях, а также порядок консультирования посетителей экспозиции проекта, подлежащего рассмотрению публичных слушаниях.</w:t>
      </w:r>
    </w:p>
    <w:p w:rsidR="004C27A2" w:rsidRPr="000F6104" w:rsidRDefault="004C27A2" w:rsidP="004C27A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61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1.6. </w:t>
      </w:r>
      <w:r w:rsidRPr="000F6104">
        <w:rPr>
          <w:rFonts w:ascii="Times New Roman" w:hAnsi="Times New Roman" w:cs="Times New Roman"/>
          <w:b w:val="0"/>
          <w:sz w:val="24"/>
          <w:szCs w:val="24"/>
        </w:rPr>
        <w:t xml:space="preserve">Организатором проведения публичных слушаний: </w:t>
      </w:r>
      <w:r w:rsidRPr="000F6104">
        <w:rPr>
          <w:rFonts w:ascii="Times New Roman" w:hAnsi="Times New Roman" w:cs="Times New Roman"/>
          <w:b w:val="0"/>
          <w:bCs w:val="0"/>
          <w:sz w:val="24"/>
          <w:szCs w:val="24"/>
        </w:rPr>
        <w:t>является администрация</w:t>
      </w:r>
      <w:r w:rsidRPr="000F6104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соответствующего поселения Козловского района (далее - </w:t>
      </w:r>
      <w:proofErr w:type="gramStart"/>
      <w:r w:rsidRPr="000F6104">
        <w:rPr>
          <w:rFonts w:ascii="Times New Roman" w:hAnsi="Times New Roman" w:cs="Times New Roman"/>
          <w:b w:val="0"/>
          <w:sz w:val="24"/>
          <w:szCs w:val="24"/>
        </w:rPr>
        <w:t>администрация  поселения</w:t>
      </w:r>
      <w:proofErr w:type="gramEnd"/>
      <w:r w:rsidRPr="000F6104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4C27A2" w:rsidRPr="000F6104" w:rsidRDefault="004C27A2" w:rsidP="004C27A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6104">
        <w:rPr>
          <w:rFonts w:ascii="Times New Roman" w:hAnsi="Times New Roman" w:cs="Times New Roman"/>
          <w:b w:val="0"/>
          <w:sz w:val="24"/>
          <w:szCs w:val="24"/>
        </w:rPr>
        <w:t>1.7 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27A2" w:rsidRPr="000F6104" w:rsidRDefault="004C27A2" w:rsidP="004C27A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6104">
        <w:rPr>
          <w:rFonts w:ascii="Times New Roman" w:hAnsi="Times New Roman" w:cs="Times New Roman"/>
          <w:b w:val="0"/>
          <w:sz w:val="24"/>
          <w:szCs w:val="24"/>
        </w:rPr>
        <w:t>1.8.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4C27A2" w:rsidRPr="000F6104" w:rsidRDefault="004C27A2" w:rsidP="004C27A2">
      <w:pPr>
        <w:pStyle w:val="ConsPlusNormal"/>
        <w:spacing w:before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104">
        <w:rPr>
          <w:rFonts w:ascii="Times New Roman" w:hAnsi="Times New Roman" w:cs="Times New Roman"/>
          <w:b/>
          <w:sz w:val="24"/>
          <w:szCs w:val="24"/>
        </w:rPr>
        <w:t>2. Процедура проведения публичных слушаний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2.1. Процедура проведения публичных слушаний состоит из следующих этапов: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09"/>
      <w:bookmarkEnd w:id="0"/>
      <w:r w:rsidRPr="000F6104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2.2. Оповещение о начале публичных слушаний должно содержать: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2) информацию о порядке и сроках проведения публичных слушаний по проекту, подлежащему рассмотрению публичных слушаниях;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3) информацию о месте, дате открытия экспозиции или экспозиций проекта, подлежащего рассмотрению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публичных слушаниях.</w:t>
      </w:r>
    </w:p>
    <w:p w:rsidR="004C27A2" w:rsidRPr="000F6104" w:rsidRDefault="004C27A2" w:rsidP="004C27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 xml:space="preserve">2.3. Оповещение о начале публичных слушаний публикуется в порядке, установленном для официального опубликования муниципальных правовых актов в газете "Знамя" и размещается на официальном сайте </w:t>
      </w:r>
      <w:proofErr w:type="gramStart"/>
      <w:r w:rsidRPr="000F6104">
        <w:rPr>
          <w:rFonts w:ascii="Times New Roman" w:hAnsi="Times New Roman" w:cs="Times New Roman"/>
          <w:sz w:val="24"/>
          <w:szCs w:val="24"/>
        </w:rPr>
        <w:t>администрации  поселения</w:t>
      </w:r>
      <w:proofErr w:type="gramEnd"/>
      <w:r w:rsidRPr="000F6104">
        <w:rPr>
          <w:rFonts w:ascii="Times New Roman" w:hAnsi="Times New Roman" w:cs="Times New Roman"/>
          <w:sz w:val="24"/>
          <w:szCs w:val="24"/>
        </w:rPr>
        <w:t xml:space="preserve"> не позднее, чем за семь дней до дня размещения на официальном сайте администрации  поселения в информационно-телекоммуникационной сети «Интернет» проекта, подлежащего рассмотрению на публичных слушаниях, и информационных материалов к нему.</w:t>
      </w:r>
    </w:p>
    <w:p w:rsidR="004C27A2" w:rsidRPr="000F6104" w:rsidRDefault="004C27A2" w:rsidP="004C27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2.4. Организатор публичных слушаний обеспечивает распространение оповещения о проведении публичных слушаний на информационных стендах, оборудованных около здания сельской администрации, и в иных местах, указанных в части 8 статьи 5.1 Градостроительного кодекса Российской Федерации.</w:t>
      </w:r>
    </w:p>
    <w:p w:rsidR="004C27A2" w:rsidRPr="000F6104" w:rsidRDefault="004C27A2" w:rsidP="004C27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2.5. Информационные стенды должны обеспечивать возможность размещения на них соответствующей информации.</w:t>
      </w:r>
    </w:p>
    <w:p w:rsidR="004C27A2" w:rsidRPr="000F6104" w:rsidRDefault="004C27A2" w:rsidP="004C27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2.6. Организатором публичных слушаний обеспечивается опубликование в периодическом печатном издании "Козловский вестник" и размещение на официальном сайте администрации поселения в информационно-телекоммуникационной сети «Интернет» проекта, подлежащего рассмотрению на публичных слушаниях, и информационных материалов к нему.</w:t>
      </w:r>
    </w:p>
    <w:p w:rsidR="004C27A2" w:rsidRPr="000F6104" w:rsidRDefault="004C27A2" w:rsidP="004C27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2.7. Организатором публичных слушаний обеспечивается проведение экспозиции (экспозиций) проекта, проекта, подлежащего рассмотрению на публичных слушаниях.</w:t>
      </w:r>
    </w:p>
    <w:p w:rsidR="004C27A2" w:rsidRPr="000F6104" w:rsidRDefault="004C27A2" w:rsidP="004C27A2">
      <w:pPr>
        <w:ind w:firstLine="567"/>
        <w:jc w:val="both"/>
      </w:pPr>
      <w:r w:rsidRPr="000F6104">
        <w:t>2.8. Экспозиция (экспозиции) проекта, подлежащего рассмотрению на публичных слушаниях, проводится (проводятся) в помещениях, занимаемых организатором публичных слушаний.</w:t>
      </w:r>
    </w:p>
    <w:p w:rsidR="004C27A2" w:rsidRPr="000F6104" w:rsidRDefault="004C27A2" w:rsidP="004C27A2">
      <w:pPr>
        <w:ind w:firstLine="567"/>
        <w:jc w:val="both"/>
      </w:pPr>
      <w:r w:rsidRPr="000F6104">
        <w:t>Информация о месте, дате открытия экспозиции (экспозиций) проекта, подлежащего рассмотрению на публичных слушаниях, о сроках проведения экспозиции (экспозиций) такого проекта, о днях и часах, в которые возможно посещение указанной экспозиции (указанных экспозиций) содержится в оповещении о начале публичных слушаний.</w:t>
      </w:r>
    </w:p>
    <w:p w:rsidR="004C27A2" w:rsidRPr="000F6104" w:rsidRDefault="004C27A2" w:rsidP="004C27A2">
      <w:pPr>
        <w:ind w:firstLine="567"/>
        <w:jc w:val="both"/>
      </w:pPr>
      <w:r w:rsidRPr="000F6104">
        <w:t>2.9. Экспозиция (экспозиции) проводится (проводятся) в течение всего периода размещения проекта, подлежащего рассмотрению на публичных слушаниях, и информационных материалов к нему.</w:t>
      </w:r>
    </w:p>
    <w:p w:rsidR="004C27A2" w:rsidRPr="000F6104" w:rsidRDefault="004C27A2" w:rsidP="004C27A2">
      <w:pPr>
        <w:ind w:firstLine="567"/>
        <w:jc w:val="both"/>
      </w:pPr>
      <w:r w:rsidRPr="000F6104">
        <w:t>2.10. В ходе работы экспозиции организатором публичных слушаний организовывается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4C27A2" w:rsidRPr="000F6104" w:rsidRDefault="004C27A2" w:rsidP="004C27A2">
      <w:pPr>
        <w:ind w:firstLine="567"/>
        <w:jc w:val="both"/>
      </w:pPr>
      <w:r w:rsidRPr="000F6104">
        <w:t>2.11. Консультирование посетителей экспозиции осуществляется в устном порядке представителями организатора публичных слушаний и (или) разработчика проекта, подлежащего рассмотрению на публичных слушаниях, в соответствии с оповещением о начале публичных слушаний.</w:t>
      </w:r>
    </w:p>
    <w:p w:rsidR="004C27A2" w:rsidRPr="000F6104" w:rsidRDefault="004C27A2" w:rsidP="004C27A2">
      <w:pPr>
        <w:ind w:firstLine="567"/>
        <w:jc w:val="both"/>
      </w:pPr>
      <w:r w:rsidRPr="000F6104">
        <w:t>2.12. В период размещения проекта, подлежащего рассмотрению на публичных слушаниях, и информационных материалов к нему и проведения экспозиции (экспозиций)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проекта, в формах, предусмотренных частью 10 статьи 5.1 Градостроительного кодекса Российской Федерации (применительно к процедуре публичных слушаний).</w:t>
      </w:r>
    </w:p>
    <w:p w:rsidR="004C27A2" w:rsidRPr="000F6104" w:rsidRDefault="004C27A2" w:rsidP="004C27A2">
      <w:pPr>
        <w:ind w:firstLine="567"/>
        <w:jc w:val="both"/>
      </w:pPr>
      <w:r w:rsidRPr="000F6104">
        <w:t>2.13. Организатор публичных слушаний обеспечивает проведение идентификации участников публичных слушаний в соответствии с частью 12 статьи 5.1 Градостроительного кодекса Российской Федерации.</w:t>
      </w:r>
    </w:p>
    <w:p w:rsidR="004C27A2" w:rsidRPr="000F6104" w:rsidRDefault="004C27A2" w:rsidP="004C27A2">
      <w:pPr>
        <w:ind w:firstLine="567"/>
        <w:jc w:val="both"/>
      </w:pPr>
      <w:r w:rsidRPr="000F6104">
        <w:t>2.14. Организатор публичных слушаний обеспечивает ведение книги (журнала) учета посетителей экспозиции проекта, подлежащего рассмотрению на публичных слушаниях.</w:t>
      </w:r>
    </w:p>
    <w:p w:rsidR="004C27A2" w:rsidRPr="000F6104" w:rsidRDefault="004C27A2" w:rsidP="004C27A2">
      <w:pPr>
        <w:ind w:firstLine="567"/>
        <w:jc w:val="both"/>
      </w:pPr>
      <w:r w:rsidRPr="000F6104">
        <w:t>2.15. Организатор публичных слушаний осуществляет регистрацию предложений и замечаний, внесенных в соответствии с частью 10 статьи 5.1 Градостроительного кодекса Российской Федерации, в целях обеспечения последующего их рассмотрения на публичных слушаниях, за исключением случаев, предусмотренных частью 15 статьи 5.1 Градостроительным кодексом Российской Федерации.</w:t>
      </w:r>
    </w:p>
    <w:p w:rsidR="004C27A2" w:rsidRPr="000F6104" w:rsidRDefault="004C27A2" w:rsidP="004C27A2">
      <w:pPr>
        <w:ind w:firstLine="567"/>
        <w:jc w:val="both"/>
      </w:pPr>
      <w:r w:rsidRPr="000F6104">
        <w:t>2.16. 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публичные слушания. Указанное помещение должно быть отапливаемым, электрифицированным, а также находиться в транспортной доступности. Лицам, желающим принять участие в публичных слушаниях, должен быть обеспечен беспрепятственный доступ в помещение, в котором будет проводиться собрание. Доступ в помещение прекращается только в том случае, если заняты все имеющиеся в нем места. В помещении, в первую очередь, размещаются лица, записавшиеся на выступление. Допускается проведение публичных слушаний на открытых площадках (вне помещений) в теплое время года.</w:t>
      </w:r>
    </w:p>
    <w:p w:rsidR="004C27A2" w:rsidRPr="000F6104" w:rsidRDefault="004C27A2" w:rsidP="004C27A2">
      <w:pPr>
        <w:ind w:firstLine="567"/>
        <w:jc w:val="both"/>
      </w:pPr>
      <w:r w:rsidRPr="000F6104">
        <w:t>2.17. Не менее чем за 30 минут до начала публичных слушаний начинается регистрация участников публичных слушаний. Регистрация осуществляется ответственным лицом по поручению организатора публичных слушаний.</w:t>
      </w:r>
    </w:p>
    <w:p w:rsidR="004C27A2" w:rsidRPr="000F6104" w:rsidRDefault="004C27A2" w:rsidP="004C27A2">
      <w:pPr>
        <w:ind w:firstLine="567"/>
        <w:jc w:val="both"/>
      </w:pPr>
      <w:r w:rsidRPr="000F6104">
        <w:t>При регистрации участники публичных слушаний обязаны пройти идентификацию в порядке, установленном частью 12 статьи 5.1 Градостроительного кодекса Российской Федерации.</w:t>
      </w:r>
    </w:p>
    <w:p w:rsidR="004C27A2" w:rsidRPr="000F6104" w:rsidRDefault="004C27A2" w:rsidP="004C27A2">
      <w:pPr>
        <w:ind w:firstLine="567"/>
        <w:jc w:val="both"/>
      </w:pPr>
      <w:r w:rsidRPr="000F6104"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p w:rsidR="004C27A2" w:rsidRPr="000F6104" w:rsidRDefault="004C27A2" w:rsidP="004C27A2">
      <w:pPr>
        <w:ind w:firstLine="567"/>
        <w:jc w:val="both"/>
      </w:pPr>
      <w:r w:rsidRPr="000F6104">
        <w:t>2.18. На публичных слушаниях устанавливается, как правило, следующий регламент работы:</w:t>
      </w:r>
    </w:p>
    <w:p w:rsidR="004C27A2" w:rsidRPr="000F6104" w:rsidRDefault="004C27A2" w:rsidP="004C27A2">
      <w:pPr>
        <w:ind w:firstLine="567"/>
        <w:jc w:val="both"/>
      </w:pPr>
      <w:r w:rsidRPr="000F6104">
        <w:t xml:space="preserve">-время для основных докладов – до 15 минут, </w:t>
      </w:r>
    </w:p>
    <w:p w:rsidR="004C27A2" w:rsidRPr="000F6104" w:rsidRDefault="004C27A2" w:rsidP="004C27A2">
      <w:pPr>
        <w:ind w:firstLine="567"/>
        <w:jc w:val="both"/>
      </w:pPr>
      <w:r w:rsidRPr="000F6104">
        <w:t>-для содокладов – до 10 минут,</w:t>
      </w:r>
    </w:p>
    <w:p w:rsidR="004C27A2" w:rsidRPr="000F6104" w:rsidRDefault="004C27A2" w:rsidP="004C27A2">
      <w:pPr>
        <w:ind w:firstLine="567"/>
        <w:jc w:val="both"/>
      </w:pPr>
      <w:r w:rsidRPr="000F6104">
        <w:t>-</w:t>
      </w:r>
      <w:proofErr w:type="gramStart"/>
      <w:r w:rsidRPr="000F6104">
        <w:t>выступления  –</w:t>
      </w:r>
      <w:proofErr w:type="gramEnd"/>
      <w:r w:rsidRPr="000F6104">
        <w:t xml:space="preserve"> до 5 минут,</w:t>
      </w:r>
    </w:p>
    <w:p w:rsidR="004C27A2" w:rsidRPr="000F6104" w:rsidRDefault="004C27A2" w:rsidP="004C27A2">
      <w:pPr>
        <w:ind w:firstLine="567"/>
        <w:jc w:val="both"/>
      </w:pPr>
      <w:r w:rsidRPr="000F6104">
        <w:t>-каждый из участников публичных слушаний по существу одного и того же вопроса выступает до двух раз.</w:t>
      </w:r>
    </w:p>
    <w:p w:rsidR="004C27A2" w:rsidRPr="000F6104" w:rsidRDefault="004C27A2" w:rsidP="004C27A2">
      <w:pPr>
        <w:ind w:firstLine="567"/>
        <w:jc w:val="both"/>
      </w:pPr>
      <w:r w:rsidRPr="000F6104">
        <w:t xml:space="preserve">2.19. Председательствующий на публичных слушаниях обеспечивает соблюдение порядка проведения публичных слушаний. Для открытия выступлений председательствующий на публичных слушаниях предоставляет слово участникам публичных слушаний в порядке поступления их предложений. В случае если выступающий на публичных слушаниях превышает время, установленное регламентом для выступления, либо отклоняется от темы обсуждаемого вопроса, председательствующий на публичных слушаниях вправе сделать выступающему предупреждение, а если предупреждение не учитывается – прервать выступление. </w:t>
      </w:r>
    </w:p>
    <w:p w:rsidR="004C27A2" w:rsidRPr="000F6104" w:rsidRDefault="004C27A2" w:rsidP="004C27A2">
      <w:pPr>
        <w:ind w:firstLine="567"/>
        <w:jc w:val="both"/>
      </w:pPr>
      <w:r w:rsidRPr="000F6104">
        <w:t>Участники публичных слушаний не вправе выступать на публичных слушаниях без разрешения председательствующего. Участник публичных слушаний, нарушивший вышеуказанные требования,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зала, где проводятся публичные слушания.</w:t>
      </w:r>
    </w:p>
    <w:p w:rsidR="004C27A2" w:rsidRPr="000F6104" w:rsidRDefault="004C27A2" w:rsidP="004C27A2">
      <w:pPr>
        <w:ind w:firstLine="567"/>
        <w:jc w:val="both"/>
      </w:pPr>
      <w:r w:rsidRPr="000F6104">
        <w:t>2.</w:t>
      </w:r>
      <w:proofErr w:type="gramStart"/>
      <w:r w:rsidRPr="000F6104">
        <w:t>20..</w:t>
      </w:r>
      <w:proofErr w:type="gramEnd"/>
      <w:r w:rsidRPr="000F6104">
        <w:t xml:space="preserve"> По окончании выступлений участников публичных слушаний (или по истечении предоставленного времени) председательствующий на публичных слушаниях дает возможность задать им уточняющие вопросы и дополнительное время для ответов на вопросы.</w:t>
      </w:r>
    </w:p>
    <w:p w:rsidR="004C27A2" w:rsidRPr="000F6104" w:rsidRDefault="004C27A2" w:rsidP="004C27A2">
      <w:pPr>
        <w:ind w:firstLine="567"/>
        <w:jc w:val="both"/>
      </w:pPr>
      <w:r w:rsidRPr="000F6104">
        <w:t>2.21. Участники публичных слушаний вправе снять свои рекомендации и (или) присоединиться к предложениям, выдвинутым другими участниками публичных слушаний.</w:t>
      </w:r>
    </w:p>
    <w:p w:rsidR="004C27A2" w:rsidRPr="000F6104" w:rsidRDefault="004C27A2" w:rsidP="004C27A2">
      <w:pPr>
        <w:ind w:firstLine="567"/>
        <w:jc w:val="both"/>
      </w:pPr>
      <w:r w:rsidRPr="000F6104">
        <w:t>2.22. Голосование участников во время публичных слушаний не проводится.</w:t>
      </w:r>
    </w:p>
    <w:p w:rsidR="004C27A2" w:rsidRPr="000F6104" w:rsidRDefault="004C27A2" w:rsidP="004C27A2">
      <w:pPr>
        <w:ind w:firstLine="567"/>
        <w:jc w:val="both"/>
      </w:pPr>
      <w:r w:rsidRPr="000F6104">
        <w:t>2.23. Организатор публичных слушаний подготавливает и оформляет протокол публичных слушаний (приложение №1 к настоящему Положению).</w:t>
      </w:r>
    </w:p>
    <w:p w:rsidR="004C27A2" w:rsidRPr="000F6104" w:rsidRDefault="004C27A2" w:rsidP="004C27A2">
      <w:pPr>
        <w:ind w:firstLine="567"/>
        <w:jc w:val="both"/>
      </w:pPr>
      <w:r w:rsidRPr="000F6104">
        <w:t>2.24. Протокол публичных слушаний подготавливается в письменной форме.</w:t>
      </w:r>
    </w:p>
    <w:p w:rsidR="004C27A2" w:rsidRPr="000F6104" w:rsidRDefault="004C27A2" w:rsidP="004C27A2">
      <w:pPr>
        <w:ind w:firstLine="567"/>
        <w:jc w:val="both"/>
      </w:pPr>
      <w:r w:rsidRPr="000F6104">
        <w:t>2.25. В протоколе публичных слушаний указывается информация, предусмотренная частью 18 статьи 5.1 Градостроительного кодекса Российской Федерации.</w:t>
      </w:r>
    </w:p>
    <w:p w:rsidR="004C27A2" w:rsidRPr="000F6104" w:rsidRDefault="004C27A2" w:rsidP="004C27A2">
      <w:pPr>
        <w:ind w:firstLine="567"/>
        <w:jc w:val="both"/>
      </w:pPr>
      <w:r w:rsidRPr="000F6104">
        <w:t>2.26. Протокол публичных слушаний подписывается секретарем публичных слушаний и утверждается председательствующим на публичных слушаниях.</w:t>
      </w:r>
    </w:p>
    <w:p w:rsidR="004C27A2" w:rsidRPr="000F6104" w:rsidRDefault="004C27A2" w:rsidP="004C27A2">
      <w:pPr>
        <w:ind w:firstLine="567"/>
        <w:jc w:val="both"/>
      </w:pPr>
      <w:r w:rsidRPr="000F6104">
        <w:t>2.27. К протоколу публичных слушаний прилагаются сведения, предусмотренные частью 19 статьи 5.1 Градостроительного кодекса Российской Федерации.</w:t>
      </w:r>
    </w:p>
    <w:p w:rsidR="004C27A2" w:rsidRPr="000F6104" w:rsidRDefault="004C27A2" w:rsidP="004C27A2">
      <w:pPr>
        <w:ind w:firstLine="567"/>
        <w:jc w:val="both"/>
      </w:pPr>
      <w:r w:rsidRPr="000F6104">
        <w:t xml:space="preserve">2.28. </w:t>
      </w:r>
      <w:proofErr w:type="gramStart"/>
      <w:r w:rsidRPr="000F6104">
        <w:t>Участник  публичных</w:t>
      </w:r>
      <w:proofErr w:type="gramEnd"/>
      <w:r w:rsidRPr="000F6104">
        <w:t xml:space="preserve"> слушаний, который внес предложения и замечания, касающиеся проекта, рассмотренного на публичных слушаниях, имеет право получить выписку из протокола  публичных слушаний, содержащую внесенные этим участником предложения и замечания.</w:t>
      </w:r>
    </w:p>
    <w:p w:rsidR="004C27A2" w:rsidRPr="000F6104" w:rsidRDefault="004C27A2" w:rsidP="004C27A2">
      <w:pPr>
        <w:ind w:firstLine="567"/>
        <w:jc w:val="both"/>
      </w:pPr>
      <w:r w:rsidRPr="000F6104">
        <w:t xml:space="preserve">2.29. Результаты публичных слушаний оформляются итоговым документом – заключением о результатах публичных </w:t>
      </w:r>
      <w:proofErr w:type="gramStart"/>
      <w:r w:rsidRPr="000F6104">
        <w:t>слушаний  (</w:t>
      </w:r>
      <w:proofErr w:type="gramEnd"/>
      <w:r w:rsidRPr="000F6104">
        <w:t>приложение № 2 к настоящему Положению).</w:t>
      </w:r>
    </w:p>
    <w:p w:rsidR="004C27A2" w:rsidRPr="000F6104" w:rsidRDefault="004C27A2" w:rsidP="004C27A2">
      <w:pPr>
        <w:ind w:firstLine="567"/>
        <w:jc w:val="both"/>
      </w:pPr>
      <w:r w:rsidRPr="000F6104">
        <w:t>Подготовка заключения о результатах публичных слушаний осуществляется организатором публичных слушаний на основании протокола публичных слушаний.</w:t>
      </w:r>
    </w:p>
    <w:p w:rsidR="004C27A2" w:rsidRPr="000F6104" w:rsidRDefault="004C27A2" w:rsidP="004C27A2">
      <w:pPr>
        <w:ind w:firstLine="567"/>
        <w:jc w:val="both"/>
      </w:pPr>
      <w:r w:rsidRPr="000F6104">
        <w:t>2.30. Заключение о результатах публичных слушаний подготавливается в письменной форме.</w:t>
      </w:r>
    </w:p>
    <w:p w:rsidR="004C27A2" w:rsidRPr="000F6104" w:rsidRDefault="004C27A2" w:rsidP="004C27A2">
      <w:pPr>
        <w:ind w:firstLine="567"/>
        <w:jc w:val="both"/>
      </w:pPr>
      <w:r w:rsidRPr="000F6104">
        <w:t>2.31. В заключении о результатах публичных слушаний указывается информация, предусмотренная частью 22 статьи 5.1 Градостроительного кодекса Российской Федерации.</w:t>
      </w:r>
    </w:p>
    <w:p w:rsidR="004C27A2" w:rsidRPr="000F6104" w:rsidRDefault="004C27A2" w:rsidP="004C27A2">
      <w:pPr>
        <w:ind w:firstLine="567"/>
        <w:jc w:val="both"/>
      </w:pPr>
      <w:r w:rsidRPr="000F6104">
        <w:t xml:space="preserve">2.32. Заключение о результатах публичных слушаний по вопросам градостроительной деятельности подлежит опубликованию (обнародованию) в средствах массовой информации и размещается на официальном сайте </w:t>
      </w:r>
      <w:r w:rsidR="000F6104">
        <w:t>администрации</w:t>
      </w:r>
      <w:r w:rsidRPr="000F6104">
        <w:t xml:space="preserve"> поселения в информационно-телекоммуникационной сети «Интернет» в течение 10 дней со дня проведения публичных слушаний.</w:t>
      </w:r>
    </w:p>
    <w:p w:rsidR="004C27A2" w:rsidRPr="000F6104" w:rsidRDefault="004C27A2" w:rsidP="004C27A2">
      <w:pPr>
        <w:ind w:firstLine="567"/>
        <w:jc w:val="both"/>
      </w:pPr>
      <w:r w:rsidRPr="000F6104">
        <w:t>2.33. Заключение о результатах публичных слушаний носит рекомендательный характер.</w:t>
      </w:r>
    </w:p>
    <w:p w:rsidR="004C27A2" w:rsidRPr="000F6104" w:rsidRDefault="004C27A2" w:rsidP="004C27A2">
      <w:pPr>
        <w:ind w:firstLine="567"/>
        <w:jc w:val="both"/>
      </w:pP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10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3. Особенности организации и проведения публичных слушаний по</w:t>
      </w:r>
      <w:r w:rsidRPr="000F6104">
        <w:rPr>
          <w:rFonts w:ascii="Times New Roman" w:hAnsi="Times New Roman" w:cs="Times New Roman"/>
          <w:b/>
          <w:sz w:val="24"/>
          <w:szCs w:val="24"/>
        </w:rPr>
        <w:t xml:space="preserve"> проекту генерального плана, проекту внесения изменений в генеральный план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610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3.1. Проведение публичных слушаний по </w:t>
      </w:r>
      <w:r w:rsidRPr="000F6104">
        <w:rPr>
          <w:rFonts w:ascii="Times New Roman" w:hAnsi="Times New Roman" w:cs="Times New Roman"/>
          <w:sz w:val="24"/>
          <w:szCs w:val="24"/>
        </w:rPr>
        <w:t xml:space="preserve">проекту генерального плана, </w:t>
      </w:r>
      <w:proofErr w:type="gramStart"/>
      <w:r w:rsidRPr="000F6104">
        <w:rPr>
          <w:rFonts w:ascii="Times New Roman" w:hAnsi="Times New Roman" w:cs="Times New Roman"/>
          <w:sz w:val="24"/>
          <w:szCs w:val="24"/>
        </w:rPr>
        <w:t>проекту  внесения</w:t>
      </w:r>
      <w:proofErr w:type="gramEnd"/>
      <w:r w:rsidRPr="000F6104"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</w:t>
      </w:r>
      <w:r w:rsidRPr="000F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104">
        <w:rPr>
          <w:rFonts w:ascii="Times New Roman" w:hAnsi="Times New Roman" w:cs="Times New Roman"/>
          <w:sz w:val="24"/>
          <w:szCs w:val="24"/>
          <w:lang w:eastAsia="ar-SA"/>
        </w:rPr>
        <w:t>осуществляется в соответствии с положениями пунктов 1.5 - 2.33 настоящих Правил и следующими особенностями: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 xml:space="preserve">1) публичные слушания по проекту генерального плана, по проекту внесения изменений в генеральный план, проводятся в каждом населенном </w:t>
      </w:r>
      <w:proofErr w:type="gramStart"/>
      <w:r w:rsidRPr="000F6104">
        <w:rPr>
          <w:rFonts w:ascii="Times New Roman" w:hAnsi="Times New Roman" w:cs="Times New Roman"/>
          <w:sz w:val="24"/>
          <w:szCs w:val="24"/>
        </w:rPr>
        <w:t>пункте  поселения</w:t>
      </w:r>
      <w:proofErr w:type="gramEnd"/>
      <w:r w:rsidRPr="000F6104">
        <w:rPr>
          <w:rFonts w:ascii="Times New Roman" w:hAnsi="Times New Roman" w:cs="Times New Roman"/>
          <w:sz w:val="24"/>
          <w:szCs w:val="24"/>
        </w:rPr>
        <w:t>;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2)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части;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 xml:space="preserve">3) срок проведения публичных слушаний с момента оповещения </w:t>
      </w:r>
      <w:proofErr w:type="gramStart"/>
      <w:r w:rsidRPr="000F6104">
        <w:rPr>
          <w:rFonts w:ascii="Times New Roman" w:hAnsi="Times New Roman" w:cs="Times New Roman"/>
          <w:sz w:val="24"/>
          <w:szCs w:val="24"/>
        </w:rPr>
        <w:t>жителей  поселения</w:t>
      </w:r>
      <w:proofErr w:type="gramEnd"/>
      <w:r w:rsidRPr="000F6104">
        <w:rPr>
          <w:rFonts w:ascii="Times New Roman" w:hAnsi="Times New Roman" w:cs="Times New Roman"/>
          <w:sz w:val="24"/>
          <w:szCs w:val="24"/>
        </w:rPr>
        <w:t xml:space="preserve"> об их проведении до дня опубликования заключения о результатах публичных слушаний не может быть менее одного месяца и более трех месяцев;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 xml:space="preserve">4) протокол публичных слушаний, заключение о результатах публичных слушаний являются обязательным приложением к проекту генерального плана, проекту внесения изменений в генеральный план направляемому главой </w:t>
      </w:r>
      <w:proofErr w:type="gramStart"/>
      <w:r w:rsidRPr="000F6104">
        <w:rPr>
          <w:rFonts w:ascii="Times New Roman" w:hAnsi="Times New Roman" w:cs="Times New Roman"/>
          <w:sz w:val="24"/>
          <w:szCs w:val="24"/>
        </w:rPr>
        <w:t>администрации  поселения</w:t>
      </w:r>
      <w:proofErr w:type="gramEnd"/>
      <w:r w:rsidRPr="000F6104">
        <w:rPr>
          <w:rFonts w:ascii="Times New Roman" w:hAnsi="Times New Roman" w:cs="Times New Roman"/>
          <w:sz w:val="24"/>
          <w:szCs w:val="24"/>
        </w:rPr>
        <w:t xml:space="preserve"> Собранию депутатов поселения. 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 xml:space="preserve">5) глава </w:t>
      </w:r>
      <w:proofErr w:type="gramStart"/>
      <w:r w:rsidRPr="000F6104">
        <w:rPr>
          <w:rFonts w:ascii="Times New Roman" w:hAnsi="Times New Roman" w:cs="Times New Roman"/>
          <w:sz w:val="24"/>
          <w:szCs w:val="24"/>
        </w:rPr>
        <w:t>администрации  поселения</w:t>
      </w:r>
      <w:proofErr w:type="gramEnd"/>
      <w:r w:rsidRPr="000F6104">
        <w:rPr>
          <w:rFonts w:ascii="Times New Roman" w:hAnsi="Times New Roman" w:cs="Times New Roman"/>
          <w:sz w:val="24"/>
          <w:szCs w:val="24"/>
        </w:rPr>
        <w:t xml:space="preserve"> с учетом заключения о результатах публичных слушаний принимает решение: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 xml:space="preserve">а) о согласии с проектом генерального плана, с проектом внесения изменений в генеральный </w:t>
      </w:r>
      <w:proofErr w:type="gramStart"/>
      <w:r w:rsidRPr="000F6104">
        <w:rPr>
          <w:rFonts w:ascii="Times New Roman" w:hAnsi="Times New Roman" w:cs="Times New Roman"/>
          <w:sz w:val="24"/>
          <w:szCs w:val="24"/>
        </w:rPr>
        <w:t>план  и</w:t>
      </w:r>
      <w:proofErr w:type="gramEnd"/>
      <w:r w:rsidRPr="000F6104">
        <w:rPr>
          <w:rFonts w:ascii="Times New Roman" w:hAnsi="Times New Roman" w:cs="Times New Roman"/>
          <w:sz w:val="24"/>
          <w:szCs w:val="24"/>
        </w:rPr>
        <w:t xml:space="preserve"> направлении его Собранию депутатов  поселения;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б) об отклонении проекта генерального плана, проекта внесения изменений в генеральный план и о направлении его на доработку.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3.2.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4C27A2" w:rsidRPr="000F6104" w:rsidRDefault="004C27A2" w:rsidP="004C27A2">
      <w:pPr>
        <w:ind w:firstLine="567"/>
        <w:jc w:val="both"/>
      </w:pPr>
    </w:p>
    <w:p w:rsidR="004C27A2" w:rsidRPr="000F6104" w:rsidRDefault="004C27A2" w:rsidP="004C27A2">
      <w:pPr>
        <w:widowControl w:val="0"/>
        <w:autoSpaceDE w:val="0"/>
        <w:snapToGrid w:val="0"/>
        <w:ind w:firstLine="567"/>
        <w:contextualSpacing/>
        <w:jc w:val="both"/>
        <w:rPr>
          <w:b/>
          <w:lang w:eastAsia="ar-SA"/>
        </w:rPr>
      </w:pPr>
      <w:r w:rsidRPr="000F6104">
        <w:rPr>
          <w:b/>
          <w:bCs/>
          <w:lang w:eastAsia="en-US"/>
        </w:rPr>
        <w:t xml:space="preserve">4. Особенности организации и проведения публичных слушаний по </w:t>
      </w:r>
      <w:r w:rsidRPr="000F6104">
        <w:rPr>
          <w:b/>
          <w:lang w:eastAsia="ar-SA"/>
        </w:rPr>
        <w:t xml:space="preserve">проектам правил землепользования и застройки, проектам </w:t>
      </w:r>
      <w:proofErr w:type="gramStart"/>
      <w:r w:rsidRPr="000F6104">
        <w:rPr>
          <w:b/>
          <w:lang w:eastAsia="ar-SA"/>
        </w:rPr>
        <w:t>внесения  изменений</w:t>
      </w:r>
      <w:proofErr w:type="gramEnd"/>
      <w:r w:rsidRPr="000F6104">
        <w:rPr>
          <w:b/>
          <w:lang w:eastAsia="ar-SA"/>
        </w:rPr>
        <w:t xml:space="preserve"> в правила землепользования и застройки 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610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4.1. Проведение публичных слушаний по </w:t>
      </w:r>
      <w:r w:rsidRPr="000F6104">
        <w:rPr>
          <w:rFonts w:ascii="Times New Roman" w:hAnsi="Times New Roman" w:cs="Times New Roman"/>
          <w:sz w:val="24"/>
          <w:szCs w:val="24"/>
          <w:lang w:eastAsia="ar-SA"/>
        </w:rPr>
        <w:t xml:space="preserve">проектам правил землепользования и застройки, проектам </w:t>
      </w:r>
      <w:proofErr w:type="gramStart"/>
      <w:r w:rsidRPr="000F6104">
        <w:rPr>
          <w:rFonts w:ascii="Times New Roman" w:hAnsi="Times New Roman" w:cs="Times New Roman"/>
          <w:sz w:val="24"/>
          <w:szCs w:val="24"/>
          <w:lang w:eastAsia="ar-SA"/>
        </w:rPr>
        <w:t>внесения  изменений</w:t>
      </w:r>
      <w:proofErr w:type="gramEnd"/>
      <w:r w:rsidRPr="000F6104">
        <w:rPr>
          <w:rFonts w:ascii="Times New Roman" w:hAnsi="Times New Roman" w:cs="Times New Roman"/>
          <w:sz w:val="24"/>
          <w:szCs w:val="24"/>
          <w:lang w:eastAsia="ar-SA"/>
        </w:rPr>
        <w:t xml:space="preserve"> в правила землепользования и застройки осуществляется в соответствии с положениями пунктов 1.5 - 2.33 настоящих Правил и следующими особенностями:</w:t>
      </w:r>
    </w:p>
    <w:p w:rsidR="004C27A2" w:rsidRPr="000F6104" w:rsidRDefault="004C27A2" w:rsidP="004C27A2">
      <w:pPr>
        <w:widowControl w:val="0"/>
        <w:autoSpaceDE w:val="0"/>
        <w:snapToGrid w:val="0"/>
        <w:ind w:firstLine="567"/>
        <w:contextualSpacing/>
        <w:jc w:val="both"/>
        <w:rPr>
          <w:b/>
          <w:lang w:eastAsia="ar-SA"/>
        </w:rPr>
      </w:pPr>
      <w:r w:rsidRPr="000F6104">
        <w:rPr>
          <w:lang w:eastAsia="ar-SA"/>
        </w:rPr>
        <w:t>1) глава</w:t>
      </w:r>
      <w:r w:rsidRPr="000F6104">
        <w:t xml:space="preserve"> администрации </w:t>
      </w:r>
      <w:r w:rsidRPr="000F6104">
        <w:rPr>
          <w:lang w:eastAsia="ar-SA"/>
        </w:rPr>
        <w:t>поселения при получении от администрации</w:t>
      </w:r>
      <w:r w:rsidRPr="000F6104">
        <w:t xml:space="preserve"> </w:t>
      </w:r>
      <w:r w:rsidRPr="000F6104">
        <w:rPr>
          <w:lang w:eastAsia="ar-SA"/>
        </w:rPr>
        <w:t>поселения проекта правил землепользования и застройки и проекта внесения изменений в правила землепользования и застройки принимает решение о проведении</w:t>
      </w:r>
      <w:r w:rsidRPr="000F6104">
        <w:t xml:space="preserve"> </w:t>
      </w:r>
      <w:r w:rsidRPr="000F6104">
        <w:rPr>
          <w:lang w:eastAsia="ar-SA"/>
        </w:rPr>
        <w:t xml:space="preserve">публичных слушаний по проектам правил землепользования и застройки, проектам </w:t>
      </w:r>
      <w:proofErr w:type="gramStart"/>
      <w:r w:rsidRPr="000F6104">
        <w:rPr>
          <w:lang w:eastAsia="ar-SA"/>
        </w:rPr>
        <w:t>внесения  изменений</w:t>
      </w:r>
      <w:proofErr w:type="gramEnd"/>
      <w:r w:rsidRPr="000F6104">
        <w:rPr>
          <w:lang w:eastAsia="ar-SA"/>
        </w:rPr>
        <w:t xml:space="preserve"> в правила землепользования и застройки</w:t>
      </w:r>
      <w:r w:rsidRPr="000F6104">
        <w:rPr>
          <w:b/>
          <w:lang w:eastAsia="ar-SA"/>
        </w:rPr>
        <w:t xml:space="preserve"> </w:t>
      </w:r>
      <w:r w:rsidRPr="000F6104">
        <w:rPr>
          <w:lang w:eastAsia="ar-SA"/>
        </w:rPr>
        <w:t>в срок не позднее чем через десять дней со дня получения проектов;</w:t>
      </w:r>
      <w:r w:rsidRPr="000F6104">
        <w:t xml:space="preserve"> 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6104">
        <w:rPr>
          <w:rFonts w:ascii="Times New Roman" w:hAnsi="Times New Roman" w:cs="Times New Roman"/>
          <w:sz w:val="24"/>
          <w:szCs w:val="24"/>
          <w:lang w:eastAsia="ar-SA"/>
        </w:rPr>
        <w:t>2) продолжительность</w:t>
      </w:r>
      <w:r w:rsidRPr="000F6104">
        <w:rPr>
          <w:rFonts w:ascii="Times New Roman" w:hAnsi="Times New Roman" w:cs="Times New Roman"/>
          <w:sz w:val="24"/>
          <w:szCs w:val="24"/>
        </w:rPr>
        <w:t xml:space="preserve"> </w:t>
      </w:r>
      <w:r w:rsidRPr="000F6104">
        <w:rPr>
          <w:rFonts w:ascii="Times New Roman" w:hAnsi="Times New Roman" w:cs="Times New Roman"/>
          <w:sz w:val="24"/>
          <w:szCs w:val="24"/>
          <w:lang w:eastAsia="ar-SA"/>
        </w:rPr>
        <w:t>публичных слушаний по проекту правил землепользования и застройки и проекту внесения изменений в правила землепользования и застройки составляет не менее одного и не более 3 месяцев со дня опубликования таких проектов;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3).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месяц;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 xml:space="preserve">4) протокол публичных слушаний, заключение о результатах публичных слушаний являются обязательным приложением к проекту правил землепользования и застройки и </w:t>
      </w:r>
      <w:r w:rsidRPr="000F6104">
        <w:rPr>
          <w:rFonts w:ascii="Times New Roman" w:hAnsi="Times New Roman" w:cs="Times New Roman"/>
          <w:sz w:val="24"/>
          <w:szCs w:val="24"/>
          <w:lang w:eastAsia="ar-SA"/>
        </w:rPr>
        <w:t xml:space="preserve">проекту внесения изменений в правила землепользования и застройки, </w:t>
      </w:r>
      <w:r w:rsidRPr="000F6104">
        <w:rPr>
          <w:rFonts w:ascii="Times New Roman" w:hAnsi="Times New Roman" w:cs="Times New Roman"/>
          <w:sz w:val="24"/>
          <w:szCs w:val="24"/>
        </w:rPr>
        <w:t>за исключением случаев, если их проведение в соответствии с настоящими Правилами и Градостроительным кодексом Российской Федерации, не требуется;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 xml:space="preserve">5). глава администрации поселения в течение десяти дней после представления ему проекта правил землепользования и застройки, </w:t>
      </w:r>
      <w:r w:rsidRPr="000F6104">
        <w:rPr>
          <w:rFonts w:ascii="Times New Roman" w:hAnsi="Times New Roman" w:cs="Times New Roman"/>
          <w:sz w:val="24"/>
          <w:szCs w:val="24"/>
          <w:lang w:eastAsia="ar-SA"/>
        </w:rPr>
        <w:t xml:space="preserve">проекта внесения изменений в правила землепользования и застройки и </w:t>
      </w:r>
      <w:r w:rsidRPr="000F6104">
        <w:rPr>
          <w:rFonts w:ascii="Times New Roman" w:hAnsi="Times New Roman" w:cs="Times New Roman"/>
          <w:sz w:val="24"/>
          <w:szCs w:val="24"/>
        </w:rPr>
        <w:t>указанных в подпункте 4 пункта 4.1 настоящего Положения обязательных приложений должен принять решение о направлении указанных проектов Собр</w:t>
      </w:r>
      <w:r w:rsidR="000F6104">
        <w:rPr>
          <w:rFonts w:ascii="Times New Roman" w:hAnsi="Times New Roman" w:cs="Times New Roman"/>
          <w:sz w:val="24"/>
          <w:szCs w:val="24"/>
        </w:rPr>
        <w:t xml:space="preserve">анию </w:t>
      </w:r>
      <w:proofErr w:type="gramStart"/>
      <w:r w:rsidR="000F610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0F6104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0F6104">
        <w:rPr>
          <w:rFonts w:ascii="Times New Roman" w:hAnsi="Times New Roman" w:cs="Times New Roman"/>
          <w:sz w:val="24"/>
          <w:szCs w:val="24"/>
        </w:rPr>
        <w:t xml:space="preserve"> или об отклонении проектов и направлении их на доработку с указанием даты их повторного представления.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 xml:space="preserve">4.2. Не требуется проведение публичных слушаний по </w:t>
      </w:r>
      <w:r w:rsidRPr="000F6104">
        <w:rPr>
          <w:rFonts w:ascii="Times New Roman" w:hAnsi="Times New Roman" w:cs="Times New Roman"/>
          <w:sz w:val="24"/>
          <w:szCs w:val="24"/>
          <w:lang w:eastAsia="ar-SA"/>
        </w:rPr>
        <w:t xml:space="preserve">проектам </w:t>
      </w:r>
      <w:proofErr w:type="gramStart"/>
      <w:r w:rsidRPr="000F6104">
        <w:rPr>
          <w:rFonts w:ascii="Times New Roman" w:hAnsi="Times New Roman" w:cs="Times New Roman"/>
          <w:sz w:val="24"/>
          <w:szCs w:val="24"/>
          <w:lang w:eastAsia="ar-SA"/>
        </w:rPr>
        <w:t>внесения  изменений</w:t>
      </w:r>
      <w:proofErr w:type="gramEnd"/>
      <w:r w:rsidRPr="000F6104">
        <w:rPr>
          <w:rFonts w:ascii="Times New Roman" w:hAnsi="Times New Roman" w:cs="Times New Roman"/>
          <w:sz w:val="24"/>
          <w:szCs w:val="24"/>
          <w:lang w:eastAsia="ar-SA"/>
        </w:rPr>
        <w:t xml:space="preserve"> в правила землепользования и застройки в случаях:,</w:t>
      </w:r>
      <w:r w:rsidRPr="000F6104">
        <w:rPr>
          <w:rFonts w:ascii="Times New Roman" w:hAnsi="Times New Roman" w:cs="Times New Roman"/>
          <w:sz w:val="24"/>
          <w:szCs w:val="24"/>
        </w:rPr>
        <w:t xml:space="preserve"> предусмотренных частью 3.3 статьи 33 Градостроительного кодекса Российской Федерации, а именно: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6104">
        <w:rPr>
          <w:rFonts w:ascii="Times New Roman" w:hAnsi="Times New Roman" w:cs="Times New Roman"/>
          <w:sz w:val="24"/>
          <w:szCs w:val="24"/>
        </w:rPr>
        <w:t>1) несоответствия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содержащимся в Едином государственном реестре недвижимости описанию местоположения границ указанных зон, территорий;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 xml:space="preserve">2) несоответствия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 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 xml:space="preserve">3) установления, изменения, прекращения существования зоны с особыми условиями использования территории, установления, изменения границ территории объекта культурного наследия; 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4.) поступления от уполномоченных органов исполнительной власти Российской Федерации и субъекта РФ, органа местного самоуправления муниципального района требования о внесении изменений в правила землепользования и застройки в целях обеспечения размещения объектов федерального значения, объектов регионального значения, объектов местного значения муниципального района (за исключением линейных объектов), предусмотренных документами территориального планирования.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5)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27A2" w:rsidRPr="000F6104" w:rsidRDefault="004C27A2" w:rsidP="004C27A2">
      <w:pPr>
        <w:widowControl w:val="0"/>
        <w:autoSpaceDE w:val="0"/>
        <w:snapToGrid w:val="0"/>
        <w:ind w:firstLine="567"/>
        <w:contextualSpacing/>
        <w:jc w:val="both"/>
        <w:rPr>
          <w:b/>
        </w:rPr>
      </w:pPr>
      <w:r w:rsidRPr="000F6104">
        <w:rPr>
          <w:b/>
          <w:bCs/>
          <w:lang w:eastAsia="en-US"/>
        </w:rPr>
        <w:t xml:space="preserve">5. Особенности организации и проведения публичных слушаний по рассмотрению </w:t>
      </w:r>
      <w:r w:rsidRPr="000F6104">
        <w:rPr>
          <w:b/>
        </w:rPr>
        <w:t>документации по планировке территории (проектам планировки территории, проектам межевания территории, проектам внесения в них изменений)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610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5.1. Проведение публичных слушаний по </w:t>
      </w:r>
      <w:r w:rsidRPr="000F6104">
        <w:rPr>
          <w:rFonts w:ascii="Times New Roman" w:hAnsi="Times New Roman" w:cs="Times New Roman"/>
          <w:sz w:val="24"/>
          <w:szCs w:val="24"/>
          <w:lang w:eastAsia="ar-SA"/>
        </w:rPr>
        <w:t>проектам</w:t>
      </w:r>
      <w:r w:rsidRPr="000F6104">
        <w:rPr>
          <w:rFonts w:ascii="Times New Roman" w:hAnsi="Times New Roman" w:cs="Times New Roman"/>
          <w:sz w:val="24"/>
          <w:szCs w:val="24"/>
        </w:rPr>
        <w:t xml:space="preserve"> планировки территории и проектам межевания территории, проектам внесения в них изменений</w:t>
      </w:r>
      <w:r w:rsidRPr="000F6104">
        <w:rPr>
          <w:rFonts w:ascii="Times New Roman" w:hAnsi="Times New Roman" w:cs="Times New Roman"/>
          <w:sz w:val="24"/>
          <w:szCs w:val="24"/>
          <w:lang w:eastAsia="ar-SA"/>
        </w:rPr>
        <w:t xml:space="preserve"> осуществляется в соответствии с положениями пунктов 1.5 - 2.33 настоящих Правил и следующими особенностями: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 xml:space="preserve">1) проекты планировки территории и проекты межевания территории, проекты внесения в них изменений решения об утверждении которых принимается главой администрации  поселения до их утверждения подлежат обязательному рассмотрению на публичных слушаниях, за исключением случаев, указанных в </w:t>
      </w:r>
      <w:hyperlink w:anchor="Par1726" w:tooltip="2. Уполномоченные федеральные органы исполнительной власти принимают решение о подготовке документации по планировке территории, обеспечивают подготовку документации по планировке территории, за исключением случаев, указанных в части 1.1 настоящей статьи, и ут" w:history="1">
        <w:r w:rsidRPr="000F6104">
          <w:rPr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0F610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38" w:tooltip="4.2. В случае отказа в согласовании документации по планировке территории одного или нескольких органов местного самоуправления муниципальных районов, городских округов, на территориях которых планируются строительство, реконструкция объекта местного значения " w:history="1">
        <w:r w:rsidRPr="000F6104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0F610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44" w:tooltip="5.2. В случае отказа в согласовании документации по планировке территории одним или несколькими органами местного самоуправления поселений, на территориях которых планируются строительство, реконструкция объекта местного значения поселения, утверждение докумен" w:history="1">
        <w:r w:rsidRPr="000F6104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0F6104">
        <w:rPr>
          <w:rFonts w:ascii="Times New Roman" w:hAnsi="Times New Roman" w:cs="Times New Roman"/>
          <w:sz w:val="24"/>
          <w:szCs w:val="24"/>
        </w:rPr>
        <w:t xml:space="preserve"> статьи 45 Градостроительного кодекса Российской Федерации;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 xml:space="preserve">2) срок проведения публичных слушаний со дня оповещения </w:t>
      </w:r>
      <w:proofErr w:type="gramStart"/>
      <w:r w:rsidRPr="000F6104">
        <w:rPr>
          <w:rFonts w:ascii="Times New Roman" w:hAnsi="Times New Roman" w:cs="Times New Roman"/>
          <w:sz w:val="24"/>
          <w:szCs w:val="24"/>
        </w:rPr>
        <w:t>жителей  поселения</w:t>
      </w:r>
      <w:proofErr w:type="gramEnd"/>
      <w:r w:rsidRPr="000F6104">
        <w:rPr>
          <w:rFonts w:ascii="Times New Roman" w:hAnsi="Times New Roman" w:cs="Times New Roman"/>
          <w:sz w:val="24"/>
          <w:szCs w:val="24"/>
        </w:rPr>
        <w:t xml:space="preserve">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месяцев;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0F6104">
        <w:rPr>
          <w:rFonts w:ascii="Times New Roman" w:hAnsi="Times New Roman" w:cs="Times New Roman"/>
          <w:sz w:val="24"/>
          <w:szCs w:val="24"/>
        </w:rPr>
        <w:t>администрация  поселения</w:t>
      </w:r>
      <w:proofErr w:type="gramEnd"/>
      <w:r w:rsidRPr="000F6104">
        <w:rPr>
          <w:rFonts w:ascii="Times New Roman" w:hAnsi="Times New Roman" w:cs="Times New Roman"/>
          <w:sz w:val="24"/>
          <w:szCs w:val="24"/>
        </w:rPr>
        <w:t xml:space="preserve"> с учетом протокола публичных слушаний по проекту планировки территории,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слушаний.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 xml:space="preserve">5.2. Публичные слушания по проекту планировки территории и проекту межевания </w:t>
      </w:r>
      <w:proofErr w:type="gramStart"/>
      <w:r w:rsidRPr="000F6104">
        <w:rPr>
          <w:rFonts w:ascii="Times New Roman" w:hAnsi="Times New Roman" w:cs="Times New Roman"/>
          <w:sz w:val="24"/>
          <w:szCs w:val="24"/>
        </w:rPr>
        <w:t>территории,  проектам</w:t>
      </w:r>
      <w:proofErr w:type="gramEnd"/>
      <w:r w:rsidRPr="000F6104">
        <w:rPr>
          <w:rFonts w:ascii="Times New Roman" w:hAnsi="Times New Roman" w:cs="Times New Roman"/>
          <w:sz w:val="24"/>
          <w:szCs w:val="24"/>
        </w:rPr>
        <w:t xml:space="preserve">  внесения в них изменений не проводятся, если они подготовлены в отношении: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 xml:space="preserve">2) </w:t>
      </w:r>
      <w:r w:rsidRPr="000F6104">
        <w:rPr>
          <w:rFonts w:ascii="Times New Roman" w:hAnsi="Times New Roman" w:cs="Times New Roman"/>
          <w:spacing w:val="2"/>
          <w:sz w:val="24"/>
          <w:szCs w:val="24"/>
        </w:rPr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3) территории для размещения линейных объектов в границах земель лесного фонда.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5.3.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10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6. Особенности организации и проведения публичных слушаний по</w:t>
      </w:r>
      <w:r w:rsidRPr="000F6104">
        <w:rPr>
          <w:rFonts w:ascii="Times New Roman" w:hAnsi="Times New Roman" w:cs="Times New Roman"/>
          <w:b/>
          <w:sz w:val="24"/>
          <w:szCs w:val="24"/>
        </w:rPr>
        <w:t xml:space="preserve"> проектам правил благоустройства территорий, проектам внесения в них изменений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610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6.1. Проведение публичных слушаний по </w:t>
      </w:r>
      <w:r w:rsidRPr="000F6104">
        <w:rPr>
          <w:rFonts w:ascii="Times New Roman" w:hAnsi="Times New Roman" w:cs="Times New Roman"/>
          <w:sz w:val="24"/>
          <w:szCs w:val="24"/>
          <w:lang w:eastAsia="ar-SA"/>
        </w:rPr>
        <w:t xml:space="preserve">проектам правил благоустройства территорий, проектам </w:t>
      </w:r>
      <w:proofErr w:type="gramStart"/>
      <w:r w:rsidRPr="000F6104">
        <w:rPr>
          <w:rFonts w:ascii="Times New Roman" w:hAnsi="Times New Roman" w:cs="Times New Roman"/>
          <w:sz w:val="24"/>
          <w:szCs w:val="24"/>
          <w:lang w:eastAsia="ar-SA"/>
        </w:rPr>
        <w:t>внесения  изменений</w:t>
      </w:r>
      <w:proofErr w:type="gramEnd"/>
      <w:r w:rsidRPr="000F6104">
        <w:rPr>
          <w:rFonts w:ascii="Times New Roman" w:hAnsi="Times New Roman" w:cs="Times New Roman"/>
          <w:sz w:val="24"/>
          <w:szCs w:val="24"/>
          <w:lang w:eastAsia="ar-SA"/>
        </w:rPr>
        <w:t xml:space="preserve"> в правила благоустройства территорий осуществляется в соответствии с положениями пунктов 1.5 - 2.33 настоящих Правил и следующими особенностями: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pacing w:val="2"/>
          <w:sz w:val="24"/>
          <w:szCs w:val="24"/>
        </w:rPr>
        <w:t xml:space="preserve">1) срок проведения публичных слушаний по проектам правил благоустройства </w:t>
      </w:r>
      <w:proofErr w:type="gramStart"/>
      <w:r w:rsidRPr="000F6104">
        <w:rPr>
          <w:rFonts w:ascii="Times New Roman" w:hAnsi="Times New Roman" w:cs="Times New Roman"/>
          <w:spacing w:val="2"/>
          <w:sz w:val="24"/>
          <w:szCs w:val="24"/>
        </w:rPr>
        <w:t xml:space="preserve">территорий, </w:t>
      </w:r>
      <w:r w:rsidRPr="000F6104">
        <w:rPr>
          <w:rFonts w:ascii="Times New Roman" w:hAnsi="Times New Roman" w:cs="Times New Roman"/>
          <w:sz w:val="24"/>
          <w:szCs w:val="24"/>
        </w:rPr>
        <w:t xml:space="preserve"> проектам</w:t>
      </w:r>
      <w:proofErr w:type="gramEnd"/>
      <w:r w:rsidRPr="000F6104">
        <w:rPr>
          <w:rFonts w:ascii="Times New Roman" w:hAnsi="Times New Roman" w:cs="Times New Roman"/>
          <w:sz w:val="24"/>
          <w:szCs w:val="24"/>
        </w:rPr>
        <w:t xml:space="preserve"> внесения в них изменений </w:t>
      </w:r>
      <w:r w:rsidRPr="000F6104">
        <w:rPr>
          <w:rFonts w:ascii="Times New Roman" w:hAnsi="Times New Roman" w:cs="Times New Roman"/>
          <w:spacing w:val="2"/>
          <w:sz w:val="24"/>
          <w:szCs w:val="24"/>
        </w:rPr>
        <w:t>со дня опубликования оповещения о начале публичных слушаний до дня опубликования заключения о результатах публичных слушаний не может быть менее 1 месяца и более 3 месяцев,</w:t>
      </w:r>
    </w:p>
    <w:p w:rsidR="004C27A2" w:rsidRPr="000F6104" w:rsidRDefault="004C27A2" w:rsidP="004C27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27A2" w:rsidRPr="000F6104" w:rsidRDefault="004C27A2" w:rsidP="004C27A2">
      <w:pPr>
        <w:widowControl w:val="0"/>
        <w:autoSpaceDE w:val="0"/>
        <w:snapToGrid w:val="0"/>
        <w:ind w:firstLine="567"/>
        <w:contextualSpacing/>
        <w:jc w:val="both"/>
        <w:rPr>
          <w:b/>
          <w:lang w:eastAsia="ar-SA"/>
        </w:rPr>
      </w:pPr>
      <w:r w:rsidRPr="000F6104">
        <w:rPr>
          <w:b/>
          <w:bCs/>
          <w:lang w:eastAsia="en-US"/>
        </w:rPr>
        <w:t xml:space="preserve">7. Особенности организации и проведения публичных слушаний по </w:t>
      </w:r>
      <w:r w:rsidRPr="000F6104">
        <w:rPr>
          <w:b/>
          <w:lang w:eastAsia="ar-SA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610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7.1. Проведение публичных слушаний по </w:t>
      </w:r>
      <w:proofErr w:type="gramStart"/>
      <w:r w:rsidRPr="000F6104">
        <w:rPr>
          <w:rFonts w:ascii="Times New Roman" w:hAnsi="Times New Roman" w:cs="Times New Roman"/>
          <w:sz w:val="24"/>
          <w:szCs w:val="24"/>
          <w:lang w:eastAsia="ar-SA"/>
        </w:rPr>
        <w:t>проектам  решений</w:t>
      </w:r>
      <w:proofErr w:type="gramEnd"/>
      <w:r w:rsidRPr="000F6104">
        <w:rPr>
          <w:rFonts w:ascii="Times New Roman" w:hAnsi="Times New Roman" w:cs="Times New Roman"/>
          <w:sz w:val="24"/>
          <w:szCs w:val="24"/>
          <w:lang w:eastAsia="ar-SA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осуществляется в соответствии с положениями пунктов 1.5 - 2.33 настоящих Правил и следующими особенностями:</w:t>
      </w:r>
    </w:p>
    <w:p w:rsidR="004C27A2" w:rsidRPr="000F6104" w:rsidRDefault="004C27A2" w:rsidP="004C27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6104">
        <w:rPr>
          <w:rFonts w:ascii="Times New Roman" w:hAnsi="Times New Roman" w:cs="Times New Roman"/>
          <w:spacing w:val="2"/>
          <w:sz w:val="24"/>
          <w:szCs w:val="24"/>
        </w:rPr>
        <w:t>1)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воздействия;</w:t>
      </w:r>
    </w:p>
    <w:p w:rsidR="004C27A2" w:rsidRPr="000F6104" w:rsidRDefault="004C27A2" w:rsidP="004C27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2) организатор публичных слушаний направляет сообщения о проведении публичных слушаний участникам публичных слушаний, указанным в пункте 1.8 настоящих Правил. 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C27A2" w:rsidRPr="000F6104" w:rsidRDefault="004C27A2" w:rsidP="004C27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 xml:space="preserve">3) срок проведения публичных слушаний со дня оповещения </w:t>
      </w:r>
      <w:proofErr w:type="gramStart"/>
      <w:r w:rsidRPr="000F6104">
        <w:rPr>
          <w:rFonts w:ascii="Times New Roman" w:hAnsi="Times New Roman" w:cs="Times New Roman"/>
          <w:sz w:val="24"/>
          <w:szCs w:val="24"/>
        </w:rPr>
        <w:t>жителей  поселения</w:t>
      </w:r>
      <w:proofErr w:type="gramEnd"/>
      <w:r w:rsidRPr="000F6104">
        <w:rPr>
          <w:rFonts w:ascii="Times New Roman" w:hAnsi="Times New Roman" w:cs="Times New Roman"/>
          <w:sz w:val="24"/>
          <w:szCs w:val="24"/>
        </w:rPr>
        <w:t xml:space="preserve"> об их проведении до дня опубликования заключения о результатах публичных слушаний не может быть более одного месяц;</w:t>
      </w:r>
    </w:p>
    <w:p w:rsidR="004C27A2" w:rsidRPr="000F6104" w:rsidRDefault="004C27A2" w:rsidP="004C27A2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F6104">
        <w:rPr>
          <w:rFonts w:ascii="Times New Roman" w:hAnsi="Times New Roman" w:cs="Times New Roman"/>
          <w:spacing w:val="2"/>
          <w:sz w:val="24"/>
          <w:szCs w:val="24"/>
        </w:rPr>
        <w:t>4) участники публичных слушаний по вопросу о предоставлении разрешения на условно разрешенный вид использования вправе представить в Комиссию</w:t>
      </w:r>
      <w:r w:rsidRPr="000F6104">
        <w:rPr>
          <w:rFonts w:ascii="Times New Roman" w:hAnsi="Times New Roman" w:cs="Times New Roman"/>
          <w:sz w:val="24"/>
          <w:szCs w:val="24"/>
          <w:lang w:eastAsia="ar-SA"/>
        </w:rPr>
        <w:t xml:space="preserve"> по подготовке проекта прави</w:t>
      </w:r>
      <w:r w:rsidR="000F6104">
        <w:rPr>
          <w:rFonts w:ascii="Times New Roman" w:hAnsi="Times New Roman" w:cs="Times New Roman"/>
          <w:sz w:val="24"/>
          <w:szCs w:val="24"/>
          <w:lang w:eastAsia="ar-SA"/>
        </w:rPr>
        <w:t xml:space="preserve">л землепользования и </w:t>
      </w:r>
      <w:proofErr w:type="gramStart"/>
      <w:r w:rsidR="000F6104">
        <w:rPr>
          <w:rFonts w:ascii="Times New Roman" w:hAnsi="Times New Roman" w:cs="Times New Roman"/>
          <w:sz w:val="24"/>
          <w:szCs w:val="24"/>
          <w:lang w:eastAsia="ar-SA"/>
        </w:rPr>
        <w:t xml:space="preserve">застройки </w:t>
      </w:r>
      <w:r w:rsidRPr="000F6104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</w:t>
      </w:r>
      <w:proofErr w:type="gramEnd"/>
      <w:r w:rsidRPr="000F6104">
        <w:rPr>
          <w:rFonts w:ascii="Times New Roman" w:hAnsi="Times New Roman" w:cs="Times New Roman"/>
          <w:sz w:val="24"/>
          <w:szCs w:val="24"/>
          <w:lang w:eastAsia="ar-SA"/>
        </w:rPr>
        <w:t xml:space="preserve"> (далее - комиссия)</w:t>
      </w:r>
      <w:r w:rsidRPr="000F6104">
        <w:rPr>
          <w:rFonts w:ascii="Times New Roman" w:hAnsi="Times New Roman" w:cs="Times New Roman"/>
          <w:spacing w:val="2"/>
          <w:sz w:val="24"/>
          <w:szCs w:val="24"/>
        </w:rPr>
        <w:t xml:space="preserve"> свои предложения и замечания, касающиеся указанного вопроса, для включения их в протокол публичных слушаний (</w:t>
      </w:r>
      <w:r w:rsidRPr="000F610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полномочия комиссии, требования к </w:t>
      </w:r>
      <w:r w:rsidRPr="000F6104">
        <w:rPr>
          <w:rFonts w:ascii="Times New Roman" w:hAnsi="Times New Roman" w:cs="Times New Roman"/>
          <w:sz w:val="24"/>
          <w:szCs w:val="24"/>
        </w:rPr>
        <w:t>составу и порядку деятельности комиссии</w:t>
      </w:r>
      <w:r w:rsidRPr="000F610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установлены соответствующим решением главы </w:t>
      </w:r>
      <w:r w:rsidR="000F6104" w:rsidRPr="000F6104">
        <w:rPr>
          <w:rFonts w:ascii="Times New Roman" w:hAnsi="Times New Roman" w:cs="Times New Roman"/>
          <w:bCs/>
          <w:sz w:val="24"/>
          <w:szCs w:val="24"/>
          <w:lang w:eastAsia="en-US"/>
        </w:rPr>
        <w:t>администрации</w:t>
      </w:r>
      <w:r w:rsidRPr="000F610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поселения);</w:t>
      </w:r>
    </w:p>
    <w:p w:rsidR="004C27A2" w:rsidRPr="000F6104" w:rsidRDefault="004C27A2" w:rsidP="004C27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 xml:space="preserve">5) на основании заключения о результатах публичных слушаний комиссия осуществляет подготовку рекомендаций о предоставлении таких разрешений или об отказе в предоставлении таких разрешений с указанием причин принятого решения и направляет указанные рекомендации </w:t>
      </w:r>
      <w:proofErr w:type="gramStart"/>
      <w:r w:rsidRPr="000F6104">
        <w:rPr>
          <w:rFonts w:ascii="Times New Roman" w:hAnsi="Times New Roman" w:cs="Times New Roman"/>
          <w:sz w:val="24"/>
          <w:szCs w:val="24"/>
        </w:rPr>
        <w:t>главе  поселения</w:t>
      </w:r>
      <w:proofErr w:type="gramEnd"/>
      <w:r w:rsidRPr="000F6104">
        <w:rPr>
          <w:rFonts w:ascii="Times New Roman" w:hAnsi="Times New Roman" w:cs="Times New Roman"/>
          <w:sz w:val="24"/>
          <w:szCs w:val="24"/>
        </w:rPr>
        <w:t>;</w:t>
      </w:r>
    </w:p>
    <w:p w:rsidR="004C27A2" w:rsidRPr="000F6104" w:rsidRDefault="004C27A2" w:rsidP="004C27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 xml:space="preserve">6) на основании указанных в подпункте 5 пункта 7.1 настоящих Правил рекомендаций глава </w:t>
      </w:r>
      <w:proofErr w:type="gramStart"/>
      <w:r w:rsidRPr="000F6104">
        <w:rPr>
          <w:rFonts w:ascii="Times New Roman" w:hAnsi="Times New Roman" w:cs="Times New Roman"/>
          <w:sz w:val="24"/>
          <w:szCs w:val="24"/>
        </w:rPr>
        <w:t>администрации  поселения</w:t>
      </w:r>
      <w:proofErr w:type="gramEnd"/>
      <w:r w:rsidRPr="000F6104">
        <w:rPr>
          <w:rFonts w:ascii="Times New Roman" w:hAnsi="Times New Roman" w:cs="Times New Roman"/>
          <w:sz w:val="24"/>
          <w:szCs w:val="24"/>
        </w:rPr>
        <w:t>:</w:t>
      </w:r>
    </w:p>
    <w:p w:rsidR="004C27A2" w:rsidRPr="000F6104" w:rsidRDefault="004C27A2" w:rsidP="004C27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в течение трёх дней со дня поступления указанных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разрешения;</w:t>
      </w:r>
    </w:p>
    <w:p w:rsidR="004C27A2" w:rsidRPr="000F6104" w:rsidRDefault="004C27A2" w:rsidP="004C27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4C27A2" w:rsidRPr="000F6104" w:rsidRDefault="004C27A2" w:rsidP="004C27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7.2. 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несут физические или юридические лица, заинтересованные в предоставлении таких разрешений.</w:t>
      </w:r>
    </w:p>
    <w:p w:rsidR="004C27A2" w:rsidRPr="000F6104" w:rsidRDefault="004C27A2" w:rsidP="004C27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7.3.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4C27A2" w:rsidRPr="000F6104" w:rsidRDefault="004C27A2" w:rsidP="004C27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t>7.4. Не подлежит рассмотрению на публичных слушаниях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случаях,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4C27A2" w:rsidRPr="000F6104" w:rsidRDefault="004C27A2" w:rsidP="004C27A2">
      <w:pPr>
        <w:pStyle w:val="ConsPlusNormal"/>
        <w:widowControl/>
        <w:ind w:left="4962" w:right="-6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0F6104">
        <w:rPr>
          <w:rFonts w:ascii="Times New Roman" w:hAnsi="Times New Roman" w:cs="Times New Roman"/>
          <w:sz w:val="24"/>
          <w:szCs w:val="24"/>
        </w:rPr>
        <w:br w:type="page"/>
      </w:r>
      <w:r w:rsidRPr="000F6104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Приложение N 1</w:t>
      </w:r>
    </w:p>
    <w:p w:rsidR="004C27A2" w:rsidRPr="000F6104" w:rsidRDefault="004C27A2" w:rsidP="004C27A2">
      <w:pPr>
        <w:pStyle w:val="ConsPlusTitle"/>
        <w:widowControl/>
        <w:ind w:left="4962"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6104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организации и проведения публичных слушаний по вопросам градостроительной деятельности на территории поселений Козловского района Чувашской Республики, утвержденному постановлением администрации Козловского района Чувашской </w:t>
      </w:r>
      <w:proofErr w:type="gramStart"/>
      <w:r w:rsidRPr="000F6104">
        <w:rPr>
          <w:rFonts w:ascii="Times New Roman" w:hAnsi="Times New Roman" w:cs="Times New Roman"/>
          <w:b w:val="0"/>
          <w:sz w:val="24"/>
          <w:szCs w:val="24"/>
        </w:rPr>
        <w:t>Республики  от</w:t>
      </w:r>
      <w:proofErr w:type="gramEnd"/>
      <w:r w:rsidRPr="000F6104">
        <w:rPr>
          <w:rFonts w:ascii="Times New Roman" w:hAnsi="Times New Roman" w:cs="Times New Roman"/>
          <w:b w:val="0"/>
          <w:sz w:val="24"/>
          <w:szCs w:val="24"/>
        </w:rPr>
        <w:t xml:space="preserve">                №    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br/>
      </w:r>
      <w:r w:rsidRPr="000F6104">
        <w:rPr>
          <w:color w:val="2D2D2D"/>
          <w:spacing w:val="2"/>
        </w:rPr>
        <w:br/>
        <w:t xml:space="preserve"> 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</w:rPr>
      </w:pPr>
      <w:r w:rsidRPr="000F6104">
        <w:rPr>
          <w:color w:val="2D2D2D"/>
          <w:spacing w:val="2"/>
        </w:rPr>
        <w:tab/>
      </w:r>
      <w:r w:rsidRPr="000F6104">
        <w:rPr>
          <w:color w:val="2D2D2D"/>
          <w:spacing w:val="2"/>
        </w:rPr>
        <w:tab/>
      </w:r>
      <w:r w:rsidRPr="000F6104">
        <w:rPr>
          <w:color w:val="2D2D2D"/>
          <w:spacing w:val="2"/>
        </w:rPr>
        <w:tab/>
      </w:r>
      <w:r w:rsidRPr="000F6104">
        <w:rPr>
          <w:b/>
          <w:color w:val="2D2D2D"/>
          <w:spacing w:val="2"/>
        </w:rPr>
        <w:t>Протокол публичных слушаний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br/>
        <w:t>"____" ____________ 20__ г.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br/>
        <w:t>Место проведения: _________________________________________________________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Время проведения: _________________________________________________________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Организатор публичных слушаний: ___________________________________________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Предмет слушаний: _________________________________________________________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Присутствуют: _____________________________________________________________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Всего присутствовало: _______________________________ (список прилагается).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proofErr w:type="gramStart"/>
      <w:r w:rsidRPr="000F6104">
        <w:rPr>
          <w:color w:val="2D2D2D"/>
          <w:spacing w:val="2"/>
        </w:rPr>
        <w:t>Оповещение  о</w:t>
      </w:r>
      <w:proofErr w:type="gramEnd"/>
      <w:r w:rsidRPr="000F6104">
        <w:rPr>
          <w:color w:val="2D2D2D"/>
          <w:spacing w:val="2"/>
        </w:rPr>
        <w:t xml:space="preserve"> начале публичных слушаний опубликовано в газете 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 xml:space="preserve">  "____"______</w:t>
      </w:r>
      <w:proofErr w:type="gramStart"/>
      <w:r w:rsidRPr="000F6104">
        <w:rPr>
          <w:color w:val="2D2D2D"/>
          <w:spacing w:val="2"/>
        </w:rPr>
        <w:t>_  20</w:t>
      </w:r>
      <w:proofErr w:type="gramEnd"/>
      <w:r w:rsidRPr="000F6104">
        <w:rPr>
          <w:color w:val="2D2D2D"/>
          <w:spacing w:val="2"/>
        </w:rPr>
        <w:t>__ г.  N _____</w:t>
      </w:r>
      <w:proofErr w:type="gramStart"/>
      <w:r w:rsidRPr="000F6104">
        <w:rPr>
          <w:color w:val="2D2D2D"/>
          <w:spacing w:val="2"/>
        </w:rPr>
        <w:t>_;  размещено</w:t>
      </w:r>
      <w:proofErr w:type="gramEnd"/>
      <w:r w:rsidRPr="000F6104">
        <w:rPr>
          <w:color w:val="2D2D2D"/>
          <w:spacing w:val="2"/>
        </w:rPr>
        <w:t xml:space="preserve"> на официальном сайте</w:t>
      </w:r>
    </w:p>
    <w:p w:rsidR="004C27A2" w:rsidRPr="000F6104" w:rsidRDefault="000F6104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администрации ____________</w:t>
      </w:r>
      <w:r w:rsidR="004C27A2" w:rsidRPr="000F6104">
        <w:rPr>
          <w:color w:val="2D2D2D"/>
          <w:spacing w:val="2"/>
        </w:rPr>
        <w:t xml:space="preserve"> поселения "___" __________ 20___ г.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proofErr w:type="gramStart"/>
      <w:r w:rsidRPr="000F6104">
        <w:rPr>
          <w:color w:val="2D2D2D"/>
          <w:spacing w:val="2"/>
        </w:rPr>
        <w:t>Предложения  и</w:t>
      </w:r>
      <w:proofErr w:type="gramEnd"/>
      <w:r w:rsidRPr="000F6104">
        <w:rPr>
          <w:color w:val="2D2D2D"/>
          <w:spacing w:val="2"/>
        </w:rPr>
        <w:t xml:space="preserve">  замечания,  касающиеся  проекта,  с  момента  опубликования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proofErr w:type="gramStart"/>
      <w:r w:rsidRPr="000F6104">
        <w:rPr>
          <w:color w:val="2D2D2D"/>
          <w:spacing w:val="2"/>
        </w:rPr>
        <w:t>оповещения  были</w:t>
      </w:r>
      <w:proofErr w:type="gramEnd"/>
      <w:r w:rsidRPr="000F6104">
        <w:rPr>
          <w:color w:val="2D2D2D"/>
          <w:spacing w:val="2"/>
        </w:rPr>
        <w:t xml:space="preserve">  поданы  в  устной и письменной форме в адрес организатора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публичных слушаний с ______________ по _______________; а также посредством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proofErr w:type="gramStart"/>
      <w:r w:rsidRPr="000F6104">
        <w:rPr>
          <w:color w:val="2D2D2D"/>
          <w:spacing w:val="2"/>
        </w:rPr>
        <w:t>записи  в</w:t>
      </w:r>
      <w:proofErr w:type="gramEnd"/>
      <w:r w:rsidRPr="000F6104">
        <w:rPr>
          <w:color w:val="2D2D2D"/>
          <w:spacing w:val="2"/>
        </w:rPr>
        <w:t xml:space="preserve"> книге (журнале) учета посетителей экспозиции проекта, подлежащего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рассмотрению на публичных слушаниях.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proofErr w:type="gramStart"/>
      <w:r w:rsidRPr="000F6104">
        <w:rPr>
          <w:color w:val="2D2D2D"/>
          <w:spacing w:val="2"/>
        </w:rPr>
        <w:t>В  период</w:t>
      </w:r>
      <w:proofErr w:type="gramEnd"/>
      <w:r w:rsidRPr="000F6104">
        <w:rPr>
          <w:color w:val="2D2D2D"/>
          <w:spacing w:val="2"/>
        </w:rPr>
        <w:t xml:space="preserve">  проведения  публичных слушаний были поданы следующие замечания и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предложения от участников публичных слушаний: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 xml:space="preserve">1)  от участников </w:t>
      </w:r>
      <w:proofErr w:type="gramStart"/>
      <w:r w:rsidRPr="000F6104">
        <w:rPr>
          <w:color w:val="2D2D2D"/>
          <w:spacing w:val="2"/>
        </w:rPr>
        <w:t>публичных слушаний</w:t>
      </w:r>
      <w:proofErr w:type="gramEnd"/>
      <w:r w:rsidRPr="000F6104">
        <w:rPr>
          <w:color w:val="2D2D2D"/>
          <w:spacing w:val="2"/>
        </w:rPr>
        <w:t xml:space="preserve"> постоянно проживающих на территории, в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пределах которой проводятся публичные слушания: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__________________________________________________________________________;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2) от иных участников публичных слушаний: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__________________________________________________________________________.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Принятые рекомендации: ___________________________________________________.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br/>
        <w:t>Председательствующий: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br/>
        <w:t>Протокол вел:</w:t>
      </w:r>
    </w:p>
    <w:p w:rsidR="004C27A2" w:rsidRPr="000F6104" w:rsidRDefault="004C27A2" w:rsidP="004C27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7A2" w:rsidRPr="000F6104" w:rsidRDefault="004C27A2" w:rsidP="004C27A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27A2" w:rsidRPr="000F6104" w:rsidRDefault="004C27A2" w:rsidP="004C27A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27A2" w:rsidRPr="000F6104" w:rsidRDefault="004C27A2" w:rsidP="004C27A2">
      <w:pPr>
        <w:pStyle w:val="formattext"/>
        <w:shd w:val="clear" w:color="auto" w:fill="FFFFFF"/>
        <w:spacing w:before="0" w:beforeAutospacing="0" w:after="0" w:afterAutospacing="0" w:line="315" w:lineRule="atLeast"/>
        <w:ind w:left="4678"/>
        <w:jc w:val="both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br w:type="page"/>
      </w:r>
      <w:r w:rsidRPr="000F6104">
        <w:rPr>
          <w:color w:val="2D2D2D"/>
          <w:spacing w:val="2"/>
        </w:rPr>
        <w:br/>
        <w:t>Приложение N 2</w:t>
      </w:r>
    </w:p>
    <w:p w:rsidR="004C27A2" w:rsidRPr="000F6104" w:rsidRDefault="004C27A2" w:rsidP="004C27A2">
      <w:pPr>
        <w:pStyle w:val="ConsPlusTitle"/>
        <w:widowControl/>
        <w:ind w:left="4962"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6104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организации и проведения публичных слушаний по вопросам градостроительной деятельности на территории поселений Козловского района Чувашской Республики, утвержденному постановлением администрации Козловского района Чувашской </w:t>
      </w:r>
      <w:proofErr w:type="gramStart"/>
      <w:r w:rsidRPr="000F6104">
        <w:rPr>
          <w:rFonts w:ascii="Times New Roman" w:hAnsi="Times New Roman" w:cs="Times New Roman"/>
          <w:b w:val="0"/>
          <w:sz w:val="24"/>
          <w:szCs w:val="24"/>
        </w:rPr>
        <w:t>Республики  от</w:t>
      </w:r>
      <w:proofErr w:type="gramEnd"/>
      <w:r w:rsidRPr="000F6104">
        <w:rPr>
          <w:rFonts w:ascii="Times New Roman" w:hAnsi="Times New Roman" w:cs="Times New Roman"/>
          <w:b w:val="0"/>
          <w:sz w:val="24"/>
          <w:szCs w:val="24"/>
        </w:rPr>
        <w:t xml:space="preserve">                №    </w:t>
      </w:r>
    </w:p>
    <w:p w:rsidR="004C27A2" w:rsidRPr="000F6104" w:rsidRDefault="004C27A2" w:rsidP="004C27A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</w:rPr>
      </w:pPr>
      <w:r w:rsidRPr="000F6104">
        <w:rPr>
          <w:color w:val="2D2D2D"/>
          <w:spacing w:val="2"/>
        </w:rPr>
        <w:tab/>
      </w:r>
      <w:r w:rsidRPr="000F6104">
        <w:rPr>
          <w:color w:val="2D2D2D"/>
          <w:spacing w:val="2"/>
        </w:rPr>
        <w:tab/>
      </w:r>
      <w:r w:rsidRPr="000F6104">
        <w:rPr>
          <w:b/>
          <w:color w:val="2D2D2D"/>
          <w:spacing w:val="2"/>
        </w:rPr>
        <w:t>Заключение о результатах публичных слушаний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br/>
        <w:t>"____" __________ 20___ г.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br/>
        <w:t>Публичные слушания по проекту _________________________________ проводились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"___" ___________ 20___ г. с _____ часов до ______ часов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в здании ____________________, расположенном по адресу ___________________.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В публичных слушаниях приняло участие __________ человек.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proofErr w:type="gramStart"/>
      <w:r w:rsidRPr="000F6104">
        <w:rPr>
          <w:color w:val="2D2D2D"/>
          <w:spacing w:val="2"/>
        </w:rPr>
        <w:t>По  результатам</w:t>
      </w:r>
      <w:proofErr w:type="gramEnd"/>
      <w:r w:rsidRPr="000F6104">
        <w:rPr>
          <w:color w:val="2D2D2D"/>
          <w:spacing w:val="2"/>
        </w:rPr>
        <w:t xml:space="preserve">  публичных  слушаний  составлен протокол публичных слушаний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N   _______   от   ________________</w:t>
      </w:r>
      <w:proofErr w:type="gramStart"/>
      <w:r w:rsidRPr="000F6104">
        <w:rPr>
          <w:color w:val="2D2D2D"/>
          <w:spacing w:val="2"/>
        </w:rPr>
        <w:t>_,  на</w:t>
      </w:r>
      <w:proofErr w:type="gramEnd"/>
      <w:r w:rsidRPr="000F6104">
        <w:rPr>
          <w:color w:val="2D2D2D"/>
          <w:spacing w:val="2"/>
        </w:rPr>
        <w:t xml:space="preserve">  основании  которого подготовлено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заключение о результатах публичных слушаний.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proofErr w:type="gramStart"/>
      <w:r w:rsidRPr="000F6104">
        <w:rPr>
          <w:color w:val="2D2D2D"/>
          <w:spacing w:val="2"/>
        </w:rPr>
        <w:t>В  период</w:t>
      </w:r>
      <w:proofErr w:type="gramEnd"/>
      <w:r w:rsidRPr="000F6104">
        <w:rPr>
          <w:color w:val="2D2D2D"/>
          <w:spacing w:val="2"/>
        </w:rPr>
        <w:t xml:space="preserve"> проведения публичных слушаний были поданы замечания и предложения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от участников публичных слушаний: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 xml:space="preserve">1)  от участников </w:t>
      </w:r>
      <w:proofErr w:type="gramStart"/>
      <w:r w:rsidRPr="000F6104">
        <w:rPr>
          <w:color w:val="2D2D2D"/>
          <w:spacing w:val="2"/>
        </w:rPr>
        <w:t>публичных слушаний</w:t>
      </w:r>
      <w:proofErr w:type="gramEnd"/>
      <w:r w:rsidRPr="000F6104">
        <w:rPr>
          <w:color w:val="2D2D2D"/>
          <w:spacing w:val="2"/>
        </w:rPr>
        <w:t xml:space="preserve"> постоянно проживающих на территории, в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пределах которой проводятся публичные слушания ______________ предложений и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замечаний;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2) от иных участников публичных слушаний _________ предложений и замечаний.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Рекомендации   организатора   </w:t>
      </w:r>
      <w:proofErr w:type="gramStart"/>
      <w:r w:rsidRPr="000F6104">
        <w:rPr>
          <w:color w:val="2D2D2D"/>
          <w:spacing w:val="2"/>
        </w:rPr>
        <w:t>публичных  слушаний</w:t>
      </w:r>
      <w:proofErr w:type="gramEnd"/>
      <w:r w:rsidRPr="000F6104">
        <w:rPr>
          <w:color w:val="2D2D2D"/>
          <w:spacing w:val="2"/>
        </w:rPr>
        <w:t xml:space="preserve">  о  целесообразности  или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нецелесообразности   учета   внесенных   участниками   публичных   слушаний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предложений и замечаний: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5129"/>
        <w:gridCol w:w="3489"/>
      </w:tblGrid>
      <w:tr w:rsidR="004C27A2" w:rsidRPr="000F6104" w:rsidTr="005F2677">
        <w:trPr>
          <w:trHeight w:val="15"/>
        </w:trPr>
        <w:tc>
          <w:tcPr>
            <w:tcW w:w="739" w:type="dxa"/>
            <w:hideMark/>
          </w:tcPr>
          <w:p w:rsidR="004C27A2" w:rsidRPr="000F6104" w:rsidRDefault="004C27A2" w:rsidP="005F2677"/>
        </w:tc>
        <w:tc>
          <w:tcPr>
            <w:tcW w:w="5174" w:type="dxa"/>
            <w:hideMark/>
          </w:tcPr>
          <w:p w:rsidR="004C27A2" w:rsidRPr="000F6104" w:rsidRDefault="004C27A2" w:rsidP="005F2677"/>
        </w:tc>
        <w:tc>
          <w:tcPr>
            <w:tcW w:w="3511" w:type="dxa"/>
            <w:hideMark/>
          </w:tcPr>
          <w:p w:rsidR="004C27A2" w:rsidRPr="000F6104" w:rsidRDefault="004C27A2" w:rsidP="005F2677"/>
        </w:tc>
      </w:tr>
      <w:tr w:rsidR="004C27A2" w:rsidRPr="000F6104" w:rsidTr="005F267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7A2" w:rsidRPr="000F6104" w:rsidRDefault="004C27A2" w:rsidP="005F26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F6104">
              <w:rPr>
                <w:color w:val="2D2D2D"/>
              </w:rPr>
              <w:t>N</w:t>
            </w:r>
          </w:p>
          <w:p w:rsidR="004C27A2" w:rsidRPr="000F6104" w:rsidRDefault="004C27A2" w:rsidP="005F26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F6104">
              <w:rPr>
                <w:color w:val="2D2D2D"/>
              </w:rPr>
              <w:t>п/п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7A2" w:rsidRPr="000F6104" w:rsidRDefault="004C27A2" w:rsidP="005F26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F6104">
              <w:rPr>
                <w:color w:val="2D2D2D"/>
              </w:rPr>
              <w:t>Содержание предложения (замечания)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7A2" w:rsidRPr="000F6104" w:rsidRDefault="004C27A2" w:rsidP="005F26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F6104">
              <w:rPr>
                <w:color w:val="2D2D2D"/>
              </w:rPr>
              <w:t>Рекомендации организатора</w:t>
            </w:r>
          </w:p>
        </w:tc>
      </w:tr>
      <w:tr w:rsidR="004C27A2" w:rsidRPr="000F6104" w:rsidTr="005F267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7A2" w:rsidRPr="000F6104" w:rsidRDefault="004C27A2" w:rsidP="005F2677"/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7A2" w:rsidRPr="000F6104" w:rsidRDefault="004C27A2" w:rsidP="005F2677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7A2" w:rsidRPr="000F6104" w:rsidRDefault="004C27A2" w:rsidP="005F2677"/>
        </w:tc>
      </w:tr>
    </w:tbl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br/>
        <w:t>Выводы по результатам публичных слушаний:</w:t>
      </w: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4C27A2" w:rsidRPr="000F6104" w:rsidRDefault="004C27A2" w:rsidP="004C27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F6104">
        <w:rPr>
          <w:color w:val="2D2D2D"/>
          <w:spacing w:val="2"/>
        </w:rPr>
        <w:t>Председатель публичных слушаний:</w:t>
      </w:r>
    </w:p>
    <w:sectPr w:rsidR="004C27A2" w:rsidRPr="000F6104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65FC3BA7"/>
    <w:multiLevelType w:val="hybridMultilevel"/>
    <w:tmpl w:val="6292E1D2"/>
    <w:lvl w:ilvl="0" w:tplc="EE68A2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DB"/>
    <w:rsid w:val="000212E5"/>
    <w:rsid w:val="00025C37"/>
    <w:rsid w:val="00062185"/>
    <w:rsid w:val="00087620"/>
    <w:rsid w:val="000B3602"/>
    <w:rsid w:val="000D451C"/>
    <w:rsid w:val="000E58D4"/>
    <w:rsid w:val="000F6104"/>
    <w:rsid w:val="00152629"/>
    <w:rsid w:val="00176E99"/>
    <w:rsid w:val="001F71D9"/>
    <w:rsid w:val="0029176E"/>
    <w:rsid w:val="002B5BBA"/>
    <w:rsid w:val="003D3886"/>
    <w:rsid w:val="004336EF"/>
    <w:rsid w:val="00440EB9"/>
    <w:rsid w:val="004628A4"/>
    <w:rsid w:val="004868E3"/>
    <w:rsid w:val="004A23B5"/>
    <w:rsid w:val="004C27A2"/>
    <w:rsid w:val="005542C3"/>
    <w:rsid w:val="005F3516"/>
    <w:rsid w:val="00784682"/>
    <w:rsid w:val="007C7FDB"/>
    <w:rsid w:val="00855F05"/>
    <w:rsid w:val="00861941"/>
    <w:rsid w:val="0086697D"/>
    <w:rsid w:val="008C5735"/>
    <w:rsid w:val="008E1513"/>
    <w:rsid w:val="00937A5B"/>
    <w:rsid w:val="009421CB"/>
    <w:rsid w:val="00987457"/>
    <w:rsid w:val="009D6993"/>
    <w:rsid w:val="00A47915"/>
    <w:rsid w:val="00A868A2"/>
    <w:rsid w:val="00B35292"/>
    <w:rsid w:val="00B94F33"/>
    <w:rsid w:val="00C67658"/>
    <w:rsid w:val="00D32C80"/>
    <w:rsid w:val="00DA0959"/>
    <w:rsid w:val="00DE03B0"/>
    <w:rsid w:val="00E73D7F"/>
    <w:rsid w:val="00EA58DD"/>
    <w:rsid w:val="00EE59E6"/>
    <w:rsid w:val="00F165CE"/>
    <w:rsid w:val="00F54641"/>
    <w:rsid w:val="00F8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2E29E2"/>
  <w15:docId w15:val="{687A1CF4-C658-423E-A84F-EBB74905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C7FDB"/>
    <w:pPr>
      <w:ind w:left="720"/>
      <w:contextualSpacing/>
    </w:pPr>
  </w:style>
  <w:style w:type="paragraph" w:styleId="2">
    <w:name w:val="Body Text 2"/>
    <w:basedOn w:val="a"/>
    <w:link w:val="20"/>
    <w:rsid w:val="00B94F33"/>
    <w:rPr>
      <w:szCs w:val="20"/>
    </w:rPr>
  </w:style>
  <w:style w:type="character" w:customStyle="1" w:styleId="20">
    <w:name w:val="Основной текст 2 Знак"/>
    <w:basedOn w:val="a0"/>
    <w:link w:val="2"/>
    <w:rsid w:val="00B94F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C2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2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4C27A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C27A2"/>
    <w:pPr>
      <w:spacing w:before="100" w:beforeAutospacing="1" w:after="100" w:afterAutospacing="1"/>
    </w:pPr>
  </w:style>
  <w:style w:type="paragraph" w:customStyle="1" w:styleId="Default">
    <w:name w:val="Default"/>
    <w:rsid w:val="0094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5327</Words>
  <Characters>30366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kozlov_construct1 Н.Ю.. Ситнова</cp:lastModifiedBy>
  <cp:revision>5</cp:revision>
  <cp:lastPrinted>2020-04-29T07:36:00Z</cp:lastPrinted>
  <dcterms:created xsi:type="dcterms:W3CDTF">2020-04-29T07:34:00Z</dcterms:created>
  <dcterms:modified xsi:type="dcterms:W3CDTF">2020-04-29T11:38:00Z</dcterms:modified>
</cp:coreProperties>
</file>