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E7" w:rsidRPr="007877E7" w:rsidRDefault="007877E7" w:rsidP="003B07E1">
      <w:pPr>
        <w:rPr>
          <w:i/>
          <w:sz w:val="26"/>
          <w:szCs w:val="20"/>
        </w:rPr>
      </w:pPr>
      <w:r w:rsidRPr="007877E7">
        <w:rPr>
          <w:i/>
          <w:noProof/>
          <w:sz w:val="26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131445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7877E7" w:rsidTr="0062706E">
        <w:trPr>
          <w:trHeight w:val="1058"/>
        </w:trPr>
        <w:tc>
          <w:tcPr>
            <w:tcW w:w="3888" w:type="dxa"/>
          </w:tcPr>
          <w:p w:rsidR="007877E7" w:rsidRPr="009A5D6E" w:rsidRDefault="007877E7" w:rsidP="0062706E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Ᾰ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7877E7" w:rsidRPr="009A5D6E" w:rsidRDefault="007877E7" w:rsidP="0062706E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7877E7" w:rsidRPr="009A5D6E" w:rsidRDefault="007877E7" w:rsidP="0062706E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7877E7" w:rsidRDefault="007877E7" w:rsidP="0062706E">
            <w:pPr>
              <w:jc w:val="both"/>
              <w:rPr>
                <w:b/>
                <w:sz w:val="20"/>
                <w:szCs w:val="20"/>
              </w:rPr>
            </w:pPr>
          </w:p>
          <w:p w:rsidR="007877E7" w:rsidRDefault="007877E7" w:rsidP="0062706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7877E7" w:rsidRDefault="007877E7" w:rsidP="0062706E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7877E7" w:rsidRPr="009A5D6E" w:rsidRDefault="007877E7" w:rsidP="0062706E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7877E7" w:rsidRPr="009A5D6E" w:rsidRDefault="007877E7" w:rsidP="0062706E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7877E7" w:rsidRPr="009A5D6E" w:rsidRDefault="007877E7" w:rsidP="0062706E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7877E7" w:rsidRDefault="007877E7" w:rsidP="0062706E">
            <w:pPr>
              <w:jc w:val="center"/>
              <w:rPr>
                <w:b/>
                <w:sz w:val="20"/>
                <w:szCs w:val="20"/>
              </w:rPr>
            </w:pPr>
          </w:p>
          <w:p w:rsidR="007877E7" w:rsidRDefault="007877E7" w:rsidP="0062706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7877E7" w:rsidTr="0062706E">
        <w:trPr>
          <w:trHeight w:val="439"/>
        </w:trPr>
        <w:tc>
          <w:tcPr>
            <w:tcW w:w="3888" w:type="dxa"/>
          </w:tcPr>
          <w:p w:rsidR="007877E7" w:rsidRPr="007877E7" w:rsidRDefault="007877E7" w:rsidP="0062706E">
            <w:pPr>
              <w:jc w:val="center"/>
              <w:rPr>
                <w:sz w:val="26"/>
              </w:rPr>
            </w:pPr>
          </w:p>
          <w:p w:rsidR="007877E7" w:rsidRPr="007877E7" w:rsidRDefault="007877E7" w:rsidP="0062706E">
            <w:pPr>
              <w:jc w:val="center"/>
            </w:pPr>
            <w:r w:rsidRPr="007877E7">
              <w:rPr>
                <w:sz w:val="26"/>
              </w:rPr>
              <w:t xml:space="preserve">________2020 </w:t>
            </w:r>
            <w:r w:rsidRPr="007877E7">
              <w:rPr>
                <w:bCs/>
                <w:sz w:val="16"/>
              </w:rPr>
              <w:t xml:space="preserve"> </w:t>
            </w:r>
            <w:r w:rsidRPr="007877E7">
              <w:rPr>
                <w:sz w:val="16"/>
              </w:rPr>
              <w:t xml:space="preserve"> </w:t>
            </w:r>
            <w:r w:rsidRPr="007877E7">
              <w:rPr>
                <w:sz w:val="26"/>
                <w:szCs w:val="26"/>
              </w:rPr>
              <w:t>____</w:t>
            </w:r>
            <w:r w:rsidRPr="007877E7">
              <w:rPr>
                <w:sz w:val="26"/>
                <w:szCs w:val="26"/>
                <w:lang w:val="en-US"/>
              </w:rPr>
              <w:t xml:space="preserve"> </w:t>
            </w:r>
            <w:r w:rsidRPr="007877E7">
              <w:rPr>
                <w:bCs/>
              </w:rPr>
              <w:t>№</w:t>
            </w:r>
          </w:p>
          <w:p w:rsidR="007877E7" w:rsidRPr="007877E7" w:rsidRDefault="007877E7" w:rsidP="0062706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7877E7" w:rsidRPr="007877E7" w:rsidRDefault="007877E7" w:rsidP="0062706E">
            <w:pPr>
              <w:rPr>
                <w:rFonts w:ascii="Journal Chv" w:hAnsi="Journal Chv"/>
                <w:sz w:val="26"/>
                <w:szCs w:val="20"/>
              </w:rPr>
            </w:pPr>
          </w:p>
          <w:p w:rsidR="007877E7" w:rsidRPr="007877E7" w:rsidRDefault="007877E7" w:rsidP="0062706E">
            <w:pPr>
              <w:jc w:val="both"/>
              <w:rPr>
                <w:rFonts w:ascii="Journal Chv" w:hAnsi="Journal Chv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7877E7" w:rsidRPr="007877E7" w:rsidRDefault="007877E7" w:rsidP="0062706E">
            <w:pPr>
              <w:jc w:val="center"/>
              <w:rPr>
                <w:sz w:val="26"/>
                <w:szCs w:val="20"/>
              </w:rPr>
            </w:pPr>
          </w:p>
          <w:p w:rsidR="007877E7" w:rsidRPr="007877E7" w:rsidRDefault="00193CCE" w:rsidP="00193CC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28.04.</w:t>
            </w:r>
            <w:r w:rsidR="007877E7" w:rsidRPr="007877E7">
              <w:rPr>
                <w:sz w:val="26"/>
                <w:szCs w:val="20"/>
              </w:rPr>
              <w:t>2020  №</w:t>
            </w:r>
            <w:r>
              <w:rPr>
                <w:sz w:val="26"/>
                <w:szCs w:val="20"/>
              </w:rPr>
              <w:t>182</w:t>
            </w:r>
          </w:p>
        </w:tc>
      </w:tr>
      <w:tr w:rsidR="007877E7" w:rsidTr="0062706E">
        <w:trPr>
          <w:trHeight w:val="122"/>
        </w:trPr>
        <w:tc>
          <w:tcPr>
            <w:tcW w:w="3888" w:type="dxa"/>
          </w:tcPr>
          <w:p w:rsidR="007877E7" w:rsidRPr="007877E7" w:rsidRDefault="007877E7" w:rsidP="0062706E">
            <w:pPr>
              <w:jc w:val="center"/>
              <w:rPr>
                <w:sz w:val="26"/>
                <w:szCs w:val="20"/>
              </w:rPr>
            </w:pPr>
            <w:r w:rsidRPr="007877E7">
              <w:rPr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7877E7" w:rsidRPr="007877E7" w:rsidRDefault="007877E7" w:rsidP="0062706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7877E7" w:rsidRPr="007877E7" w:rsidRDefault="007877E7" w:rsidP="0062706E">
            <w:pPr>
              <w:jc w:val="center"/>
              <w:rPr>
                <w:sz w:val="26"/>
                <w:szCs w:val="20"/>
              </w:rPr>
            </w:pPr>
            <w:r w:rsidRPr="007877E7">
              <w:rPr>
                <w:sz w:val="26"/>
              </w:rPr>
              <w:t>г. Козловка</w:t>
            </w:r>
          </w:p>
        </w:tc>
      </w:tr>
    </w:tbl>
    <w:p w:rsidR="007877E7" w:rsidRPr="0095743F" w:rsidRDefault="007877E7" w:rsidP="007877E7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7877E7" w:rsidRPr="00540E8E" w:rsidTr="0062706E">
        <w:tc>
          <w:tcPr>
            <w:tcW w:w="4785" w:type="dxa"/>
          </w:tcPr>
          <w:p w:rsidR="007877E7" w:rsidRPr="00540E8E" w:rsidRDefault="007877E7" w:rsidP="007877E7">
            <w:pPr>
              <w:jc w:val="both"/>
              <w:rPr>
                <w:sz w:val="26"/>
                <w:szCs w:val="26"/>
              </w:rPr>
            </w:pPr>
            <w:r w:rsidRPr="00540E8E">
              <w:rPr>
                <w:sz w:val="26"/>
                <w:szCs w:val="26"/>
              </w:rPr>
              <w:t>О внесении изменений в постановление администрации Козловского района Чувашской Республики от 26</w:t>
            </w:r>
            <w:r>
              <w:rPr>
                <w:sz w:val="26"/>
                <w:szCs w:val="26"/>
              </w:rPr>
              <w:t xml:space="preserve"> марта </w:t>
            </w:r>
            <w:r w:rsidRPr="00540E8E">
              <w:rPr>
                <w:sz w:val="26"/>
                <w:szCs w:val="26"/>
              </w:rPr>
              <w:t xml:space="preserve">2015 </w:t>
            </w:r>
            <w:r>
              <w:rPr>
                <w:sz w:val="26"/>
                <w:szCs w:val="26"/>
              </w:rPr>
              <w:t xml:space="preserve">года </w:t>
            </w:r>
            <w:r w:rsidRPr="00540E8E">
              <w:rPr>
                <w:sz w:val="26"/>
                <w:szCs w:val="26"/>
              </w:rPr>
              <w:t xml:space="preserve">№200 </w:t>
            </w:r>
          </w:p>
        </w:tc>
        <w:tc>
          <w:tcPr>
            <w:tcW w:w="4785" w:type="dxa"/>
          </w:tcPr>
          <w:p w:rsidR="007877E7" w:rsidRPr="00540E8E" w:rsidRDefault="007877E7" w:rsidP="0062706E">
            <w:pPr>
              <w:jc w:val="both"/>
              <w:rPr>
                <w:sz w:val="26"/>
                <w:szCs w:val="26"/>
              </w:rPr>
            </w:pPr>
          </w:p>
        </w:tc>
      </w:tr>
    </w:tbl>
    <w:p w:rsidR="007877E7" w:rsidRPr="00540E8E" w:rsidRDefault="007877E7" w:rsidP="007877E7">
      <w:pPr>
        <w:jc w:val="both"/>
        <w:rPr>
          <w:sz w:val="26"/>
          <w:szCs w:val="26"/>
        </w:rPr>
      </w:pPr>
    </w:p>
    <w:p w:rsidR="007877E7" w:rsidRPr="00540E8E" w:rsidRDefault="007877E7" w:rsidP="007877E7">
      <w:pPr>
        <w:ind w:firstLine="720"/>
        <w:jc w:val="both"/>
        <w:rPr>
          <w:sz w:val="26"/>
          <w:szCs w:val="26"/>
        </w:rPr>
      </w:pPr>
      <w:bookmarkStart w:id="0" w:name="sub_3"/>
    </w:p>
    <w:bookmarkEnd w:id="0"/>
    <w:p w:rsidR="007877E7" w:rsidRPr="00540E8E" w:rsidRDefault="007877E7" w:rsidP="007877E7">
      <w:pPr>
        <w:ind w:firstLine="540"/>
        <w:jc w:val="both"/>
        <w:rPr>
          <w:sz w:val="26"/>
          <w:szCs w:val="26"/>
        </w:rPr>
      </w:pPr>
      <w:r w:rsidRPr="00540E8E">
        <w:rPr>
          <w:sz w:val="26"/>
          <w:szCs w:val="26"/>
        </w:rPr>
        <w:t xml:space="preserve">В соответствии с </w:t>
      </w:r>
      <w:bookmarkStart w:id="1" w:name="sub_1"/>
      <w:r>
        <w:rPr>
          <w:sz w:val="26"/>
          <w:szCs w:val="26"/>
        </w:rPr>
        <w:t xml:space="preserve">Указом Президента Российской Федерации от 17 апреля 2020 года №272 </w:t>
      </w:r>
      <w:r w:rsidRPr="00540E8E">
        <w:rPr>
          <w:sz w:val="26"/>
          <w:szCs w:val="26"/>
        </w:rPr>
        <w:t xml:space="preserve">администрация Козловского района Чувашской Республики </w:t>
      </w:r>
      <w:r>
        <w:rPr>
          <w:sz w:val="26"/>
          <w:szCs w:val="26"/>
        </w:rPr>
        <w:t xml:space="preserve">               </w:t>
      </w:r>
      <w:r w:rsidRPr="00540E8E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т:</w:t>
      </w:r>
    </w:p>
    <w:p w:rsidR="007877E7" w:rsidRPr="00540E8E" w:rsidRDefault="007877E7" w:rsidP="007877E7">
      <w:pPr>
        <w:ind w:firstLine="540"/>
        <w:jc w:val="both"/>
        <w:rPr>
          <w:sz w:val="26"/>
          <w:szCs w:val="26"/>
        </w:rPr>
      </w:pPr>
      <w:r w:rsidRPr="00540E8E">
        <w:rPr>
          <w:sz w:val="26"/>
          <w:szCs w:val="26"/>
        </w:rPr>
        <w:t>1. Внести в постановление администрации Козловского района Чувашской Республики от 26</w:t>
      </w:r>
      <w:r>
        <w:rPr>
          <w:sz w:val="26"/>
          <w:szCs w:val="26"/>
        </w:rPr>
        <w:t xml:space="preserve"> марта </w:t>
      </w:r>
      <w:r w:rsidRPr="00540E8E">
        <w:rPr>
          <w:sz w:val="26"/>
          <w:szCs w:val="26"/>
        </w:rPr>
        <w:t xml:space="preserve">2015 </w:t>
      </w:r>
      <w:r>
        <w:rPr>
          <w:sz w:val="26"/>
          <w:szCs w:val="26"/>
        </w:rPr>
        <w:t xml:space="preserve">года </w:t>
      </w:r>
      <w:r w:rsidRPr="00540E8E">
        <w:rPr>
          <w:sz w:val="26"/>
          <w:szCs w:val="26"/>
        </w:rPr>
        <w:t>№200 «Об утверждении Положения о предоставлении гражданами, претендующими на замещение должностей муниципальной службы, и муниципальными служащими администрации Козловского района Чувашской Республики сведений о доходах, расходах, об имуществе и обязательствах имущественного характера»</w:t>
      </w:r>
      <w:r>
        <w:rPr>
          <w:sz w:val="26"/>
          <w:szCs w:val="26"/>
        </w:rPr>
        <w:t xml:space="preserve"> (далее – Положение)</w:t>
      </w:r>
      <w:r w:rsidRPr="00540E8E">
        <w:rPr>
          <w:sz w:val="26"/>
          <w:szCs w:val="26"/>
        </w:rPr>
        <w:t xml:space="preserve"> следующие изменения:</w:t>
      </w:r>
    </w:p>
    <w:bookmarkEnd w:id="1"/>
    <w:p w:rsidR="007877E7" w:rsidRPr="007877E7" w:rsidRDefault="007877E7" w:rsidP="007877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подпункт б пункта 3 Положения после слов «с</w:t>
      </w:r>
      <w:r>
        <w:rPr>
          <w:rFonts w:eastAsiaTheme="minorHAnsi"/>
          <w:sz w:val="26"/>
          <w:szCs w:val="26"/>
          <w:lang w:eastAsia="en-US"/>
        </w:rPr>
        <w:t xml:space="preserve">ледующего за отчетным» </w:t>
      </w:r>
      <w:r>
        <w:rPr>
          <w:sz w:val="26"/>
          <w:szCs w:val="26"/>
        </w:rPr>
        <w:t>дополнить словами «, за отчетный период с 1 января по 31 декабря 2019 года представляются до 1 августа 2020 года включительно».</w:t>
      </w:r>
    </w:p>
    <w:p w:rsidR="007877E7" w:rsidRDefault="007877E7" w:rsidP="007877E7">
      <w:pPr>
        <w:ind w:firstLine="540"/>
        <w:jc w:val="both"/>
        <w:rPr>
          <w:sz w:val="26"/>
          <w:szCs w:val="26"/>
        </w:rPr>
      </w:pPr>
      <w:r w:rsidRPr="00540E8E">
        <w:rPr>
          <w:sz w:val="26"/>
          <w:szCs w:val="26"/>
        </w:rPr>
        <w:t>2. Настоящее п</w:t>
      </w:r>
      <w:r>
        <w:rPr>
          <w:sz w:val="26"/>
          <w:szCs w:val="26"/>
        </w:rPr>
        <w:t>остановление вступает в силу после официального опубликования в периодическом печатном издании «Козловский вестник».</w:t>
      </w:r>
    </w:p>
    <w:p w:rsidR="007877E7" w:rsidRPr="00540E8E" w:rsidRDefault="007877E7" w:rsidP="007877E7">
      <w:pPr>
        <w:ind w:firstLine="720"/>
        <w:jc w:val="both"/>
        <w:rPr>
          <w:sz w:val="26"/>
          <w:szCs w:val="26"/>
        </w:rPr>
      </w:pPr>
    </w:p>
    <w:p w:rsidR="007877E7" w:rsidRPr="00540E8E" w:rsidRDefault="007877E7" w:rsidP="007877E7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6368"/>
        <w:gridCol w:w="3202"/>
      </w:tblGrid>
      <w:tr w:rsidR="007877E7" w:rsidRPr="00540E8E" w:rsidTr="0062706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7E7" w:rsidRPr="00540E8E" w:rsidRDefault="007877E7" w:rsidP="006270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540E8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7877E7" w:rsidRPr="00540E8E" w:rsidRDefault="007877E7" w:rsidP="006270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0E8E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7E7" w:rsidRPr="00540E8E" w:rsidRDefault="007877E7" w:rsidP="0062706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А.И. Васильев</w:t>
            </w:r>
          </w:p>
        </w:tc>
      </w:tr>
    </w:tbl>
    <w:p w:rsidR="007877E7" w:rsidRDefault="007877E7" w:rsidP="007877E7">
      <w:pPr>
        <w:jc w:val="both"/>
        <w:rPr>
          <w:sz w:val="26"/>
          <w:szCs w:val="26"/>
        </w:rPr>
      </w:pPr>
      <w:bookmarkStart w:id="2" w:name="sub_1000"/>
    </w:p>
    <w:p w:rsidR="007877E7" w:rsidRDefault="007877E7" w:rsidP="007877E7">
      <w:pPr>
        <w:jc w:val="both"/>
        <w:rPr>
          <w:sz w:val="26"/>
          <w:szCs w:val="26"/>
        </w:rPr>
      </w:pPr>
    </w:p>
    <w:p w:rsidR="007877E7" w:rsidRDefault="007877E7" w:rsidP="007877E7">
      <w:pPr>
        <w:jc w:val="both"/>
        <w:rPr>
          <w:sz w:val="26"/>
          <w:szCs w:val="26"/>
        </w:rPr>
      </w:pPr>
    </w:p>
    <w:p w:rsidR="007877E7" w:rsidRDefault="007877E7" w:rsidP="007877E7">
      <w:pPr>
        <w:jc w:val="both"/>
        <w:rPr>
          <w:sz w:val="26"/>
          <w:szCs w:val="26"/>
        </w:rPr>
      </w:pPr>
    </w:p>
    <w:p w:rsidR="007877E7" w:rsidRDefault="007877E7" w:rsidP="007877E7">
      <w:pPr>
        <w:jc w:val="both"/>
        <w:rPr>
          <w:sz w:val="26"/>
          <w:szCs w:val="26"/>
        </w:rPr>
      </w:pPr>
    </w:p>
    <w:p w:rsidR="007877E7" w:rsidRDefault="007877E7" w:rsidP="007877E7">
      <w:pPr>
        <w:jc w:val="both"/>
        <w:rPr>
          <w:sz w:val="26"/>
          <w:szCs w:val="26"/>
        </w:rPr>
      </w:pPr>
    </w:p>
    <w:p w:rsidR="007877E7" w:rsidRDefault="007877E7" w:rsidP="007877E7">
      <w:pPr>
        <w:jc w:val="both"/>
        <w:rPr>
          <w:sz w:val="26"/>
          <w:szCs w:val="26"/>
        </w:rPr>
      </w:pPr>
    </w:p>
    <w:p w:rsidR="007877E7" w:rsidRDefault="007877E7" w:rsidP="007877E7">
      <w:pPr>
        <w:jc w:val="both"/>
        <w:rPr>
          <w:sz w:val="26"/>
          <w:szCs w:val="26"/>
        </w:rPr>
      </w:pPr>
    </w:p>
    <w:p w:rsidR="007877E7" w:rsidRDefault="007877E7" w:rsidP="007877E7">
      <w:pPr>
        <w:jc w:val="both"/>
        <w:rPr>
          <w:sz w:val="26"/>
          <w:szCs w:val="26"/>
        </w:rPr>
      </w:pPr>
    </w:p>
    <w:p w:rsidR="007877E7" w:rsidRDefault="007877E7" w:rsidP="007877E7">
      <w:pPr>
        <w:jc w:val="both"/>
        <w:rPr>
          <w:sz w:val="26"/>
          <w:szCs w:val="26"/>
        </w:rPr>
      </w:pPr>
    </w:p>
    <w:p w:rsidR="007877E7" w:rsidRDefault="007877E7" w:rsidP="007877E7">
      <w:pPr>
        <w:jc w:val="both"/>
        <w:rPr>
          <w:sz w:val="26"/>
          <w:szCs w:val="26"/>
        </w:rPr>
      </w:pPr>
    </w:p>
    <w:p w:rsidR="007877E7" w:rsidRDefault="007877E7" w:rsidP="007877E7">
      <w:pPr>
        <w:jc w:val="both"/>
        <w:rPr>
          <w:sz w:val="26"/>
          <w:szCs w:val="26"/>
        </w:rPr>
      </w:pPr>
    </w:p>
    <w:p w:rsidR="007877E7" w:rsidRDefault="007877E7" w:rsidP="007877E7">
      <w:pPr>
        <w:jc w:val="both"/>
        <w:rPr>
          <w:sz w:val="26"/>
          <w:szCs w:val="26"/>
        </w:rPr>
      </w:pPr>
    </w:p>
    <w:bookmarkEnd w:id="2"/>
    <w:p w:rsidR="007877E7" w:rsidRDefault="007877E7" w:rsidP="007877E7">
      <w:pPr>
        <w:jc w:val="both"/>
        <w:rPr>
          <w:sz w:val="26"/>
          <w:szCs w:val="26"/>
        </w:rPr>
      </w:pPr>
    </w:p>
    <w:sectPr w:rsidR="007877E7" w:rsidSect="00CF2F3F">
      <w:pgSz w:w="11906" w:h="16838"/>
      <w:pgMar w:top="993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77E7"/>
    <w:rsid w:val="00062185"/>
    <w:rsid w:val="00087620"/>
    <w:rsid w:val="000E58D4"/>
    <w:rsid w:val="00176E99"/>
    <w:rsid w:val="00193CCE"/>
    <w:rsid w:val="001B59D5"/>
    <w:rsid w:val="001E2928"/>
    <w:rsid w:val="001F71D9"/>
    <w:rsid w:val="002773A0"/>
    <w:rsid w:val="0029176E"/>
    <w:rsid w:val="002B6D0E"/>
    <w:rsid w:val="002E4A07"/>
    <w:rsid w:val="002F2979"/>
    <w:rsid w:val="003423C1"/>
    <w:rsid w:val="003840FA"/>
    <w:rsid w:val="003B07E1"/>
    <w:rsid w:val="003D1C1E"/>
    <w:rsid w:val="003D3886"/>
    <w:rsid w:val="00411EE4"/>
    <w:rsid w:val="004336EF"/>
    <w:rsid w:val="00452C1D"/>
    <w:rsid w:val="004868E3"/>
    <w:rsid w:val="004D39FC"/>
    <w:rsid w:val="004F68A8"/>
    <w:rsid w:val="005542C3"/>
    <w:rsid w:val="00557B15"/>
    <w:rsid w:val="00562195"/>
    <w:rsid w:val="005F3516"/>
    <w:rsid w:val="006D4A6F"/>
    <w:rsid w:val="007877E7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6E03"/>
    <w:rsid w:val="00A47915"/>
    <w:rsid w:val="00A868A2"/>
    <w:rsid w:val="00AD3F24"/>
    <w:rsid w:val="00BC4919"/>
    <w:rsid w:val="00C67658"/>
    <w:rsid w:val="00C869AF"/>
    <w:rsid w:val="00D32C80"/>
    <w:rsid w:val="00D43E08"/>
    <w:rsid w:val="00D979E0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7877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7877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7877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567DF-8AC0-40F4-A686-523C6E6B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4</cp:revision>
  <cp:lastPrinted>2020-04-27T12:13:00Z</cp:lastPrinted>
  <dcterms:created xsi:type="dcterms:W3CDTF">2020-04-27T12:00:00Z</dcterms:created>
  <dcterms:modified xsi:type="dcterms:W3CDTF">2020-04-29T11:45:00Z</dcterms:modified>
</cp:coreProperties>
</file>