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42A" w:rsidRPr="002F743D" w:rsidRDefault="00DA2255" w:rsidP="0082042A">
      <w:pPr>
        <w:pStyle w:val="a3"/>
        <w:jc w:val="left"/>
        <w:rPr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335280</wp:posOffset>
                </wp:positionV>
                <wp:extent cx="2967990" cy="1547495"/>
                <wp:effectExtent l="0" t="0" r="0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990" cy="154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4DA" w:rsidRPr="00D47227" w:rsidRDefault="007714D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Ч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napToGrid w:val="0"/>
                                <w:sz w:val="24"/>
                                <w:szCs w:val="24"/>
                              </w:rPr>
                              <w:t>ă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ваш Республикин</w:t>
                            </w:r>
                          </w:p>
                          <w:p w:rsidR="007714DA" w:rsidRPr="00D47227" w:rsidRDefault="007714D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Куславкка район</w:t>
                            </w:r>
                          </w:p>
                          <w:p w:rsidR="007714DA" w:rsidRPr="00D47227" w:rsidRDefault="007714D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АдминистрацийĔ</w:t>
                            </w:r>
                          </w:p>
                          <w:p w:rsidR="007714DA" w:rsidRDefault="007714DA" w:rsidP="0082042A">
                            <w:pPr>
                              <w:rPr>
                                <w:b/>
                              </w:rPr>
                            </w:pPr>
                          </w:p>
                          <w:p w:rsidR="007714DA" w:rsidRDefault="007714D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ХУШУ</w:t>
                            </w:r>
                          </w:p>
                          <w:p w:rsidR="007714DA" w:rsidRPr="004247E1" w:rsidRDefault="002C240F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27</w:t>
                            </w:r>
                            <w:r w:rsidR="0063218E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.03</w:t>
                            </w:r>
                            <w:r w:rsidR="007714DA" w:rsidRPr="008D0CE5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.2020 ______ №</w:t>
                            </w:r>
                          </w:p>
                          <w:p w:rsidR="007714DA" w:rsidRDefault="007714D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7714DA" w:rsidRPr="008548ED" w:rsidRDefault="007714D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Куславкка</w:t>
                            </w:r>
                            <w:proofErr w:type="spellEnd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хули</w:t>
                            </w:r>
                          </w:p>
                          <w:p w:rsidR="007714DA" w:rsidRPr="00A313EB" w:rsidRDefault="007714D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7714DA" w:rsidRPr="00B21AE7" w:rsidRDefault="007714DA" w:rsidP="0082042A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16.8pt;margin-top:26.4pt;width:233.7pt;height:121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UVOgwIAABE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" stroked="f">
                <v:textbox>
                  <w:txbxContent>
                    <w:p w:rsidR="007714DA" w:rsidRPr="00D47227" w:rsidRDefault="007714DA" w:rsidP="0082042A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Ч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napToGrid w:val="0"/>
                          <w:sz w:val="24"/>
                          <w:szCs w:val="24"/>
                        </w:rPr>
                        <w:t>ă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ваш Республикин</w:t>
                      </w:r>
                    </w:p>
                    <w:p w:rsidR="007714DA" w:rsidRPr="00D47227" w:rsidRDefault="007714DA" w:rsidP="0082042A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Куславкка район</w:t>
                      </w:r>
                    </w:p>
                    <w:p w:rsidR="007714DA" w:rsidRPr="00D47227" w:rsidRDefault="007714DA" w:rsidP="0082042A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АдминистрацийĔ</w:t>
                      </w:r>
                    </w:p>
                    <w:p w:rsidR="007714DA" w:rsidRDefault="007714DA" w:rsidP="0082042A">
                      <w:pPr>
                        <w:rPr>
                          <w:b/>
                        </w:rPr>
                      </w:pPr>
                    </w:p>
                    <w:p w:rsidR="007714DA" w:rsidRDefault="007714DA" w:rsidP="0082042A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ХУШУ</w:t>
                      </w:r>
                    </w:p>
                    <w:p w:rsidR="007714DA" w:rsidRPr="004247E1" w:rsidRDefault="002C240F" w:rsidP="0082042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27</w:t>
                      </w:r>
                      <w:r w:rsidR="0063218E">
                        <w:rPr>
                          <w:rFonts w:ascii="Times New Roman" w:hAnsi="Times New Roman"/>
                          <w:sz w:val="26"/>
                          <w:szCs w:val="26"/>
                        </w:rPr>
                        <w:t>.03</w:t>
                      </w:r>
                      <w:r w:rsidR="007714DA" w:rsidRPr="008D0CE5">
                        <w:rPr>
                          <w:rFonts w:ascii="Times New Roman" w:hAnsi="Times New Roman"/>
                          <w:sz w:val="26"/>
                          <w:szCs w:val="26"/>
                        </w:rPr>
                        <w:t>.2020 ______ №</w:t>
                      </w:r>
                    </w:p>
                    <w:p w:rsidR="007714DA" w:rsidRDefault="007714DA" w:rsidP="0082042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7714DA" w:rsidRPr="008548ED" w:rsidRDefault="007714DA" w:rsidP="0082042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Куславкка</w:t>
                      </w:r>
                      <w:proofErr w:type="spellEnd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хули</w:t>
                      </w:r>
                    </w:p>
                    <w:p w:rsidR="007714DA" w:rsidRPr="00A313EB" w:rsidRDefault="007714DA" w:rsidP="0082042A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7714DA" w:rsidRPr="00B21AE7" w:rsidRDefault="007714DA" w:rsidP="0082042A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3368040</wp:posOffset>
                </wp:positionH>
                <wp:positionV relativeFrom="paragraph">
                  <wp:posOffset>335280</wp:posOffset>
                </wp:positionV>
                <wp:extent cx="2759710" cy="1547495"/>
                <wp:effectExtent l="0" t="0" r="0" b="0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710" cy="154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4DA" w:rsidRPr="00D47227" w:rsidRDefault="007714D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ЧУВАШСКАЯ  РЕСПУБЛИКА</w:t>
                            </w:r>
                          </w:p>
                          <w:p w:rsidR="007714DA" w:rsidRDefault="007714D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</w:p>
                          <w:p w:rsidR="007714DA" w:rsidRPr="00D47227" w:rsidRDefault="007714D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КОЗЛОВСКОГО 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РАЙОНА</w:t>
                            </w:r>
                          </w:p>
                          <w:p w:rsidR="007714DA" w:rsidRPr="00251E39" w:rsidRDefault="007714DA" w:rsidP="0082042A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РАСПОРЯЖЕНИЕ</w:t>
                            </w:r>
                          </w:p>
                          <w:p w:rsidR="007714DA" w:rsidRPr="008D0CE5" w:rsidRDefault="002C240F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27</w:t>
                            </w:r>
                            <w:r w:rsidR="0063218E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.03</w:t>
                            </w:r>
                            <w:r w:rsidR="007714DA" w:rsidRPr="008D0CE5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.2020 №______</w:t>
                            </w:r>
                          </w:p>
                          <w:p w:rsidR="007714DA" w:rsidRDefault="007714D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7714DA" w:rsidRPr="008548ED" w:rsidRDefault="007714DA" w:rsidP="0082042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г.Козловка</w:t>
                            </w:r>
                            <w:proofErr w:type="spellEnd"/>
                          </w:p>
                          <w:p w:rsidR="007714DA" w:rsidRPr="00B21AE7" w:rsidRDefault="007714DA" w:rsidP="0082042A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265.2pt;margin-top:26.4pt;width:217.3pt;height:121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" stroked="f">
                <v:textbox>
                  <w:txbxContent>
                    <w:p w:rsidR="007714DA" w:rsidRPr="00D47227" w:rsidRDefault="007714DA" w:rsidP="0082042A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ЧУВАШСКАЯ  РЕСПУБЛИКА</w:t>
                      </w:r>
                    </w:p>
                    <w:p w:rsidR="007714DA" w:rsidRDefault="007714DA" w:rsidP="0082042A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АДМИНИСТРАЦИЯ </w:t>
                      </w:r>
                    </w:p>
                    <w:p w:rsidR="007714DA" w:rsidRPr="00D47227" w:rsidRDefault="007714DA" w:rsidP="0082042A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КОЗЛОВСКОГО </w:t>
                      </w: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РАЙОНА</w:t>
                      </w:r>
                    </w:p>
                    <w:p w:rsidR="007714DA" w:rsidRPr="00251E39" w:rsidRDefault="007714DA" w:rsidP="0082042A">
                      <w:pPr>
                        <w:pStyle w:val="2"/>
                        <w:jc w:val="center"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РАСПОРЯЖЕНИЕ</w:t>
                      </w:r>
                    </w:p>
                    <w:p w:rsidR="007714DA" w:rsidRPr="008D0CE5" w:rsidRDefault="002C240F" w:rsidP="0082042A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27</w:t>
                      </w:r>
                      <w:bookmarkStart w:id="1" w:name="_GoBack"/>
                      <w:bookmarkEnd w:id="1"/>
                      <w:r w:rsidR="0063218E">
                        <w:rPr>
                          <w:rFonts w:ascii="Times New Roman" w:hAnsi="Times New Roman"/>
                          <w:sz w:val="26"/>
                          <w:szCs w:val="26"/>
                        </w:rPr>
                        <w:t>.03</w:t>
                      </w:r>
                      <w:r w:rsidR="007714DA" w:rsidRPr="008D0CE5">
                        <w:rPr>
                          <w:rFonts w:ascii="Times New Roman" w:hAnsi="Times New Roman"/>
                          <w:sz w:val="26"/>
                          <w:szCs w:val="26"/>
                        </w:rPr>
                        <w:t>.2020 №______</w:t>
                      </w:r>
                    </w:p>
                    <w:p w:rsidR="007714DA" w:rsidRDefault="007714DA" w:rsidP="0082042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7714DA" w:rsidRPr="008548ED" w:rsidRDefault="007714DA" w:rsidP="0082042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г.Козловка</w:t>
                      </w:r>
                      <w:proofErr w:type="spellEnd"/>
                    </w:p>
                    <w:p w:rsidR="007714DA" w:rsidRPr="00B21AE7" w:rsidRDefault="007714DA" w:rsidP="0082042A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042A"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411480</wp:posOffset>
            </wp:positionV>
            <wp:extent cx="647700" cy="658495"/>
            <wp:effectExtent l="19050" t="0" r="0" b="0"/>
            <wp:wrapTopAndBottom/>
            <wp:docPr id="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042A" w:rsidRPr="002F743D" w:rsidRDefault="0082042A" w:rsidP="0082042A">
      <w:pPr>
        <w:pStyle w:val="a3"/>
        <w:ind w:firstLine="709"/>
        <w:jc w:val="left"/>
        <w:rPr>
          <w:sz w:val="24"/>
          <w:szCs w:val="24"/>
        </w:rPr>
      </w:pPr>
    </w:p>
    <w:p w:rsidR="0082042A" w:rsidRPr="002F743D" w:rsidRDefault="0082042A" w:rsidP="0082042A">
      <w:pPr>
        <w:pStyle w:val="a3"/>
        <w:ind w:firstLine="709"/>
        <w:rPr>
          <w:sz w:val="24"/>
          <w:szCs w:val="24"/>
        </w:rPr>
      </w:pPr>
    </w:p>
    <w:p w:rsidR="0082042A" w:rsidRPr="002F743D" w:rsidRDefault="0082042A" w:rsidP="0082042A">
      <w:pPr>
        <w:pStyle w:val="a3"/>
        <w:ind w:firstLine="709"/>
        <w:rPr>
          <w:sz w:val="24"/>
          <w:szCs w:val="24"/>
        </w:rPr>
      </w:pPr>
    </w:p>
    <w:p w:rsidR="0082042A" w:rsidRPr="002F743D" w:rsidRDefault="0082042A" w:rsidP="0082042A">
      <w:pPr>
        <w:pStyle w:val="a3"/>
        <w:ind w:firstLine="709"/>
        <w:rPr>
          <w:sz w:val="24"/>
          <w:szCs w:val="24"/>
        </w:rPr>
      </w:pPr>
    </w:p>
    <w:p w:rsidR="007A526E" w:rsidRPr="007A526E" w:rsidRDefault="007A526E" w:rsidP="007A526E">
      <w:pPr>
        <w:rPr>
          <w:rFonts w:ascii="Times New Roman" w:hAnsi="Times New Roman"/>
          <w:bCs/>
          <w:sz w:val="24"/>
          <w:szCs w:val="24"/>
        </w:rPr>
      </w:pPr>
    </w:p>
    <w:p w:rsidR="00741948" w:rsidRDefault="00741948" w:rsidP="007A526E">
      <w:pPr>
        <w:rPr>
          <w:rFonts w:ascii="Times New Roman" w:hAnsi="Times New Roman"/>
          <w:bCs/>
          <w:sz w:val="24"/>
          <w:szCs w:val="24"/>
        </w:rPr>
      </w:pPr>
    </w:p>
    <w:p w:rsidR="00EF0994" w:rsidRDefault="00EF0994" w:rsidP="007A526E">
      <w:pPr>
        <w:rPr>
          <w:rFonts w:ascii="Times New Roman" w:hAnsi="Times New Roman"/>
          <w:bCs/>
          <w:sz w:val="24"/>
          <w:szCs w:val="24"/>
        </w:rPr>
      </w:pPr>
    </w:p>
    <w:p w:rsidR="00741948" w:rsidRPr="007A526E" w:rsidRDefault="00741948" w:rsidP="007A526E">
      <w:pPr>
        <w:rPr>
          <w:rFonts w:ascii="Times New Roman" w:hAnsi="Times New Roman"/>
          <w:bCs/>
          <w:sz w:val="24"/>
          <w:szCs w:val="24"/>
        </w:rPr>
      </w:pPr>
    </w:p>
    <w:p w:rsidR="00EF0994" w:rsidRPr="00C578DE" w:rsidRDefault="00EF0994" w:rsidP="00EF0994">
      <w:pPr>
        <w:ind w:firstLine="709"/>
        <w:jc w:val="both"/>
        <w:rPr>
          <w:rFonts w:ascii="Times New Roman" w:hAnsi="Times New Roman"/>
          <w:color w:val="262626"/>
          <w:sz w:val="24"/>
          <w:szCs w:val="24"/>
          <w:shd w:val="clear" w:color="auto" w:fill="FFFFFF"/>
        </w:rPr>
      </w:pPr>
      <w:r w:rsidRPr="00C578DE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В связи с угрозой распространения на территории Чувашской Республики новой </w:t>
      </w:r>
      <w:proofErr w:type="spellStart"/>
      <w:r w:rsidRPr="00C578DE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коронавирусной</w:t>
      </w:r>
      <w:proofErr w:type="spellEnd"/>
      <w:r w:rsidRPr="00C578DE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 инфекции (COVID-2019), в соответствии с Указом Президента Российской Федерации от 25 марта 2020 г. № 206 «Об объявлении в Российской Федерации нерабочих дней», распоряжением Главы Чувашской Республики</w:t>
      </w:r>
      <w:r w:rsidR="00C578DE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 </w:t>
      </w:r>
      <w:r w:rsidRPr="00C578DE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от 26 марта 2020 года №137-рг, руководствуясь Методическими рекомендациями Министерства труда и социальной защиты Российской Федерации от 16 марта 2020 г. по режиму труда органов государственной власти, органов местного самоуправления и организаций с участием государства:</w:t>
      </w:r>
    </w:p>
    <w:p w:rsidR="000E1538" w:rsidRDefault="00584EB8" w:rsidP="000E1538">
      <w:pPr>
        <w:ind w:firstLine="709"/>
        <w:jc w:val="both"/>
        <w:rPr>
          <w:rFonts w:ascii="Times New Roman" w:hAnsi="Times New Roman"/>
          <w:color w:val="262626"/>
          <w:sz w:val="24"/>
          <w:szCs w:val="24"/>
          <w:shd w:val="clear" w:color="auto" w:fill="FFFFFF"/>
        </w:rPr>
      </w:pPr>
      <w:r w:rsidRPr="00C578DE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1. </w:t>
      </w:r>
      <w:r w:rsidR="000E1538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Рекомендовать установить </w:t>
      </w:r>
      <w:r w:rsidR="00C578DE" w:rsidRPr="00C578DE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с 30 марта 2020 года по 03 апреля 2020 года</w:t>
      </w:r>
      <w:r w:rsidR="000E1538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 </w:t>
      </w:r>
      <w:r w:rsidR="000E1538" w:rsidRPr="00C578DE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нерабочие дни с сохранением за работниками заработной платы</w:t>
      </w:r>
      <w:r w:rsidR="00095389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, либо предусмотреть дистанционную профессиональную трудовую</w:t>
      </w:r>
      <w:r w:rsidR="000E1538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 </w:t>
      </w:r>
      <w:r w:rsidR="00095389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деятельность </w:t>
      </w:r>
      <w:r w:rsidR="000E1538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следующим организациям и учреждениям</w:t>
      </w:r>
      <w:r w:rsidR="000E1538" w:rsidRPr="00C578DE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:</w:t>
      </w:r>
    </w:p>
    <w:p w:rsidR="000E1538" w:rsidRPr="000E1538" w:rsidRDefault="000E1538" w:rsidP="000E1538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0E1538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- АУ «</w:t>
      </w:r>
      <w:r w:rsidRPr="000E1538">
        <w:rPr>
          <w:rFonts w:ascii="Times New Roman" w:hAnsi="Times New Roman"/>
          <w:sz w:val="24"/>
          <w:szCs w:val="24"/>
        </w:rPr>
        <w:t>Многофункциональный центр по предоставлению государственных и муниципальных услуг» Козловского района Чувашской Республики;</w:t>
      </w:r>
    </w:p>
    <w:p w:rsidR="000E1538" w:rsidRDefault="000E1538" w:rsidP="000E1538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0E1538">
        <w:rPr>
          <w:rFonts w:ascii="Times New Roman" w:hAnsi="Times New Roman"/>
          <w:sz w:val="24"/>
          <w:szCs w:val="24"/>
        </w:rPr>
        <w:t>- МКУ «Центр финансового и хозяйственного обеспечения» Козловского района Чувашской Республики</w:t>
      </w:r>
      <w:r w:rsidR="00095389">
        <w:rPr>
          <w:rFonts w:ascii="Times New Roman" w:hAnsi="Times New Roman"/>
          <w:sz w:val="24"/>
          <w:szCs w:val="24"/>
        </w:rPr>
        <w:t>.</w:t>
      </w:r>
    </w:p>
    <w:p w:rsidR="00095389" w:rsidRDefault="000E1538" w:rsidP="00C578DE">
      <w:pPr>
        <w:ind w:firstLine="709"/>
        <w:jc w:val="both"/>
        <w:rPr>
          <w:rFonts w:ascii="Times New Roman" w:hAnsi="Times New Roman"/>
          <w:color w:val="262626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2</w:t>
      </w:r>
      <w:r w:rsidR="00C578DE" w:rsidRPr="00C578DE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. Контроль за выполнением настоящего распоряжения </w:t>
      </w:r>
      <w:r w:rsidR="00095389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оставляю за собой.</w:t>
      </w:r>
    </w:p>
    <w:p w:rsidR="003F392E" w:rsidRDefault="003F392E" w:rsidP="003F392E">
      <w:pPr>
        <w:pStyle w:val="a5"/>
        <w:tabs>
          <w:tab w:val="center" w:pos="0"/>
          <w:tab w:val="right" w:pos="540"/>
        </w:tabs>
        <w:ind w:firstLine="540"/>
        <w:jc w:val="both"/>
      </w:pPr>
    </w:p>
    <w:p w:rsidR="003F392E" w:rsidRDefault="003F392E" w:rsidP="003F392E">
      <w:pPr>
        <w:pStyle w:val="a5"/>
      </w:pPr>
    </w:p>
    <w:p w:rsidR="003F392E" w:rsidRDefault="003F392E" w:rsidP="003F392E">
      <w:pPr>
        <w:pStyle w:val="a5"/>
      </w:pPr>
    </w:p>
    <w:p w:rsidR="003F392E" w:rsidRDefault="003F392E" w:rsidP="003F392E">
      <w:pPr>
        <w:pStyle w:val="a5"/>
      </w:pPr>
    </w:p>
    <w:p w:rsidR="003F392E" w:rsidRDefault="003F392E" w:rsidP="003F392E">
      <w:pPr>
        <w:pStyle w:val="a5"/>
      </w:pPr>
      <w:r>
        <w:t>Глава администрации</w:t>
      </w:r>
    </w:p>
    <w:p w:rsidR="003F392E" w:rsidRDefault="003F392E" w:rsidP="003F392E">
      <w:pPr>
        <w:pStyle w:val="a5"/>
      </w:pPr>
      <w:r>
        <w:t xml:space="preserve">Козловского района                                                                                       </w:t>
      </w:r>
      <w:r w:rsidR="00CC671B">
        <w:t xml:space="preserve">       </w:t>
      </w:r>
      <w:r>
        <w:t xml:space="preserve">       А.И. Васильев</w:t>
      </w:r>
    </w:p>
    <w:p w:rsidR="003F392E" w:rsidRDefault="003F392E" w:rsidP="003F392E">
      <w:pPr>
        <w:pStyle w:val="a5"/>
        <w:rPr>
          <w:sz w:val="28"/>
        </w:rPr>
      </w:pPr>
    </w:p>
    <w:p w:rsidR="003F392E" w:rsidRDefault="003F392E" w:rsidP="003F392E">
      <w:pPr>
        <w:pStyle w:val="a5"/>
        <w:rPr>
          <w:sz w:val="28"/>
        </w:rPr>
      </w:pPr>
    </w:p>
    <w:p w:rsidR="00200E9C" w:rsidRDefault="00200E9C" w:rsidP="003F392E">
      <w:pPr>
        <w:pStyle w:val="a5"/>
        <w:rPr>
          <w:sz w:val="28"/>
        </w:rPr>
      </w:pPr>
    </w:p>
    <w:p w:rsidR="00200E9C" w:rsidRDefault="00200E9C" w:rsidP="003F392E">
      <w:pPr>
        <w:pStyle w:val="a5"/>
        <w:rPr>
          <w:sz w:val="28"/>
        </w:rPr>
      </w:pPr>
    </w:p>
    <w:p w:rsidR="003F392E" w:rsidRDefault="003F392E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D0CE5" w:rsidRDefault="008D0CE5" w:rsidP="003F392E">
      <w:pPr>
        <w:pStyle w:val="a5"/>
        <w:rPr>
          <w:sz w:val="28"/>
        </w:rPr>
      </w:pPr>
    </w:p>
    <w:p w:rsidR="00853A34" w:rsidRDefault="00853A34" w:rsidP="003F392E">
      <w:pPr>
        <w:pStyle w:val="a5"/>
        <w:rPr>
          <w:sz w:val="28"/>
        </w:rPr>
      </w:pPr>
    </w:p>
    <w:p w:rsidR="00853A34" w:rsidRDefault="00853A34" w:rsidP="003F392E">
      <w:pPr>
        <w:pStyle w:val="a5"/>
        <w:rPr>
          <w:sz w:val="28"/>
        </w:rPr>
      </w:pPr>
    </w:p>
    <w:p w:rsidR="00853A34" w:rsidRDefault="00853A34" w:rsidP="003F392E">
      <w:pPr>
        <w:pStyle w:val="a5"/>
        <w:rPr>
          <w:sz w:val="28"/>
        </w:rPr>
      </w:pPr>
    </w:p>
    <w:p w:rsidR="00095389" w:rsidRDefault="00095389" w:rsidP="003F392E">
      <w:pPr>
        <w:pStyle w:val="a5"/>
        <w:rPr>
          <w:sz w:val="28"/>
        </w:rPr>
      </w:pPr>
    </w:p>
    <w:p w:rsidR="00095389" w:rsidRDefault="00095389" w:rsidP="003F392E">
      <w:pPr>
        <w:pStyle w:val="a5"/>
        <w:rPr>
          <w:sz w:val="28"/>
        </w:rPr>
      </w:pPr>
    </w:p>
    <w:p w:rsidR="00095389" w:rsidRDefault="00095389" w:rsidP="003F392E">
      <w:pPr>
        <w:pStyle w:val="a5"/>
        <w:rPr>
          <w:sz w:val="28"/>
        </w:rPr>
      </w:pPr>
    </w:p>
    <w:p w:rsidR="00095389" w:rsidRDefault="00095389" w:rsidP="003F392E">
      <w:pPr>
        <w:pStyle w:val="a5"/>
        <w:rPr>
          <w:sz w:val="28"/>
        </w:rPr>
      </w:pPr>
    </w:p>
    <w:p w:rsidR="00095389" w:rsidRDefault="00095389" w:rsidP="003F392E">
      <w:pPr>
        <w:pStyle w:val="a5"/>
        <w:rPr>
          <w:sz w:val="28"/>
        </w:rPr>
      </w:pPr>
      <w:bookmarkStart w:id="0" w:name="_GoBack"/>
      <w:bookmarkEnd w:id="0"/>
    </w:p>
    <w:p w:rsidR="00853A34" w:rsidRDefault="00853A34" w:rsidP="003F392E">
      <w:pPr>
        <w:pStyle w:val="a5"/>
        <w:rPr>
          <w:sz w:val="28"/>
        </w:rPr>
      </w:pPr>
    </w:p>
    <w:p w:rsidR="00853A34" w:rsidRDefault="00853A34" w:rsidP="003F392E">
      <w:pPr>
        <w:pStyle w:val="a5"/>
        <w:rPr>
          <w:sz w:val="28"/>
        </w:rPr>
      </w:pPr>
    </w:p>
    <w:p w:rsidR="00A543AB" w:rsidRDefault="00A543AB" w:rsidP="003F392E">
      <w:pPr>
        <w:pStyle w:val="a5"/>
        <w:rPr>
          <w:sz w:val="28"/>
        </w:rPr>
      </w:pPr>
    </w:p>
    <w:p w:rsidR="00200E9C" w:rsidRDefault="00200E9C" w:rsidP="003F392E">
      <w:pPr>
        <w:pStyle w:val="a5"/>
        <w:rPr>
          <w:sz w:val="28"/>
        </w:rPr>
      </w:pPr>
    </w:p>
    <w:p w:rsidR="008D0CE5" w:rsidRDefault="008D0CE5" w:rsidP="008D0CE5">
      <w:pPr>
        <w:pStyle w:val="a5"/>
        <w:tabs>
          <w:tab w:val="right" w:pos="0"/>
        </w:tabs>
        <w:jc w:val="both"/>
      </w:pPr>
    </w:p>
    <w:p w:rsidR="00B70D17" w:rsidRDefault="00B70D17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Васильева Т.Л.</w:t>
      </w:r>
    </w:p>
    <w:p w:rsidR="00B70D17" w:rsidRDefault="00B70D17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2-10-67</w:t>
      </w:r>
    </w:p>
    <w:p w:rsidR="007A526E" w:rsidRDefault="007A526E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</w:p>
    <w:p w:rsidR="00FD474A" w:rsidRDefault="00FD474A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</w:p>
    <w:p w:rsidR="00200E9C" w:rsidRDefault="00200E9C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</w:p>
    <w:p w:rsidR="00200E9C" w:rsidRDefault="00200E9C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</w:p>
    <w:p w:rsidR="007A526E" w:rsidRDefault="00200E9C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Заместитель главы администрации – </w:t>
      </w:r>
    </w:p>
    <w:p w:rsidR="00200E9C" w:rsidRDefault="00200E9C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начальник отдела                                                                                                              Е.Ю. Дмитриев</w:t>
      </w:r>
    </w:p>
    <w:p w:rsidR="007A526E" w:rsidRDefault="007A526E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</w:p>
    <w:p w:rsidR="00200E9C" w:rsidRDefault="00200E9C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</w:p>
    <w:p w:rsidR="00A543AB" w:rsidRDefault="00A543AB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</w:p>
    <w:p w:rsidR="00A543AB" w:rsidRPr="007A526E" w:rsidRDefault="00A543AB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</w:p>
    <w:p w:rsidR="007A526E" w:rsidRPr="007A526E" w:rsidRDefault="007A526E" w:rsidP="008D0CE5">
      <w:pPr>
        <w:pStyle w:val="a5"/>
        <w:tabs>
          <w:tab w:val="right" w:pos="0"/>
        </w:tabs>
        <w:jc w:val="both"/>
        <w:rPr>
          <w:sz w:val="22"/>
          <w:szCs w:val="22"/>
        </w:rPr>
      </w:pPr>
    </w:p>
    <w:sectPr w:rsidR="007A526E" w:rsidRPr="007A526E" w:rsidSect="00E25F78">
      <w:pgSz w:w="11906" w:h="16838"/>
      <w:pgMar w:top="42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42A"/>
    <w:rsid w:val="000534CB"/>
    <w:rsid w:val="00062185"/>
    <w:rsid w:val="00087620"/>
    <w:rsid w:val="00095389"/>
    <w:rsid w:val="000C5E12"/>
    <w:rsid w:val="000E1538"/>
    <w:rsid w:val="000E58D4"/>
    <w:rsid w:val="001612A2"/>
    <w:rsid w:val="00176E99"/>
    <w:rsid w:val="001B59D5"/>
    <w:rsid w:val="001D1DCC"/>
    <w:rsid w:val="001F71D9"/>
    <w:rsid w:val="00200E9C"/>
    <w:rsid w:val="002773A0"/>
    <w:rsid w:val="0029176E"/>
    <w:rsid w:val="002B6D0E"/>
    <w:rsid w:val="002C240F"/>
    <w:rsid w:val="002E4A07"/>
    <w:rsid w:val="002F2979"/>
    <w:rsid w:val="003423C1"/>
    <w:rsid w:val="003737A3"/>
    <w:rsid w:val="003840FA"/>
    <w:rsid w:val="00397C51"/>
    <w:rsid w:val="003D1C1E"/>
    <w:rsid w:val="003D3886"/>
    <w:rsid w:val="003E0FC6"/>
    <w:rsid w:val="003F392E"/>
    <w:rsid w:val="00411EE4"/>
    <w:rsid w:val="004336EF"/>
    <w:rsid w:val="004517E9"/>
    <w:rsid w:val="004868E3"/>
    <w:rsid w:val="004B21FB"/>
    <w:rsid w:val="004C4857"/>
    <w:rsid w:val="004D39FC"/>
    <w:rsid w:val="005542C3"/>
    <w:rsid w:val="00557B15"/>
    <w:rsid w:val="00584EB8"/>
    <w:rsid w:val="005E3003"/>
    <w:rsid w:val="005F3516"/>
    <w:rsid w:val="0063218E"/>
    <w:rsid w:val="00671E00"/>
    <w:rsid w:val="006D4A6F"/>
    <w:rsid w:val="00741948"/>
    <w:rsid w:val="007714DA"/>
    <w:rsid w:val="007A17A3"/>
    <w:rsid w:val="007A526E"/>
    <w:rsid w:val="007D4B8F"/>
    <w:rsid w:val="007F6C14"/>
    <w:rsid w:val="0081552F"/>
    <w:rsid w:val="0082042A"/>
    <w:rsid w:val="0084396B"/>
    <w:rsid w:val="00853A34"/>
    <w:rsid w:val="00865D45"/>
    <w:rsid w:val="00886D4F"/>
    <w:rsid w:val="0089337D"/>
    <w:rsid w:val="008B7DC3"/>
    <w:rsid w:val="008C5735"/>
    <w:rsid w:val="008D0CE5"/>
    <w:rsid w:val="00932E74"/>
    <w:rsid w:val="0093459C"/>
    <w:rsid w:val="00937A5B"/>
    <w:rsid w:val="00987457"/>
    <w:rsid w:val="009876A0"/>
    <w:rsid w:val="009C33F7"/>
    <w:rsid w:val="009D6993"/>
    <w:rsid w:val="00A10572"/>
    <w:rsid w:val="00A47915"/>
    <w:rsid w:val="00A543AB"/>
    <w:rsid w:val="00A868A2"/>
    <w:rsid w:val="00AD3F24"/>
    <w:rsid w:val="00B70D17"/>
    <w:rsid w:val="00B9354E"/>
    <w:rsid w:val="00BC4919"/>
    <w:rsid w:val="00BF2187"/>
    <w:rsid w:val="00C578DE"/>
    <w:rsid w:val="00C67658"/>
    <w:rsid w:val="00C869AF"/>
    <w:rsid w:val="00CC671B"/>
    <w:rsid w:val="00D1694A"/>
    <w:rsid w:val="00D32C80"/>
    <w:rsid w:val="00D43E08"/>
    <w:rsid w:val="00D979E0"/>
    <w:rsid w:val="00DA2255"/>
    <w:rsid w:val="00E05F61"/>
    <w:rsid w:val="00E23135"/>
    <w:rsid w:val="00E25F78"/>
    <w:rsid w:val="00E26909"/>
    <w:rsid w:val="00E2702D"/>
    <w:rsid w:val="00E47DF7"/>
    <w:rsid w:val="00EB6BD7"/>
    <w:rsid w:val="00ED53F3"/>
    <w:rsid w:val="00EF0994"/>
    <w:rsid w:val="00F54641"/>
    <w:rsid w:val="00F702AE"/>
    <w:rsid w:val="00FA619B"/>
    <w:rsid w:val="00FD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22BEE"/>
  <w15:docId w15:val="{71D564BB-F2DC-46C1-B2A7-364E8071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4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204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204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82042A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82042A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paragraph" w:styleId="a5">
    <w:name w:val="header"/>
    <w:basedOn w:val="a"/>
    <w:link w:val="a6"/>
    <w:unhideWhenUsed/>
    <w:rsid w:val="003F392E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3F39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A526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2702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702D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 Spacing"/>
    <w:uiPriority w:val="1"/>
    <w:qFormat/>
    <w:rsid w:val="000E153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7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F078C-46CA-4204-A5B5-21435CC54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kozlov_kadr Т.Л.. Васильева</cp:lastModifiedBy>
  <cp:revision>6</cp:revision>
  <cp:lastPrinted>2020-03-30T13:34:00Z</cp:lastPrinted>
  <dcterms:created xsi:type="dcterms:W3CDTF">2020-03-30T11:04:00Z</dcterms:created>
  <dcterms:modified xsi:type="dcterms:W3CDTF">2020-03-30T13:34:00Z</dcterms:modified>
</cp:coreProperties>
</file>