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0" w:rsidRDefault="002C246C" w:rsidP="00234D80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 wp14:anchorId="2A392A32" wp14:editId="6E148086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F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62.7pt;margin-top:19.4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Pr="00D74EF7" w:rsidRDefault="00D74EF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74E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18.05.2020г.</w:t>
                  </w:r>
                  <w:r w:rsidR="002C246C" w:rsidRPr="00D74E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№</w:t>
                  </w:r>
                  <w:r w:rsidRPr="00D74E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207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B34F61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29" type="#_x0000_t202" style="position:absolute;left:0;text-align:left;margin-left:-22.0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1F46EE" w:rsidRPr="000F34DA" w:rsidRDefault="00CD4E0A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Об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утверждении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положения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об </w:t>
      </w:r>
    </w:p>
    <w:p w:rsidR="00FA3E3A" w:rsidRDefault="00476C27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</w:t>
      </w:r>
      <w:r w:rsidR="00CD4E0A" w:rsidRPr="000F34DA">
        <w:rPr>
          <w:rFonts w:ascii="Times New Roman" w:hAnsi="Times New Roman"/>
          <w:b w:val="0"/>
          <w:bCs/>
          <w:iCs/>
          <w:sz w:val="24"/>
          <w:szCs w:val="24"/>
        </w:rPr>
        <w:t>рганизации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</w:t>
      </w:r>
      <w:r w:rsidR="00CD4E0A"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питания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 </w:t>
      </w:r>
      <w:r w:rsidR="00CD4E0A" w:rsidRPr="000F34DA">
        <w:rPr>
          <w:rFonts w:ascii="Times New Roman" w:hAnsi="Times New Roman"/>
          <w:b w:val="0"/>
          <w:bCs/>
          <w:iCs/>
          <w:sz w:val="24"/>
          <w:szCs w:val="24"/>
        </w:rPr>
        <w:t>обучающихся</w:t>
      </w:r>
    </w:p>
    <w:p w:rsidR="00FA3E3A" w:rsidRDefault="00CD4E0A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в</w:t>
      </w:r>
      <w:r w:rsidR="00FA3E3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</w:t>
      </w:r>
      <w:r w:rsidR="007C11B0" w:rsidRPr="000F34DA">
        <w:rPr>
          <w:rFonts w:ascii="Times New Roman" w:hAnsi="Times New Roman"/>
          <w:b w:val="0"/>
          <w:bCs/>
          <w:iCs/>
          <w:sz w:val="24"/>
          <w:szCs w:val="24"/>
        </w:rPr>
        <w:t>общеобразовательных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</w:t>
      </w:r>
      <w:r w:rsidR="00FA3E3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учреждениях</w:t>
      </w:r>
      <w:r w:rsidR="005C5900"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FA3E3A" w:rsidRDefault="005C5900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Чувашской Республики, </w:t>
      </w:r>
    </w:p>
    <w:p w:rsidR="00FA3E3A" w:rsidRDefault="00AF2B21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порядок предоставления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льготного питания </w:t>
      </w:r>
    </w:p>
    <w:p w:rsidR="00FA3E3A" w:rsidRDefault="000E4B36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учащимся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в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общеобразовательных</w:t>
      </w:r>
    </w:p>
    <w:p w:rsidR="005C5900" w:rsidRDefault="000E4B36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учреждениях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Козловского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района</w:t>
      </w:r>
    </w:p>
    <w:p w:rsidR="00CD4E0A" w:rsidRDefault="00CD4E0A" w:rsidP="004A544B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E0A" w:rsidRDefault="00CD4E0A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В соответствии с Федеральным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З</w:t>
      </w:r>
      <w:r>
        <w:rPr>
          <w:rFonts w:ascii="Times New Roman" w:hAnsi="Times New Roman"/>
          <w:b w:val="0"/>
          <w:bCs/>
          <w:iCs/>
          <w:sz w:val="24"/>
          <w:szCs w:val="24"/>
        </w:rPr>
        <w:t>аконом от 29.12.2012 № 273 –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ФЗ </w:t>
      </w:r>
      <w:r w:rsidR="00CD4637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«</w:t>
      </w:r>
      <w:r w:rsidR="009317E6">
        <w:rPr>
          <w:rFonts w:ascii="Times New Roman" w:hAnsi="Times New Roman"/>
          <w:b w:val="0"/>
          <w:bCs/>
          <w:iCs/>
          <w:sz w:val="24"/>
          <w:szCs w:val="24"/>
        </w:rPr>
        <w:t>Об образовании в Р</w:t>
      </w:r>
      <w:r>
        <w:rPr>
          <w:rFonts w:ascii="Times New Roman" w:hAnsi="Times New Roman"/>
          <w:b w:val="0"/>
          <w:bCs/>
          <w:iCs/>
          <w:sz w:val="24"/>
          <w:szCs w:val="24"/>
        </w:rPr>
        <w:t>оссийской Ф</w:t>
      </w:r>
      <w:r w:rsidR="00C63AB6">
        <w:rPr>
          <w:rFonts w:ascii="Times New Roman" w:hAnsi="Times New Roman"/>
          <w:b w:val="0"/>
          <w:bCs/>
          <w:iCs/>
          <w:sz w:val="24"/>
          <w:szCs w:val="24"/>
        </w:rPr>
        <w:t>е</w:t>
      </w:r>
      <w:r>
        <w:rPr>
          <w:rFonts w:ascii="Times New Roman" w:hAnsi="Times New Roman"/>
          <w:b w:val="0"/>
          <w:bCs/>
          <w:iCs/>
          <w:sz w:val="24"/>
          <w:szCs w:val="24"/>
        </w:rPr>
        <w:t>дерации»,</w:t>
      </w:r>
      <w:r w:rsidR="0002662C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175168" w:rsidRPr="00477442">
        <w:rPr>
          <w:rFonts w:ascii="Times New Roman" w:hAnsi="Times New Roman"/>
          <w:b w:val="0"/>
          <w:bCs/>
          <w:iCs/>
          <w:sz w:val="24"/>
          <w:szCs w:val="24"/>
        </w:rPr>
        <w:t>Федеральным Законом от 02.01.2000 № 29-ФЗ «О качестве и безопасности пищевых продуктов»,</w:t>
      </w:r>
      <w:r w:rsidR="0017516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Указом Президента РФ</w:t>
      </w:r>
      <w:r w:rsidR="00C63AB6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от 05.05.1992 №</w:t>
      </w:r>
      <w:r w:rsidR="00FC3FF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431 «О мерах по с</w:t>
      </w:r>
      <w:r w:rsidR="00CD4637">
        <w:rPr>
          <w:rFonts w:ascii="Times New Roman" w:hAnsi="Times New Roman"/>
          <w:b w:val="0"/>
          <w:bCs/>
          <w:iCs/>
          <w:sz w:val="24"/>
          <w:szCs w:val="24"/>
        </w:rPr>
        <w:t xml:space="preserve">оциальной поддержке многодетных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семей»</w:t>
      </w:r>
      <w:r w:rsidR="00D035F1">
        <w:rPr>
          <w:rFonts w:ascii="Times New Roman" w:hAnsi="Times New Roman"/>
          <w:b w:val="0"/>
          <w:bCs/>
          <w:iCs/>
          <w:sz w:val="24"/>
          <w:szCs w:val="24"/>
        </w:rPr>
        <w:t>,</w:t>
      </w:r>
      <w:r w:rsidR="00FC3FFD">
        <w:rPr>
          <w:rFonts w:ascii="Times New Roman" w:hAnsi="Times New Roman"/>
          <w:b w:val="0"/>
          <w:bCs/>
          <w:iCs/>
          <w:sz w:val="24"/>
          <w:szCs w:val="24"/>
        </w:rPr>
        <w:t xml:space="preserve"> Постановлением Главного государственного санитарного врача РФ от 15 мая 2013 г. № 26 «Об утверждении СанПиН 2.4.1.3049-13</w:t>
      </w:r>
      <w:r w:rsidR="00FC3FFD" w:rsidRP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», </w:t>
      </w:r>
      <w:r w:rsidR="00D035F1" w:rsidRPr="0054661E">
        <w:rPr>
          <w:rFonts w:ascii="Times New Roman" w:hAnsi="Times New Roman"/>
          <w:b w:val="0"/>
          <w:bCs/>
          <w:iCs/>
          <w:sz w:val="24"/>
          <w:szCs w:val="24"/>
        </w:rPr>
        <w:t>Постановлением Главного государственного санитарного врача</w:t>
      </w:r>
      <w:proofErr w:type="gramEnd"/>
      <w:r w:rsidR="00D035F1" w:rsidRP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proofErr w:type="gramStart"/>
      <w:r w:rsidR="00D035F1" w:rsidRPr="0054661E">
        <w:rPr>
          <w:rFonts w:ascii="Times New Roman" w:hAnsi="Times New Roman"/>
          <w:b w:val="0"/>
          <w:bCs/>
          <w:iCs/>
          <w:sz w:val="24"/>
          <w:szCs w:val="24"/>
        </w:rPr>
        <w:t>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</w:t>
      </w:r>
      <w:r w:rsid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 Постановление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>м</w:t>
      </w:r>
      <w:r w:rsid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>ых учреждениях</w:t>
      </w:r>
      <w:r w:rsid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, </w:t>
      </w:r>
      <w:r w:rsidR="00465D8D">
        <w:rPr>
          <w:rFonts w:ascii="Times New Roman" w:hAnsi="Times New Roman"/>
          <w:b w:val="0"/>
          <w:bCs/>
          <w:iCs/>
          <w:sz w:val="24"/>
          <w:szCs w:val="24"/>
        </w:rPr>
        <w:t>Законом Чувашской Республики от</w:t>
      </w:r>
      <w:proofErr w:type="gramEnd"/>
      <w:r w:rsidR="00465D8D">
        <w:rPr>
          <w:rFonts w:ascii="Times New Roman" w:hAnsi="Times New Roman"/>
          <w:b w:val="0"/>
          <w:bCs/>
          <w:iCs/>
          <w:sz w:val="24"/>
          <w:szCs w:val="24"/>
        </w:rPr>
        <w:t xml:space="preserve"> 24.11.2004 № 48 «О социальной поддержке детей в Чувашской Республике»</w:t>
      </w:r>
      <w:r w:rsidR="00590BFD">
        <w:rPr>
          <w:rFonts w:ascii="Times New Roman" w:hAnsi="Times New Roman"/>
          <w:b w:val="0"/>
          <w:bCs/>
          <w:iCs/>
          <w:sz w:val="24"/>
          <w:szCs w:val="24"/>
        </w:rPr>
        <w:t>,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Законом Чувашской Республики от 30.07.2013 № </w:t>
      </w:r>
      <w:r w:rsidR="009317E6">
        <w:rPr>
          <w:rFonts w:ascii="Times New Roman" w:hAnsi="Times New Roman"/>
          <w:b w:val="0"/>
          <w:bCs/>
          <w:iCs/>
          <w:sz w:val="24"/>
          <w:szCs w:val="24"/>
        </w:rPr>
        <w:t xml:space="preserve">50 </w:t>
      </w:r>
      <w:r>
        <w:rPr>
          <w:rFonts w:ascii="Times New Roman" w:hAnsi="Times New Roman"/>
          <w:b w:val="0"/>
          <w:bCs/>
          <w:iCs/>
          <w:sz w:val="24"/>
          <w:szCs w:val="24"/>
        </w:rPr>
        <w:t>«Об образовании в Чувашской Республике»</w:t>
      </w:r>
      <w:r w:rsidR="00590BFD">
        <w:rPr>
          <w:rFonts w:ascii="Times New Roman" w:hAnsi="Times New Roman"/>
          <w:b w:val="0"/>
          <w:bCs/>
          <w:iCs/>
          <w:sz w:val="24"/>
          <w:szCs w:val="24"/>
        </w:rPr>
        <w:t xml:space="preserve"> и в целях укрепления здоровья детей и подростков администрация Козловского района Чувашской Республики постановляет:</w:t>
      </w:r>
    </w:p>
    <w:p w:rsidR="004376BE" w:rsidRDefault="004376BE" w:rsidP="00E20D5F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Утвердить прилагаемое Положение об организации питания обучающихся  в муниципальных </w:t>
      </w:r>
      <w:r w:rsidR="000C516D">
        <w:rPr>
          <w:rFonts w:ascii="Times New Roman" w:hAnsi="Times New Roman"/>
          <w:b w:val="0"/>
          <w:bCs/>
          <w:iCs/>
          <w:sz w:val="24"/>
          <w:szCs w:val="24"/>
        </w:rPr>
        <w:t xml:space="preserve">бюджетных </w:t>
      </w:r>
      <w:r>
        <w:rPr>
          <w:rFonts w:ascii="Times New Roman" w:hAnsi="Times New Roman"/>
          <w:b w:val="0"/>
          <w:bCs/>
          <w:iCs/>
          <w:sz w:val="24"/>
          <w:szCs w:val="24"/>
        </w:rPr>
        <w:t>общеобразовательных учреждениях Козловско</w:t>
      </w:r>
      <w:r w:rsidR="00CD4637">
        <w:rPr>
          <w:rFonts w:ascii="Times New Roman" w:hAnsi="Times New Roman"/>
          <w:b w:val="0"/>
          <w:bCs/>
          <w:iCs/>
          <w:sz w:val="24"/>
          <w:szCs w:val="24"/>
        </w:rPr>
        <w:t>го района Чувашской Республики согласно приложению № 1 к настоящему постановлению.</w:t>
      </w:r>
      <w:proofErr w:type="gramEnd"/>
    </w:p>
    <w:p w:rsidR="00590BFD" w:rsidRDefault="007552FF" w:rsidP="00E20D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Признать утратившими силу</w:t>
      </w:r>
      <w:r w:rsidR="00A956A5">
        <w:rPr>
          <w:rFonts w:ascii="Times New Roman" w:hAnsi="Times New Roman"/>
          <w:b w:val="0"/>
          <w:bCs/>
          <w:iCs/>
          <w:sz w:val="24"/>
          <w:szCs w:val="24"/>
        </w:rPr>
        <w:t xml:space="preserve"> с </w:t>
      </w:r>
      <w:r w:rsidR="00A956A5" w:rsidRPr="00C63AB6">
        <w:rPr>
          <w:rFonts w:ascii="Times New Roman" w:hAnsi="Times New Roman"/>
          <w:b w:val="0"/>
          <w:bCs/>
          <w:iCs/>
          <w:sz w:val="24"/>
          <w:szCs w:val="24"/>
        </w:rPr>
        <w:t>30 июня 2020 года</w:t>
      </w:r>
      <w:r w:rsidRPr="00C63AB6">
        <w:rPr>
          <w:rFonts w:ascii="Times New Roman" w:hAnsi="Times New Roman"/>
          <w:b w:val="0"/>
          <w:bCs/>
          <w:iCs/>
          <w:sz w:val="24"/>
          <w:szCs w:val="24"/>
        </w:rPr>
        <w:t>:</w:t>
      </w:r>
    </w:p>
    <w:p w:rsidR="007552FF" w:rsidRDefault="007552FF" w:rsidP="00E20D5F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 w:rsidR="00E6558B">
        <w:rPr>
          <w:rFonts w:ascii="Times New Roman" w:hAnsi="Times New Roman"/>
          <w:b w:val="0"/>
          <w:bCs/>
          <w:iCs/>
          <w:sz w:val="24"/>
          <w:szCs w:val="24"/>
        </w:rPr>
        <w:t>постановление администрации Козловского района от 27.11.2013 № 700 «Об утверждении положения об организации питания обучающихся в муниципальных бюджетных общеобразовательных учреждениях Козловского района»;</w:t>
      </w:r>
    </w:p>
    <w:p w:rsidR="00E6558B" w:rsidRDefault="00E6558B" w:rsidP="00E20D5F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постановление администрации Козловского района от 28.03.2014 № 156 «О внесении изменений в постановление администрации Козловского района от 27.11.2013 № 700»;</w:t>
      </w:r>
    </w:p>
    <w:p w:rsidR="00E6558B" w:rsidRDefault="00E6558B" w:rsidP="00E20D5F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постановление администрации Козловского района от 12.09.2016 № 336 «О внесении изменений в постановление администрации Козловского района от 27.11.2013 № 700»;</w:t>
      </w:r>
    </w:p>
    <w:p w:rsidR="00962E24" w:rsidRDefault="00962E24" w:rsidP="00E20D5F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постановление администрации Козловского района от 26.01.2017 № 31 «Об отмене постановления администрации Козловского района Чувашской Республики от 19.01.2017 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>№ 14»;</w:t>
      </w:r>
    </w:p>
    <w:p w:rsidR="00962E24" w:rsidRDefault="00962E24" w:rsidP="00E20D5F">
      <w:pPr>
        <w:pStyle w:val="a3"/>
        <w:tabs>
          <w:tab w:val="center" w:pos="567"/>
        </w:tabs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постановление администрации Козловского района от 16.03.2017 № 119 «О внесении изменений в постановление администрации Козловского района Чувашской Республики от 27.11.2013 № 700». </w:t>
      </w:r>
    </w:p>
    <w:p w:rsidR="00962E24" w:rsidRDefault="00962E2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3. Настоящее постановление всту</w:t>
      </w:r>
      <w:r w:rsidR="00A956A5">
        <w:rPr>
          <w:rFonts w:ascii="Times New Roman" w:hAnsi="Times New Roman"/>
          <w:b w:val="0"/>
          <w:bCs/>
          <w:iCs/>
          <w:sz w:val="24"/>
          <w:szCs w:val="24"/>
        </w:rPr>
        <w:t>п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ает в силу </w:t>
      </w:r>
      <w:r w:rsidR="00A956A5">
        <w:rPr>
          <w:rFonts w:ascii="Times New Roman" w:hAnsi="Times New Roman"/>
          <w:b w:val="0"/>
          <w:bCs/>
          <w:iCs/>
          <w:sz w:val="24"/>
          <w:szCs w:val="24"/>
        </w:rPr>
        <w:t>после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его официального опубликования</w:t>
      </w:r>
      <w:r w:rsidR="00A956A5">
        <w:rPr>
          <w:rFonts w:ascii="Times New Roman" w:hAnsi="Times New Roman"/>
          <w:b w:val="0"/>
          <w:bCs/>
          <w:iCs/>
          <w:sz w:val="24"/>
          <w:szCs w:val="24"/>
        </w:rPr>
        <w:t xml:space="preserve"> в периодическом печатном издании «Козловский вестник»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>и распространяе</w:t>
      </w:r>
      <w:r w:rsidR="00ED4D2F">
        <w:rPr>
          <w:rFonts w:ascii="Times New Roman" w:hAnsi="Times New Roman"/>
          <w:b w:val="0"/>
          <w:bCs/>
          <w:iCs/>
          <w:sz w:val="24"/>
          <w:szCs w:val="24"/>
        </w:rPr>
        <w:t>тся на правоотношения, возникающие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 xml:space="preserve"> с 01 июля 2020 г. </w:t>
      </w:r>
    </w:p>
    <w:p w:rsidR="00AF09AD" w:rsidRDefault="00AF09A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4. Контроль за исполнением настоящего постановления возложить на начальника управления образования администрации Козловского района Ларионову</w:t>
      </w:r>
      <w:r w:rsidR="004A544B" w:rsidRPr="004A544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>И.А.</w:t>
      </w:r>
    </w:p>
    <w:p w:rsidR="00AF09AD" w:rsidRDefault="00AF09A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F09AD" w:rsidRDefault="00AF09A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F09AD" w:rsidRDefault="00AF09AD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Глава администрации </w:t>
      </w:r>
    </w:p>
    <w:p w:rsidR="00AF09AD" w:rsidRDefault="00AF09AD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                                                                                      </w:t>
      </w:r>
      <w:r w:rsidR="00FA3E3A">
        <w:rPr>
          <w:rFonts w:ascii="Times New Roman" w:hAnsi="Times New Roman"/>
          <w:b w:val="0"/>
          <w:bCs/>
          <w:iCs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     А.И. Васильев</w:t>
      </w:r>
    </w:p>
    <w:p w:rsidR="00AF09AD" w:rsidRDefault="00AF09A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F09AD" w:rsidRDefault="00AF09A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62E24" w:rsidRDefault="00962E24" w:rsidP="00E20D5F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6558B" w:rsidRDefault="00E6558B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6558B" w:rsidRDefault="00E6558B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A3E3A" w:rsidRDefault="00FA3E3A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6F21A0" w:rsidRDefault="006F21A0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6F21A0" w:rsidRDefault="006F21A0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6F21A0" w:rsidRDefault="006F21A0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6F21A0" w:rsidRDefault="006F21A0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C5900" w:rsidRDefault="005C5900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4D80" w:rsidRDefault="00234D80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4D80" w:rsidRDefault="00234D80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4D80" w:rsidRDefault="00234D80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6F21A0" w:rsidP="00E20D5F">
      <w:pPr>
        <w:pStyle w:val="a3"/>
        <w:spacing w:line="240" w:lineRule="auto"/>
        <w:ind w:left="720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 xml:space="preserve">                                                                                        </w:t>
      </w:r>
      <w:r w:rsidR="00D54024">
        <w:rPr>
          <w:rFonts w:ascii="Times New Roman" w:hAnsi="Times New Roman"/>
          <w:b w:val="0"/>
          <w:bCs/>
          <w:iCs/>
          <w:sz w:val="24"/>
          <w:szCs w:val="24"/>
        </w:rPr>
        <w:t xml:space="preserve">Приложение № 1 к постановлению </w:t>
      </w:r>
    </w:p>
    <w:p w:rsidR="00D54024" w:rsidRDefault="00D54024" w:rsidP="00E20D5F">
      <w:pPr>
        <w:pStyle w:val="a3"/>
        <w:spacing w:line="240" w:lineRule="auto"/>
        <w:ind w:left="720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администрации Козловского района </w:t>
      </w:r>
    </w:p>
    <w:p w:rsidR="00D54024" w:rsidRDefault="00D54024" w:rsidP="00E20D5F">
      <w:pPr>
        <w:pStyle w:val="a3"/>
        <w:spacing w:line="240" w:lineRule="auto"/>
        <w:ind w:left="720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Чувашской Республики</w:t>
      </w:r>
    </w:p>
    <w:p w:rsidR="00D54024" w:rsidRPr="00D74EF7" w:rsidRDefault="00D54024" w:rsidP="00E20D5F">
      <w:pPr>
        <w:pStyle w:val="a3"/>
        <w:spacing w:line="240" w:lineRule="auto"/>
        <w:ind w:left="720"/>
        <w:jc w:val="right"/>
        <w:rPr>
          <w:rFonts w:ascii="Times New Roman" w:hAnsi="Times New Roman"/>
          <w:b w:val="0"/>
          <w:bCs/>
          <w:iCs/>
          <w:sz w:val="24"/>
          <w:szCs w:val="24"/>
          <w:u w:val="single"/>
        </w:rPr>
      </w:pPr>
      <w:bookmarkStart w:id="0" w:name="_GoBack"/>
      <w:r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от «</w:t>
      </w:r>
      <w:r w:rsidR="00D74EF7"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18</w:t>
      </w:r>
      <w:r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»</w:t>
      </w:r>
      <w:r w:rsidR="00D74EF7"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 xml:space="preserve"> мая</w:t>
      </w:r>
      <w:r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 xml:space="preserve"> 2020г. № </w:t>
      </w:r>
      <w:r w:rsidR="00D74EF7"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207</w:t>
      </w:r>
      <w:r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 xml:space="preserve"> </w:t>
      </w:r>
    </w:p>
    <w:bookmarkEnd w:id="0"/>
    <w:p w:rsidR="00D54024" w:rsidRDefault="00D54024" w:rsidP="00E20D5F">
      <w:pPr>
        <w:pStyle w:val="a3"/>
        <w:spacing w:line="240" w:lineRule="auto"/>
        <w:ind w:left="720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Pr="00FA2266" w:rsidRDefault="00D54024" w:rsidP="00E20D5F">
      <w:pPr>
        <w:pStyle w:val="a3"/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D54024" w:rsidRPr="00FA2266" w:rsidRDefault="00D54024" w:rsidP="00E20D5F">
      <w:pPr>
        <w:pStyle w:val="a3"/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FA2266">
        <w:rPr>
          <w:rFonts w:ascii="Times New Roman" w:hAnsi="Times New Roman"/>
          <w:bCs/>
          <w:iCs/>
          <w:sz w:val="24"/>
          <w:szCs w:val="24"/>
        </w:rPr>
        <w:t xml:space="preserve">Положение </w:t>
      </w:r>
    </w:p>
    <w:p w:rsidR="0002662C" w:rsidRDefault="00D54024" w:rsidP="00E20D5F">
      <w:pPr>
        <w:pStyle w:val="a3"/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A2266">
        <w:rPr>
          <w:rFonts w:ascii="Times New Roman" w:hAnsi="Times New Roman"/>
          <w:bCs/>
          <w:iCs/>
          <w:sz w:val="24"/>
          <w:szCs w:val="24"/>
        </w:rPr>
        <w:t xml:space="preserve">об организации </w:t>
      </w:r>
      <w:r w:rsidR="00705E62" w:rsidRPr="00FA2266">
        <w:rPr>
          <w:rFonts w:ascii="Times New Roman" w:hAnsi="Times New Roman"/>
          <w:bCs/>
          <w:iCs/>
          <w:sz w:val="24"/>
          <w:szCs w:val="24"/>
        </w:rPr>
        <w:t xml:space="preserve">питания обучающихся в </w:t>
      </w:r>
      <w:r w:rsidR="0002662C">
        <w:rPr>
          <w:rFonts w:ascii="Times New Roman" w:hAnsi="Times New Roman"/>
          <w:bCs/>
          <w:iCs/>
          <w:sz w:val="24"/>
          <w:szCs w:val="24"/>
        </w:rPr>
        <w:t xml:space="preserve">муниципальных бюджетных </w:t>
      </w:r>
      <w:r w:rsidR="00705E62" w:rsidRPr="00FA2266">
        <w:rPr>
          <w:rFonts w:ascii="Times New Roman" w:hAnsi="Times New Roman"/>
          <w:bCs/>
          <w:iCs/>
          <w:sz w:val="24"/>
          <w:szCs w:val="24"/>
        </w:rPr>
        <w:t>об</w:t>
      </w:r>
      <w:r w:rsidR="007C11B0">
        <w:rPr>
          <w:rFonts w:ascii="Times New Roman" w:hAnsi="Times New Roman"/>
          <w:bCs/>
          <w:iCs/>
          <w:sz w:val="24"/>
          <w:szCs w:val="24"/>
        </w:rPr>
        <w:t xml:space="preserve">щеобразовательных </w:t>
      </w:r>
      <w:r w:rsidR="00FA2266">
        <w:rPr>
          <w:rFonts w:ascii="Times New Roman" w:hAnsi="Times New Roman"/>
          <w:bCs/>
          <w:iCs/>
          <w:sz w:val="24"/>
          <w:szCs w:val="24"/>
        </w:rPr>
        <w:t>учреждениях</w:t>
      </w:r>
      <w:r w:rsidR="00705E62" w:rsidRPr="00FA226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</w:p>
    <w:p w:rsidR="00D54024" w:rsidRPr="00FA2266" w:rsidRDefault="00705E62" w:rsidP="00E20D5F">
      <w:pPr>
        <w:pStyle w:val="a3"/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FA2266">
        <w:rPr>
          <w:rFonts w:ascii="Times New Roman" w:hAnsi="Times New Roman"/>
          <w:bCs/>
          <w:iCs/>
          <w:sz w:val="24"/>
          <w:szCs w:val="24"/>
        </w:rPr>
        <w:t xml:space="preserve">Козловского района Чувашской Республики </w:t>
      </w:r>
    </w:p>
    <w:p w:rsidR="00705E62" w:rsidRDefault="00705E62" w:rsidP="00E20D5F">
      <w:pPr>
        <w:pStyle w:val="a3"/>
        <w:spacing w:line="240" w:lineRule="auto"/>
        <w:ind w:firstLine="426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815B8" w:rsidRDefault="002E47B1" w:rsidP="00E20D5F">
      <w:pPr>
        <w:pStyle w:val="a3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892709">
        <w:rPr>
          <w:rFonts w:ascii="Times New Roman" w:hAnsi="Times New Roman"/>
          <w:bCs/>
          <w:iCs/>
          <w:sz w:val="24"/>
          <w:szCs w:val="24"/>
        </w:rPr>
        <w:t>Общие положения</w:t>
      </w:r>
    </w:p>
    <w:p w:rsidR="002E47B1" w:rsidRPr="00D815B8" w:rsidRDefault="00D815B8" w:rsidP="00E20D5F">
      <w:pPr>
        <w:pStyle w:val="a3"/>
        <w:tabs>
          <w:tab w:val="center" w:pos="993"/>
        </w:tabs>
        <w:spacing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1.1. 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>Положение об организации питания в муниципальных</w:t>
      </w:r>
      <w:r w:rsidR="00E51767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 бюджетных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1B22A8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общеобразовательных </w:t>
      </w:r>
      <w:r w:rsidR="0000062A" w:rsidRPr="00D815B8">
        <w:rPr>
          <w:rFonts w:ascii="Times New Roman" w:hAnsi="Times New Roman"/>
          <w:b w:val="0"/>
          <w:bCs/>
          <w:iCs/>
          <w:sz w:val="24"/>
          <w:szCs w:val="24"/>
        </w:rPr>
        <w:t>учреждениях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51767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(далее – Учреждение) 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Чувашской Республики, </w:t>
      </w:r>
      <w:r w:rsidR="0000062A" w:rsidRPr="00D815B8">
        <w:rPr>
          <w:rFonts w:ascii="Times New Roman" w:hAnsi="Times New Roman"/>
          <w:b w:val="0"/>
          <w:bCs/>
          <w:iCs/>
          <w:sz w:val="24"/>
          <w:szCs w:val="24"/>
        </w:rPr>
        <w:t>реализующих основные общеобразовательные программы (далее – Положение) разработано в целях укрепления здоровья детей и подростков.</w:t>
      </w:r>
    </w:p>
    <w:p w:rsidR="00892709" w:rsidRDefault="00D815B8" w:rsidP="00E20D5F">
      <w:pPr>
        <w:pStyle w:val="a3"/>
        <w:tabs>
          <w:tab w:val="center" w:pos="993"/>
        </w:tabs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</w:t>
      </w:r>
      <w:r w:rsidR="00283CF3">
        <w:rPr>
          <w:rFonts w:ascii="Times New Roman" w:hAnsi="Times New Roman"/>
          <w:b w:val="0"/>
          <w:bCs/>
          <w:iCs/>
          <w:sz w:val="24"/>
          <w:szCs w:val="24"/>
        </w:rPr>
        <w:t>.</w:t>
      </w:r>
      <w:r>
        <w:rPr>
          <w:rFonts w:ascii="Times New Roman" w:hAnsi="Times New Roman"/>
          <w:b w:val="0"/>
          <w:bCs/>
          <w:iCs/>
          <w:sz w:val="24"/>
          <w:szCs w:val="24"/>
        </w:rPr>
        <w:t>2</w:t>
      </w:r>
      <w:r w:rsidR="00283CF3"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  <w:r w:rsidR="0000062A">
        <w:rPr>
          <w:rFonts w:ascii="Times New Roman" w:hAnsi="Times New Roman"/>
          <w:b w:val="0"/>
          <w:bCs/>
          <w:iCs/>
          <w:sz w:val="24"/>
          <w:szCs w:val="24"/>
        </w:rPr>
        <w:t xml:space="preserve">Действие настоящего Положения распространяется </w:t>
      </w:r>
      <w:r w:rsidR="001B22A8">
        <w:rPr>
          <w:rFonts w:ascii="Times New Roman" w:hAnsi="Times New Roman"/>
          <w:b w:val="0"/>
          <w:bCs/>
          <w:iCs/>
          <w:sz w:val="24"/>
          <w:szCs w:val="24"/>
        </w:rPr>
        <w:t xml:space="preserve"> на общеобразовательные учреждения </w:t>
      </w:r>
      <w:r w:rsidR="0000062A"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Чувашской Республики, реализующих осноные </w:t>
      </w:r>
      <w:r w:rsidR="00892709">
        <w:rPr>
          <w:rFonts w:ascii="Times New Roman" w:hAnsi="Times New Roman"/>
          <w:b w:val="0"/>
          <w:bCs/>
          <w:iCs/>
          <w:sz w:val="24"/>
          <w:szCs w:val="24"/>
        </w:rPr>
        <w:t>обще</w:t>
      </w:r>
      <w:r w:rsidR="0000062A">
        <w:rPr>
          <w:rFonts w:ascii="Times New Roman" w:hAnsi="Times New Roman"/>
          <w:b w:val="0"/>
          <w:bCs/>
          <w:iCs/>
          <w:sz w:val="24"/>
          <w:szCs w:val="24"/>
        </w:rPr>
        <w:t>образовательные программы</w:t>
      </w:r>
      <w:r w:rsidR="00892709">
        <w:rPr>
          <w:rFonts w:ascii="Times New Roman" w:hAnsi="Times New Roman"/>
          <w:b w:val="0"/>
          <w:bCs/>
          <w:iCs/>
          <w:sz w:val="24"/>
          <w:szCs w:val="24"/>
        </w:rPr>
        <w:t xml:space="preserve"> (далее – образовательные учреждения).</w:t>
      </w:r>
    </w:p>
    <w:p w:rsidR="00892709" w:rsidRPr="0066764A" w:rsidRDefault="00D815B8" w:rsidP="00E20D5F">
      <w:pPr>
        <w:pStyle w:val="a3"/>
        <w:tabs>
          <w:tab w:val="center" w:pos="993"/>
        </w:tabs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1.3. </w:t>
      </w:r>
      <w:proofErr w:type="gramStart"/>
      <w:r w:rsidR="00892709" w:rsidRPr="000F34DA">
        <w:rPr>
          <w:rFonts w:ascii="Times New Roman" w:hAnsi="Times New Roman"/>
          <w:b w:val="0"/>
          <w:bCs/>
          <w:iCs/>
          <w:sz w:val="24"/>
          <w:szCs w:val="24"/>
        </w:rPr>
        <w:t>Положение регулирует отношения между образовательными учреждениями</w:t>
      </w:r>
      <w:r w:rsidR="001B22A8"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и родителями (</w:t>
      </w:r>
      <w:r w:rsidR="00892709" w:rsidRPr="000F34DA">
        <w:rPr>
          <w:rFonts w:ascii="Times New Roman" w:hAnsi="Times New Roman"/>
          <w:b w:val="0"/>
          <w:bCs/>
          <w:iCs/>
          <w:sz w:val="24"/>
          <w:szCs w:val="24"/>
        </w:rPr>
        <w:t>законными представителями) детей, определяет порядок организации питания</w:t>
      </w:r>
      <w:r w:rsidR="0066764A">
        <w:rPr>
          <w:rFonts w:ascii="Times New Roman" w:hAnsi="Times New Roman"/>
          <w:b w:val="0"/>
          <w:bCs/>
          <w:iCs/>
          <w:sz w:val="24"/>
          <w:szCs w:val="24"/>
        </w:rPr>
        <w:t xml:space="preserve">, </w:t>
      </w:r>
      <w:r w:rsidR="00892709"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предоставляемого на платной и льготной основах. </w:t>
      </w:r>
      <w:proofErr w:type="gramEnd"/>
    </w:p>
    <w:p w:rsidR="00FA2266" w:rsidRPr="00FA2266" w:rsidRDefault="00892709" w:rsidP="00E20D5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92709">
        <w:rPr>
          <w:rFonts w:ascii="Times New Roman" w:hAnsi="Times New Roman"/>
          <w:bCs/>
          <w:iCs/>
          <w:sz w:val="24"/>
          <w:szCs w:val="24"/>
        </w:rPr>
        <w:t>Цели и задачи</w:t>
      </w:r>
    </w:p>
    <w:p w:rsidR="00D815B8" w:rsidRDefault="00D815B8" w:rsidP="00E20D5F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156191">
        <w:rPr>
          <w:rFonts w:ascii="Times New Roman" w:hAnsi="Times New Roman"/>
          <w:b w:val="0"/>
          <w:bCs/>
          <w:iCs/>
          <w:sz w:val="24"/>
          <w:szCs w:val="24"/>
        </w:rPr>
        <w:t>Повышение доступности и качества питания.</w:t>
      </w:r>
    </w:p>
    <w:p w:rsidR="00156191" w:rsidRPr="00D815B8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2.2. </w:t>
      </w:r>
      <w:r w:rsidR="00156191" w:rsidRPr="00D815B8">
        <w:rPr>
          <w:rFonts w:ascii="Times New Roman" w:hAnsi="Times New Roman"/>
          <w:b w:val="0"/>
          <w:bCs/>
          <w:iCs/>
          <w:sz w:val="24"/>
          <w:szCs w:val="24"/>
        </w:rPr>
        <w:t>Модернизация пищеблоков образовательных учреждений в соответствии с требованиями современных технологий.</w:t>
      </w:r>
    </w:p>
    <w:p w:rsidR="00156191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2.3. </w:t>
      </w:r>
      <w:r w:rsidR="00156191">
        <w:rPr>
          <w:rFonts w:ascii="Times New Roman" w:hAnsi="Times New Roman"/>
          <w:b w:val="0"/>
          <w:bCs/>
          <w:iCs/>
          <w:sz w:val="24"/>
          <w:szCs w:val="24"/>
        </w:rPr>
        <w:t>Повышение охвата горячим питанием в образовательных учреждениях как можно большего количества детей.</w:t>
      </w:r>
    </w:p>
    <w:p w:rsidR="00156191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2.4. </w:t>
      </w:r>
      <w:r w:rsidR="00156191">
        <w:rPr>
          <w:rFonts w:ascii="Times New Roman" w:hAnsi="Times New Roman"/>
          <w:b w:val="0"/>
          <w:bCs/>
          <w:iCs/>
          <w:sz w:val="24"/>
          <w:szCs w:val="24"/>
        </w:rPr>
        <w:t>Обеспечение льготным питанием категорий детей, нуждающихся в социальной поддержке.</w:t>
      </w:r>
    </w:p>
    <w:p w:rsidR="00CE56A3" w:rsidRPr="0066764A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2.5. </w:t>
      </w:r>
      <w:r w:rsidR="00AC5E09">
        <w:rPr>
          <w:rFonts w:ascii="Times New Roman" w:hAnsi="Times New Roman"/>
          <w:b w:val="0"/>
          <w:bCs/>
          <w:iCs/>
          <w:sz w:val="24"/>
          <w:szCs w:val="24"/>
        </w:rPr>
        <w:t>Привлечение к организации питания в образовательных учреждениях юридических лиц или индивидуальных предпринимателей без образования юридического лица.</w:t>
      </w:r>
    </w:p>
    <w:p w:rsidR="00CE56A3" w:rsidRPr="00FA2266" w:rsidRDefault="00D815B8" w:rsidP="00E20D5F">
      <w:pPr>
        <w:pStyle w:val="a3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CE56A3" w:rsidRPr="0082785A">
        <w:rPr>
          <w:rFonts w:ascii="Times New Roman" w:hAnsi="Times New Roman"/>
          <w:bCs/>
          <w:iCs/>
          <w:sz w:val="24"/>
          <w:szCs w:val="24"/>
        </w:rPr>
        <w:t xml:space="preserve">Ораганизация питания в </w:t>
      </w:r>
      <w:r w:rsidR="00A71C76">
        <w:rPr>
          <w:rFonts w:ascii="Times New Roman" w:hAnsi="Times New Roman"/>
          <w:bCs/>
          <w:iCs/>
          <w:sz w:val="24"/>
          <w:szCs w:val="24"/>
        </w:rPr>
        <w:t>общеобразовательных учреждениях</w:t>
      </w:r>
    </w:p>
    <w:p w:rsidR="002A2F7C" w:rsidRDefault="00CE56A3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3.1. </w:t>
      </w:r>
      <w:r w:rsidR="002A2F7C">
        <w:rPr>
          <w:rFonts w:ascii="Times New Roman" w:hAnsi="Times New Roman"/>
          <w:b w:val="0"/>
          <w:bCs/>
          <w:iCs/>
          <w:sz w:val="24"/>
          <w:szCs w:val="24"/>
        </w:rPr>
        <w:t>Льготное п</w:t>
      </w:r>
      <w:r>
        <w:rPr>
          <w:rFonts w:ascii="Times New Roman" w:hAnsi="Times New Roman"/>
          <w:b w:val="0"/>
          <w:bCs/>
          <w:iCs/>
          <w:sz w:val="24"/>
          <w:szCs w:val="24"/>
        </w:rPr>
        <w:t>итание в об</w:t>
      </w:r>
      <w:r w:rsidR="00492E1A">
        <w:rPr>
          <w:rFonts w:ascii="Times New Roman" w:hAnsi="Times New Roman"/>
          <w:b w:val="0"/>
          <w:bCs/>
          <w:iCs/>
          <w:sz w:val="24"/>
          <w:szCs w:val="24"/>
        </w:rPr>
        <w:t>щеобразовательных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492E1A">
        <w:rPr>
          <w:rFonts w:ascii="Times New Roman" w:hAnsi="Times New Roman"/>
          <w:b w:val="0"/>
          <w:bCs/>
          <w:iCs/>
          <w:sz w:val="24"/>
          <w:szCs w:val="24"/>
        </w:rPr>
        <w:t>учреждениях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организуется за счет </w:t>
      </w:r>
      <w:r w:rsidR="0017420A">
        <w:rPr>
          <w:rFonts w:ascii="Times New Roman" w:hAnsi="Times New Roman"/>
          <w:b w:val="0"/>
          <w:bCs/>
          <w:iCs/>
          <w:sz w:val="24"/>
          <w:szCs w:val="24"/>
        </w:rPr>
        <w:t>регионального бюджета, бюджета Козловского района</w:t>
      </w:r>
      <w:r w:rsidR="002A2F7C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:rsidR="00CE56A3" w:rsidRDefault="00CE56A3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3.2.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Питание организуется на базе пищеблоков </w:t>
      </w:r>
      <w:r w:rsidR="00492E1A">
        <w:rPr>
          <w:rFonts w:ascii="Times New Roman" w:hAnsi="Times New Roman"/>
          <w:b w:val="0"/>
          <w:bCs/>
          <w:iCs/>
          <w:sz w:val="24"/>
          <w:szCs w:val="24"/>
        </w:rPr>
        <w:t>общеобразовательных учреждений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CC7CAE">
        <w:rPr>
          <w:rFonts w:ascii="Times New Roman" w:hAnsi="Times New Roman"/>
          <w:b w:val="0"/>
          <w:bCs/>
          <w:iCs/>
          <w:sz w:val="24"/>
          <w:szCs w:val="24"/>
        </w:rPr>
        <w:t xml:space="preserve">самостоятельно </w:t>
      </w:r>
      <w:r w:rsidR="004D68FE">
        <w:rPr>
          <w:rFonts w:ascii="Times New Roman" w:hAnsi="Times New Roman"/>
          <w:b w:val="0"/>
          <w:bCs/>
          <w:iCs/>
          <w:sz w:val="24"/>
          <w:szCs w:val="24"/>
        </w:rPr>
        <w:t xml:space="preserve">и совместно с предприятиями </w:t>
      </w:r>
      <w:r w:rsidR="008C0AF6">
        <w:rPr>
          <w:rFonts w:ascii="Times New Roman" w:hAnsi="Times New Roman"/>
          <w:b w:val="0"/>
          <w:bCs/>
          <w:iCs/>
          <w:sz w:val="24"/>
          <w:szCs w:val="24"/>
        </w:rPr>
        <w:t>общественного питания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8C0AF6">
        <w:rPr>
          <w:rFonts w:ascii="Times New Roman" w:hAnsi="Times New Roman"/>
          <w:b w:val="0"/>
          <w:bCs/>
          <w:iCs/>
          <w:sz w:val="24"/>
          <w:szCs w:val="24"/>
        </w:rPr>
        <w:t>обслуживающими об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щеобразовательное </w:t>
      </w:r>
      <w:r w:rsidR="008C0AF6">
        <w:rPr>
          <w:rFonts w:ascii="Times New Roman" w:hAnsi="Times New Roman"/>
          <w:b w:val="0"/>
          <w:bCs/>
          <w:iCs/>
          <w:sz w:val="24"/>
          <w:szCs w:val="24"/>
        </w:rPr>
        <w:t>учреждение, на договорной основе.</w:t>
      </w:r>
    </w:p>
    <w:p w:rsidR="00000BA1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3.3.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8C0AF6">
        <w:rPr>
          <w:rFonts w:ascii="Times New Roman" w:hAnsi="Times New Roman"/>
          <w:b w:val="0"/>
          <w:bCs/>
          <w:iCs/>
          <w:sz w:val="24"/>
          <w:szCs w:val="24"/>
        </w:rPr>
        <w:t>При любой форме организации питания должны соблюдаться санитарные требования к с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>одержанию помещений столовых общеобразовательных</w:t>
      </w:r>
      <w:r w:rsidR="008C0AF6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учреждений и характеру организации производства, питание должно быть полноценным, высококачественным и соответствовать возрастным особенностьям детей.</w:t>
      </w:r>
    </w:p>
    <w:p w:rsidR="006F21A0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3.4.</w:t>
      </w:r>
      <w:r w:rsidR="00360E5E">
        <w:rPr>
          <w:rFonts w:ascii="Times New Roman" w:hAnsi="Times New Roman"/>
          <w:b w:val="0"/>
          <w:bCs/>
          <w:iCs/>
          <w:sz w:val="24"/>
          <w:szCs w:val="24"/>
        </w:rPr>
        <w:t xml:space="preserve"> Режим </w:t>
      </w:r>
      <w:r w:rsidR="00B87D6D">
        <w:rPr>
          <w:rFonts w:ascii="Times New Roman" w:hAnsi="Times New Roman"/>
          <w:b w:val="0"/>
          <w:bCs/>
          <w:iCs/>
          <w:sz w:val="24"/>
          <w:szCs w:val="24"/>
        </w:rPr>
        <w:t xml:space="preserve">питания в 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>общеобразовательных учреждениях</w:t>
      </w:r>
      <w:r w:rsidR="00B87D6D">
        <w:rPr>
          <w:rFonts w:ascii="Times New Roman" w:hAnsi="Times New Roman"/>
          <w:b w:val="0"/>
          <w:bCs/>
          <w:iCs/>
          <w:sz w:val="24"/>
          <w:szCs w:val="24"/>
        </w:rPr>
        <w:t xml:space="preserve"> определяется санитарно-эпидемиол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>огическим правилам и нормативам, в соответствии с которыми в общеобразовательных учреждениях организуется двухразовое горячее питание (завтраки и обеды). Для детей, посещающих группу продленного дня, должен быть организован дополнительный подлник.</w:t>
      </w:r>
    </w:p>
    <w:p w:rsidR="00B87D6D" w:rsidRDefault="00D815B8" w:rsidP="00E20D5F">
      <w:pPr>
        <w:pStyle w:val="a3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3.5.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proofErr w:type="gramStart"/>
      <w:r w:rsidR="00EC484E">
        <w:rPr>
          <w:rFonts w:ascii="Times New Roman" w:hAnsi="Times New Roman"/>
          <w:b w:val="0"/>
          <w:bCs/>
          <w:iCs/>
          <w:sz w:val="24"/>
          <w:szCs w:val="24"/>
        </w:rPr>
        <w:t>Возможна организация дополнительного питания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 обучающихся через буфеты общеобразовательных 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учреждений, которые предназначены для реализации мучных и булочных изделий, пищевых продуктов в потребительской упаковке, в условиях свободного выбора в соответствии с ассортиментом дополнительного питания </w:t>
      </w:r>
      <w:r w:rsidR="00EC484E" w:rsidRPr="0054661E">
        <w:rPr>
          <w:rFonts w:ascii="Times New Roman" w:hAnsi="Times New Roman"/>
          <w:b w:val="0"/>
          <w:bCs/>
          <w:iCs/>
          <w:sz w:val="24"/>
          <w:szCs w:val="24"/>
        </w:rPr>
        <w:t>СанПиН</w:t>
      </w:r>
      <w:r w:rsidR="00FA2266" w:rsidRP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 2.4.5.24</w:t>
      </w:r>
      <w:r w:rsidR="00EC484E" w:rsidRPr="0054661E">
        <w:rPr>
          <w:rFonts w:ascii="Times New Roman" w:hAnsi="Times New Roman"/>
          <w:b w:val="0"/>
          <w:bCs/>
          <w:iCs/>
          <w:sz w:val="24"/>
          <w:szCs w:val="24"/>
        </w:rPr>
        <w:t>09-08,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 xml:space="preserve"> методическими рекомендациями, утвержде</w:t>
      </w:r>
      <w:r w:rsidR="00FD5B03">
        <w:rPr>
          <w:rFonts w:ascii="Times New Roman" w:hAnsi="Times New Roman"/>
          <w:b w:val="0"/>
          <w:bCs/>
          <w:iCs/>
          <w:sz w:val="24"/>
          <w:szCs w:val="24"/>
        </w:rPr>
        <w:t>н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 xml:space="preserve">ными </w:t>
      </w:r>
      <w:r w:rsidR="002C16F1">
        <w:rPr>
          <w:rFonts w:ascii="Times New Roman" w:hAnsi="Times New Roman"/>
          <w:b w:val="0"/>
          <w:bCs/>
          <w:iCs/>
          <w:sz w:val="24"/>
          <w:szCs w:val="24"/>
        </w:rPr>
        <w:t xml:space="preserve">Федеральной службой по надзору в сфере защиты прав потребителей и благополучия человека от 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 xml:space="preserve"> 24.08.2007 № 0100</w:t>
      </w:r>
      <w:r w:rsidR="00EC484E" w:rsidRPr="00EC484E">
        <w:rPr>
          <w:rFonts w:ascii="Times New Roman" w:hAnsi="Times New Roman"/>
          <w:b w:val="0"/>
          <w:bCs/>
          <w:iCs/>
          <w:sz w:val="24"/>
          <w:szCs w:val="24"/>
        </w:rPr>
        <w:t>/8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>606-07-34 «Рекомендуемый ассортимент пищевых продуктов для реализации</w:t>
      </w:r>
      <w:proofErr w:type="gramEnd"/>
      <w:r w:rsidR="00EC484E">
        <w:rPr>
          <w:rFonts w:ascii="Times New Roman" w:hAnsi="Times New Roman"/>
          <w:b w:val="0"/>
          <w:bCs/>
          <w:iCs/>
          <w:sz w:val="24"/>
          <w:szCs w:val="24"/>
        </w:rPr>
        <w:t xml:space="preserve"> в школьных буфетах».</w:t>
      </w:r>
    </w:p>
    <w:p w:rsidR="00FA2266" w:rsidRPr="0042359F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3.6.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0A1390">
        <w:rPr>
          <w:rFonts w:ascii="Times New Roman" w:hAnsi="Times New Roman"/>
          <w:b w:val="0"/>
          <w:bCs/>
          <w:iCs/>
          <w:sz w:val="24"/>
          <w:szCs w:val="24"/>
        </w:rPr>
        <w:t>Питание в об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>щеобразовательных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учреждениях организовать</w:t>
      </w:r>
      <w:r w:rsidR="000A1390">
        <w:rPr>
          <w:rFonts w:ascii="Times New Roman" w:hAnsi="Times New Roman"/>
          <w:b w:val="0"/>
          <w:bCs/>
          <w:iCs/>
          <w:sz w:val="24"/>
          <w:szCs w:val="24"/>
        </w:rPr>
        <w:t xml:space="preserve"> на основе примерного цикличного двухнедельного меню рационов</w:t>
      </w:r>
      <w:r w:rsidR="004D68FE">
        <w:rPr>
          <w:rFonts w:ascii="Times New Roman" w:hAnsi="Times New Roman"/>
          <w:b w:val="0"/>
          <w:bCs/>
          <w:iCs/>
          <w:sz w:val="24"/>
          <w:szCs w:val="24"/>
        </w:rPr>
        <w:t xml:space="preserve"> горячих завтраков и обедов</w:t>
      </w:r>
      <w:r w:rsidR="000A1390">
        <w:rPr>
          <w:rFonts w:ascii="Times New Roman" w:hAnsi="Times New Roman"/>
          <w:b w:val="0"/>
          <w:bCs/>
          <w:iCs/>
          <w:sz w:val="24"/>
          <w:szCs w:val="24"/>
        </w:rPr>
        <w:t>, а также примерного ассортиментного перечня буфетной продукции. Ежедневные меню рационов питания согласовываются руководителям об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>щеобразовательного</w:t>
      </w:r>
      <w:r w:rsidR="000A1390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учреждения.</w:t>
      </w:r>
    </w:p>
    <w:p w:rsidR="0042359F" w:rsidRPr="004D68FE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3.7.</w:t>
      </w:r>
      <w:r w:rsidR="00607FA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42359F" w:rsidRPr="0042359F">
        <w:rPr>
          <w:rFonts w:ascii="Times New Roman" w:hAnsi="Times New Roman"/>
          <w:b w:val="0"/>
          <w:sz w:val="24"/>
          <w:szCs w:val="24"/>
          <w:shd w:val="clear" w:color="auto" w:fill="FFFFFF"/>
        </w:rPr>
        <w:t>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 За каждым классом (группой) в столовой должны быть закреплены определенные обеденные столы.</w:t>
      </w:r>
      <w:r w:rsidR="00607FA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Работа буфета организуется с 8.30 до 16.00 часов.</w:t>
      </w:r>
    </w:p>
    <w:p w:rsidR="004D68FE" w:rsidRPr="0042359F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3.8.</w:t>
      </w:r>
      <w:r w:rsidR="004D68F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При необходимости для обучающихся (по медицинским показаниям) формируются рационы диетического питания.</w:t>
      </w:r>
    </w:p>
    <w:p w:rsidR="00541BA3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3.9.</w:t>
      </w:r>
      <w:r w:rsidR="0049062A" w:rsidRPr="0042359F">
        <w:rPr>
          <w:rFonts w:ascii="Times New Roman" w:hAnsi="Times New Roman"/>
          <w:b w:val="0"/>
          <w:bCs/>
          <w:iCs/>
          <w:sz w:val="24"/>
          <w:szCs w:val="24"/>
        </w:rPr>
        <w:t xml:space="preserve"> Реализация продукции, не предусмотренной утвержденными перечнями и меню, не допускается.</w:t>
      </w:r>
    </w:p>
    <w:p w:rsidR="00541BA3" w:rsidRPr="00FD5B03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3.10. </w:t>
      </w:r>
      <w:r w:rsidR="0049062A" w:rsidRPr="00541BA3">
        <w:rPr>
          <w:rFonts w:ascii="Times New Roman" w:hAnsi="Times New Roman"/>
          <w:b w:val="0"/>
          <w:bCs/>
          <w:iCs/>
          <w:sz w:val="24"/>
          <w:szCs w:val="24"/>
        </w:rPr>
        <w:t>Гигиенические показатели пищевой ценности продовольственного сырья</w:t>
      </w:r>
      <w:r w:rsidR="00EA5B9C" w:rsidRPr="00541BA3">
        <w:rPr>
          <w:rFonts w:ascii="Times New Roman" w:hAnsi="Times New Roman"/>
          <w:b w:val="0"/>
          <w:bCs/>
          <w:iCs/>
          <w:sz w:val="24"/>
          <w:szCs w:val="24"/>
        </w:rPr>
        <w:t xml:space="preserve"> и пищевых продуктов, используемых в питании детей, должны соответсвовать Санитарно-эпидемиологическим правилам и </w:t>
      </w:r>
      <w:r w:rsidR="00EA5B9C" w:rsidRPr="00FD5B03">
        <w:rPr>
          <w:rFonts w:ascii="Times New Roman" w:hAnsi="Times New Roman"/>
          <w:b w:val="0"/>
          <w:bCs/>
          <w:iCs/>
          <w:sz w:val="24"/>
          <w:szCs w:val="24"/>
        </w:rPr>
        <w:t>нормативам СанПиН 2.3.2.1078-01 «Гигиенические требования безопасности и пищевой цености пищевых продуктов».</w:t>
      </w:r>
    </w:p>
    <w:p w:rsidR="001D1523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3.11. </w:t>
      </w:r>
      <w:proofErr w:type="gramStart"/>
      <w:r w:rsidR="001D1523">
        <w:rPr>
          <w:rFonts w:ascii="Times New Roman" w:hAnsi="Times New Roman"/>
          <w:b w:val="0"/>
          <w:bCs/>
          <w:iCs/>
          <w:sz w:val="24"/>
          <w:szCs w:val="24"/>
        </w:rPr>
        <w:t xml:space="preserve">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физиологических потребностей детей и подростков в пищевых веществах и энергии, плановый контроль за организацией питания, </w:t>
      </w:r>
      <w:r w:rsidR="00380D2C">
        <w:rPr>
          <w:rFonts w:ascii="Times New Roman" w:hAnsi="Times New Roman"/>
          <w:b w:val="0"/>
          <w:bCs/>
          <w:iCs/>
          <w:sz w:val="24"/>
          <w:szCs w:val="24"/>
        </w:rPr>
        <w:t>качеством поступающего сырья и готовой продукции, реализуемых в общеобразовательном учреждении, осуществляется органами Роспотребнадзора.</w:t>
      </w:r>
      <w:proofErr w:type="gramEnd"/>
    </w:p>
    <w:p w:rsidR="00607FA3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3.12. </w:t>
      </w:r>
      <w:proofErr w:type="gramStart"/>
      <w:r w:rsidR="00607FA3">
        <w:rPr>
          <w:rFonts w:ascii="Times New Roman" w:hAnsi="Times New Roman"/>
          <w:b w:val="0"/>
          <w:bCs/>
          <w:iCs/>
          <w:sz w:val="24"/>
          <w:szCs w:val="24"/>
        </w:rPr>
        <w:t xml:space="preserve">Организацию питания в </w:t>
      </w:r>
      <w:r w:rsidR="001D1523">
        <w:rPr>
          <w:rFonts w:ascii="Times New Roman" w:hAnsi="Times New Roman"/>
          <w:b w:val="0"/>
          <w:bCs/>
          <w:iCs/>
          <w:sz w:val="24"/>
          <w:szCs w:val="24"/>
        </w:rPr>
        <w:t xml:space="preserve">Учреждении </w:t>
      </w:r>
      <w:r w:rsidR="00607FA3">
        <w:rPr>
          <w:rFonts w:ascii="Times New Roman" w:hAnsi="Times New Roman"/>
          <w:b w:val="0"/>
          <w:bCs/>
          <w:iCs/>
          <w:sz w:val="24"/>
          <w:szCs w:val="24"/>
        </w:rPr>
        <w:t>осуществляет ответственный за организацию питания, на</w:t>
      </w:r>
      <w:r w:rsidR="001D1523">
        <w:rPr>
          <w:rFonts w:ascii="Times New Roman" w:hAnsi="Times New Roman"/>
          <w:b w:val="0"/>
          <w:bCs/>
          <w:iCs/>
          <w:sz w:val="24"/>
          <w:szCs w:val="24"/>
        </w:rPr>
        <w:t>значаемый приказом руководителя общеобразовательного учреждения из числа административного персонала Учреждения на текущий учебный год.</w:t>
      </w:r>
      <w:proofErr w:type="gramEnd"/>
    </w:p>
    <w:p w:rsidR="00380D2C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3.13. </w:t>
      </w:r>
      <w:r w:rsidR="00380D2C">
        <w:rPr>
          <w:rFonts w:ascii="Times New Roman" w:hAnsi="Times New Roman"/>
          <w:b w:val="0"/>
          <w:bCs/>
          <w:iCs/>
          <w:sz w:val="24"/>
          <w:szCs w:val="24"/>
        </w:rPr>
        <w:t>Ответственный за организацию питания совместно с классными руководителями проводит работу по организации горячего питания среди обучающихся всех классов.</w:t>
      </w:r>
    </w:p>
    <w:p w:rsidR="00380D2C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3.14. </w:t>
      </w:r>
      <w:r w:rsidR="00380D2C">
        <w:rPr>
          <w:rFonts w:ascii="Times New Roman" w:hAnsi="Times New Roman"/>
          <w:b w:val="0"/>
          <w:bCs/>
          <w:iCs/>
          <w:sz w:val="24"/>
          <w:szCs w:val="24"/>
        </w:rPr>
        <w:t>Ответственный за организацию питания обязан:</w:t>
      </w:r>
    </w:p>
    <w:p w:rsidR="00380D2C" w:rsidRDefault="00380D2C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обновлять материалы информационного стенда;</w:t>
      </w:r>
    </w:p>
    <w:p w:rsidR="00380D2C" w:rsidRDefault="00380D2C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осуществлять контроль над посещением столовой и учета количества фактически отпущенных горячих блюд;</w:t>
      </w:r>
    </w:p>
    <w:p w:rsidR="00380D2C" w:rsidRDefault="00380D2C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вести ежедневный учет детей, получающих льготное питание по классам.</w:t>
      </w:r>
    </w:p>
    <w:p w:rsidR="006F21A0" w:rsidRDefault="00E203C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3.15. Дежурные учителя и обучающиеся обеспечивают соблюдение режима посещения столовой, общественный порядок и содействуют работникам столовой и организации питания.</w:t>
      </w:r>
    </w:p>
    <w:p w:rsidR="006F21A0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3.16. </w:t>
      </w:r>
      <w:r w:rsidR="000071DB">
        <w:rPr>
          <w:rFonts w:ascii="Times New Roman" w:hAnsi="Times New Roman"/>
          <w:b w:val="0"/>
          <w:bCs/>
          <w:iCs/>
          <w:sz w:val="24"/>
          <w:szCs w:val="24"/>
        </w:rPr>
        <w:t>Персональная ответственность за соблюдением санитарных норм в школьной столовой, а также за организацию питания учащихся в целом возлагается на руководителя Учреждения и руководителя предприятия общественного питания, обслуживающего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общеобразовательное учреждение</w:t>
      </w:r>
      <w:r w:rsidRP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59075C">
        <w:rPr>
          <w:rFonts w:ascii="Times New Roman" w:hAnsi="Times New Roman"/>
          <w:b w:val="0"/>
          <w:bCs/>
          <w:iCs/>
          <w:sz w:val="24"/>
          <w:szCs w:val="24"/>
        </w:rPr>
        <w:t>(если заключен договор).</w:t>
      </w:r>
    </w:p>
    <w:p w:rsidR="001E368B" w:rsidRPr="00B5627E" w:rsidRDefault="006F21A0" w:rsidP="00E20D5F">
      <w:pPr>
        <w:pStyle w:val="a3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1E368B" w:rsidRPr="007C25B0">
        <w:rPr>
          <w:rFonts w:ascii="Times New Roman" w:hAnsi="Times New Roman"/>
          <w:bCs/>
          <w:iCs/>
          <w:sz w:val="24"/>
          <w:szCs w:val="24"/>
        </w:rPr>
        <w:t>Контроль за организацией питания в общеобразовательных учреждениях</w:t>
      </w:r>
    </w:p>
    <w:p w:rsidR="001F0E0D" w:rsidRDefault="001F0E0D" w:rsidP="001F0E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6F21A0">
        <w:rPr>
          <w:rFonts w:ascii="Times New Roman" w:hAnsi="Times New Roman"/>
          <w:bCs/>
          <w:iCs/>
          <w:sz w:val="24"/>
          <w:szCs w:val="24"/>
        </w:rPr>
        <w:t>4.1.</w:t>
      </w:r>
      <w:r w:rsidR="00AF2B2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Проверку качества готовой кулинарной продукции осуществляет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комиссия, деятельность которой регулируется Положением о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комиссии. Положение о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и состав утверждается приказом руководителя образовательного учреждения. </w:t>
      </w:r>
    </w:p>
    <w:p w:rsidR="00AF2B21" w:rsidRPr="00AF2B21" w:rsidRDefault="006F21A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4.2.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F2B21" w:rsidRP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Для контроля за организацией питания учащихся в Учреждении создаются комиссии, в состав которых входят: 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руководитель Учреждения;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общественные организации Учреждения; 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ответственный за организацию питания в Учреждении;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медицинский работник.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4.3. Бракеражная комиссия создается на текущий учебный год приказом руководителя Учреждения. </w:t>
      </w:r>
    </w:p>
    <w:p w:rsidR="00AF2B21" w:rsidRPr="000071DB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4.4. Бракеражная </w:t>
      </w:r>
      <w:r w:rsidRPr="000071DB">
        <w:rPr>
          <w:rFonts w:ascii="Times New Roman" w:hAnsi="Times New Roman"/>
          <w:b w:val="0"/>
          <w:bCs/>
          <w:iCs/>
          <w:sz w:val="24"/>
          <w:szCs w:val="24"/>
        </w:rPr>
        <w:t>комиссия: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- проверяет качество приготовления блюд, соответствие утвержденному меню;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проверяет соблюдение санитарных норм и правил, сроки хранения и реализации скоропортящих продуктов.</w:t>
      </w:r>
    </w:p>
    <w:p w:rsidR="00AF2B21" w:rsidRDefault="006A2FF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-комиссия принимает решение о снятии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 с реализации блюда, приготовленные с нарушениями санитарно-эпидемиологических требований, по результатам проверок требовать от руководителя юридического лица, который организует питание в образовательной организации принятия мер по устранению нарушений и привлечению к ответственности виновных лиц.</w:t>
      </w:r>
    </w:p>
    <w:p w:rsidR="00AF2B21" w:rsidRPr="005C5900" w:rsidRDefault="006F21A0" w:rsidP="00E20D5F">
      <w:pPr>
        <w:pStyle w:val="a3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</w:t>
      </w:r>
      <w:r w:rsidR="00AF2B21" w:rsidRPr="005C5900">
        <w:rPr>
          <w:rFonts w:ascii="Times New Roman" w:hAnsi="Times New Roman"/>
          <w:bCs/>
          <w:iCs/>
          <w:sz w:val="24"/>
          <w:szCs w:val="24"/>
        </w:rPr>
        <w:t>Мероприятия по улучшению организации питания в общеобразовательных учреждениях</w:t>
      </w:r>
    </w:p>
    <w:p w:rsidR="00AF2B21" w:rsidRDefault="006F21A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5.1. </w:t>
      </w:r>
      <w:r w:rsidR="00AF2B21" w:rsidRPr="001E368B">
        <w:rPr>
          <w:rFonts w:ascii="Times New Roman" w:hAnsi="Times New Roman"/>
          <w:b w:val="0"/>
          <w:bCs/>
          <w:iCs/>
          <w:sz w:val="24"/>
          <w:szCs w:val="24"/>
        </w:rPr>
        <w:t>Для увеличения охвата учащихся горячим питанием предусматривается обеспечение сбалансированным питанием в общеобразовательных учреждениях на основе применения современных технологий приготовления продукции с повышенной пищевой и биологической ценностью, обеспечение обучающихся продуктами питания, обогащенными комплексами витаминов и минеральных веществ, обеспечение доступности питания в общеобразовательных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учреждениях.</w:t>
      </w:r>
    </w:p>
    <w:p w:rsidR="0066764A" w:rsidRPr="0066764A" w:rsidRDefault="006F21A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5.2.</w:t>
      </w:r>
      <w:r w:rsidR="00AF2B21" w:rsidRPr="001E368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>П</w:t>
      </w:r>
      <w:r w:rsidR="00AF2B21" w:rsidRPr="001E368B">
        <w:rPr>
          <w:rFonts w:ascii="Times New Roman" w:hAnsi="Times New Roman"/>
          <w:b w:val="0"/>
          <w:bCs/>
          <w:iCs/>
          <w:sz w:val="24"/>
          <w:szCs w:val="24"/>
        </w:rPr>
        <w:t>ропаганда «горячего»  питания среди учащихся, родителей и педагогических работников (оформление уголков здоровья, проведение ле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кций, выпуск буклетов, брошюр), </w:t>
      </w:r>
      <w:r w:rsidR="00AF2B21" w:rsidRPr="001E368B">
        <w:rPr>
          <w:rFonts w:ascii="Times New Roman" w:hAnsi="Times New Roman"/>
          <w:b w:val="0"/>
          <w:bCs/>
          <w:iCs/>
          <w:sz w:val="24"/>
          <w:szCs w:val="24"/>
        </w:rPr>
        <w:t xml:space="preserve">формирования 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культуры здорового питания обучающихся. </w:t>
      </w:r>
    </w:p>
    <w:p w:rsidR="00D0277F" w:rsidRDefault="006F21A0" w:rsidP="00E20D5F">
      <w:pPr>
        <w:pStyle w:val="a3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 </w:t>
      </w:r>
      <w:r w:rsidR="00D0277F">
        <w:rPr>
          <w:rFonts w:ascii="Times New Roman" w:hAnsi="Times New Roman"/>
          <w:bCs/>
          <w:iCs/>
          <w:sz w:val="24"/>
          <w:szCs w:val="24"/>
        </w:rPr>
        <w:t>Организация питания, пред</w:t>
      </w:r>
      <w:r w:rsidR="00CB5C2C">
        <w:rPr>
          <w:rFonts w:ascii="Times New Roman" w:hAnsi="Times New Roman"/>
          <w:bCs/>
          <w:iCs/>
          <w:sz w:val="24"/>
          <w:szCs w:val="24"/>
        </w:rPr>
        <w:t>оставляемого на льготной основе</w:t>
      </w:r>
    </w:p>
    <w:p w:rsidR="00A71C76" w:rsidRDefault="006F21A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6.1. </w:t>
      </w:r>
      <w:r w:rsidR="00A71C76" w:rsidRPr="00A71C76">
        <w:rPr>
          <w:rFonts w:ascii="Times New Roman" w:hAnsi="Times New Roman"/>
          <w:b w:val="0"/>
          <w:bCs/>
          <w:iCs/>
          <w:sz w:val="24"/>
          <w:szCs w:val="24"/>
        </w:rPr>
        <w:t xml:space="preserve">Питание на платной основе предоставляется всем обучающимся в соответствии с действующим законодательством Российской Федерации. </w:t>
      </w:r>
    </w:p>
    <w:p w:rsidR="0017420A" w:rsidRDefault="00745EA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</w:t>
      </w:r>
      <w:r w:rsidR="009A64FD">
        <w:rPr>
          <w:rFonts w:ascii="Times New Roman" w:hAnsi="Times New Roman"/>
          <w:b w:val="0"/>
          <w:bCs/>
          <w:iCs/>
          <w:sz w:val="24"/>
          <w:szCs w:val="24"/>
        </w:rPr>
        <w:t>.1.1.</w:t>
      </w:r>
      <w:r w:rsidR="0017420A">
        <w:rPr>
          <w:rFonts w:ascii="Times New Roman" w:hAnsi="Times New Roman"/>
          <w:b w:val="0"/>
          <w:bCs/>
          <w:iCs/>
          <w:sz w:val="24"/>
          <w:szCs w:val="24"/>
        </w:rPr>
        <w:t xml:space="preserve"> Льготное питание в общеобразовательных учреждениях в размере 25 % от стоимости питания предоставляется следующим детям:</w:t>
      </w:r>
    </w:p>
    <w:p w:rsidR="0017420A" w:rsidRDefault="0017420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из малоимущих семей;</w:t>
      </w:r>
    </w:p>
    <w:p w:rsidR="00E323AF" w:rsidRPr="006A37D6" w:rsidRDefault="00E323AF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6A37D6">
        <w:rPr>
          <w:rFonts w:ascii="Times New Roman" w:hAnsi="Times New Roman"/>
          <w:b w:val="0"/>
          <w:bCs/>
          <w:iCs/>
          <w:sz w:val="24"/>
          <w:szCs w:val="24"/>
        </w:rPr>
        <w:t>- из многодетных семей с тремя и более детьми в возрасте до восемнадцати лет;</w:t>
      </w:r>
    </w:p>
    <w:p w:rsidR="0017420A" w:rsidRDefault="0017420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детям, находящимся в трудной жизненной ситуации.</w:t>
      </w:r>
    </w:p>
    <w:p w:rsidR="009A64FD" w:rsidRPr="00C63AB6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C63AB6">
        <w:rPr>
          <w:rFonts w:ascii="Times New Roman" w:hAnsi="Times New Roman"/>
          <w:b w:val="0"/>
          <w:bCs/>
          <w:iCs/>
          <w:sz w:val="24"/>
          <w:szCs w:val="24"/>
        </w:rPr>
        <w:t>К категории детей, находящихся в трудной жизненной ситуации относятся:</w:t>
      </w:r>
    </w:p>
    <w:p w:rsidR="009A64FD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 – жертвы вооруженных и межнациональных конфликтов, экологических и техногенных катастроф, стихийных бедствий;</w:t>
      </w:r>
    </w:p>
    <w:p w:rsidR="009A64FD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 – жертвы насилия;</w:t>
      </w:r>
    </w:p>
    <w:p w:rsidR="009A64FD" w:rsidRDefault="009A64FD" w:rsidP="00C63AB6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 из семей беженцев и вынужденных переселенцев;</w:t>
      </w:r>
    </w:p>
    <w:p w:rsidR="009A64FD" w:rsidRDefault="00C63AB6" w:rsidP="00C63AB6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    </w:t>
      </w:r>
      <w:r w:rsidR="009A64FD">
        <w:rPr>
          <w:rFonts w:ascii="Times New Roman" w:hAnsi="Times New Roman"/>
          <w:b w:val="0"/>
          <w:bCs/>
          <w:iCs/>
          <w:sz w:val="24"/>
          <w:szCs w:val="24"/>
        </w:rPr>
        <w:t xml:space="preserve"> дети, оказавшиеся в экстремальных ситуациях;</w:t>
      </w:r>
    </w:p>
    <w:p w:rsidR="009A64FD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дети, отбывающие наказания в виде лишения свободы в воспитательных колониях;</w:t>
      </w:r>
    </w:p>
    <w:p w:rsidR="009A64FD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дети, находящиеся в специальных учебно-воспитательных учреждениях;</w:t>
      </w:r>
    </w:p>
    <w:p w:rsidR="009A64FD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дети с отклолнениями в поведении.</w:t>
      </w:r>
    </w:p>
    <w:p w:rsidR="00745EA4" w:rsidRDefault="00745EA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6.2. Заявление о предоставлении питания на льготной основе подается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2 раза в год (сентябрь, январь)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на имя руководителя Учреждения с момента возникновения у обучающегося права на получение  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>льготного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питания.</w:t>
      </w:r>
    </w:p>
    <w:p w:rsidR="00745EA4" w:rsidRDefault="00745EA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6.3. Питание на льготной основе предоставляется на указанный в заявлении период, но не более чем, до конца текущего года.</w:t>
      </w:r>
    </w:p>
    <w:p w:rsidR="00745EA4" w:rsidRDefault="00745EA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6.4.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Льготное питание предоставляется по решению Попечительского совета </w:t>
      </w:r>
      <w:r w:rsidR="001F0E0D">
        <w:rPr>
          <w:rFonts w:ascii="Times New Roman" w:hAnsi="Times New Roman"/>
          <w:b w:val="0"/>
          <w:bCs/>
          <w:iCs/>
          <w:sz w:val="24"/>
          <w:szCs w:val="24"/>
        </w:rPr>
        <w:t>и (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или</w:t>
      </w:r>
      <w:r w:rsidR="001F0E0D">
        <w:rPr>
          <w:rFonts w:ascii="Times New Roman" w:hAnsi="Times New Roman"/>
          <w:b w:val="0"/>
          <w:bCs/>
          <w:iCs/>
          <w:sz w:val="24"/>
          <w:szCs w:val="24"/>
        </w:rPr>
        <w:t>)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Управляющего совета общеобразовательного учреждения, подтвержденный приказом руководителя общеобразовательного учреждения</w:t>
      </w:r>
      <w:r w:rsidR="00BF0F88" w:rsidRPr="000F34DA">
        <w:rPr>
          <w:rFonts w:ascii="Times New Roman" w:hAnsi="Times New Roman"/>
          <w:b w:val="0"/>
          <w:bCs/>
          <w:iCs/>
          <w:sz w:val="24"/>
          <w:szCs w:val="24"/>
        </w:rPr>
        <w:t>.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6.5. В Учреждении должен находится полный пакет оправдательных документов, обучающи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>хся,относящихся к льготной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категори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>и</w:t>
      </w:r>
      <w:r>
        <w:rPr>
          <w:rFonts w:ascii="Times New Roman" w:hAnsi="Times New Roman"/>
          <w:b w:val="0"/>
          <w:bCs/>
          <w:iCs/>
          <w:sz w:val="24"/>
          <w:szCs w:val="24"/>
        </w:rPr>
        <w:t>:</w:t>
      </w:r>
    </w:p>
    <w:p w:rsidR="007F179E" w:rsidRPr="00C63AB6" w:rsidRDefault="000F34D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C63AB6">
        <w:rPr>
          <w:rFonts w:ascii="Times New Roman" w:hAnsi="Times New Roman"/>
          <w:b w:val="0"/>
          <w:bCs/>
          <w:iCs/>
          <w:sz w:val="24"/>
          <w:szCs w:val="24"/>
        </w:rPr>
        <w:t>1) Дети</w:t>
      </w:r>
      <w:r w:rsidR="007F179E" w:rsidRPr="00C63AB6">
        <w:rPr>
          <w:rFonts w:ascii="Times New Roman" w:hAnsi="Times New Roman"/>
          <w:b w:val="0"/>
          <w:bCs/>
          <w:iCs/>
          <w:sz w:val="24"/>
          <w:szCs w:val="24"/>
        </w:rPr>
        <w:t xml:space="preserve"> из малоимущих семей: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заявление от родителей или лиц, их заменяющих;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свидетельства о рождении ребенка;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о составе семьи;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</w:t>
      </w:r>
      <w:r w:rsidR="00855543">
        <w:rPr>
          <w:rFonts w:ascii="Times New Roman" w:hAnsi="Times New Roman"/>
          <w:b w:val="0"/>
          <w:bCs/>
          <w:iCs/>
          <w:sz w:val="24"/>
          <w:szCs w:val="24"/>
        </w:rPr>
        <w:t>ка из органов социальной защиты;</w:t>
      </w:r>
    </w:p>
    <w:p w:rsidR="00855543" w:rsidRDefault="00855543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соглашение на обработку персональных данных.</w:t>
      </w:r>
    </w:p>
    <w:p w:rsidR="007F179E" w:rsidRPr="00C63AB6" w:rsidRDefault="000F34D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C63AB6">
        <w:rPr>
          <w:rFonts w:ascii="Times New Roman" w:hAnsi="Times New Roman"/>
          <w:b w:val="0"/>
          <w:bCs/>
          <w:iCs/>
          <w:sz w:val="24"/>
          <w:szCs w:val="24"/>
        </w:rPr>
        <w:t>2) Дети</w:t>
      </w:r>
      <w:r w:rsidR="007F179E" w:rsidRPr="00C63AB6">
        <w:rPr>
          <w:rFonts w:ascii="Times New Roman" w:hAnsi="Times New Roman"/>
          <w:b w:val="0"/>
          <w:bCs/>
          <w:iCs/>
          <w:sz w:val="24"/>
          <w:szCs w:val="24"/>
        </w:rPr>
        <w:t xml:space="preserve"> из многодетных семей с тремя и более детьми в возрасте до восемнадцати лет: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заявление от родителей или лиц, их заменяющих;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- справка о составе семьи;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</w:t>
      </w:r>
      <w:r w:rsidR="00855543">
        <w:rPr>
          <w:rFonts w:ascii="Times New Roman" w:hAnsi="Times New Roman"/>
          <w:b w:val="0"/>
          <w:bCs/>
          <w:iCs/>
          <w:sz w:val="24"/>
          <w:szCs w:val="24"/>
        </w:rPr>
        <w:t>видетельства о рождении ребенка;</w:t>
      </w:r>
    </w:p>
    <w:p w:rsidR="00855543" w:rsidRDefault="00855543" w:rsidP="00855543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соглашение на обработку персональных данных.</w:t>
      </w:r>
    </w:p>
    <w:p w:rsidR="007F179E" w:rsidRPr="00C63AB6" w:rsidRDefault="000F34D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C63AB6">
        <w:rPr>
          <w:rFonts w:ascii="Times New Roman" w:hAnsi="Times New Roman"/>
          <w:b w:val="0"/>
          <w:bCs/>
          <w:iCs/>
          <w:sz w:val="24"/>
          <w:szCs w:val="24"/>
        </w:rPr>
        <w:t>3</w:t>
      </w:r>
      <w:r w:rsidR="007F179E" w:rsidRPr="00C63AB6">
        <w:rPr>
          <w:rFonts w:ascii="Times New Roman" w:hAnsi="Times New Roman"/>
          <w:b w:val="0"/>
          <w:bCs/>
          <w:iCs/>
          <w:sz w:val="24"/>
          <w:szCs w:val="24"/>
        </w:rPr>
        <w:t>)  Детям, находящимся в трудной жизненной ситуации: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заявление от родителей или лиц, их заменяющих;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свидетельства о рождении ребенка;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о составе семьи;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из органов социальной защиты;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акт жилищно-бытовых услови</w:t>
      </w:r>
      <w:r w:rsidR="00855543">
        <w:rPr>
          <w:rFonts w:ascii="Times New Roman" w:hAnsi="Times New Roman"/>
          <w:b w:val="0"/>
          <w:bCs/>
          <w:iCs/>
          <w:sz w:val="24"/>
          <w:szCs w:val="24"/>
        </w:rPr>
        <w:t>й органа опеки и попечительства;</w:t>
      </w:r>
    </w:p>
    <w:p w:rsidR="00855543" w:rsidRDefault="00855543" w:rsidP="00855543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соглашение на обработку персональных данных.</w:t>
      </w:r>
    </w:p>
    <w:p w:rsidR="0087119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6.6. Организация питания на льготной основе осуществляется лицом, ответственным за организацию питания в Учреждении.</w:t>
      </w:r>
    </w:p>
    <w:p w:rsidR="0087119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6.7. Лицо, ответственное за организацию питания, обязано:</w:t>
      </w:r>
    </w:p>
    <w:p w:rsidR="0087119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обновлять материалы информационного стенда;</w:t>
      </w:r>
    </w:p>
    <w:p w:rsidR="0087119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осуществлять контроль над посещением столовой и учета количества фактически отпущенных горячих блюд;</w:t>
      </w:r>
    </w:p>
    <w:p w:rsidR="0087119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вести ежедневный учет детей, получающих льготное питание.</w:t>
      </w:r>
    </w:p>
    <w:p w:rsidR="00BF0F8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6.8. </w:t>
      </w:r>
      <w:r w:rsidR="00BF0F88">
        <w:rPr>
          <w:rFonts w:ascii="Times New Roman" w:hAnsi="Times New Roman"/>
          <w:b w:val="0"/>
          <w:bCs/>
          <w:iCs/>
          <w:sz w:val="24"/>
          <w:szCs w:val="24"/>
        </w:rPr>
        <w:t xml:space="preserve">Руководитель Учреждения обязан: </w:t>
      </w:r>
    </w:p>
    <w:p w:rsidR="00BF0F88" w:rsidRDefault="00BF0F8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обеспечить контроль по учету обучающихся питанием на льготной основе в соответствии с приказом;</w:t>
      </w:r>
    </w:p>
    <w:p w:rsidR="00BF0F88" w:rsidRDefault="00BF0F8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предоставить в Управление образования  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 xml:space="preserve">администрации Козловского </w:t>
      </w:r>
      <w:r w:rsidR="00F61231"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района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в трехдневный срок следующие документы:</w:t>
      </w:r>
    </w:p>
    <w:p w:rsidR="00BF0F88" w:rsidRDefault="00BF0F8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1) копии заявлений от родителей или лиц, их заменяющих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 xml:space="preserve"> – к 10 сентября и 10 января текущего года</w:t>
      </w:r>
      <w:r>
        <w:rPr>
          <w:rFonts w:ascii="Times New Roman" w:hAnsi="Times New Roman"/>
          <w:b w:val="0"/>
          <w:bCs/>
          <w:iCs/>
          <w:sz w:val="24"/>
          <w:szCs w:val="24"/>
        </w:rPr>
        <w:t>;</w:t>
      </w:r>
    </w:p>
    <w:p w:rsidR="00BF0F88" w:rsidRDefault="00BF0F8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2) табель учета посещаемости обучающихся, 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>за истекший месяц;</w:t>
      </w:r>
    </w:p>
    <w:p w:rsidR="00BF0F88" w:rsidRDefault="00BF0F8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3) приказ по общеобразовательному у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 xml:space="preserve">чреждению 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об утверждении списка учащихся льготной категории, 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>с приложением списка</w:t>
      </w:r>
      <w:r>
        <w:rPr>
          <w:rFonts w:ascii="Times New Roman" w:hAnsi="Times New Roman"/>
          <w:b w:val="0"/>
          <w:bCs/>
          <w:iCs/>
          <w:sz w:val="24"/>
          <w:szCs w:val="24"/>
        </w:rPr>
        <w:t>, которым п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>редоставляется льготное питание</w:t>
      </w:r>
      <w:r>
        <w:rPr>
          <w:rFonts w:ascii="Times New Roman" w:hAnsi="Times New Roman"/>
          <w:b w:val="0"/>
          <w:bCs/>
          <w:iCs/>
          <w:sz w:val="24"/>
          <w:szCs w:val="24"/>
        </w:rPr>
        <w:t>;</w:t>
      </w:r>
    </w:p>
    <w:p w:rsidR="006F21A0" w:rsidRPr="00290AC5" w:rsidRDefault="00BF0F88" w:rsidP="00290AC5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4) реквизиты банковского счета родителей (законных представителей) для перечисления компенсации за питание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 xml:space="preserve"> детей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</w:p>
    <w:p w:rsidR="007F179E" w:rsidRPr="002F0864" w:rsidRDefault="006F21A0" w:rsidP="00E20D5F">
      <w:pPr>
        <w:pStyle w:val="a3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 </w:t>
      </w:r>
      <w:r w:rsidR="002F0864" w:rsidRPr="002F0864">
        <w:rPr>
          <w:rFonts w:ascii="Times New Roman" w:hAnsi="Times New Roman"/>
          <w:bCs/>
          <w:iCs/>
          <w:sz w:val="24"/>
          <w:szCs w:val="24"/>
        </w:rPr>
        <w:t>Организация бесплатного двухразового питания</w:t>
      </w:r>
    </w:p>
    <w:p w:rsidR="009A64FD" w:rsidRDefault="002F086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2F0864">
        <w:rPr>
          <w:rFonts w:ascii="Times New Roman" w:hAnsi="Times New Roman"/>
          <w:b w:val="0"/>
          <w:bCs/>
          <w:iCs/>
          <w:sz w:val="24"/>
          <w:szCs w:val="24"/>
        </w:rPr>
        <w:t xml:space="preserve">7.1. </w:t>
      </w:r>
      <w:r w:rsidR="009A64FD" w:rsidRPr="002F0864">
        <w:rPr>
          <w:rFonts w:ascii="Times New Roman" w:hAnsi="Times New Roman"/>
          <w:b w:val="0"/>
          <w:bCs/>
          <w:iCs/>
          <w:sz w:val="24"/>
          <w:szCs w:val="24"/>
        </w:rPr>
        <w:t>Льготное</w:t>
      </w:r>
      <w:r w:rsidR="009A64FD">
        <w:rPr>
          <w:rFonts w:ascii="Times New Roman" w:hAnsi="Times New Roman"/>
          <w:b w:val="0"/>
          <w:bCs/>
          <w:iCs/>
          <w:sz w:val="24"/>
          <w:szCs w:val="24"/>
        </w:rPr>
        <w:t xml:space="preserve"> питание в общеобразовательных учреждениях </w:t>
      </w:r>
      <w:r w:rsidR="00E323AF">
        <w:rPr>
          <w:rFonts w:ascii="Times New Roman" w:hAnsi="Times New Roman"/>
          <w:b w:val="0"/>
          <w:bCs/>
          <w:iCs/>
          <w:sz w:val="24"/>
          <w:szCs w:val="24"/>
        </w:rPr>
        <w:t>в размере 100% от стоимости питания предоставляется:</w:t>
      </w:r>
    </w:p>
    <w:p w:rsidR="00E323AF" w:rsidRDefault="00E323AF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детям-инвалидам;</w:t>
      </w:r>
    </w:p>
    <w:p w:rsidR="002F0864" w:rsidRDefault="00E323AF" w:rsidP="00791599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детям с ограниченными возможностями здоровья (далее – ОВЗ)</w:t>
      </w:r>
      <w:r w:rsidR="000C04DE">
        <w:rPr>
          <w:rFonts w:ascii="Times New Roman" w:hAnsi="Times New Roman"/>
          <w:b w:val="0"/>
          <w:bCs/>
          <w:iCs/>
          <w:sz w:val="24"/>
          <w:szCs w:val="24"/>
        </w:rPr>
        <w:t>, имеющие недостатки в физическо</w:t>
      </w:r>
      <w:r w:rsidR="00855543">
        <w:rPr>
          <w:rFonts w:ascii="Times New Roman" w:hAnsi="Times New Roman"/>
          <w:b w:val="0"/>
          <w:bCs/>
          <w:iCs/>
          <w:sz w:val="24"/>
          <w:szCs w:val="24"/>
        </w:rPr>
        <w:t xml:space="preserve">м и  (или) психическом развитии, </w:t>
      </w:r>
      <w:r w:rsidR="00791599">
        <w:rPr>
          <w:rFonts w:ascii="Times New Roman" w:hAnsi="Times New Roman"/>
          <w:b w:val="0"/>
          <w:bCs/>
          <w:iCs/>
          <w:sz w:val="24"/>
          <w:szCs w:val="24"/>
        </w:rPr>
        <w:t>подтвержденные психолого-медико педагогической комиссией;</w:t>
      </w:r>
    </w:p>
    <w:p w:rsidR="00B54A2D" w:rsidRDefault="00B54A2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proofErr w:type="gramStart"/>
      <w:r w:rsidR="00C63AB6"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/>
          <w:iCs/>
          <w:sz w:val="24"/>
          <w:szCs w:val="24"/>
        </w:rPr>
        <w:t>детям-сиротам и детям, оставшимися без попечения родителей (законных представителей);</w:t>
      </w:r>
      <w:proofErr w:type="gramEnd"/>
    </w:p>
    <w:p w:rsidR="00B54A2D" w:rsidRDefault="00B54A2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C63AB6"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детям, находящимся под опекой (попечительством)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,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детям в приемных семьях;</w:t>
      </w:r>
    </w:p>
    <w:p w:rsidR="00B54A2D" w:rsidRDefault="00C63AB6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- </w:t>
      </w:r>
      <w:r w:rsidR="00B54A2D">
        <w:rPr>
          <w:rFonts w:ascii="Times New Roman" w:hAnsi="Times New Roman"/>
          <w:b w:val="0"/>
          <w:bCs/>
          <w:iCs/>
          <w:sz w:val="24"/>
          <w:szCs w:val="24"/>
        </w:rPr>
        <w:t>детям с туберкулезной интоксикацией.</w:t>
      </w:r>
    </w:p>
    <w:p w:rsidR="00855543" w:rsidRDefault="002F086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</w:t>
      </w:r>
      <w:r w:rsidR="009248A6">
        <w:rPr>
          <w:rFonts w:ascii="Times New Roman" w:hAnsi="Times New Roman"/>
          <w:b w:val="0"/>
          <w:bCs/>
          <w:iCs/>
          <w:sz w:val="24"/>
          <w:szCs w:val="24"/>
        </w:rPr>
        <w:t xml:space="preserve">.2. 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>Право на получение мер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 xml:space="preserve">социальной поддержки по обеспечению ежедневным 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 xml:space="preserve">бесплатным 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>двухразовым питанием сохраняется за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: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C37DA6" w:rsidRDefault="00FE3793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обучающи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>мся с ОВЗ,</w:t>
      </w:r>
      <w:r w:rsidR="00440768" w:rsidRPr="0044076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имеющим</w:t>
      </w:r>
      <w:r w:rsidR="00440768">
        <w:rPr>
          <w:rFonts w:ascii="Times New Roman" w:hAnsi="Times New Roman"/>
          <w:b w:val="0"/>
          <w:bCs/>
          <w:iCs/>
          <w:sz w:val="24"/>
          <w:szCs w:val="24"/>
        </w:rPr>
        <w:t xml:space="preserve"> недостатки в физическом и (или) психическом развитии, подтверженные психолого-медико-педагогической комиссией, посещающим</w:t>
      </w:r>
      <w:r w:rsidR="00E60824">
        <w:rPr>
          <w:rFonts w:ascii="Times New Roman" w:hAnsi="Times New Roman"/>
          <w:b w:val="0"/>
          <w:bCs/>
          <w:iCs/>
          <w:sz w:val="24"/>
          <w:szCs w:val="24"/>
        </w:rPr>
        <w:t xml:space="preserve"> общеобразовательное учреждение;</w:t>
      </w:r>
    </w:p>
    <w:p w:rsidR="00E60824" w:rsidRDefault="00E6082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бучающимся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 xml:space="preserve"> с ОВЗ, 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>имеющи</w:t>
      </w:r>
      <w:r w:rsidR="00855543">
        <w:rPr>
          <w:rFonts w:ascii="Times New Roman" w:hAnsi="Times New Roman"/>
          <w:b w:val="0"/>
          <w:bCs/>
          <w:iCs/>
          <w:sz w:val="24"/>
          <w:szCs w:val="24"/>
        </w:rPr>
        <w:t>м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 xml:space="preserve"> недостатки в физическом и (или) психическом развитии, подтверженные психолого-медико-педагогической комиссией, не посещающим 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>об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>щеобразовательное учреждение и получающим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образование на дому;</w:t>
      </w:r>
    </w:p>
    <w:p w:rsidR="00E60824" w:rsidRDefault="001055A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обучающимся, которым лечебно-профилактическим учреждением рекомендовано индивидуальное п</w:t>
      </w:r>
      <w:r w:rsidR="00E60824">
        <w:rPr>
          <w:rFonts w:ascii="Times New Roman" w:hAnsi="Times New Roman"/>
          <w:b w:val="0"/>
          <w:bCs/>
          <w:iCs/>
          <w:sz w:val="24"/>
          <w:szCs w:val="24"/>
        </w:rPr>
        <w:t>итание по профилию заболевания;</w:t>
      </w:r>
    </w:p>
    <w:p w:rsidR="00C37DA6" w:rsidRDefault="001055A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обучающимся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,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имеющим затрудн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>ения при приеме пищи в столовой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.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2F0864" w:rsidRDefault="00AD38D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7.3</w:t>
      </w:r>
      <w:r w:rsidR="002F0864">
        <w:rPr>
          <w:rFonts w:ascii="Times New Roman" w:hAnsi="Times New Roman"/>
          <w:b w:val="0"/>
          <w:bCs/>
          <w:iCs/>
          <w:sz w:val="24"/>
          <w:szCs w:val="24"/>
        </w:rPr>
        <w:t xml:space="preserve">. Заявление о </w:t>
      </w:r>
      <w:r w:rsidR="00542680">
        <w:rPr>
          <w:rFonts w:ascii="Times New Roman" w:hAnsi="Times New Roman"/>
          <w:b w:val="0"/>
          <w:bCs/>
          <w:iCs/>
          <w:sz w:val="24"/>
          <w:szCs w:val="24"/>
        </w:rPr>
        <w:t xml:space="preserve">предоставлении бесплатного двухразового питания подается ежегодно на имя руководителя Учреждения с момента возникновения у обучающегося права на получение бесплатного двухразового питания. 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7.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4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. Бесплатное двухразовое питание предоставляется на основании следующих документов: </w:t>
      </w:r>
    </w:p>
    <w:p w:rsidR="00542680" w:rsidRP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>- заявление от родителей или лиц, их заменяющих;</w:t>
      </w:r>
    </w:p>
    <w:p w:rsidR="00542680" w:rsidRP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>- копия свидетельства о рождении ребенка;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 xml:space="preserve">- копия справки об инвалидности или медицинские документы, которые </w:t>
      </w:r>
      <w:r w:rsidR="00C63AB6">
        <w:rPr>
          <w:rFonts w:ascii="Times New Roman" w:hAnsi="Times New Roman"/>
          <w:b w:val="0"/>
          <w:bCs/>
          <w:iCs/>
          <w:sz w:val="24"/>
          <w:szCs w:val="24"/>
        </w:rPr>
        <w:t>подтверждают нарушение здоровья;</w:t>
      </w:r>
    </w:p>
    <w:p w:rsidR="00C63AB6" w:rsidRPr="00542680" w:rsidRDefault="00C63AB6" w:rsidP="00C63AB6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соглашение на обработку персональных данных.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5</w:t>
      </w:r>
      <w:r>
        <w:rPr>
          <w:rFonts w:ascii="Times New Roman" w:hAnsi="Times New Roman"/>
          <w:b w:val="0"/>
          <w:bCs/>
          <w:iCs/>
          <w:sz w:val="24"/>
          <w:szCs w:val="24"/>
        </w:rPr>
        <w:t>. Бесплатное двухразовое питание предоставляется: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на указанный в заявлении период, но не более чем, до конца текущего года;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>-  по решению Попечительского совета или Управляющего совета общеобразовательного учреждения, подтвержденный приказом руководителя общеобразовательного учреждения.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395684" w:rsidRDefault="0039568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в дни посещения занятий (уроков), за исключением выходных, праздничных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, больничных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дней и каникулярного времени. 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6</w:t>
      </w:r>
      <w:r>
        <w:rPr>
          <w:rFonts w:ascii="Times New Roman" w:hAnsi="Times New Roman"/>
          <w:b w:val="0"/>
          <w:bCs/>
          <w:iCs/>
          <w:sz w:val="24"/>
          <w:szCs w:val="24"/>
        </w:rPr>
        <w:t>. Организация бесплатного двухразового питания обучающихся осуществляется лицом, ответственным за организацию питания в Учреждении.</w:t>
      </w:r>
    </w:p>
    <w:p w:rsidR="00C97892" w:rsidRDefault="00AD38D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7.7</w:t>
      </w:r>
      <w:r w:rsidR="00C97892">
        <w:rPr>
          <w:rFonts w:ascii="Times New Roman" w:hAnsi="Times New Roman"/>
          <w:b w:val="0"/>
          <w:bCs/>
          <w:iCs/>
          <w:sz w:val="24"/>
          <w:szCs w:val="24"/>
        </w:rPr>
        <w:t xml:space="preserve">. Руководитель Учреждения обязан: </w:t>
      </w:r>
    </w:p>
    <w:p w:rsidR="00C97892" w:rsidRDefault="00C97892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обеспечить контроль по учету обучающихся бесплатным двухразовым питанием в соответствии с приказом;</w:t>
      </w:r>
    </w:p>
    <w:p w:rsidR="00C97892" w:rsidRDefault="00C97892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предоставить в Управление образования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 xml:space="preserve"> администрации Козловского района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</w:t>
      </w:r>
      <w:r w:rsidRPr="00AD38D8">
        <w:rPr>
          <w:rFonts w:ascii="Times New Roman" w:hAnsi="Times New Roman"/>
          <w:b w:val="0"/>
          <w:bCs/>
          <w:iCs/>
          <w:sz w:val="24"/>
          <w:szCs w:val="24"/>
        </w:rPr>
        <w:t>в трехдневный срок следующие документы:</w:t>
      </w:r>
    </w:p>
    <w:p w:rsidR="00C97892" w:rsidRDefault="00C97892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1) копии заявлений от родителей или лиц, их заменяющих 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/>
          <w:iCs/>
          <w:sz w:val="24"/>
          <w:szCs w:val="24"/>
        </w:rPr>
        <w:t>к 10 сентября и 10 января текущего года;</w:t>
      </w:r>
    </w:p>
    <w:p w:rsidR="00C97892" w:rsidRDefault="00C97892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2) табель учета посещаемости обучающихся, которым предоставляется бесплатное двухразовое питание 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/>
          <w:iCs/>
          <w:sz w:val="24"/>
          <w:szCs w:val="24"/>
        </w:rPr>
        <w:t>ежемесячно;</w:t>
      </w:r>
    </w:p>
    <w:p w:rsidR="00C97892" w:rsidRDefault="00C97892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3) приказ по общеобразовательному у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 xml:space="preserve">чреждению 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 xml:space="preserve">об утверждении списка учащихся льготной категории, 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 xml:space="preserve">с приложением списка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которым предоставляется бесплатное двухразовое 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>питание</w:t>
      </w:r>
      <w:r>
        <w:rPr>
          <w:rFonts w:ascii="Times New Roman" w:hAnsi="Times New Roman"/>
          <w:b w:val="0"/>
          <w:bCs/>
          <w:iCs/>
          <w:sz w:val="24"/>
          <w:szCs w:val="24"/>
        </w:rPr>
        <w:t>;</w:t>
      </w:r>
    </w:p>
    <w:p w:rsidR="00395684" w:rsidRDefault="0039568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4) реквизиты банковского счета родителей (законных представителей) для перечисления компенсации за питание детей, обучающихся на дому.</w:t>
      </w:r>
    </w:p>
    <w:p w:rsidR="00542680" w:rsidRDefault="00AD38D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AD38D8">
        <w:rPr>
          <w:rFonts w:ascii="Times New Roman" w:hAnsi="Times New Roman"/>
          <w:b w:val="0"/>
          <w:bCs/>
          <w:iCs/>
          <w:sz w:val="24"/>
          <w:szCs w:val="24"/>
        </w:rPr>
        <w:t>7.8</w:t>
      </w:r>
      <w:r w:rsidR="00C97892" w:rsidRPr="00AD38D8">
        <w:rPr>
          <w:rFonts w:ascii="Times New Roman" w:hAnsi="Times New Roman"/>
          <w:b w:val="0"/>
          <w:bCs/>
          <w:iCs/>
          <w:sz w:val="24"/>
          <w:szCs w:val="24"/>
        </w:rPr>
        <w:t>. Финансирование расходов, связанных с предоставлением льготного питания обучающимся, осуществляется в пределах средств бюджета Козловского района.</w:t>
      </w:r>
    </w:p>
    <w:p w:rsidR="00542680" w:rsidRPr="00380F4A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C5900" w:rsidRDefault="005C590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B779A" w:rsidP="00D53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Исп.: </w:t>
      </w:r>
      <w:r w:rsidR="00D534A7">
        <w:rPr>
          <w:rFonts w:ascii="Times New Roman" w:hAnsi="Times New Roman"/>
          <w:sz w:val="24"/>
          <w:szCs w:val="24"/>
        </w:rPr>
        <w:t>Ларионова О.В.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>2-12-48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D534A7" w:rsidRPr="00D534A7" w:rsidRDefault="00D534A7" w:rsidP="00D534A7">
      <w:pPr>
        <w:tabs>
          <w:tab w:val="left" w:pos="7380"/>
          <w:tab w:val="left" w:pos="8130"/>
        </w:tabs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 xml:space="preserve">администрации Козловского района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534A7">
        <w:rPr>
          <w:rFonts w:ascii="Times New Roman" w:hAnsi="Times New Roman"/>
          <w:sz w:val="24"/>
          <w:szCs w:val="24"/>
        </w:rPr>
        <w:t>______________ 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A7">
        <w:rPr>
          <w:rFonts w:ascii="Times New Roman" w:hAnsi="Times New Roman"/>
          <w:sz w:val="24"/>
          <w:szCs w:val="24"/>
        </w:rPr>
        <w:t>Ларионова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</w:p>
    <w:p w:rsidR="00D534A7" w:rsidRPr="00D534A7" w:rsidRDefault="00D534A7" w:rsidP="00D534A7">
      <w:pPr>
        <w:tabs>
          <w:tab w:val="left" w:pos="8205"/>
        </w:tabs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>Юрист                                                                     ________________К.А.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A7">
        <w:rPr>
          <w:rFonts w:ascii="Times New Roman" w:hAnsi="Times New Roman"/>
          <w:sz w:val="24"/>
          <w:szCs w:val="24"/>
        </w:rPr>
        <w:t>Илларионова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</w:p>
    <w:sectPr w:rsidR="00D534A7" w:rsidRPr="00D534A7" w:rsidSect="006F21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61" w:rsidRDefault="00B34F61" w:rsidP="006F21A0">
      <w:r>
        <w:separator/>
      </w:r>
    </w:p>
  </w:endnote>
  <w:endnote w:type="continuationSeparator" w:id="0">
    <w:p w:rsidR="00B34F61" w:rsidRDefault="00B34F61" w:rsidP="006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61" w:rsidRDefault="00B34F61" w:rsidP="006F21A0">
      <w:r>
        <w:separator/>
      </w:r>
    </w:p>
  </w:footnote>
  <w:footnote w:type="continuationSeparator" w:id="0">
    <w:p w:rsidR="00B34F61" w:rsidRDefault="00B34F61" w:rsidP="006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B5"/>
    <w:rsid w:val="0000062A"/>
    <w:rsid w:val="00000BA1"/>
    <w:rsid w:val="000071DB"/>
    <w:rsid w:val="00011FF0"/>
    <w:rsid w:val="000154AD"/>
    <w:rsid w:val="0002662C"/>
    <w:rsid w:val="000608CF"/>
    <w:rsid w:val="00060BF9"/>
    <w:rsid w:val="00062185"/>
    <w:rsid w:val="000640ED"/>
    <w:rsid w:val="0007009B"/>
    <w:rsid w:val="0008087D"/>
    <w:rsid w:val="00087620"/>
    <w:rsid w:val="0009375B"/>
    <w:rsid w:val="000A0EE3"/>
    <w:rsid w:val="000A1390"/>
    <w:rsid w:val="000C04DE"/>
    <w:rsid w:val="000C516D"/>
    <w:rsid w:val="000D232A"/>
    <w:rsid w:val="000E4B36"/>
    <w:rsid w:val="000E58D4"/>
    <w:rsid w:val="000F3165"/>
    <w:rsid w:val="000F34DA"/>
    <w:rsid w:val="001055A1"/>
    <w:rsid w:val="00117BB1"/>
    <w:rsid w:val="00124801"/>
    <w:rsid w:val="00131E4B"/>
    <w:rsid w:val="00156191"/>
    <w:rsid w:val="00161E69"/>
    <w:rsid w:val="0017420A"/>
    <w:rsid w:val="00175168"/>
    <w:rsid w:val="00176E99"/>
    <w:rsid w:val="001B22A8"/>
    <w:rsid w:val="001B59D5"/>
    <w:rsid w:val="001D1523"/>
    <w:rsid w:val="001E368B"/>
    <w:rsid w:val="001F0E0D"/>
    <w:rsid w:val="001F46EE"/>
    <w:rsid w:val="001F71D9"/>
    <w:rsid w:val="001F72E4"/>
    <w:rsid w:val="002230FC"/>
    <w:rsid w:val="00234D80"/>
    <w:rsid w:val="00245F73"/>
    <w:rsid w:val="002773A0"/>
    <w:rsid w:val="00283CF3"/>
    <w:rsid w:val="00290AC5"/>
    <w:rsid w:val="0029176E"/>
    <w:rsid w:val="00294593"/>
    <w:rsid w:val="002A2F7C"/>
    <w:rsid w:val="002B6D0E"/>
    <w:rsid w:val="002C16F1"/>
    <w:rsid w:val="002C246C"/>
    <w:rsid w:val="002E47B1"/>
    <w:rsid w:val="002E48B9"/>
    <w:rsid w:val="002E4A07"/>
    <w:rsid w:val="002F0864"/>
    <w:rsid w:val="002F2979"/>
    <w:rsid w:val="003009F4"/>
    <w:rsid w:val="003103C7"/>
    <w:rsid w:val="00312B6B"/>
    <w:rsid w:val="003423C1"/>
    <w:rsid w:val="00343148"/>
    <w:rsid w:val="00360E5E"/>
    <w:rsid w:val="0036239F"/>
    <w:rsid w:val="00380D2C"/>
    <w:rsid w:val="00380F4A"/>
    <w:rsid w:val="003840FA"/>
    <w:rsid w:val="003869DF"/>
    <w:rsid w:val="00395684"/>
    <w:rsid w:val="003B5AF0"/>
    <w:rsid w:val="003D1C1E"/>
    <w:rsid w:val="003D3886"/>
    <w:rsid w:val="00405480"/>
    <w:rsid w:val="00411EE4"/>
    <w:rsid w:val="004205DA"/>
    <w:rsid w:val="0042359F"/>
    <w:rsid w:val="004336EF"/>
    <w:rsid w:val="0043452C"/>
    <w:rsid w:val="004376BE"/>
    <w:rsid w:val="00440768"/>
    <w:rsid w:val="0046406B"/>
    <w:rsid w:val="00465D8D"/>
    <w:rsid w:val="00476C27"/>
    <w:rsid w:val="00477442"/>
    <w:rsid w:val="004868E3"/>
    <w:rsid w:val="0049062A"/>
    <w:rsid w:val="00492E1A"/>
    <w:rsid w:val="004A544B"/>
    <w:rsid w:val="004B50C8"/>
    <w:rsid w:val="004D39FC"/>
    <w:rsid w:val="004D68FE"/>
    <w:rsid w:val="005126A8"/>
    <w:rsid w:val="00517798"/>
    <w:rsid w:val="0052740D"/>
    <w:rsid w:val="00532F41"/>
    <w:rsid w:val="00541BA3"/>
    <w:rsid w:val="00542680"/>
    <w:rsid w:val="0054661E"/>
    <w:rsid w:val="005542C3"/>
    <w:rsid w:val="0055592D"/>
    <w:rsid w:val="00557B15"/>
    <w:rsid w:val="005730B5"/>
    <w:rsid w:val="00583508"/>
    <w:rsid w:val="0059075C"/>
    <w:rsid w:val="00590BFD"/>
    <w:rsid w:val="005C0B20"/>
    <w:rsid w:val="005C5900"/>
    <w:rsid w:val="005C5C58"/>
    <w:rsid w:val="005D1756"/>
    <w:rsid w:val="005F3516"/>
    <w:rsid w:val="00607FA3"/>
    <w:rsid w:val="006125A9"/>
    <w:rsid w:val="0066764A"/>
    <w:rsid w:val="00673227"/>
    <w:rsid w:val="00673F67"/>
    <w:rsid w:val="00697222"/>
    <w:rsid w:val="006A2FF8"/>
    <w:rsid w:val="006A37D6"/>
    <w:rsid w:val="006C33DB"/>
    <w:rsid w:val="006D4A6F"/>
    <w:rsid w:val="006F21A0"/>
    <w:rsid w:val="00705E62"/>
    <w:rsid w:val="00735B59"/>
    <w:rsid w:val="00745EA4"/>
    <w:rsid w:val="007552FF"/>
    <w:rsid w:val="00771BF7"/>
    <w:rsid w:val="007760C5"/>
    <w:rsid w:val="00791599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10373"/>
    <w:rsid w:val="00814AF3"/>
    <w:rsid w:val="0082785A"/>
    <w:rsid w:val="00834704"/>
    <w:rsid w:val="00855543"/>
    <w:rsid w:val="008708F4"/>
    <w:rsid w:val="00871198"/>
    <w:rsid w:val="008914A3"/>
    <w:rsid w:val="00892709"/>
    <w:rsid w:val="008A2BBA"/>
    <w:rsid w:val="008A4C01"/>
    <w:rsid w:val="008B7DC3"/>
    <w:rsid w:val="008C0AF6"/>
    <w:rsid w:val="008C5735"/>
    <w:rsid w:val="008E7382"/>
    <w:rsid w:val="008F30C6"/>
    <w:rsid w:val="009248A6"/>
    <w:rsid w:val="009317E6"/>
    <w:rsid w:val="00932E74"/>
    <w:rsid w:val="0093459C"/>
    <w:rsid w:val="00937A5B"/>
    <w:rsid w:val="009440D8"/>
    <w:rsid w:val="009452B1"/>
    <w:rsid w:val="00962E24"/>
    <w:rsid w:val="009811F2"/>
    <w:rsid w:val="00984247"/>
    <w:rsid w:val="00987457"/>
    <w:rsid w:val="009876A0"/>
    <w:rsid w:val="009A64FD"/>
    <w:rsid w:val="009B6C9A"/>
    <w:rsid w:val="009D6993"/>
    <w:rsid w:val="009E2259"/>
    <w:rsid w:val="00A02602"/>
    <w:rsid w:val="00A22782"/>
    <w:rsid w:val="00A2718C"/>
    <w:rsid w:val="00A47915"/>
    <w:rsid w:val="00A63A7E"/>
    <w:rsid w:val="00A71C76"/>
    <w:rsid w:val="00A868A2"/>
    <w:rsid w:val="00A956A5"/>
    <w:rsid w:val="00AC221E"/>
    <w:rsid w:val="00AC5E09"/>
    <w:rsid w:val="00AD38D8"/>
    <w:rsid w:val="00AD3F24"/>
    <w:rsid w:val="00AF09AD"/>
    <w:rsid w:val="00AF2B21"/>
    <w:rsid w:val="00B134CA"/>
    <w:rsid w:val="00B25C56"/>
    <w:rsid w:val="00B34F61"/>
    <w:rsid w:val="00B44C64"/>
    <w:rsid w:val="00B45401"/>
    <w:rsid w:val="00B54A2D"/>
    <w:rsid w:val="00B5627E"/>
    <w:rsid w:val="00B65036"/>
    <w:rsid w:val="00B87D6D"/>
    <w:rsid w:val="00BC4919"/>
    <w:rsid w:val="00BD3DCE"/>
    <w:rsid w:val="00BF0F88"/>
    <w:rsid w:val="00BF1192"/>
    <w:rsid w:val="00C01C4A"/>
    <w:rsid w:val="00C05CC5"/>
    <w:rsid w:val="00C1704F"/>
    <w:rsid w:val="00C37DA6"/>
    <w:rsid w:val="00C413AC"/>
    <w:rsid w:val="00C63AB6"/>
    <w:rsid w:val="00C67658"/>
    <w:rsid w:val="00C80381"/>
    <w:rsid w:val="00C869AF"/>
    <w:rsid w:val="00C97892"/>
    <w:rsid w:val="00CB5C2C"/>
    <w:rsid w:val="00CC7CAE"/>
    <w:rsid w:val="00CD4637"/>
    <w:rsid w:val="00CD4E0A"/>
    <w:rsid w:val="00CE56A3"/>
    <w:rsid w:val="00D0277F"/>
    <w:rsid w:val="00D035F1"/>
    <w:rsid w:val="00D11735"/>
    <w:rsid w:val="00D32C80"/>
    <w:rsid w:val="00D41240"/>
    <w:rsid w:val="00D42D9F"/>
    <w:rsid w:val="00D43E08"/>
    <w:rsid w:val="00D534A7"/>
    <w:rsid w:val="00D54024"/>
    <w:rsid w:val="00D74EF7"/>
    <w:rsid w:val="00D8013F"/>
    <w:rsid w:val="00D815B8"/>
    <w:rsid w:val="00D81600"/>
    <w:rsid w:val="00D862F1"/>
    <w:rsid w:val="00D904AE"/>
    <w:rsid w:val="00D90BFD"/>
    <w:rsid w:val="00D979E0"/>
    <w:rsid w:val="00DB49C6"/>
    <w:rsid w:val="00DB779A"/>
    <w:rsid w:val="00DC3A38"/>
    <w:rsid w:val="00DE643E"/>
    <w:rsid w:val="00DF2544"/>
    <w:rsid w:val="00DF7508"/>
    <w:rsid w:val="00E203CA"/>
    <w:rsid w:val="00E20D5F"/>
    <w:rsid w:val="00E26909"/>
    <w:rsid w:val="00E30ABB"/>
    <w:rsid w:val="00E31B19"/>
    <w:rsid w:val="00E323AF"/>
    <w:rsid w:val="00E45CE8"/>
    <w:rsid w:val="00E51767"/>
    <w:rsid w:val="00E566E5"/>
    <w:rsid w:val="00E60824"/>
    <w:rsid w:val="00E637E7"/>
    <w:rsid w:val="00E6558B"/>
    <w:rsid w:val="00E76C42"/>
    <w:rsid w:val="00EA5B9C"/>
    <w:rsid w:val="00EB6BD7"/>
    <w:rsid w:val="00EC484E"/>
    <w:rsid w:val="00ED4D2F"/>
    <w:rsid w:val="00EE1979"/>
    <w:rsid w:val="00F3270C"/>
    <w:rsid w:val="00F367EE"/>
    <w:rsid w:val="00F54641"/>
    <w:rsid w:val="00F61231"/>
    <w:rsid w:val="00F8660D"/>
    <w:rsid w:val="00FA2266"/>
    <w:rsid w:val="00FA3E3A"/>
    <w:rsid w:val="00FA47D5"/>
    <w:rsid w:val="00FC3FFD"/>
    <w:rsid w:val="00FC6D81"/>
    <w:rsid w:val="00FD5B03"/>
    <w:rsid w:val="00FE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1022-7F85-40BB-97A4-362E61B9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Ольга</cp:lastModifiedBy>
  <cp:revision>54</cp:revision>
  <cp:lastPrinted>2020-05-18T07:30:00Z</cp:lastPrinted>
  <dcterms:created xsi:type="dcterms:W3CDTF">2020-04-12T06:45:00Z</dcterms:created>
  <dcterms:modified xsi:type="dcterms:W3CDTF">2020-05-18T07:31:00Z</dcterms:modified>
</cp:coreProperties>
</file>