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51" w:rsidRPr="00702E25" w:rsidRDefault="00882851" w:rsidP="000B50D0">
      <w:pPr>
        <w:pStyle w:val="1"/>
        <w:spacing w:line="360" w:lineRule="auto"/>
        <w:ind w:left="539" w:hanging="539"/>
        <w:rPr>
          <w:b w:val="0"/>
        </w:rPr>
      </w:pPr>
      <w:r w:rsidRPr="00B361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108585</wp:posOffset>
            </wp:positionV>
            <wp:extent cx="619125" cy="781050"/>
            <wp:effectExtent l="19050" t="0" r="952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882851" w:rsidRPr="007D29BE" w:rsidTr="00EF5477">
        <w:trPr>
          <w:cantSplit/>
          <w:trHeight w:val="362"/>
        </w:trPr>
        <w:tc>
          <w:tcPr>
            <w:tcW w:w="4161" w:type="dxa"/>
          </w:tcPr>
          <w:p w:rsidR="00882851" w:rsidRPr="007D29BE" w:rsidRDefault="00882851" w:rsidP="00EF547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</w:t>
            </w:r>
            <w:r w:rsidRPr="007D29BE">
              <w:rPr>
                <w:b/>
              </w:rPr>
              <w:t>Ᾰ</w:t>
            </w:r>
            <w:r w:rsidRPr="007D29BE">
              <w:rPr>
                <w:b/>
                <w:bCs/>
                <w:noProof/>
                <w:color w:val="000000"/>
              </w:rPr>
              <w:t>ВАШ</w:t>
            </w:r>
            <w:r w:rsidRPr="007D29B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7D29BE">
              <w:rPr>
                <w:b/>
                <w:bCs/>
                <w:noProof/>
                <w:color w:val="000000"/>
              </w:rPr>
              <w:t>РЕСПУБЛИКИ</w:t>
            </w:r>
          </w:p>
          <w:p w:rsidR="00882851" w:rsidRPr="007D29BE" w:rsidRDefault="00882851" w:rsidP="00EF5477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КУСЛАВККА РАЙОНĔ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82851" w:rsidRPr="007D29BE" w:rsidRDefault="00882851" w:rsidP="00EF5477">
            <w:pPr>
              <w:jc w:val="center"/>
            </w:pPr>
          </w:p>
        </w:tc>
        <w:tc>
          <w:tcPr>
            <w:tcW w:w="4184" w:type="dxa"/>
          </w:tcPr>
          <w:p w:rsidR="00882851" w:rsidRPr="007D29BE" w:rsidRDefault="00882851" w:rsidP="00EF5477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7D29B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882851" w:rsidRPr="007D29BE" w:rsidRDefault="00882851" w:rsidP="00EF5477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КОЗЛОВСКИЙ РАЙОН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</w:tr>
      <w:tr w:rsidR="00882851" w:rsidRPr="007D29BE" w:rsidTr="00EF5477">
        <w:trPr>
          <w:cantSplit/>
          <w:trHeight w:val="1725"/>
        </w:trPr>
        <w:tc>
          <w:tcPr>
            <w:tcW w:w="4161" w:type="dxa"/>
          </w:tcPr>
          <w:p w:rsidR="00882851" w:rsidRPr="007D29BE" w:rsidRDefault="00882851" w:rsidP="00EF5477">
            <w:pPr>
              <w:pStyle w:val="3"/>
              <w:rPr>
                <w:b w:val="0"/>
                <w:bCs w:val="0"/>
                <w:sz w:val="24"/>
              </w:rPr>
            </w:pPr>
            <w:r w:rsidRPr="007D29BE">
              <w:rPr>
                <w:sz w:val="24"/>
              </w:rPr>
              <w:t>КУСЛАВККА РАЙОН</w:t>
            </w:r>
            <w:r w:rsidRPr="007D29BE">
              <w:rPr>
                <w:b w:val="0"/>
                <w:bCs w:val="0"/>
                <w:sz w:val="24"/>
              </w:rPr>
              <w:t>Ĕ</w:t>
            </w:r>
            <w:r w:rsidRPr="007D29BE">
              <w:rPr>
                <w:sz w:val="24"/>
              </w:rPr>
              <w:t>Н</w:t>
            </w:r>
          </w:p>
          <w:p w:rsidR="00882851" w:rsidRPr="007D29BE" w:rsidRDefault="00882851" w:rsidP="00EF5477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ДЕПУТАТСЕН ПУХᾸВĔ</w:t>
            </w:r>
            <w:r w:rsidRPr="007D29BE">
              <w:rPr>
                <w:rStyle w:val="a3"/>
                <w:noProof/>
                <w:color w:val="000000"/>
              </w:rPr>
              <w:t xml:space="preserve"> </w:t>
            </w:r>
          </w:p>
          <w:p w:rsidR="00882851" w:rsidRPr="007D29BE" w:rsidRDefault="00882851" w:rsidP="00EF5477"/>
          <w:p w:rsidR="00882851" w:rsidRPr="007D29BE" w:rsidRDefault="00882851" w:rsidP="00EF5477">
            <w:pPr>
              <w:pStyle w:val="2"/>
              <w:spacing w:line="192" w:lineRule="auto"/>
              <w:rPr>
                <w:rFonts w:ascii="Antiqua Chv" w:hAnsi="Antiqua Chv"/>
                <w:sz w:val="24"/>
              </w:rPr>
            </w:pPr>
            <w:r w:rsidRPr="007D29BE">
              <w:rPr>
                <w:rFonts w:ascii="Antiqua Chv" w:hAnsi="Antiqua Chv"/>
                <w:sz w:val="24"/>
              </w:rPr>
              <w:t>ЙЫШ</w:t>
            </w:r>
            <w:r w:rsidRPr="007D29BE">
              <w:rPr>
                <w:sz w:val="24"/>
              </w:rPr>
              <w:t>Ᾰ</w:t>
            </w:r>
            <w:r w:rsidRPr="007D29BE">
              <w:rPr>
                <w:rFonts w:ascii="Antiqua Chv" w:hAnsi="Antiqua Chv"/>
                <w:sz w:val="24"/>
              </w:rPr>
              <w:t>НУ</w:t>
            </w:r>
          </w:p>
          <w:p w:rsidR="00882851" w:rsidRPr="007D29BE" w:rsidRDefault="00882851" w:rsidP="00EF5477">
            <w:pPr>
              <w:rPr>
                <w:noProof/>
                <w:color w:val="000000"/>
              </w:rPr>
            </w:pPr>
          </w:p>
          <w:p w:rsidR="00882851" w:rsidRPr="007D29BE" w:rsidRDefault="000B50D0" w:rsidP="00EF547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23.07.</w:t>
            </w:r>
            <w:r w:rsidR="00882851" w:rsidRPr="007D29BE">
              <w:rPr>
                <w:noProof/>
                <w:color w:val="000000"/>
              </w:rPr>
              <w:t xml:space="preserve">2020 </w:t>
            </w:r>
            <w:r>
              <w:rPr>
                <w:bCs/>
                <w:sz w:val="16"/>
              </w:rPr>
              <w:t>Ç</w:t>
            </w:r>
            <w:r>
              <w:rPr>
                <w:noProof/>
                <w:color w:val="000000"/>
              </w:rPr>
              <w:t xml:space="preserve"> 3/348</w:t>
            </w:r>
            <w:r w:rsidR="00882851" w:rsidRPr="007D29BE">
              <w:rPr>
                <w:noProof/>
                <w:color w:val="000000"/>
              </w:rPr>
              <w:t xml:space="preserve"> №</w:t>
            </w:r>
          </w:p>
          <w:p w:rsidR="00882851" w:rsidRPr="007D29BE" w:rsidRDefault="00882851" w:rsidP="00EF5477">
            <w:pPr>
              <w:jc w:val="center"/>
              <w:rPr>
                <w:noProof/>
                <w:color w:val="000000"/>
              </w:rPr>
            </w:pPr>
            <w:r w:rsidRPr="007D29B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882851" w:rsidRPr="007D29BE" w:rsidRDefault="00882851" w:rsidP="00EF5477">
            <w:pPr>
              <w:jc w:val="center"/>
            </w:pPr>
          </w:p>
        </w:tc>
        <w:tc>
          <w:tcPr>
            <w:tcW w:w="4184" w:type="dxa"/>
          </w:tcPr>
          <w:p w:rsidR="00882851" w:rsidRPr="007D29BE" w:rsidRDefault="00882851" w:rsidP="00EF5477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882851" w:rsidRPr="007D29BE" w:rsidRDefault="00882851" w:rsidP="00EF5477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КОЗЛОВСКОГО РАЙОНА</w:t>
            </w:r>
            <w:r w:rsidRPr="007D29BE">
              <w:rPr>
                <w:noProof/>
                <w:color w:val="000000"/>
              </w:rPr>
              <w:t xml:space="preserve"> </w:t>
            </w:r>
          </w:p>
          <w:p w:rsidR="00882851" w:rsidRPr="007D29BE" w:rsidRDefault="00882851" w:rsidP="00EF5477"/>
          <w:p w:rsidR="00882851" w:rsidRPr="007D29BE" w:rsidRDefault="00882851" w:rsidP="00EF5477">
            <w:pPr>
              <w:pStyle w:val="2"/>
              <w:spacing w:line="192" w:lineRule="auto"/>
              <w:rPr>
                <w:sz w:val="24"/>
              </w:rPr>
            </w:pPr>
            <w:r w:rsidRPr="007D29BE">
              <w:rPr>
                <w:sz w:val="24"/>
              </w:rPr>
              <w:t>РЕШЕНИЕ</w:t>
            </w:r>
          </w:p>
          <w:p w:rsidR="00882851" w:rsidRPr="007D29BE" w:rsidRDefault="00882851" w:rsidP="00EF5477">
            <w:pPr>
              <w:pStyle w:val="a4"/>
              <w:tabs>
                <w:tab w:val="clear" w:pos="4677"/>
                <w:tab w:val="clear" w:pos="9355"/>
              </w:tabs>
            </w:pPr>
          </w:p>
          <w:p w:rsidR="00882851" w:rsidRPr="007D29BE" w:rsidRDefault="00200AAD" w:rsidP="00EF5477">
            <w:pPr>
              <w:jc w:val="center"/>
            </w:pPr>
            <w:r>
              <w:t>23.07.</w:t>
            </w:r>
            <w:r w:rsidR="000B50D0">
              <w:t>2020 г. № 3/348</w:t>
            </w:r>
          </w:p>
          <w:p w:rsidR="00882851" w:rsidRPr="007D29BE" w:rsidRDefault="00882851" w:rsidP="00EF5477">
            <w:pPr>
              <w:jc w:val="center"/>
              <w:rPr>
                <w:noProof/>
                <w:color w:val="000000"/>
              </w:rPr>
            </w:pPr>
            <w:r w:rsidRPr="007D29BE">
              <w:t xml:space="preserve">город </w:t>
            </w:r>
            <w:proofErr w:type="spellStart"/>
            <w:r w:rsidRPr="007D29BE">
              <w:t>Козловка</w:t>
            </w:r>
            <w:proofErr w:type="spellEnd"/>
          </w:p>
        </w:tc>
      </w:tr>
    </w:tbl>
    <w:p w:rsidR="00882851" w:rsidRPr="007D29BE" w:rsidRDefault="00882851" w:rsidP="00882851"/>
    <w:p w:rsidR="00882851" w:rsidRPr="007D29BE" w:rsidRDefault="00882851" w:rsidP="00882851">
      <w:pPr>
        <w:pStyle w:val="2"/>
        <w:spacing w:line="192" w:lineRule="auto"/>
        <w:rPr>
          <w:b w:val="0"/>
          <w:bCs w:val="0"/>
          <w:sz w:val="24"/>
        </w:rPr>
      </w:pPr>
    </w:p>
    <w:p w:rsidR="00882851" w:rsidRPr="007D29BE" w:rsidRDefault="00487AB4" w:rsidP="00882851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67</w:t>
      </w:r>
      <w:r w:rsidR="00882851" w:rsidRPr="007D29BE">
        <w:rPr>
          <w:b w:val="0"/>
          <w:bCs w:val="0"/>
          <w:sz w:val="24"/>
        </w:rPr>
        <w:t xml:space="preserve"> ЗАСЕДАНИЕ 6 СОЗЫВА</w:t>
      </w:r>
    </w:p>
    <w:p w:rsidR="00882851" w:rsidRPr="007D29BE" w:rsidRDefault="00882851" w:rsidP="00882851">
      <w:pPr>
        <w:jc w:val="center"/>
      </w:pPr>
    </w:p>
    <w:tbl>
      <w:tblPr>
        <w:tblStyle w:val="a6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4"/>
        <w:gridCol w:w="4838"/>
      </w:tblGrid>
      <w:tr w:rsidR="00882851" w:rsidRPr="007D29BE" w:rsidTr="00EF5477">
        <w:tc>
          <w:tcPr>
            <w:tcW w:w="5344" w:type="dxa"/>
          </w:tcPr>
          <w:p w:rsidR="00882851" w:rsidRPr="007D29BE" w:rsidRDefault="00882851" w:rsidP="000B6764">
            <w:pPr>
              <w:ind w:firstLine="0"/>
            </w:pPr>
            <w:proofErr w:type="gramStart"/>
            <w:r>
              <w:t xml:space="preserve">О внесении изменения в решение Собрания </w:t>
            </w:r>
            <w:r w:rsidRPr="0022741A">
              <w:t>депутатов Козловского района Чувашской Республики</w:t>
            </w:r>
            <w:r>
              <w:t xml:space="preserve"> от 21</w:t>
            </w:r>
            <w:r w:rsidR="000B6764">
              <w:t xml:space="preserve"> февраля </w:t>
            </w:r>
            <w:r>
              <w:t>2020</w:t>
            </w:r>
            <w:r w:rsidR="000B6764">
              <w:t xml:space="preserve"> года</w:t>
            </w:r>
            <w:r>
              <w:t xml:space="preserve"> №5/319 «</w:t>
            </w:r>
            <w:r w:rsidRPr="00F8344E">
              <w:t>Об утверждении Порядка представления</w:t>
            </w:r>
            <w:r>
              <w:t xml:space="preserve"> </w:t>
            </w:r>
            <w:r w:rsidRPr="00F8344E">
              <w:t>сведений о доходах, расходах, об имуществе</w:t>
            </w:r>
            <w:r>
              <w:t xml:space="preserve"> </w:t>
            </w:r>
            <w:r w:rsidRPr="00F8344E">
              <w:t>и обязательствах имущественного характера</w:t>
            </w:r>
            <w:r>
              <w:t xml:space="preserve"> </w:t>
            </w:r>
            <w:r w:rsidRPr="00F8344E">
              <w:t>лицом, замещающим должность главы</w:t>
            </w:r>
            <w:r>
              <w:t xml:space="preserve"> </w:t>
            </w:r>
            <w:r w:rsidRPr="00F8344E">
              <w:t>администрации Козловского района</w:t>
            </w:r>
            <w:r>
              <w:t xml:space="preserve"> </w:t>
            </w:r>
            <w:r w:rsidRPr="00F8344E">
              <w:t>Чувашской Республики по контракту,</w:t>
            </w:r>
            <w:r>
              <w:t xml:space="preserve"> </w:t>
            </w:r>
            <w:r w:rsidRPr="00F8344E">
              <w:t>и членов его семьи для размещения на официальном</w:t>
            </w:r>
            <w:r>
              <w:t xml:space="preserve"> </w:t>
            </w:r>
            <w:r w:rsidRPr="00F8344E">
              <w:t>сайте Козловского района Чувашской Республики</w:t>
            </w:r>
            <w:r>
              <w:t xml:space="preserve"> </w:t>
            </w:r>
            <w:r w:rsidRPr="00F8344E">
              <w:t>в информационно-телекоммуникационной сети</w:t>
            </w:r>
            <w:r>
              <w:t xml:space="preserve"> «Интернет</w:t>
            </w:r>
            <w:proofErr w:type="gramEnd"/>
            <w:r>
              <w:t xml:space="preserve">» и </w:t>
            </w:r>
            <w:r w:rsidRPr="00F8344E">
              <w:t>(или) предоставления для опубликования</w:t>
            </w:r>
            <w:r>
              <w:t xml:space="preserve"> </w:t>
            </w:r>
            <w:r w:rsidRPr="00F8344E">
              <w:t>средствам массовой информации</w:t>
            </w:r>
            <w:r>
              <w:t>»</w:t>
            </w:r>
          </w:p>
        </w:tc>
        <w:tc>
          <w:tcPr>
            <w:tcW w:w="4838" w:type="dxa"/>
          </w:tcPr>
          <w:p w:rsidR="00882851" w:rsidRPr="007D29BE" w:rsidRDefault="00882851" w:rsidP="00EF5477">
            <w:pPr>
              <w:pStyle w:val="1"/>
              <w:ind w:left="0" w:firstLine="0"/>
              <w:outlineLvl w:val="0"/>
              <w:rPr>
                <w:b w:val="0"/>
              </w:rPr>
            </w:pPr>
          </w:p>
        </w:tc>
      </w:tr>
    </w:tbl>
    <w:p w:rsidR="00882851" w:rsidRPr="007D29BE" w:rsidRDefault="00882851" w:rsidP="00882851">
      <w:pPr>
        <w:pStyle w:val="1"/>
        <w:rPr>
          <w:b w:val="0"/>
        </w:rPr>
      </w:pPr>
    </w:p>
    <w:p w:rsidR="00882851" w:rsidRPr="007D29BE" w:rsidRDefault="00882851" w:rsidP="00882851">
      <w:pPr>
        <w:autoSpaceDE w:val="0"/>
        <w:autoSpaceDN w:val="0"/>
        <w:adjustRightInd w:val="0"/>
        <w:ind w:left="21" w:firstLine="540"/>
        <w:jc w:val="both"/>
      </w:pPr>
    </w:p>
    <w:p w:rsidR="00882851" w:rsidRPr="007D29BE" w:rsidRDefault="00882851" w:rsidP="00882851">
      <w:pPr>
        <w:ind w:firstLine="561"/>
        <w:jc w:val="both"/>
      </w:pPr>
      <w:proofErr w:type="gramStart"/>
      <w:r w:rsidRPr="007D29BE">
        <w:t xml:space="preserve">В соответствии </w:t>
      </w:r>
      <w:r>
        <w:t>с Законом Чувашской Республики от 11</w:t>
      </w:r>
      <w:r w:rsidR="000B6764">
        <w:t xml:space="preserve"> июня </w:t>
      </w:r>
      <w:r>
        <w:t xml:space="preserve">2020 </w:t>
      </w:r>
      <w:r w:rsidR="000B6764">
        <w:t xml:space="preserve">года </w:t>
      </w:r>
      <w:r>
        <w:t>№51</w:t>
      </w:r>
      <w:r w:rsidRPr="007D29BE">
        <w:t xml:space="preserve"> «О</w:t>
      </w:r>
      <w:r>
        <w:t xml:space="preserve"> внесении изменений в Закон Чувашской Республики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</w:t>
      </w:r>
      <w:proofErr w:type="gramEnd"/>
      <w:r>
        <w:t xml:space="preserve"> ответственности за представление недостоверных или неполных таких сведений</w:t>
      </w:r>
      <w:r w:rsidRPr="007D29BE">
        <w:t>» Собрание депутатов Козловского района Чувашской Республики</w:t>
      </w:r>
    </w:p>
    <w:p w:rsidR="00882851" w:rsidRPr="007D29BE" w:rsidRDefault="00882851" w:rsidP="00882851">
      <w:pPr>
        <w:ind w:firstLine="720"/>
        <w:jc w:val="both"/>
      </w:pPr>
    </w:p>
    <w:p w:rsidR="00882851" w:rsidRPr="007D29BE" w:rsidRDefault="00882851" w:rsidP="00882851">
      <w:pPr>
        <w:jc w:val="center"/>
      </w:pPr>
      <w:r w:rsidRPr="007D29BE">
        <w:t>РЕШИЛО:</w:t>
      </w:r>
    </w:p>
    <w:p w:rsidR="00882851" w:rsidRPr="007D29BE" w:rsidRDefault="00882851" w:rsidP="00882851">
      <w:pPr>
        <w:ind w:firstLine="561"/>
        <w:jc w:val="both"/>
      </w:pPr>
      <w:bookmarkStart w:id="0" w:name="sub_1"/>
    </w:p>
    <w:p w:rsidR="00882851" w:rsidRDefault="00882851" w:rsidP="00882851">
      <w:pPr>
        <w:ind w:firstLine="561"/>
        <w:jc w:val="both"/>
      </w:pPr>
      <w:bookmarkStart w:id="1" w:name="sub_2"/>
      <w:r>
        <w:t xml:space="preserve">1. </w:t>
      </w:r>
      <w:proofErr w:type="gramStart"/>
      <w:r>
        <w:t xml:space="preserve">Внести в решение Собрания </w:t>
      </w:r>
      <w:r w:rsidRPr="0022741A">
        <w:t>депутатов Козловского района Чувашской Республики</w:t>
      </w:r>
      <w:r>
        <w:t xml:space="preserve"> от 21</w:t>
      </w:r>
      <w:r w:rsidR="000B6764">
        <w:t xml:space="preserve"> февраля </w:t>
      </w:r>
      <w:r>
        <w:t xml:space="preserve">2020 </w:t>
      </w:r>
      <w:r w:rsidR="000B6764">
        <w:t xml:space="preserve">года </w:t>
      </w:r>
      <w:r>
        <w:t>№5/319 «</w:t>
      </w:r>
      <w:r w:rsidRPr="00F8344E">
        <w:t>Об утверждении Порядка представления</w:t>
      </w:r>
      <w:r>
        <w:t xml:space="preserve"> </w:t>
      </w:r>
      <w:r w:rsidRPr="00F8344E">
        <w:t>сведений о доходах, расходах, об имуществе</w:t>
      </w:r>
      <w:r>
        <w:t xml:space="preserve"> </w:t>
      </w:r>
      <w:r w:rsidRPr="00F8344E">
        <w:t>и обязательствах имущественного характера</w:t>
      </w:r>
      <w:r>
        <w:t xml:space="preserve"> </w:t>
      </w:r>
      <w:r w:rsidRPr="00F8344E">
        <w:t>лицом, замещающим должность главы</w:t>
      </w:r>
      <w:r>
        <w:t xml:space="preserve"> </w:t>
      </w:r>
      <w:r w:rsidRPr="00F8344E">
        <w:t>администрации Козловского района</w:t>
      </w:r>
      <w:r>
        <w:t xml:space="preserve"> </w:t>
      </w:r>
      <w:r w:rsidRPr="00F8344E">
        <w:t>Чувашской Республики по контракту,</w:t>
      </w:r>
      <w:r>
        <w:t xml:space="preserve"> </w:t>
      </w:r>
      <w:r w:rsidRPr="00F8344E">
        <w:t>и членов его семьи для размещения на официальном</w:t>
      </w:r>
      <w:r>
        <w:t xml:space="preserve"> </w:t>
      </w:r>
      <w:r w:rsidRPr="00F8344E">
        <w:t>сайте Козловского района Чувашской Республики</w:t>
      </w:r>
      <w:r>
        <w:t xml:space="preserve"> </w:t>
      </w:r>
      <w:r w:rsidRPr="00F8344E">
        <w:t>в информационно-телекоммуникационной сети</w:t>
      </w:r>
      <w:r>
        <w:t xml:space="preserve"> «Интернет» и </w:t>
      </w:r>
      <w:r w:rsidRPr="00F8344E">
        <w:t>(или</w:t>
      </w:r>
      <w:proofErr w:type="gramEnd"/>
      <w:r w:rsidRPr="00F8344E">
        <w:t xml:space="preserve">) </w:t>
      </w:r>
      <w:proofErr w:type="gramStart"/>
      <w:r w:rsidRPr="00F8344E">
        <w:t>предоставления для опубликования</w:t>
      </w:r>
      <w:r>
        <w:t xml:space="preserve"> </w:t>
      </w:r>
      <w:r w:rsidRPr="00F8344E">
        <w:t>средствам массовой информации</w:t>
      </w:r>
      <w:r>
        <w:t xml:space="preserve">» изменение, изложив в преамбуле наименование Закона Чувашской Республики от 29 августа 2017 года №46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</w:t>
      </w:r>
      <w:r>
        <w:lastRenderedPageBreak/>
        <w:t>достоверности и полноты указанных сведений и принятии решения о применении</w:t>
      </w:r>
      <w:proofErr w:type="gramEnd"/>
      <w:r>
        <w:t xml:space="preserve"> мер ответственности за представление недостоверных или неполных таких сведений</w:t>
      </w:r>
      <w:r w:rsidRPr="007D29BE">
        <w:t xml:space="preserve">» </w:t>
      </w:r>
      <w:r>
        <w:t>в следующей редакции:</w:t>
      </w:r>
    </w:p>
    <w:p w:rsidR="00882851" w:rsidRDefault="00882851" w:rsidP="00882851">
      <w:pPr>
        <w:ind w:firstLine="561"/>
        <w:jc w:val="both"/>
      </w:pPr>
      <w:r>
        <w:t xml:space="preserve">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  </w:t>
      </w:r>
    </w:p>
    <w:p w:rsidR="00882851" w:rsidRPr="007D29BE" w:rsidRDefault="00882851" w:rsidP="00882851">
      <w:pPr>
        <w:ind w:firstLine="561"/>
        <w:jc w:val="both"/>
      </w:pPr>
      <w:r w:rsidRPr="007D29BE">
        <w:t>2. Настоящее решение вступает в силу со дня его официального опубликования в периодическом печатном издании «Козловский вестник».</w:t>
      </w:r>
    </w:p>
    <w:p w:rsidR="00882851" w:rsidRDefault="00882851" w:rsidP="00882851">
      <w:pPr>
        <w:ind w:firstLine="708"/>
        <w:jc w:val="both"/>
      </w:pPr>
    </w:p>
    <w:p w:rsidR="00882851" w:rsidRDefault="00882851" w:rsidP="00882851">
      <w:pPr>
        <w:ind w:firstLine="708"/>
        <w:jc w:val="both"/>
      </w:pPr>
    </w:p>
    <w:p w:rsidR="00882851" w:rsidRPr="007D29BE" w:rsidRDefault="00882851" w:rsidP="00882851">
      <w:pPr>
        <w:jc w:val="both"/>
      </w:pPr>
      <w:bookmarkStart w:id="2" w:name="sub_3"/>
      <w:bookmarkEnd w:id="1"/>
    </w:p>
    <w:bookmarkEnd w:id="0"/>
    <w:bookmarkEnd w:id="2"/>
    <w:p w:rsidR="00882851" w:rsidRPr="007D29BE" w:rsidRDefault="00882851" w:rsidP="00882851">
      <w:pPr>
        <w:jc w:val="both"/>
      </w:pPr>
    </w:p>
    <w:p w:rsidR="00882851" w:rsidRPr="007D29BE" w:rsidRDefault="00882851" w:rsidP="00882851">
      <w:r w:rsidRPr="007D29BE">
        <w:t xml:space="preserve">Глава Козловского района </w:t>
      </w:r>
    </w:p>
    <w:p w:rsidR="00882851" w:rsidRPr="007D29BE" w:rsidRDefault="00882851" w:rsidP="00882851">
      <w:r w:rsidRPr="007D29BE">
        <w:t xml:space="preserve">Чувашской Республики </w:t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  <w:t>Ю.А. Петров</w:t>
      </w:r>
    </w:p>
    <w:p w:rsidR="00882851" w:rsidRPr="007D29BE" w:rsidRDefault="00882851" w:rsidP="00882851"/>
    <w:p w:rsidR="00882851" w:rsidRPr="007D29BE" w:rsidRDefault="00882851" w:rsidP="00882851"/>
    <w:p w:rsidR="00882851" w:rsidRPr="007D29BE" w:rsidRDefault="00882851" w:rsidP="00882851"/>
    <w:p w:rsidR="00882851" w:rsidRPr="007D29BE" w:rsidRDefault="00882851" w:rsidP="00882851"/>
    <w:p w:rsidR="00882851" w:rsidRDefault="00882851" w:rsidP="00882851"/>
    <w:p w:rsidR="00882851" w:rsidRDefault="00882851" w:rsidP="00882851"/>
    <w:p w:rsidR="00882851" w:rsidRDefault="00882851" w:rsidP="00882851"/>
    <w:p w:rsidR="00882851" w:rsidRPr="007D29BE" w:rsidRDefault="00882851" w:rsidP="00882851"/>
    <w:p w:rsidR="00882851" w:rsidRPr="007D29BE" w:rsidRDefault="00882851" w:rsidP="00882851"/>
    <w:p w:rsidR="00882851" w:rsidRDefault="00882851" w:rsidP="00882851"/>
    <w:p w:rsidR="00882851" w:rsidRDefault="00882851" w:rsidP="00882851"/>
    <w:p w:rsidR="00B2513D" w:rsidRDefault="000B50D0"/>
    <w:sectPr w:rsidR="00B2513D" w:rsidSect="000B50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51"/>
    <w:rsid w:val="00062185"/>
    <w:rsid w:val="000822E6"/>
    <w:rsid w:val="00087620"/>
    <w:rsid w:val="000B50D0"/>
    <w:rsid w:val="000B6764"/>
    <w:rsid w:val="000E58D4"/>
    <w:rsid w:val="00176E99"/>
    <w:rsid w:val="001B59D5"/>
    <w:rsid w:val="001F71D9"/>
    <w:rsid w:val="00200AAD"/>
    <w:rsid w:val="002773A0"/>
    <w:rsid w:val="0029176E"/>
    <w:rsid w:val="002B6D0E"/>
    <w:rsid w:val="002D2913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87AB4"/>
    <w:rsid w:val="004D39FC"/>
    <w:rsid w:val="00523837"/>
    <w:rsid w:val="0054644C"/>
    <w:rsid w:val="005542C3"/>
    <w:rsid w:val="00557B15"/>
    <w:rsid w:val="005F3516"/>
    <w:rsid w:val="006D4A6F"/>
    <w:rsid w:val="007F6C14"/>
    <w:rsid w:val="00882851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B114DC"/>
    <w:rsid w:val="00BC4919"/>
    <w:rsid w:val="00C67658"/>
    <w:rsid w:val="00C869AF"/>
    <w:rsid w:val="00D32C80"/>
    <w:rsid w:val="00D43E08"/>
    <w:rsid w:val="00D979E0"/>
    <w:rsid w:val="00D97A33"/>
    <w:rsid w:val="00E26909"/>
    <w:rsid w:val="00E30ABB"/>
    <w:rsid w:val="00E76C42"/>
    <w:rsid w:val="00EA417F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85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8285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88285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85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2851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882851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882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8828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82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3</cp:revision>
  <dcterms:created xsi:type="dcterms:W3CDTF">2020-07-22T13:53:00Z</dcterms:created>
  <dcterms:modified xsi:type="dcterms:W3CDTF">2020-07-22T13:54:00Z</dcterms:modified>
</cp:coreProperties>
</file>