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55A" w:rsidRPr="00F06BDF" w:rsidRDefault="006F555A" w:rsidP="006F555A">
      <w:pPr>
        <w:autoSpaceDE w:val="0"/>
        <w:autoSpaceDN w:val="0"/>
        <w:adjustRightInd w:val="0"/>
        <w:ind w:right="-2"/>
        <w:jc w:val="center"/>
        <w:rPr>
          <w:rFonts w:eastAsia="Calibri"/>
          <w:sz w:val="32"/>
          <w:szCs w:val="32"/>
        </w:rPr>
      </w:pPr>
      <w:bookmarkStart w:id="0" w:name="_Toc239498917"/>
      <w:bookmarkStart w:id="1" w:name="_Toc240312562"/>
      <w:bookmarkStart w:id="2" w:name="_Toc244491661"/>
      <w:bookmarkStart w:id="3" w:name="_Toc240312563"/>
      <w:bookmarkStart w:id="4" w:name="_Toc244491662"/>
      <w:r w:rsidRPr="00F06BDF">
        <w:rPr>
          <w:rFonts w:eastAsia="Calibri"/>
          <w:sz w:val="32"/>
          <w:szCs w:val="32"/>
        </w:rPr>
        <w:t>Администрация Красноармейского района</w:t>
      </w:r>
    </w:p>
    <w:p w:rsidR="006F555A" w:rsidRPr="00F06BDF" w:rsidRDefault="006F555A" w:rsidP="006F555A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6F555A" w:rsidRPr="00F06BDF" w:rsidRDefault="006F555A" w:rsidP="006F555A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6F555A" w:rsidRPr="00F06BDF" w:rsidRDefault="006F555A" w:rsidP="006F555A">
      <w:pPr>
        <w:jc w:val="center"/>
        <w:rPr>
          <w:sz w:val="28"/>
          <w:szCs w:val="28"/>
        </w:rPr>
      </w:pPr>
      <w:r w:rsidRPr="00F06BDF">
        <w:rPr>
          <w:sz w:val="28"/>
          <w:szCs w:val="28"/>
        </w:rPr>
        <w:t>ООО «</w:t>
      </w:r>
      <w:proofErr w:type="spellStart"/>
      <w:r w:rsidRPr="00F06BDF">
        <w:rPr>
          <w:sz w:val="28"/>
          <w:szCs w:val="28"/>
        </w:rPr>
        <w:t>НижНовСтройПроект</w:t>
      </w:r>
      <w:proofErr w:type="spellEnd"/>
      <w:r w:rsidRPr="00F06BDF">
        <w:rPr>
          <w:sz w:val="28"/>
          <w:szCs w:val="28"/>
        </w:rPr>
        <w:t>»</w:t>
      </w:r>
    </w:p>
    <w:p w:rsidR="006F555A" w:rsidRPr="00F06BDF" w:rsidRDefault="006F555A" w:rsidP="006F555A">
      <w:pPr>
        <w:jc w:val="center"/>
        <w:rPr>
          <w:b/>
          <w:caps/>
          <w:noProof/>
          <w:sz w:val="32"/>
          <w:szCs w:val="32"/>
        </w:rPr>
      </w:pPr>
    </w:p>
    <w:p w:rsidR="006F555A" w:rsidRPr="00F06BDF" w:rsidRDefault="006F555A" w:rsidP="006F555A">
      <w:pPr>
        <w:jc w:val="center"/>
        <w:rPr>
          <w:b/>
          <w:caps/>
          <w:noProof/>
          <w:sz w:val="32"/>
          <w:szCs w:val="32"/>
        </w:rPr>
      </w:pPr>
    </w:p>
    <w:p w:rsidR="006F555A" w:rsidRDefault="006F555A" w:rsidP="006F555A">
      <w:pPr>
        <w:jc w:val="center"/>
        <w:rPr>
          <w:b/>
          <w:caps/>
          <w:noProof/>
          <w:sz w:val="32"/>
          <w:szCs w:val="32"/>
          <w:highlight w:val="yellow"/>
        </w:rPr>
      </w:pPr>
    </w:p>
    <w:p w:rsidR="006F555A" w:rsidRDefault="006F555A" w:rsidP="006F555A">
      <w:pPr>
        <w:jc w:val="center"/>
        <w:rPr>
          <w:b/>
          <w:caps/>
          <w:noProof/>
          <w:sz w:val="32"/>
          <w:szCs w:val="32"/>
          <w:highlight w:val="yellow"/>
        </w:rPr>
      </w:pPr>
    </w:p>
    <w:p w:rsidR="006F555A" w:rsidRDefault="006F555A" w:rsidP="006F555A">
      <w:pPr>
        <w:jc w:val="center"/>
        <w:rPr>
          <w:b/>
          <w:caps/>
          <w:noProof/>
          <w:sz w:val="32"/>
          <w:szCs w:val="32"/>
          <w:highlight w:val="yellow"/>
        </w:rPr>
      </w:pPr>
    </w:p>
    <w:p w:rsidR="006F555A" w:rsidRPr="00F06BDF" w:rsidRDefault="006F555A" w:rsidP="006F555A">
      <w:pPr>
        <w:jc w:val="center"/>
        <w:rPr>
          <w:b/>
          <w:caps/>
          <w:noProof/>
          <w:sz w:val="32"/>
          <w:szCs w:val="32"/>
          <w:highlight w:val="yellow"/>
        </w:rPr>
      </w:pPr>
    </w:p>
    <w:p w:rsidR="006F555A" w:rsidRPr="00F06BDF" w:rsidRDefault="006F555A" w:rsidP="006F555A">
      <w:pPr>
        <w:tabs>
          <w:tab w:val="left" w:pos="10206"/>
        </w:tabs>
        <w:jc w:val="center"/>
        <w:rPr>
          <w:sz w:val="28"/>
          <w:szCs w:val="28"/>
          <w:highlight w:val="yellow"/>
        </w:rPr>
      </w:pPr>
    </w:p>
    <w:p w:rsidR="006F555A" w:rsidRDefault="006F555A" w:rsidP="006F555A">
      <w:pPr>
        <w:autoSpaceDE w:val="0"/>
        <w:autoSpaceDN w:val="0"/>
        <w:adjustRightInd w:val="0"/>
        <w:jc w:val="center"/>
        <w:rPr>
          <w:b/>
          <w:bCs/>
          <w:caps/>
          <w:color w:val="000000"/>
          <w:sz w:val="32"/>
          <w:szCs w:val="32"/>
        </w:rPr>
      </w:pPr>
      <w:r w:rsidRPr="00F06BDF">
        <w:rPr>
          <w:b/>
          <w:bCs/>
          <w:caps/>
          <w:color w:val="000000"/>
          <w:sz w:val="32"/>
          <w:szCs w:val="32"/>
        </w:rPr>
        <w:t>Проект планировки, проект межевания и межевой план для постановки на кадастровый учет на объекты капитального строительства:</w:t>
      </w:r>
    </w:p>
    <w:p w:rsidR="006F555A" w:rsidRPr="00F06BDF" w:rsidRDefault="006F555A" w:rsidP="006F555A">
      <w:pPr>
        <w:autoSpaceDE w:val="0"/>
        <w:autoSpaceDN w:val="0"/>
        <w:adjustRightInd w:val="0"/>
        <w:jc w:val="center"/>
        <w:rPr>
          <w:b/>
          <w:bCs/>
          <w:caps/>
          <w:color w:val="000000"/>
          <w:sz w:val="32"/>
          <w:szCs w:val="32"/>
        </w:rPr>
      </w:pPr>
      <w:r w:rsidRPr="00F06BDF">
        <w:rPr>
          <w:b/>
          <w:bCs/>
          <w:caps/>
          <w:color w:val="000000"/>
          <w:sz w:val="32"/>
          <w:szCs w:val="32"/>
        </w:rPr>
        <w:t>"Строительство трех торговых объектов" в с.Красноармейское Красноармейского района</w:t>
      </w:r>
    </w:p>
    <w:p w:rsidR="006F555A" w:rsidRPr="00F06BDF" w:rsidRDefault="006F555A" w:rsidP="006F555A">
      <w:pPr>
        <w:autoSpaceDE w:val="0"/>
        <w:autoSpaceDN w:val="0"/>
        <w:adjustRightInd w:val="0"/>
        <w:jc w:val="center"/>
        <w:rPr>
          <w:b/>
          <w:bCs/>
          <w:caps/>
          <w:color w:val="000000"/>
          <w:sz w:val="32"/>
          <w:szCs w:val="32"/>
        </w:rPr>
      </w:pPr>
      <w:r w:rsidRPr="00F06BDF">
        <w:rPr>
          <w:b/>
          <w:bCs/>
          <w:caps/>
          <w:color w:val="000000"/>
          <w:sz w:val="32"/>
          <w:szCs w:val="32"/>
        </w:rPr>
        <w:t>Чувашской Республики</w:t>
      </w:r>
    </w:p>
    <w:p w:rsidR="00F35FC9" w:rsidRPr="006F555A" w:rsidRDefault="00F35FC9" w:rsidP="00F35FC9">
      <w:pPr>
        <w:tabs>
          <w:tab w:val="left" w:pos="10206"/>
        </w:tabs>
        <w:jc w:val="center"/>
        <w:rPr>
          <w:sz w:val="28"/>
          <w:szCs w:val="28"/>
          <w:highlight w:val="yellow"/>
        </w:rPr>
      </w:pPr>
    </w:p>
    <w:p w:rsidR="00F35FC9" w:rsidRPr="006F555A" w:rsidRDefault="00F35FC9" w:rsidP="00F35FC9">
      <w:pPr>
        <w:tabs>
          <w:tab w:val="left" w:pos="10206"/>
        </w:tabs>
        <w:jc w:val="center"/>
        <w:rPr>
          <w:sz w:val="28"/>
          <w:szCs w:val="28"/>
          <w:highlight w:val="yellow"/>
        </w:rPr>
      </w:pPr>
    </w:p>
    <w:p w:rsidR="00F35FC9" w:rsidRPr="006F555A" w:rsidRDefault="00F35FC9" w:rsidP="00F35FC9">
      <w:pPr>
        <w:tabs>
          <w:tab w:val="left" w:pos="10206"/>
        </w:tabs>
        <w:jc w:val="center"/>
        <w:rPr>
          <w:sz w:val="28"/>
          <w:szCs w:val="28"/>
          <w:highlight w:val="yellow"/>
        </w:rPr>
      </w:pPr>
    </w:p>
    <w:p w:rsidR="00994F39" w:rsidRDefault="00994F39" w:rsidP="00E907A9">
      <w:pPr>
        <w:tabs>
          <w:tab w:val="left" w:pos="10206"/>
        </w:tabs>
        <w:spacing w:line="276" w:lineRule="auto"/>
        <w:jc w:val="center"/>
        <w:rPr>
          <w:rFonts w:asciiTheme="minorHAnsi" w:hAnsiTheme="minorHAnsi"/>
          <w:highlight w:val="yellow"/>
        </w:rPr>
      </w:pPr>
    </w:p>
    <w:p w:rsidR="006F555A" w:rsidRPr="006F555A" w:rsidRDefault="006F555A" w:rsidP="00E907A9">
      <w:pPr>
        <w:tabs>
          <w:tab w:val="left" w:pos="10206"/>
        </w:tabs>
        <w:spacing w:line="276" w:lineRule="auto"/>
        <w:jc w:val="center"/>
        <w:rPr>
          <w:rFonts w:asciiTheme="minorHAnsi" w:hAnsiTheme="minorHAnsi"/>
          <w:highlight w:val="yellow"/>
        </w:rPr>
      </w:pPr>
    </w:p>
    <w:p w:rsidR="00994F39" w:rsidRPr="006F555A" w:rsidRDefault="00994F39" w:rsidP="00E907A9">
      <w:pPr>
        <w:tabs>
          <w:tab w:val="left" w:pos="10206"/>
        </w:tabs>
        <w:spacing w:line="276" w:lineRule="auto"/>
        <w:jc w:val="center"/>
        <w:rPr>
          <w:rFonts w:asciiTheme="minorHAnsi" w:hAnsiTheme="minorHAnsi"/>
          <w:highlight w:val="yellow"/>
        </w:rPr>
      </w:pPr>
    </w:p>
    <w:p w:rsidR="006F789C" w:rsidRPr="006F555A" w:rsidRDefault="006F789C" w:rsidP="00E907A9">
      <w:pPr>
        <w:tabs>
          <w:tab w:val="left" w:pos="10206"/>
        </w:tabs>
        <w:spacing w:line="276" w:lineRule="auto"/>
        <w:jc w:val="center"/>
        <w:rPr>
          <w:rFonts w:asciiTheme="minorHAnsi" w:hAnsiTheme="minorHAnsi"/>
          <w:highlight w:val="yellow"/>
        </w:rPr>
      </w:pPr>
    </w:p>
    <w:p w:rsidR="00F35FC9" w:rsidRPr="006F555A" w:rsidRDefault="00F35FC9" w:rsidP="00E907A9">
      <w:pPr>
        <w:tabs>
          <w:tab w:val="left" w:pos="10206"/>
        </w:tabs>
        <w:spacing w:line="276" w:lineRule="auto"/>
        <w:jc w:val="center"/>
        <w:rPr>
          <w:rFonts w:asciiTheme="minorHAnsi" w:hAnsiTheme="minorHAnsi"/>
        </w:rPr>
      </w:pPr>
    </w:p>
    <w:p w:rsidR="00F35FC9" w:rsidRPr="006F555A" w:rsidRDefault="00F35FC9" w:rsidP="00E907A9">
      <w:pPr>
        <w:tabs>
          <w:tab w:val="left" w:pos="10206"/>
        </w:tabs>
        <w:spacing w:line="276" w:lineRule="auto"/>
        <w:jc w:val="center"/>
        <w:rPr>
          <w:rFonts w:asciiTheme="minorHAnsi" w:hAnsiTheme="minorHAnsi"/>
        </w:rPr>
      </w:pPr>
    </w:p>
    <w:p w:rsidR="006F789C" w:rsidRPr="006F555A" w:rsidRDefault="006F789C" w:rsidP="00E907A9">
      <w:pPr>
        <w:tabs>
          <w:tab w:val="left" w:pos="10206"/>
        </w:tabs>
        <w:spacing w:line="276" w:lineRule="auto"/>
        <w:jc w:val="center"/>
        <w:rPr>
          <w:rFonts w:asciiTheme="minorHAnsi" w:hAnsiTheme="minorHAnsi"/>
        </w:rPr>
      </w:pPr>
    </w:p>
    <w:p w:rsidR="00994F39" w:rsidRPr="006F555A" w:rsidRDefault="00994F39" w:rsidP="00E907A9">
      <w:pPr>
        <w:tabs>
          <w:tab w:val="left" w:pos="10206"/>
        </w:tabs>
        <w:spacing w:line="276" w:lineRule="auto"/>
        <w:jc w:val="center"/>
        <w:rPr>
          <w:rFonts w:asciiTheme="minorHAnsi" w:hAnsiTheme="minorHAnsi"/>
          <w:sz w:val="28"/>
          <w:szCs w:val="28"/>
        </w:rPr>
      </w:pPr>
    </w:p>
    <w:p w:rsidR="00E907A9" w:rsidRPr="006F555A" w:rsidRDefault="00E907A9" w:rsidP="00E907A9">
      <w:pPr>
        <w:tabs>
          <w:tab w:val="left" w:pos="10206"/>
        </w:tabs>
        <w:spacing w:line="276" w:lineRule="auto"/>
        <w:jc w:val="center"/>
        <w:rPr>
          <w:rFonts w:asciiTheme="minorHAnsi" w:hAnsiTheme="minorHAnsi"/>
          <w:sz w:val="28"/>
          <w:szCs w:val="28"/>
        </w:rPr>
      </w:pPr>
      <w:r w:rsidRPr="006F555A">
        <w:rPr>
          <w:rFonts w:asciiTheme="minorHAnsi" w:hAnsiTheme="minorHAnsi"/>
          <w:sz w:val="28"/>
          <w:szCs w:val="28"/>
        </w:rPr>
        <w:t xml:space="preserve">Том </w:t>
      </w:r>
      <w:r w:rsidRPr="006F555A">
        <w:rPr>
          <w:rFonts w:asciiTheme="minorHAnsi" w:hAnsiTheme="minorHAnsi"/>
          <w:sz w:val="28"/>
          <w:szCs w:val="28"/>
          <w:lang w:val="en-US"/>
        </w:rPr>
        <w:t>I</w:t>
      </w:r>
    </w:p>
    <w:p w:rsidR="00E907A9" w:rsidRPr="006F555A" w:rsidRDefault="00E907A9" w:rsidP="00E907A9">
      <w:pPr>
        <w:spacing w:line="276" w:lineRule="auto"/>
        <w:jc w:val="center"/>
        <w:rPr>
          <w:rFonts w:asciiTheme="minorHAnsi" w:hAnsiTheme="minorHAnsi"/>
          <w:sz w:val="28"/>
          <w:szCs w:val="28"/>
        </w:rPr>
      </w:pPr>
      <w:r w:rsidRPr="006F555A">
        <w:rPr>
          <w:rFonts w:asciiTheme="minorHAnsi" w:hAnsiTheme="minorHAnsi"/>
          <w:sz w:val="28"/>
          <w:szCs w:val="28"/>
        </w:rPr>
        <w:t>ПОЛОЖЕНИЯ О ПЛАНИРОВКЕ ТЕРРИТОРИИ</w:t>
      </w:r>
    </w:p>
    <w:p w:rsidR="003F783D" w:rsidRPr="006F555A" w:rsidRDefault="003F783D" w:rsidP="00E907A9">
      <w:pPr>
        <w:spacing w:line="276" w:lineRule="auto"/>
        <w:jc w:val="center"/>
        <w:rPr>
          <w:rFonts w:asciiTheme="majorHAnsi" w:hAnsiTheme="majorHAnsi"/>
          <w:sz w:val="28"/>
          <w:szCs w:val="28"/>
        </w:rPr>
      </w:pPr>
    </w:p>
    <w:p w:rsidR="003F783D" w:rsidRPr="006F555A" w:rsidRDefault="003F783D" w:rsidP="002F63F2">
      <w:pPr>
        <w:spacing w:line="276" w:lineRule="auto"/>
        <w:ind w:right="567"/>
        <w:jc w:val="center"/>
        <w:rPr>
          <w:rFonts w:asciiTheme="majorHAnsi" w:hAnsiTheme="majorHAnsi"/>
          <w:sz w:val="28"/>
          <w:szCs w:val="28"/>
        </w:rPr>
      </w:pPr>
    </w:p>
    <w:p w:rsidR="003B7A97" w:rsidRPr="006F555A" w:rsidRDefault="003B7A97" w:rsidP="002F63F2">
      <w:pPr>
        <w:spacing w:line="276" w:lineRule="auto"/>
        <w:ind w:right="567"/>
        <w:jc w:val="center"/>
        <w:rPr>
          <w:rFonts w:asciiTheme="majorHAnsi" w:hAnsiTheme="majorHAnsi"/>
          <w:sz w:val="28"/>
          <w:szCs w:val="28"/>
        </w:rPr>
      </w:pPr>
    </w:p>
    <w:p w:rsidR="006F555A" w:rsidRPr="006F555A" w:rsidRDefault="006F555A" w:rsidP="002F63F2">
      <w:pPr>
        <w:spacing w:line="276" w:lineRule="auto"/>
        <w:ind w:right="567"/>
        <w:jc w:val="center"/>
        <w:rPr>
          <w:rFonts w:asciiTheme="majorHAnsi" w:hAnsiTheme="majorHAnsi"/>
          <w:sz w:val="28"/>
          <w:szCs w:val="28"/>
        </w:rPr>
      </w:pPr>
    </w:p>
    <w:p w:rsidR="006F555A" w:rsidRPr="006F555A" w:rsidRDefault="006F555A" w:rsidP="002F63F2">
      <w:pPr>
        <w:spacing w:line="276" w:lineRule="auto"/>
        <w:ind w:right="567"/>
        <w:jc w:val="center"/>
        <w:rPr>
          <w:rFonts w:asciiTheme="majorHAnsi" w:hAnsiTheme="majorHAnsi"/>
          <w:sz w:val="28"/>
          <w:szCs w:val="28"/>
        </w:rPr>
      </w:pPr>
    </w:p>
    <w:p w:rsidR="003B7A97" w:rsidRPr="006F555A" w:rsidRDefault="003B7A97" w:rsidP="002F63F2">
      <w:pPr>
        <w:spacing w:line="276" w:lineRule="auto"/>
        <w:ind w:right="567"/>
        <w:jc w:val="center"/>
        <w:rPr>
          <w:rFonts w:asciiTheme="majorHAnsi" w:hAnsiTheme="majorHAnsi"/>
          <w:sz w:val="28"/>
          <w:szCs w:val="28"/>
        </w:rPr>
      </w:pPr>
    </w:p>
    <w:p w:rsidR="00F35FC9" w:rsidRPr="006F555A" w:rsidRDefault="00F35FC9" w:rsidP="002F63F2">
      <w:pPr>
        <w:spacing w:line="276" w:lineRule="auto"/>
        <w:ind w:right="567"/>
        <w:jc w:val="center"/>
        <w:rPr>
          <w:rFonts w:asciiTheme="majorHAnsi" w:hAnsiTheme="majorHAnsi"/>
          <w:sz w:val="28"/>
          <w:szCs w:val="28"/>
        </w:rPr>
      </w:pPr>
    </w:p>
    <w:p w:rsidR="00F35FC9" w:rsidRPr="006F555A" w:rsidRDefault="00F35FC9" w:rsidP="002F63F2">
      <w:pPr>
        <w:spacing w:line="276" w:lineRule="auto"/>
        <w:ind w:right="567"/>
        <w:jc w:val="center"/>
        <w:rPr>
          <w:rFonts w:asciiTheme="majorHAnsi" w:hAnsiTheme="majorHAnsi"/>
          <w:sz w:val="28"/>
          <w:szCs w:val="28"/>
        </w:rPr>
      </w:pPr>
    </w:p>
    <w:p w:rsidR="006F789C" w:rsidRPr="006F555A" w:rsidRDefault="006F789C" w:rsidP="002F63F2">
      <w:pPr>
        <w:spacing w:line="276" w:lineRule="auto"/>
        <w:ind w:right="567"/>
        <w:jc w:val="center"/>
        <w:rPr>
          <w:rFonts w:asciiTheme="majorHAnsi" w:hAnsiTheme="majorHAnsi"/>
          <w:sz w:val="28"/>
          <w:szCs w:val="28"/>
        </w:rPr>
      </w:pPr>
    </w:p>
    <w:p w:rsidR="003F783D" w:rsidRPr="006F555A" w:rsidRDefault="003F783D" w:rsidP="003F783D">
      <w:pPr>
        <w:spacing w:line="276" w:lineRule="auto"/>
        <w:jc w:val="center"/>
        <w:rPr>
          <w:rFonts w:asciiTheme="minorHAnsi" w:hAnsiTheme="minorHAnsi"/>
        </w:rPr>
        <w:sectPr w:rsidR="003F783D" w:rsidRPr="006F555A" w:rsidSect="00857F10">
          <w:headerReference w:type="default" r:id="rId8"/>
          <w:footerReference w:type="default" r:id="rId9"/>
          <w:pgSz w:w="11906" w:h="16838"/>
          <w:pgMar w:top="1134" w:right="707" w:bottom="1134" w:left="1134" w:header="708" w:footer="708" w:gutter="0"/>
          <w:cols w:space="708"/>
          <w:titlePg/>
          <w:docGrid w:linePitch="360"/>
        </w:sectPr>
      </w:pPr>
      <w:r w:rsidRPr="006F555A">
        <w:rPr>
          <w:rFonts w:asciiTheme="majorHAnsi" w:hAnsiTheme="majorHAnsi"/>
        </w:rPr>
        <w:t>Нижний Новгород – 201</w:t>
      </w:r>
      <w:r w:rsidR="006101B0" w:rsidRPr="006F555A">
        <w:rPr>
          <w:rFonts w:asciiTheme="majorHAnsi" w:hAnsiTheme="majorHAnsi"/>
        </w:rPr>
        <w:t>9</w:t>
      </w:r>
      <w:r w:rsidRPr="006F555A">
        <w:rPr>
          <w:rFonts w:asciiTheme="majorHAnsi" w:hAnsiTheme="majorHAnsi"/>
        </w:rPr>
        <w:t xml:space="preserve"> г.</w:t>
      </w:r>
    </w:p>
    <w:p w:rsidR="006F555A" w:rsidRPr="00F06BDF" w:rsidRDefault="006F555A" w:rsidP="006F555A">
      <w:pPr>
        <w:autoSpaceDE w:val="0"/>
        <w:autoSpaceDN w:val="0"/>
        <w:adjustRightInd w:val="0"/>
        <w:ind w:right="-2"/>
        <w:jc w:val="center"/>
        <w:rPr>
          <w:rFonts w:eastAsia="Calibri"/>
          <w:sz w:val="32"/>
          <w:szCs w:val="32"/>
        </w:rPr>
      </w:pPr>
      <w:r w:rsidRPr="00F06BDF">
        <w:rPr>
          <w:rFonts w:eastAsia="Calibri"/>
          <w:sz w:val="32"/>
          <w:szCs w:val="32"/>
        </w:rPr>
        <w:lastRenderedPageBreak/>
        <w:t>Администрация Красноармейского района</w:t>
      </w:r>
    </w:p>
    <w:p w:rsidR="006F555A" w:rsidRPr="00F06BDF" w:rsidRDefault="006F555A" w:rsidP="006F555A">
      <w:pPr>
        <w:autoSpaceDE w:val="0"/>
        <w:autoSpaceDN w:val="0"/>
        <w:adjustRightInd w:val="0"/>
        <w:ind w:right="-2"/>
        <w:jc w:val="center"/>
        <w:rPr>
          <w:rFonts w:eastAsia="Calibri"/>
          <w:sz w:val="32"/>
          <w:szCs w:val="32"/>
          <w:highlight w:val="yellow"/>
        </w:rPr>
      </w:pPr>
    </w:p>
    <w:p w:rsidR="006F555A" w:rsidRPr="00F06BDF" w:rsidRDefault="006F555A" w:rsidP="006F555A">
      <w:pPr>
        <w:jc w:val="center"/>
        <w:rPr>
          <w:b/>
          <w:caps/>
          <w:sz w:val="32"/>
          <w:szCs w:val="32"/>
          <w:highlight w:val="yellow"/>
        </w:rPr>
      </w:pPr>
    </w:p>
    <w:p w:rsidR="006F555A" w:rsidRPr="00F06BDF" w:rsidRDefault="006F555A" w:rsidP="006F555A">
      <w:pPr>
        <w:jc w:val="center"/>
        <w:rPr>
          <w:b/>
          <w:caps/>
          <w:sz w:val="32"/>
          <w:szCs w:val="32"/>
          <w:highlight w:val="yellow"/>
        </w:rPr>
      </w:pPr>
    </w:p>
    <w:p w:rsidR="006F555A" w:rsidRPr="00F06BDF" w:rsidRDefault="006F555A" w:rsidP="006F555A">
      <w:pPr>
        <w:jc w:val="center"/>
        <w:rPr>
          <w:b/>
          <w:caps/>
          <w:sz w:val="32"/>
          <w:szCs w:val="32"/>
          <w:highlight w:val="yellow"/>
        </w:rPr>
      </w:pPr>
    </w:p>
    <w:p w:rsidR="006F555A" w:rsidRPr="00F06BDF" w:rsidRDefault="006F555A" w:rsidP="006F555A">
      <w:pPr>
        <w:jc w:val="center"/>
        <w:rPr>
          <w:b/>
          <w:caps/>
          <w:sz w:val="32"/>
          <w:szCs w:val="32"/>
          <w:highlight w:val="yellow"/>
        </w:rPr>
      </w:pPr>
    </w:p>
    <w:p w:rsidR="006F555A" w:rsidRDefault="006F555A" w:rsidP="006F555A">
      <w:pPr>
        <w:autoSpaceDE w:val="0"/>
        <w:autoSpaceDN w:val="0"/>
        <w:adjustRightInd w:val="0"/>
        <w:jc w:val="center"/>
        <w:rPr>
          <w:b/>
          <w:bCs/>
          <w:caps/>
          <w:color w:val="000000"/>
          <w:sz w:val="32"/>
          <w:szCs w:val="32"/>
        </w:rPr>
      </w:pPr>
      <w:r w:rsidRPr="00F06BDF">
        <w:rPr>
          <w:b/>
          <w:bCs/>
          <w:caps/>
          <w:color w:val="000000"/>
          <w:sz w:val="32"/>
          <w:szCs w:val="32"/>
        </w:rPr>
        <w:t>Проект планировки, проект межевания и межевой план для постановки на кадастровый учет на объекты капитального строительства:</w:t>
      </w:r>
    </w:p>
    <w:p w:rsidR="006F555A" w:rsidRPr="00F06BDF" w:rsidRDefault="006F555A" w:rsidP="006F555A">
      <w:pPr>
        <w:autoSpaceDE w:val="0"/>
        <w:autoSpaceDN w:val="0"/>
        <w:adjustRightInd w:val="0"/>
        <w:jc w:val="center"/>
        <w:rPr>
          <w:b/>
          <w:bCs/>
          <w:caps/>
          <w:color w:val="000000"/>
          <w:sz w:val="32"/>
          <w:szCs w:val="32"/>
        </w:rPr>
      </w:pPr>
      <w:r w:rsidRPr="00F06BDF">
        <w:rPr>
          <w:b/>
          <w:bCs/>
          <w:caps/>
          <w:color w:val="000000"/>
          <w:sz w:val="32"/>
          <w:szCs w:val="32"/>
        </w:rPr>
        <w:t>"Строительство трех торговых объектов" в с.Красноармейское Красноармейского района</w:t>
      </w:r>
    </w:p>
    <w:p w:rsidR="006F555A" w:rsidRPr="00F06BDF" w:rsidRDefault="006F555A" w:rsidP="006F555A">
      <w:pPr>
        <w:autoSpaceDE w:val="0"/>
        <w:autoSpaceDN w:val="0"/>
        <w:adjustRightInd w:val="0"/>
        <w:jc w:val="center"/>
        <w:rPr>
          <w:b/>
          <w:bCs/>
          <w:caps/>
          <w:color w:val="000000"/>
          <w:sz w:val="32"/>
          <w:szCs w:val="32"/>
        </w:rPr>
      </w:pPr>
      <w:r w:rsidRPr="00F06BDF">
        <w:rPr>
          <w:b/>
          <w:bCs/>
          <w:caps/>
          <w:color w:val="000000"/>
          <w:sz w:val="32"/>
          <w:szCs w:val="32"/>
        </w:rPr>
        <w:t>Чувашской Республики</w:t>
      </w:r>
    </w:p>
    <w:p w:rsidR="00DA4199" w:rsidRPr="006F555A" w:rsidRDefault="00DA4199" w:rsidP="00C435D2">
      <w:pPr>
        <w:spacing w:line="360" w:lineRule="auto"/>
        <w:jc w:val="center"/>
        <w:rPr>
          <w:highlight w:val="yellow"/>
        </w:rPr>
      </w:pPr>
    </w:p>
    <w:p w:rsidR="00F35FC9" w:rsidRPr="006F555A" w:rsidRDefault="00F35FC9" w:rsidP="00C435D2">
      <w:pPr>
        <w:spacing w:line="360" w:lineRule="auto"/>
        <w:jc w:val="center"/>
        <w:rPr>
          <w:highlight w:val="yellow"/>
        </w:rPr>
      </w:pPr>
    </w:p>
    <w:p w:rsidR="00F35FC9" w:rsidRPr="006F555A" w:rsidRDefault="00F35FC9" w:rsidP="00C435D2">
      <w:pPr>
        <w:spacing w:line="360" w:lineRule="auto"/>
        <w:jc w:val="center"/>
        <w:rPr>
          <w:highlight w:val="yellow"/>
        </w:rPr>
      </w:pPr>
    </w:p>
    <w:p w:rsidR="00DA4199" w:rsidRPr="006F555A" w:rsidRDefault="00DA4199" w:rsidP="00C435D2">
      <w:pPr>
        <w:spacing w:line="360" w:lineRule="auto"/>
        <w:jc w:val="center"/>
        <w:rPr>
          <w:b/>
        </w:rPr>
      </w:pPr>
    </w:p>
    <w:p w:rsidR="00DA4199" w:rsidRPr="006F555A" w:rsidRDefault="00DA4199" w:rsidP="00C435D2">
      <w:pPr>
        <w:pStyle w:val="S5"/>
        <w:ind w:left="540"/>
        <w:jc w:val="center"/>
        <w:rPr>
          <w:b w:val="0"/>
          <w:caps w:val="0"/>
          <w:sz w:val="36"/>
          <w:szCs w:val="36"/>
        </w:rPr>
      </w:pPr>
      <w:r w:rsidRPr="006F555A">
        <w:rPr>
          <w:b w:val="0"/>
          <w:caps w:val="0"/>
          <w:sz w:val="36"/>
          <w:szCs w:val="36"/>
        </w:rPr>
        <w:t xml:space="preserve">Том </w:t>
      </w:r>
      <w:r w:rsidRPr="006F555A">
        <w:rPr>
          <w:b w:val="0"/>
          <w:caps w:val="0"/>
          <w:sz w:val="36"/>
          <w:szCs w:val="36"/>
          <w:lang w:val="en-US"/>
        </w:rPr>
        <w:t>I</w:t>
      </w:r>
    </w:p>
    <w:p w:rsidR="00DA4199" w:rsidRPr="006F555A" w:rsidRDefault="00DA4199" w:rsidP="00D25D10">
      <w:pPr>
        <w:spacing w:line="360" w:lineRule="auto"/>
        <w:jc w:val="center"/>
      </w:pPr>
    </w:p>
    <w:p w:rsidR="004B7BE7" w:rsidRPr="006F555A" w:rsidRDefault="00F1720B" w:rsidP="00BA0E0B">
      <w:pPr>
        <w:jc w:val="center"/>
        <w:rPr>
          <w:sz w:val="40"/>
          <w:szCs w:val="40"/>
        </w:rPr>
      </w:pPr>
      <w:r w:rsidRPr="006F555A">
        <w:rPr>
          <w:b/>
          <w:sz w:val="32"/>
          <w:szCs w:val="32"/>
        </w:rPr>
        <w:t>Часть 1. Материалы по утверждению</w:t>
      </w:r>
      <w:r w:rsidR="00DA4199" w:rsidRPr="006F555A">
        <w:rPr>
          <w:b/>
          <w:sz w:val="32"/>
          <w:szCs w:val="32"/>
        </w:rPr>
        <w:t xml:space="preserve"> </w:t>
      </w:r>
    </w:p>
    <w:p w:rsidR="00DA4199" w:rsidRPr="006F555A" w:rsidRDefault="00DA4199" w:rsidP="004B7BE7">
      <w:pPr>
        <w:spacing w:line="360" w:lineRule="auto"/>
        <w:jc w:val="center"/>
        <w:rPr>
          <w:b/>
        </w:rPr>
      </w:pPr>
    </w:p>
    <w:p w:rsidR="00DA4199" w:rsidRPr="006F555A" w:rsidRDefault="00DA4199" w:rsidP="00C435D2">
      <w:pPr>
        <w:spacing w:line="360" w:lineRule="auto"/>
        <w:rPr>
          <w:b/>
        </w:rPr>
      </w:pPr>
    </w:p>
    <w:p w:rsidR="006F789C" w:rsidRPr="006F555A" w:rsidRDefault="006F789C" w:rsidP="00C435D2">
      <w:pPr>
        <w:spacing w:line="360" w:lineRule="auto"/>
        <w:rPr>
          <w:b/>
        </w:rPr>
      </w:pPr>
    </w:p>
    <w:p w:rsidR="00DA4199" w:rsidRPr="006F555A" w:rsidRDefault="00DA4199" w:rsidP="00C435D2">
      <w:pPr>
        <w:spacing w:line="360" w:lineRule="auto"/>
        <w:jc w:val="center"/>
        <w:rPr>
          <w:b/>
        </w:rPr>
      </w:pPr>
    </w:p>
    <w:p w:rsidR="006F555A" w:rsidRPr="006F555A" w:rsidRDefault="006F555A" w:rsidP="006F555A">
      <w:pPr>
        <w:pStyle w:val="a0"/>
        <w:numPr>
          <w:ilvl w:val="0"/>
          <w:numId w:val="0"/>
        </w:numPr>
        <w:spacing w:after="0"/>
        <w:ind w:right="-2"/>
        <w:rPr>
          <w:rFonts w:eastAsia="Times New Roman"/>
          <w:lang w:eastAsia="ru-RU"/>
        </w:rPr>
      </w:pPr>
      <w:r w:rsidRPr="006F555A">
        <w:rPr>
          <w:rFonts w:eastAsia="Times New Roman"/>
          <w:b/>
          <w:lang w:eastAsia="ru-RU"/>
        </w:rPr>
        <w:t xml:space="preserve">Заказчик: </w:t>
      </w:r>
      <w:r w:rsidRPr="006F555A">
        <w:rPr>
          <w:rFonts w:eastAsia="Times New Roman"/>
          <w:color w:val="000000"/>
          <w:shd w:val="clear" w:color="auto" w:fill="FFFFFF"/>
          <w:lang w:eastAsia="ru-RU"/>
        </w:rPr>
        <w:t xml:space="preserve">Администрация </w:t>
      </w:r>
      <w:r w:rsidRPr="006F555A">
        <w:rPr>
          <w:rFonts w:eastAsia="Times New Roman"/>
          <w:color w:val="000000"/>
          <w:shd w:val="clear" w:color="auto" w:fill="FFFFFF"/>
          <w:lang w:val="ru-RU" w:eastAsia="ru-RU"/>
        </w:rPr>
        <w:t xml:space="preserve">Красноармейского района </w:t>
      </w:r>
    </w:p>
    <w:p w:rsidR="006F555A" w:rsidRPr="006F555A" w:rsidRDefault="006F555A" w:rsidP="006F555A">
      <w:pPr>
        <w:pStyle w:val="a0"/>
        <w:numPr>
          <w:ilvl w:val="0"/>
          <w:numId w:val="0"/>
        </w:numPr>
        <w:spacing w:after="0"/>
        <w:ind w:right="-2"/>
        <w:rPr>
          <w:rFonts w:eastAsia="Times New Roman"/>
          <w:lang w:eastAsia="ru-RU"/>
        </w:rPr>
      </w:pPr>
    </w:p>
    <w:p w:rsidR="006F555A" w:rsidRPr="006F555A" w:rsidRDefault="006F555A" w:rsidP="006F555A">
      <w:pPr>
        <w:pStyle w:val="a0"/>
        <w:numPr>
          <w:ilvl w:val="0"/>
          <w:numId w:val="0"/>
        </w:numPr>
        <w:spacing w:after="0"/>
        <w:ind w:right="-2"/>
        <w:rPr>
          <w:rFonts w:eastAsia="Times New Roman"/>
          <w:lang w:eastAsia="ru-RU"/>
        </w:rPr>
      </w:pPr>
    </w:p>
    <w:p w:rsidR="006F555A" w:rsidRPr="006F555A" w:rsidRDefault="006F555A" w:rsidP="006F555A">
      <w:pPr>
        <w:pStyle w:val="a0"/>
        <w:numPr>
          <w:ilvl w:val="0"/>
          <w:numId w:val="0"/>
        </w:numPr>
        <w:spacing w:after="0"/>
        <w:ind w:right="-2"/>
        <w:rPr>
          <w:rFonts w:eastAsia="Times New Roman"/>
          <w:b/>
          <w:lang w:eastAsia="ru-RU"/>
        </w:rPr>
      </w:pPr>
    </w:p>
    <w:p w:rsidR="006F555A" w:rsidRPr="006F555A" w:rsidRDefault="006F555A" w:rsidP="006F555A">
      <w:pPr>
        <w:spacing w:line="480" w:lineRule="auto"/>
      </w:pPr>
      <w:r w:rsidRPr="006F555A">
        <w:rPr>
          <w:b/>
        </w:rPr>
        <w:t>Исполнитель:</w:t>
      </w:r>
      <w:r w:rsidRPr="006F555A">
        <w:t xml:space="preserve"> ООО "</w:t>
      </w:r>
      <w:proofErr w:type="spellStart"/>
      <w:r w:rsidRPr="006F555A">
        <w:t>НижНовСтройПроект</w:t>
      </w:r>
      <w:proofErr w:type="spellEnd"/>
      <w:r w:rsidRPr="006F555A">
        <w:t>"</w:t>
      </w:r>
    </w:p>
    <w:p w:rsidR="00DA4199" w:rsidRPr="006F555A" w:rsidRDefault="00DA4199" w:rsidP="00C435D2">
      <w:pPr>
        <w:spacing w:line="360" w:lineRule="auto"/>
        <w:jc w:val="center"/>
        <w:rPr>
          <w:b/>
        </w:rPr>
      </w:pPr>
    </w:p>
    <w:p w:rsidR="00DA4199" w:rsidRPr="006F555A" w:rsidRDefault="00DA4199" w:rsidP="00C435D2">
      <w:pPr>
        <w:spacing w:line="360" w:lineRule="auto"/>
        <w:rPr>
          <w:b/>
        </w:rPr>
      </w:pPr>
    </w:p>
    <w:p w:rsidR="006F789C" w:rsidRDefault="006F789C" w:rsidP="00C435D2">
      <w:pPr>
        <w:spacing w:line="360" w:lineRule="auto"/>
        <w:rPr>
          <w:b/>
        </w:rPr>
      </w:pPr>
    </w:p>
    <w:p w:rsidR="006F555A" w:rsidRPr="006F555A" w:rsidRDefault="006F555A" w:rsidP="00C435D2">
      <w:pPr>
        <w:spacing w:line="360" w:lineRule="auto"/>
        <w:rPr>
          <w:b/>
        </w:rPr>
      </w:pPr>
    </w:p>
    <w:p w:rsidR="00D25D10" w:rsidRPr="006F555A" w:rsidRDefault="00D25D10" w:rsidP="00C435D2">
      <w:pPr>
        <w:spacing w:line="360" w:lineRule="auto"/>
        <w:rPr>
          <w:b/>
        </w:rPr>
      </w:pPr>
    </w:p>
    <w:p w:rsidR="00BA0E0B" w:rsidRPr="006F555A" w:rsidRDefault="00BA0E0B" w:rsidP="00C435D2">
      <w:pPr>
        <w:spacing w:line="360" w:lineRule="auto"/>
        <w:rPr>
          <w:b/>
        </w:rPr>
      </w:pPr>
    </w:p>
    <w:p w:rsidR="00BA0E0B" w:rsidRPr="006F555A" w:rsidRDefault="00BA0E0B" w:rsidP="00C435D2">
      <w:pPr>
        <w:spacing w:line="360" w:lineRule="auto"/>
        <w:rPr>
          <w:b/>
        </w:rPr>
      </w:pPr>
    </w:p>
    <w:p w:rsidR="00F35FC9" w:rsidRPr="006F555A" w:rsidRDefault="00F35FC9" w:rsidP="00C435D2">
      <w:pPr>
        <w:spacing w:line="360" w:lineRule="auto"/>
        <w:rPr>
          <w:b/>
        </w:rPr>
      </w:pPr>
    </w:p>
    <w:p w:rsidR="00DA4199" w:rsidRPr="006F555A" w:rsidRDefault="00DA4199" w:rsidP="00C435D2">
      <w:pPr>
        <w:spacing w:line="360" w:lineRule="auto"/>
        <w:ind w:firstLine="539"/>
        <w:jc w:val="center"/>
        <w:rPr>
          <w:highlight w:val="yellow"/>
        </w:rPr>
      </w:pPr>
      <w:r w:rsidRPr="006F555A">
        <w:t>г. Нижний Новгород - 201</w:t>
      </w:r>
      <w:r w:rsidR="00495872" w:rsidRPr="006F555A">
        <w:t>9</w:t>
      </w:r>
      <w:r w:rsidRPr="006F555A">
        <w:t xml:space="preserve"> г.</w:t>
      </w:r>
      <w:r w:rsidRPr="006F555A">
        <w:rPr>
          <w:highlight w:val="yellow"/>
        </w:rPr>
        <w:br w:type="page"/>
      </w:r>
    </w:p>
    <w:bookmarkEnd w:id="0"/>
    <w:bookmarkEnd w:id="1"/>
    <w:bookmarkEnd w:id="2"/>
    <w:bookmarkEnd w:id="3"/>
    <w:bookmarkEnd w:id="4"/>
    <w:p w:rsidR="007C36A6" w:rsidRPr="00F06BDF" w:rsidRDefault="007C36A6" w:rsidP="007C36A6">
      <w:pPr>
        <w:jc w:val="center"/>
        <w:rPr>
          <w:b/>
          <w:sz w:val="32"/>
          <w:szCs w:val="32"/>
        </w:rPr>
      </w:pPr>
      <w:r w:rsidRPr="00F06BDF">
        <w:rPr>
          <w:b/>
        </w:rPr>
        <w:lastRenderedPageBreak/>
        <w:t xml:space="preserve">Список исполнителей – участников подготовки проекта </w:t>
      </w:r>
      <w:r w:rsidRPr="00F06BDF">
        <w:rPr>
          <w:b/>
          <w:color w:val="000000"/>
        </w:rPr>
        <w:t xml:space="preserve">планировки и межевания территории </w:t>
      </w:r>
    </w:p>
    <w:p w:rsidR="007C36A6" w:rsidRPr="00F06BDF" w:rsidRDefault="007C36A6" w:rsidP="007C36A6">
      <w:pPr>
        <w:jc w:val="center"/>
        <w:rPr>
          <w:b/>
        </w:rPr>
      </w:pPr>
    </w:p>
    <w:p w:rsidR="007C36A6" w:rsidRPr="00F06BDF" w:rsidRDefault="007C36A6" w:rsidP="007C36A6">
      <w:pPr>
        <w:jc w:val="both"/>
        <w:rPr>
          <w:b/>
        </w:rPr>
      </w:pPr>
    </w:p>
    <w:p w:rsidR="007C36A6" w:rsidRPr="00F06BDF" w:rsidRDefault="007C36A6" w:rsidP="007C36A6">
      <w:pPr>
        <w:jc w:val="both"/>
        <w:rPr>
          <w:b/>
        </w:rPr>
      </w:pPr>
    </w:p>
    <w:p w:rsidR="007C36A6" w:rsidRPr="00F06BDF" w:rsidRDefault="007C36A6" w:rsidP="007C36A6">
      <w:pPr>
        <w:jc w:val="both"/>
        <w:rPr>
          <w:b/>
        </w:rPr>
      </w:pPr>
      <w:r w:rsidRPr="00F06BDF">
        <w:rPr>
          <w:b/>
        </w:rPr>
        <w:t xml:space="preserve">Заказчик: </w:t>
      </w:r>
      <w:r w:rsidRPr="00F06BDF">
        <w:rPr>
          <w:color w:val="000000"/>
          <w:shd w:val="clear" w:color="auto" w:fill="FFFFFF"/>
        </w:rPr>
        <w:t>Администрация Красноармейского района</w:t>
      </w:r>
    </w:p>
    <w:p w:rsidR="007C36A6" w:rsidRPr="00F06BDF" w:rsidRDefault="007C36A6" w:rsidP="007C36A6">
      <w:pPr>
        <w:spacing w:line="360" w:lineRule="auto"/>
        <w:jc w:val="both"/>
      </w:pPr>
    </w:p>
    <w:p w:rsidR="007C36A6" w:rsidRPr="00F06BDF" w:rsidRDefault="007C36A6" w:rsidP="007C36A6">
      <w:pPr>
        <w:spacing w:line="360" w:lineRule="auto"/>
        <w:jc w:val="both"/>
        <w:rPr>
          <w:b/>
        </w:rPr>
      </w:pPr>
    </w:p>
    <w:p w:rsidR="007C36A6" w:rsidRPr="00F06BDF" w:rsidRDefault="007C36A6" w:rsidP="007C36A6">
      <w:pPr>
        <w:spacing w:line="360" w:lineRule="auto"/>
        <w:jc w:val="both"/>
        <w:rPr>
          <w:b/>
        </w:rPr>
      </w:pPr>
      <w:r w:rsidRPr="00F06BDF">
        <w:rPr>
          <w:b/>
        </w:rPr>
        <w:t>Исполнитель</w:t>
      </w:r>
    </w:p>
    <w:p w:rsidR="007C36A6" w:rsidRPr="00F06BDF" w:rsidRDefault="007C36A6" w:rsidP="007C36A6">
      <w:pPr>
        <w:tabs>
          <w:tab w:val="right" w:pos="9639"/>
        </w:tabs>
        <w:spacing w:line="360" w:lineRule="auto"/>
        <w:jc w:val="both"/>
      </w:pPr>
      <w:r w:rsidRPr="00F06BDF">
        <w:t>ООО "</w:t>
      </w:r>
      <w:proofErr w:type="spellStart"/>
      <w:r w:rsidRPr="00F06BDF">
        <w:t>НижНовСтройПроект</w:t>
      </w:r>
      <w:proofErr w:type="spellEnd"/>
      <w:r w:rsidRPr="00F06BDF">
        <w:t>"                                                                             г. Нижний Новгород</w:t>
      </w:r>
    </w:p>
    <w:p w:rsidR="007C36A6" w:rsidRPr="00F06BDF" w:rsidRDefault="007C36A6" w:rsidP="007C36A6">
      <w:pPr>
        <w:spacing w:line="360" w:lineRule="auto"/>
        <w:jc w:val="both"/>
      </w:pPr>
    </w:p>
    <w:p w:rsidR="007C36A6" w:rsidRPr="00F06BDF" w:rsidRDefault="007C36A6" w:rsidP="007C36A6">
      <w:pPr>
        <w:keepNext/>
        <w:keepLines/>
        <w:tabs>
          <w:tab w:val="left" w:pos="5928"/>
        </w:tabs>
        <w:spacing w:line="360" w:lineRule="auto"/>
        <w:jc w:val="both"/>
        <w:outlineLvl w:val="0"/>
        <w:rPr>
          <w:b/>
          <w:bCs/>
        </w:rPr>
      </w:pPr>
    </w:p>
    <w:p w:rsidR="007C36A6" w:rsidRPr="00F06BDF" w:rsidRDefault="007C36A6" w:rsidP="007C36A6">
      <w:pPr>
        <w:tabs>
          <w:tab w:val="right" w:pos="9639"/>
        </w:tabs>
        <w:spacing w:line="360" w:lineRule="auto"/>
        <w:jc w:val="both"/>
        <w:rPr>
          <w:bCs/>
        </w:rPr>
      </w:pPr>
      <w:r w:rsidRPr="00F06BDF">
        <w:rPr>
          <w:bCs/>
        </w:rPr>
        <w:t>Генеральный директор</w:t>
      </w:r>
      <w:r w:rsidRPr="00F06BDF">
        <w:rPr>
          <w:bCs/>
        </w:rPr>
        <w:tab/>
      </w:r>
      <w:r w:rsidRPr="00F06BDF">
        <w:t>С.А. Рыжов</w:t>
      </w:r>
    </w:p>
    <w:p w:rsidR="007C36A6" w:rsidRPr="00F06BDF" w:rsidRDefault="007C36A6" w:rsidP="007C36A6">
      <w:pPr>
        <w:tabs>
          <w:tab w:val="right" w:pos="9639"/>
        </w:tabs>
        <w:spacing w:line="360" w:lineRule="auto"/>
        <w:jc w:val="both"/>
      </w:pPr>
      <w:r w:rsidRPr="00F06BDF">
        <w:t>Разработал</w:t>
      </w:r>
      <w:r w:rsidRPr="00F06BDF">
        <w:tab/>
        <w:t xml:space="preserve">А.А. </w:t>
      </w:r>
      <w:proofErr w:type="spellStart"/>
      <w:r w:rsidRPr="00F06BDF">
        <w:t>Паничева</w:t>
      </w:r>
      <w:proofErr w:type="spellEnd"/>
    </w:p>
    <w:p w:rsidR="007C36A6" w:rsidRPr="00F06BDF" w:rsidRDefault="007C36A6" w:rsidP="007C36A6">
      <w:pPr>
        <w:spacing w:line="360" w:lineRule="auto"/>
      </w:pPr>
    </w:p>
    <w:p w:rsidR="007C36A6" w:rsidRPr="00F06BDF" w:rsidRDefault="007C36A6" w:rsidP="007C36A6">
      <w:pPr>
        <w:spacing w:line="360" w:lineRule="auto"/>
      </w:pPr>
    </w:p>
    <w:p w:rsidR="007C36A6" w:rsidRPr="00F06BDF" w:rsidRDefault="007C36A6" w:rsidP="007C36A6">
      <w:pPr>
        <w:spacing w:line="360" w:lineRule="auto"/>
      </w:pPr>
    </w:p>
    <w:p w:rsidR="007C36A6" w:rsidRPr="00F06BDF" w:rsidRDefault="007C36A6" w:rsidP="007C36A6">
      <w:pPr>
        <w:spacing w:line="360" w:lineRule="auto"/>
      </w:pPr>
    </w:p>
    <w:p w:rsidR="007C36A6" w:rsidRPr="00F06BDF" w:rsidRDefault="007C36A6" w:rsidP="007C36A6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  <w:r w:rsidRPr="00F06BDF">
        <w:t xml:space="preserve">В подготовке </w:t>
      </w:r>
      <w:r w:rsidRPr="00F06BDF">
        <w:rPr>
          <w:bCs/>
          <w:color w:val="000000"/>
        </w:rPr>
        <w:t>проекта планировки, проекта межевания и межевого плана для постановки на кадастровый учет на объекты капитального строительства: "Строительство трех торговых объектов" в с. Красноармейское Красноармейского района Чувашской Республики</w:t>
      </w:r>
      <w:r w:rsidRPr="00F06BDF">
        <w:t xml:space="preserve"> также принимали участие иные организации и специалисты, которые были вовлечены в общую работу предоставлением консультаций, заключений и рекомендаций, участием в совещаниях, рабочих обсуждениях.</w:t>
      </w:r>
    </w:p>
    <w:p w:rsidR="00BA0E0B" w:rsidRPr="006F555A" w:rsidRDefault="00BA0E0B" w:rsidP="00BA0E0B">
      <w:pPr>
        <w:tabs>
          <w:tab w:val="left" w:pos="10773"/>
        </w:tabs>
        <w:spacing w:line="360" w:lineRule="auto"/>
        <w:ind w:left="567" w:right="567"/>
        <w:rPr>
          <w:highlight w:val="yellow"/>
        </w:rPr>
      </w:pPr>
      <w:r w:rsidRPr="006F555A">
        <w:rPr>
          <w:b/>
          <w:highlight w:val="yellow"/>
        </w:rPr>
        <w:br w:type="page"/>
      </w:r>
    </w:p>
    <w:p w:rsidR="00DC0173" w:rsidRPr="00556E0D" w:rsidRDefault="00DC0173" w:rsidP="00C435D2">
      <w:pPr>
        <w:spacing w:after="160" w:line="360" w:lineRule="auto"/>
        <w:jc w:val="center"/>
        <w:rPr>
          <w:b/>
          <w:sz w:val="28"/>
          <w:szCs w:val="28"/>
        </w:rPr>
      </w:pPr>
      <w:r w:rsidRPr="00556E0D">
        <w:rPr>
          <w:b/>
          <w:sz w:val="28"/>
          <w:szCs w:val="28"/>
        </w:rPr>
        <w:lastRenderedPageBreak/>
        <w:t>Структура и состав проектных материалов</w:t>
      </w:r>
    </w:p>
    <w:tbl>
      <w:tblPr>
        <w:tblW w:w="988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00"/>
        <w:gridCol w:w="1277"/>
        <w:gridCol w:w="5528"/>
        <w:gridCol w:w="1984"/>
      </w:tblGrid>
      <w:tr w:rsidR="00853EEB" w:rsidRPr="00556E0D" w:rsidTr="00853EEB">
        <w:trPr>
          <w:jc w:val="right"/>
        </w:trPr>
        <w:tc>
          <w:tcPr>
            <w:tcW w:w="1100" w:type="dxa"/>
          </w:tcPr>
          <w:p w:rsidR="00853EEB" w:rsidRPr="00556E0D" w:rsidRDefault="00853EEB" w:rsidP="001F1B30">
            <w:pPr>
              <w:jc w:val="center"/>
            </w:pPr>
            <w:r w:rsidRPr="00556E0D">
              <w:rPr>
                <w:sz w:val="22"/>
                <w:szCs w:val="22"/>
              </w:rPr>
              <w:t>№№ частей</w:t>
            </w:r>
          </w:p>
        </w:tc>
        <w:tc>
          <w:tcPr>
            <w:tcW w:w="1277" w:type="dxa"/>
          </w:tcPr>
          <w:p w:rsidR="00853EEB" w:rsidRPr="00556E0D" w:rsidRDefault="00853EEB" w:rsidP="001F1B30">
            <w:pPr>
              <w:jc w:val="center"/>
            </w:pPr>
            <w:r w:rsidRPr="00556E0D">
              <w:rPr>
                <w:sz w:val="22"/>
                <w:szCs w:val="22"/>
              </w:rPr>
              <w:t>№№ разделов, схем</w:t>
            </w:r>
          </w:p>
        </w:tc>
        <w:tc>
          <w:tcPr>
            <w:tcW w:w="5528" w:type="dxa"/>
          </w:tcPr>
          <w:p w:rsidR="00853EEB" w:rsidRPr="00556E0D" w:rsidRDefault="00556E0D" w:rsidP="00556E0D">
            <w:pPr>
              <w:tabs>
                <w:tab w:val="left" w:pos="559"/>
                <w:tab w:val="center" w:pos="2736"/>
              </w:tabs>
            </w:pPr>
            <w:r w:rsidRPr="00556E0D">
              <w:rPr>
                <w:sz w:val="22"/>
                <w:szCs w:val="22"/>
              </w:rPr>
              <w:tab/>
            </w:r>
            <w:r w:rsidRPr="00556E0D">
              <w:rPr>
                <w:sz w:val="22"/>
                <w:szCs w:val="22"/>
              </w:rPr>
              <w:tab/>
            </w:r>
            <w:r w:rsidR="00853EEB" w:rsidRPr="00556E0D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984" w:type="dxa"/>
          </w:tcPr>
          <w:p w:rsidR="00853EEB" w:rsidRPr="00556E0D" w:rsidRDefault="00853EEB" w:rsidP="001F1B30">
            <w:pPr>
              <w:jc w:val="center"/>
            </w:pPr>
            <w:r w:rsidRPr="00556E0D">
              <w:rPr>
                <w:sz w:val="22"/>
                <w:szCs w:val="22"/>
              </w:rPr>
              <w:t>Комплектация по томам, листам</w:t>
            </w:r>
          </w:p>
        </w:tc>
      </w:tr>
      <w:tr w:rsidR="00853EEB" w:rsidRPr="00556E0D" w:rsidTr="00853EEB">
        <w:trPr>
          <w:jc w:val="right"/>
        </w:trPr>
        <w:tc>
          <w:tcPr>
            <w:tcW w:w="1100" w:type="dxa"/>
          </w:tcPr>
          <w:p w:rsidR="00853EEB" w:rsidRPr="00556E0D" w:rsidRDefault="00853EEB" w:rsidP="001F1B30">
            <w:pPr>
              <w:jc w:val="center"/>
            </w:pPr>
            <w:r w:rsidRPr="00556E0D"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</w:tcPr>
          <w:p w:rsidR="00853EEB" w:rsidRPr="00556E0D" w:rsidRDefault="00853EEB" w:rsidP="001F1B30">
            <w:pPr>
              <w:jc w:val="center"/>
            </w:pPr>
            <w:r w:rsidRPr="00556E0D">
              <w:rPr>
                <w:sz w:val="22"/>
                <w:szCs w:val="22"/>
              </w:rPr>
              <w:t>2</w:t>
            </w:r>
          </w:p>
        </w:tc>
        <w:tc>
          <w:tcPr>
            <w:tcW w:w="5528" w:type="dxa"/>
          </w:tcPr>
          <w:p w:rsidR="00853EEB" w:rsidRPr="00556E0D" w:rsidRDefault="00853EEB" w:rsidP="001F1B30">
            <w:pPr>
              <w:jc w:val="center"/>
            </w:pPr>
            <w:r w:rsidRPr="00556E0D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:rsidR="00853EEB" w:rsidRPr="00556E0D" w:rsidRDefault="00853EEB" w:rsidP="001F1B30">
            <w:pPr>
              <w:jc w:val="center"/>
            </w:pPr>
            <w:r w:rsidRPr="00556E0D">
              <w:rPr>
                <w:sz w:val="22"/>
                <w:szCs w:val="22"/>
              </w:rPr>
              <w:t>4</w:t>
            </w:r>
          </w:p>
        </w:tc>
      </w:tr>
      <w:tr w:rsidR="008C6012" w:rsidRPr="00556E0D" w:rsidTr="008C6012">
        <w:trPr>
          <w:jc w:val="right"/>
        </w:trPr>
        <w:tc>
          <w:tcPr>
            <w:tcW w:w="9889" w:type="dxa"/>
            <w:gridSpan w:val="4"/>
          </w:tcPr>
          <w:p w:rsidR="008C6012" w:rsidRPr="00556E0D" w:rsidRDefault="00AD2B93" w:rsidP="001F1B30">
            <w:pPr>
              <w:jc w:val="center"/>
              <w:rPr>
                <w:b/>
              </w:rPr>
            </w:pPr>
            <w:r w:rsidRPr="00556E0D">
              <w:rPr>
                <w:b/>
                <w:sz w:val="22"/>
                <w:szCs w:val="22"/>
              </w:rPr>
              <w:t xml:space="preserve">Проект </w:t>
            </w:r>
            <w:r w:rsidR="006D01B0" w:rsidRPr="00556E0D">
              <w:rPr>
                <w:b/>
                <w:sz w:val="22"/>
                <w:szCs w:val="22"/>
              </w:rPr>
              <w:t>планировки</w:t>
            </w:r>
            <w:r w:rsidRPr="00556E0D">
              <w:rPr>
                <w:b/>
                <w:sz w:val="22"/>
                <w:szCs w:val="22"/>
              </w:rPr>
              <w:t xml:space="preserve"> территории</w:t>
            </w:r>
          </w:p>
        </w:tc>
      </w:tr>
      <w:tr w:rsidR="00556E0D" w:rsidRPr="00556E0D" w:rsidTr="008C6012">
        <w:trPr>
          <w:jc w:val="right"/>
        </w:trPr>
        <w:tc>
          <w:tcPr>
            <w:tcW w:w="1100" w:type="dxa"/>
            <w:vMerge w:val="restart"/>
            <w:vAlign w:val="center"/>
          </w:tcPr>
          <w:p w:rsidR="00556E0D" w:rsidRPr="00556E0D" w:rsidRDefault="00556E0D" w:rsidP="001F1B30">
            <w:pPr>
              <w:ind w:right="-108"/>
              <w:jc w:val="center"/>
            </w:pPr>
            <w:r w:rsidRPr="00556E0D">
              <w:rPr>
                <w:sz w:val="22"/>
                <w:szCs w:val="22"/>
              </w:rPr>
              <w:t>Часть 1</w:t>
            </w:r>
          </w:p>
        </w:tc>
        <w:tc>
          <w:tcPr>
            <w:tcW w:w="6805" w:type="dxa"/>
            <w:gridSpan w:val="2"/>
          </w:tcPr>
          <w:p w:rsidR="00556E0D" w:rsidRPr="00556E0D" w:rsidRDefault="00556E0D" w:rsidP="001F1B30">
            <w:pPr>
              <w:jc w:val="center"/>
              <w:rPr>
                <w:b/>
              </w:rPr>
            </w:pPr>
            <w:r w:rsidRPr="00556E0D">
              <w:rPr>
                <w:b/>
                <w:sz w:val="22"/>
                <w:szCs w:val="22"/>
              </w:rPr>
              <w:t>Положения территориального планирования</w:t>
            </w:r>
          </w:p>
        </w:tc>
        <w:tc>
          <w:tcPr>
            <w:tcW w:w="1984" w:type="dxa"/>
          </w:tcPr>
          <w:p w:rsidR="00556E0D" w:rsidRPr="00556E0D" w:rsidRDefault="00556E0D" w:rsidP="001F1B30">
            <w:pPr>
              <w:jc w:val="center"/>
              <w:rPr>
                <w:b/>
                <w:lang w:val="en-US"/>
              </w:rPr>
            </w:pPr>
            <w:r w:rsidRPr="00556E0D">
              <w:rPr>
                <w:b/>
                <w:sz w:val="22"/>
                <w:szCs w:val="22"/>
              </w:rPr>
              <w:t xml:space="preserve">Том </w:t>
            </w:r>
            <w:r w:rsidRPr="00556E0D">
              <w:rPr>
                <w:b/>
                <w:sz w:val="22"/>
                <w:szCs w:val="22"/>
                <w:lang w:val="en-US"/>
              </w:rPr>
              <w:t>I</w:t>
            </w:r>
          </w:p>
        </w:tc>
      </w:tr>
      <w:tr w:rsidR="00556E0D" w:rsidRPr="00556E0D" w:rsidTr="00853EEB">
        <w:trPr>
          <w:jc w:val="right"/>
        </w:trPr>
        <w:tc>
          <w:tcPr>
            <w:tcW w:w="1100" w:type="dxa"/>
            <w:vMerge/>
          </w:tcPr>
          <w:p w:rsidR="00556E0D" w:rsidRPr="00556E0D" w:rsidRDefault="00556E0D" w:rsidP="001F1B30">
            <w:pPr>
              <w:jc w:val="center"/>
              <w:rPr>
                <w:color w:val="FF0000"/>
              </w:rPr>
            </w:pPr>
          </w:p>
        </w:tc>
        <w:tc>
          <w:tcPr>
            <w:tcW w:w="1277" w:type="dxa"/>
            <w:vAlign w:val="center"/>
          </w:tcPr>
          <w:p w:rsidR="00556E0D" w:rsidRPr="00556E0D" w:rsidRDefault="00556E0D" w:rsidP="001F1B30">
            <w:pPr>
              <w:jc w:val="center"/>
            </w:pPr>
            <w:r w:rsidRPr="00556E0D">
              <w:rPr>
                <w:sz w:val="22"/>
                <w:szCs w:val="22"/>
              </w:rPr>
              <w:t>Раздел 1</w:t>
            </w:r>
          </w:p>
        </w:tc>
        <w:tc>
          <w:tcPr>
            <w:tcW w:w="5528" w:type="dxa"/>
          </w:tcPr>
          <w:p w:rsidR="00556E0D" w:rsidRPr="00556E0D" w:rsidRDefault="00556E0D" w:rsidP="001F1B30">
            <w:r w:rsidRPr="00556E0D">
              <w:rPr>
                <w:sz w:val="22"/>
                <w:szCs w:val="22"/>
              </w:rPr>
              <w:t>Цели и задачи территориального планирования</w:t>
            </w:r>
          </w:p>
        </w:tc>
        <w:tc>
          <w:tcPr>
            <w:tcW w:w="1984" w:type="dxa"/>
            <w:vMerge w:val="restart"/>
          </w:tcPr>
          <w:p w:rsidR="00556E0D" w:rsidRPr="00556E0D" w:rsidRDefault="00556E0D" w:rsidP="001F1B30">
            <w:pPr>
              <w:jc w:val="center"/>
            </w:pPr>
          </w:p>
        </w:tc>
      </w:tr>
      <w:tr w:rsidR="00556E0D" w:rsidRPr="00556E0D" w:rsidTr="00853EEB">
        <w:trPr>
          <w:jc w:val="right"/>
        </w:trPr>
        <w:tc>
          <w:tcPr>
            <w:tcW w:w="1100" w:type="dxa"/>
            <w:vMerge/>
          </w:tcPr>
          <w:p w:rsidR="00556E0D" w:rsidRPr="00556E0D" w:rsidRDefault="00556E0D" w:rsidP="001F1B30">
            <w:pPr>
              <w:jc w:val="center"/>
              <w:rPr>
                <w:color w:val="FF0000"/>
              </w:rPr>
            </w:pPr>
          </w:p>
        </w:tc>
        <w:tc>
          <w:tcPr>
            <w:tcW w:w="1277" w:type="dxa"/>
            <w:vAlign w:val="center"/>
          </w:tcPr>
          <w:p w:rsidR="00556E0D" w:rsidRPr="00556E0D" w:rsidRDefault="00556E0D" w:rsidP="001F1B30">
            <w:pPr>
              <w:jc w:val="center"/>
            </w:pPr>
            <w:r w:rsidRPr="00556E0D">
              <w:rPr>
                <w:sz w:val="22"/>
                <w:szCs w:val="22"/>
              </w:rPr>
              <w:t>Раздел 2</w:t>
            </w:r>
          </w:p>
        </w:tc>
        <w:tc>
          <w:tcPr>
            <w:tcW w:w="5528" w:type="dxa"/>
          </w:tcPr>
          <w:p w:rsidR="00556E0D" w:rsidRPr="00556E0D" w:rsidRDefault="00556E0D" w:rsidP="001F1B30">
            <w:r w:rsidRPr="00556E0D">
              <w:rPr>
                <w:sz w:val="22"/>
                <w:szCs w:val="22"/>
              </w:rPr>
              <w:t>Характеристика планируемого развития территории</w:t>
            </w:r>
          </w:p>
        </w:tc>
        <w:tc>
          <w:tcPr>
            <w:tcW w:w="1984" w:type="dxa"/>
            <w:vMerge/>
          </w:tcPr>
          <w:p w:rsidR="00556E0D" w:rsidRPr="00556E0D" w:rsidRDefault="00556E0D" w:rsidP="001F1B30">
            <w:pPr>
              <w:jc w:val="center"/>
              <w:rPr>
                <w:color w:val="FF0000"/>
              </w:rPr>
            </w:pPr>
          </w:p>
        </w:tc>
      </w:tr>
      <w:tr w:rsidR="00556E0D" w:rsidRPr="00556E0D" w:rsidTr="00853EEB">
        <w:trPr>
          <w:jc w:val="right"/>
        </w:trPr>
        <w:tc>
          <w:tcPr>
            <w:tcW w:w="1100" w:type="dxa"/>
            <w:vMerge/>
          </w:tcPr>
          <w:p w:rsidR="00556E0D" w:rsidRPr="00556E0D" w:rsidRDefault="00556E0D" w:rsidP="001F1B30">
            <w:pPr>
              <w:jc w:val="center"/>
              <w:rPr>
                <w:color w:val="FF0000"/>
              </w:rPr>
            </w:pPr>
          </w:p>
        </w:tc>
        <w:tc>
          <w:tcPr>
            <w:tcW w:w="1277" w:type="dxa"/>
            <w:vAlign w:val="center"/>
          </w:tcPr>
          <w:p w:rsidR="00556E0D" w:rsidRPr="00556E0D" w:rsidRDefault="00556E0D" w:rsidP="001F1B30">
            <w:pPr>
              <w:jc w:val="center"/>
            </w:pPr>
            <w:r w:rsidRPr="00556E0D">
              <w:rPr>
                <w:sz w:val="22"/>
                <w:szCs w:val="22"/>
              </w:rPr>
              <w:t>Раздел 3</w:t>
            </w:r>
          </w:p>
        </w:tc>
        <w:tc>
          <w:tcPr>
            <w:tcW w:w="5528" w:type="dxa"/>
          </w:tcPr>
          <w:p w:rsidR="00556E0D" w:rsidRPr="00556E0D" w:rsidRDefault="00556E0D" w:rsidP="001F1B30">
            <w:r w:rsidRPr="00556E0D">
              <w:rPr>
                <w:sz w:val="22"/>
                <w:szCs w:val="22"/>
              </w:rPr>
              <w:t>Показатели проекта планировки территории</w:t>
            </w:r>
          </w:p>
        </w:tc>
        <w:tc>
          <w:tcPr>
            <w:tcW w:w="1984" w:type="dxa"/>
            <w:vMerge/>
          </w:tcPr>
          <w:p w:rsidR="00556E0D" w:rsidRPr="00556E0D" w:rsidRDefault="00556E0D" w:rsidP="001F1B30">
            <w:pPr>
              <w:jc w:val="center"/>
              <w:rPr>
                <w:color w:val="FF0000"/>
              </w:rPr>
            </w:pPr>
          </w:p>
        </w:tc>
      </w:tr>
      <w:tr w:rsidR="00556E0D" w:rsidRPr="00556E0D" w:rsidTr="00853EEB">
        <w:trPr>
          <w:jc w:val="right"/>
        </w:trPr>
        <w:tc>
          <w:tcPr>
            <w:tcW w:w="1100" w:type="dxa"/>
            <w:vMerge/>
          </w:tcPr>
          <w:p w:rsidR="00556E0D" w:rsidRPr="00556E0D" w:rsidRDefault="00556E0D" w:rsidP="001F1B30">
            <w:pPr>
              <w:jc w:val="center"/>
              <w:rPr>
                <w:color w:val="FF0000"/>
              </w:rPr>
            </w:pPr>
          </w:p>
        </w:tc>
        <w:tc>
          <w:tcPr>
            <w:tcW w:w="1277" w:type="dxa"/>
            <w:vAlign w:val="center"/>
          </w:tcPr>
          <w:p w:rsidR="00556E0D" w:rsidRPr="00556E0D" w:rsidRDefault="00556E0D" w:rsidP="001F1B30">
            <w:pPr>
              <w:jc w:val="center"/>
              <w:rPr>
                <w:sz w:val="22"/>
                <w:szCs w:val="22"/>
              </w:rPr>
            </w:pPr>
            <w:r w:rsidRPr="00556E0D">
              <w:rPr>
                <w:sz w:val="22"/>
                <w:szCs w:val="22"/>
              </w:rPr>
              <w:t>Раздел 4</w:t>
            </w:r>
          </w:p>
        </w:tc>
        <w:tc>
          <w:tcPr>
            <w:tcW w:w="5528" w:type="dxa"/>
          </w:tcPr>
          <w:p w:rsidR="00556E0D" w:rsidRPr="00556E0D" w:rsidRDefault="00556E0D" w:rsidP="001F1B30">
            <w:pPr>
              <w:rPr>
                <w:sz w:val="22"/>
                <w:szCs w:val="22"/>
              </w:rPr>
            </w:pPr>
            <w:r w:rsidRPr="00556E0D">
              <w:rPr>
                <w:sz w:val="22"/>
                <w:szCs w:val="22"/>
              </w:rPr>
              <w:t>Межевание планируемой территории</w:t>
            </w:r>
          </w:p>
        </w:tc>
        <w:tc>
          <w:tcPr>
            <w:tcW w:w="1984" w:type="dxa"/>
            <w:vMerge/>
          </w:tcPr>
          <w:p w:rsidR="00556E0D" w:rsidRPr="00556E0D" w:rsidRDefault="00556E0D" w:rsidP="001F1B30">
            <w:pPr>
              <w:jc w:val="center"/>
              <w:rPr>
                <w:color w:val="FF0000"/>
              </w:rPr>
            </w:pPr>
          </w:p>
        </w:tc>
      </w:tr>
      <w:tr w:rsidR="00C164B3" w:rsidRPr="00556E0D" w:rsidTr="008C6012">
        <w:trPr>
          <w:trHeight w:val="227"/>
          <w:jc w:val="right"/>
        </w:trPr>
        <w:tc>
          <w:tcPr>
            <w:tcW w:w="1100" w:type="dxa"/>
            <w:vMerge w:val="restart"/>
            <w:vAlign w:val="center"/>
          </w:tcPr>
          <w:p w:rsidR="00C164B3" w:rsidRPr="00556E0D" w:rsidRDefault="00C164B3" w:rsidP="001F1B30">
            <w:pPr>
              <w:ind w:right="-109"/>
              <w:jc w:val="center"/>
            </w:pPr>
            <w:r w:rsidRPr="00556E0D">
              <w:rPr>
                <w:sz w:val="22"/>
                <w:szCs w:val="22"/>
              </w:rPr>
              <w:t>Часть 2</w:t>
            </w:r>
          </w:p>
        </w:tc>
        <w:tc>
          <w:tcPr>
            <w:tcW w:w="8789" w:type="dxa"/>
            <w:gridSpan w:val="3"/>
            <w:vAlign w:val="center"/>
          </w:tcPr>
          <w:p w:rsidR="00C164B3" w:rsidRPr="00556E0D" w:rsidRDefault="00C164B3" w:rsidP="001F1B30">
            <w:pPr>
              <w:jc w:val="center"/>
              <w:rPr>
                <w:b/>
              </w:rPr>
            </w:pPr>
            <w:r w:rsidRPr="00556E0D">
              <w:rPr>
                <w:b/>
                <w:sz w:val="22"/>
                <w:szCs w:val="22"/>
              </w:rPr>
              <w:t xml:space="preserve">Схемы проекта планировки территории </w:t>
            </w:r>
          </w:p>
        </w:tc>
      </w:tr>
      <w:tr w:rsidR="00C164B3" w:rsidRPr="00556E0D" w:rsidTr="001F1B30">
        <w:trPr>
          <w:trHeight w:val="263"/>
          <w:jc w:val="right"/>
        </w:trPr>
        <w:tc>
          <w:tcPr>
            <w:tcW w:w="1100" w:type="dxa"/>
            <w:vMerge/>
          </w:tcPr>
          <w:p w:rsidR="00C164B3" w:rsidRPr="00556E0D" w:rsidRDefault="00C164B3" w:rsidP="001F1B30">
            <w:pPr>
              <w:jc w:val="center"/>
            </w:pPr>
          </w:p>
        </w:tc>
        <w:tc>
          <w:tcPr>
            <w:tcW w:w="1277" w:type="dxa"/>
            <w:vAlign w:val="center"/>
          </w:tcPr>
          <w:p w:rsidR="00C164B3" w:rsidRPr="00556E0D" w:rsidRDefault="00556E0D" w:rsidP="001F1B30">
            <w:pPr>
              <w:jc w:val="center"/>
            </w:pPr>
            <w:r w:rsidRPr="00556E0D">
              <w:rPr>
                <w:sz w:val="22"/>
                <w:szCs w:val="22"/>
              </w:rPr>
              <w:t>Чертеж</w:t>
            </w:r>
            <w:r w:rsidR="00C164B3" w:rsidRPr="00556E0D">
              <w:rPr>
                <w:sz w:val="22"/>
                <w:szCs w:val="22"/>
              </w:rPr>
              <w:t xml:space="preserve"> 1.</w:t>
            </w:r>
          </w:p>
        </w:tc>
        <w:tc>
          <w:tcPr>
            <w:tcW w:w="5528" w:type="dxa"/>
          </w:tcPr>
          <w:p w:rsidR="00C164B3" w:rsidRPr="00556E0D" w:rsidRDefault="00BA0E0B" w:rsidP="001F1B30">
            <w:r w:rsidRPr="00556E0D">
              <w:rPr>
                <w:sz w:val="22"/>
                <w:szCs w:val="22"/>
              </w:rPr>
              <w:t>Чертеж планировки территории</w:t>
            </w:r>
          </w:p>
        </w:tc>
        <w:tc>
          <w:tcPr>
            <w:tcW w:w="1984" w:type="dxa"/>
            <w:vAlign w:val="center"/>
          </w:tcPr>
          <w:p w:rsidR="00C164B3" w:rsidRPr="00556E0D" w:rsidRDefault="00C164B3" w:rsidP="00F35FC9">
            <w:pPr>
              <w:jc w:val="center"/>
            </w:pPr>
            <w:r w:rsidRPr="00556E0D">
              <w:rPr>
                <w:sz w:val="22"/>
                <w:szCs w:val="22"/>
              </w:rPr>
              <w:t>М 1:</w:t>
            </w:r>
            <w:r w:rsidR="00F35FC9" w:rsidRPr="00556E0D">
              <w:rPr>
                <w:sz w:val="22"/>
                <w:szCs w:val="22"/>
              </w:rPr>
              <w:t>500</w:t>
            </w:r>
          </w:p>
        </w:tc>
      </w:tr>
      <w:tr w:rsidR="00863604" w:rsidRPr="00556E0D" w:rsidTr="00D50665">
        <w:trPr>
          <w:jc w:val="right"/>
        </w:trPr>
        <w:tc>
          <w:tcPr>
            <w:tcW w:w="9889" w:type="dxa"/>
            <w:gridSpan w:val="4"/>
          </w:tcPr>
          <w:p w:rsidR="00863604" w:rsidRPr="00556E0D" w:rsidRDefault="00863604" w:rsidP="001F1B30">
            <w:pPr>
              <w:jc w:val="center"/>
              <w:rPr>
                <w:b/>
              </w:rPr>
            </w:pPr>
            <w:r w:rsidRPr="00556E0D">
              <w:rPr>
                <w:b/>
                <w:sz w:val="22"/>
                <w:szCs w:val="22"/>
              </w:rPr>
              <w:t>Обосновывающие материалы проекта планировки территории</w:t>
            </w:r>
          </w:p>
        </w:tc>
      </w:tr>
      <w:tr w:rsidR="00556E0D" w:rsidRPr="00556E0D" w:rsidTr="008C6012">
        <w:trPr>
          <w:jc w:val="right"/>
        </w:trPr>
        <w:tc>
          <w:tcPr>
            <w:tcW w:w="1100" w:type="dxa"/>
            <w:vMerge w:val="restart"/>
          </w:tcPr>
          <w:p w:rsidR="00556E0D" w:rsidRPr="00556E0D" w:rsidRDefault="00556E0D" w:rsidP="001F1B30">
            <w:pPr>
              <w:ind w:right="-108"/>
              <w:jc w:val="center"/>
            </w:pPr>
            <w:r w:rsidRPr="00556E0D">
              <w:rPr>
                <w:sz w:val="22"/>
                <w:szCs w:val="22"/>
              </w:rPr>
              <w:t>Часть 1</w:t>
            </w:r>
          </w:p>
          <w:p w:rsidR="00556E0D" w:rsidRPr="00556E0D" w:rsidRDefault="00556E0D" w:rsidP="001F1B30">
            <w:pPr>
              <w:jc w:val="center"/>
              <w:rPr>
                <w:b/>
              </w:rPr>
            </w:pPr>
          </w:p>
          <w:p w:rsidR="00556E0D" w:rsidRPr="00556E0D" w:rsidRDefault="00556E0D" w:rsidP="001F1B30">
            <w:pPr>
              <w:jc w:val="center"/>
            </w:pPr>
          </w:p>
        </w:tc>
        <w:tc>
          <w:tcPr>
            <w:tcW w:w="6805" w:type="dxa"/>
            <w:gridSpan w:val="2"/>
          </w:tcPr>
          <w:p w:rsidR="00556E0D" w:rsidRPr="00556E0D" w:rsidRDefault="00556E0D" w:rsidP="001F1B30">
            <w:pPr>
              <w:rPr>
                <w:b/>
              </w:rPr>
            </w:pPr>
            <w:r w:rsidRPr="00556E0D">
              <w:rPr>
                <w:b/>
                <w:sz w:val="22"/>
                <w:szCs w:val="22"/>
              </w:rPr>
              <w:t>Материалы по обоснованию проекта планировки территории (пояснительная записка)</w:t>
            </w:r>
          </w:p>
        </w:tc>
        <w:tc>
          <w:tcPr>
            <w:tcW w:w="1984" w:type="dxa"/>
          </w:tcPr>
          <w:p w:rsidR="00556E0D" w:rsidRPr="00556E0D" w:rsidRDefault="00556E0D" w:rsidP="001F1B30">
            <w:pPr>
              <w:jc w:val="center"/>
              <w:rPr>
                <w:b/>
                <w:lang w:val="en-US"/>
              </w:rPr>
            </w:pPr>
            <w:r w:rsidRPr="00556E0D">
              <w:rPr>
                <w:b/>
                <w:sz w:val="22"/>
                <w:szCs w:val="22"/>
              </w:rPr>
              <w:t xml:space="preserve">Том </w:t>
            </w:r>
            <w:r w:rsidRPr="00556E0D">
              <w:rPr>
                <w:b/>
                <w:sz w:val="22"/>
                <w:szCs w:val="22"/>
                <w:lang w:val="en-US"/>
              </w:rPr>
              <w:t>II</w:t>
            </w:r>
          </w:p>
        </w:tc>
      </w:tr>
      <w:tr w:rsidR="00556E0D" w:rsidRPr="00556E0D" w:rsidTr="00853EEB">
        <w:trPr>
          <w:jc w:val="right"/>
        </w:trPr>
        <w:tc>
          <w:tcPr>
            <w:tcW w:w="1100" w:type="dxa"/>
            <w:vMerge/>
          </w:tcPr>
          <w:p w:rsidR="00556E0D" w:rsidRPr="00556E0D" w:rsidRDefault="00556E0D" w:rsidP="001F1B30">
            <w:pPr>
              <w:jc w:val="center"/>
              <w:rPr>
                <w:b/>
              </w:rPr>
            </w:pPr>
          </w:p>
        </w:tc>
        <w:tc>
          <w:tcPr>
            <w:tcW w:w="1277" w:type="dxa"/>
          </w:tcPr>
          <w:p w:rsidR="00556E0D" w:rsidRPr="00556E0D" w:rsidRDefault="00556E0D" w:rsidP="001F1B30">
            <w:pPr>
              <w:ind w:right="-34"/>
              <w:jc w:val="center"/>
              <w:rPr>
                <w:b/>
              </w:rPr>
            </w:pPr>
            <w:r w:rsidRPr="00556E0D">
              <w:rPr>
                <w:sz w:val="22"/>
                <w:szCs w:val="22"/>
              </w:rPr>
              <w:t>Раздел 1</w:t>
            </w:r>
          </w:p>
        </w:tc>
        <w:tc>
          <w:tcPr>
            <w:tcW w:w="5528" w:type="dxa"/>
          </w:tcPr>
          <w:p w:rsidR="00556E0D" w:rsidRPr="00556E0D" w:rsidRDefault="00556E0D" w:rsidP="001F1B30">
            <w:pPr>
              <w:rPr>
                <w:smallCaps/>
              </w:rPr>
            </w:pPr>
            <w:r w:rsidRPr="00556E0D">
              <w:rPr>
                <w:sz w:val="22"/>
                <w:szCs w:val="22"/>
              </w:rPr>
              <w:t>Общие данные</w:t>
            </w:r>
          </w:p>
        </w:tc>
        <w:tc>
          <w:tcPr>
            <w:tcW w:w="1984" w:type="dxa"/>
            <w:vMerge w:val="restart"/>
          </w:tcPr>
          <w:p w:rsidR="00556E0D" w:rsidRPr="00556E0D" w:rsidRDefault="00556E0D" w:rsidP="001F1B30">
            <w:pPr>
              <w:jc w:val="center"/>
              <w:rPr>
                <w:b/>
              </w:rPr>
            </w:pPr>
          </w:p>
          <w:p w:rsidR="00556E0D" w:rsidRPr="00556E0D" w:rsidRDefault="00556E0D" w:rsidP="001F1B30">
            <w:pPr>
              <w:jc w:val="center"/>
              <w:rPr>
                <w:b/>
              </w:rPr>
            </w:pPr>
          </w:p>
          <w:p w:rsidR="00556E0D" w:rsidRPr="00556E0D" w:rsidRDefault="00556E0D" w:rsidP="001F1B30">
            <w:pPr>
              <w:jc w:val="center"/>
              <w:rPr>
                <w:b/>
              </w:rPr>
            </w:pPr>
          </w:p>
          <w:p w:rsidR="00556E0D" w:rsidRPr="00556E0D" w:rsidRDefault="00556E0D" w:rsidP="001F1B30">
            <w:pPr>
              <w:jc w:val="center"/>
              <w:rPr>
                <w:b/>
              </w:rPr>
            </w:pPr>
          </w:p>
        </w:tc>
      </w:tr>
      <w:tr w:rsidR="00556E0D" w:rsidRPr="00556E0D" w:rsidTr="00853EEB">
        <w:trPr>
          <w:jc w:val="right"/>
        </w:trPr>
        <w:tc>
          <w:tcPr>
            <w:tcW w:w="1100" w:type="dxa"/>
            <w:vMerge/>
          </w:tcPr>
          <w:p w:rsidR="00556E0D" w:rsidRPr="00556E0D" w:rsidRDefault="00556E0D" w:rsidP="001F1B30">
            <w:pPr>
              <w:jc w:val="center"/>
              <w:rPr>
                <w:b/>
              </w:rPr>
            </w:pPr>
          </w:p>
        </w:tc>
        <w:tc>
          <w:tcPr>
            <w:tcW w:w="1277" w:type="dxa"/>
          </w:tcPr>
          <w:p w:rsidR="00556E0D" w:rsidRPr="00556E0D" w:rsidRDefault="00556E0D" w:rsidP="001F1B30">
            <w:pPr>
              <w:ind w:right="-34"/>
              <w:jc w:val="center"/>
              <w:rPr>
                <w:b/>
              </w:rPr>
            </w:pPr>
            <w:r w:rsidRPr="00556E0D">
              <w:rPr>
                <w:sz w:val="22"/>
                <w:szCs w:val="22"/>
              </w:rPr>
              <w:t>Раздел 2</w:t>
            </w:r>
          </w:p>
        </w:tc>
        <w:tc>
          <w:tcPr>
            <w:tcW w:w="5528" w:type="dxa"/>
          </w:tcPr>
          <w:p w:rsidR="00556E0D" w:rsidRPr="00556E0D" w:rsidRDefault="00556E0D" w:rsidP="001F1B30">
            <w:pPr>
              <w:rPr>
                <w:smallCaps/>
              </w:rPr>
            </w:pPr>
            <w:r w:rsidRPr="00556E0D">
              <w:rPr>
                <w:sz w:val="22"/>
                <w:szCs w:val="22"/>
              </w:rPr>
              <w:t>Обоснование принятого архитектурно-планировочного решения развития территории</w:t>
            </w:r>
          </w:p>
        </w:tc>
        <w:tc>
          <w:tcPr>
            <w:tcW w:w="1984" w:type="dxa"/>
            <w:vMerge/>
          </w:tcPr>
          <w:p w:rsidR="00556E0D" w:rsidRPr="00556E0D" w:rsidRDefault="00556E0D" w:rsidP="001F1B30">
            <w:pPr>
              <w:jc w:val="center"/>
              <w:rPr>
                <w:b/>
                <w:color w:val="FF0000"/>
              </w:rPr>
            </w:pPr>
          </w:p>
        </w:tc>
      </w:tr>
      <w:tr w:rsidR="00556E0D" w:rsidRPr="00556E0D" w:rsidTr="00863604">
        <w:trPr>
          <w:trHeight w:val="612"/>
          <w:jc w:val="right"/>
        </w:trPr>
        <w:tc>
          <w:tcPr>
            <w:tcW w:w="1100" w:type="dxa"/>
            <w:vMerge/>
          </w:tcPr>
          <w:p w:rsidR="00556E0D" w:rsidRPr="00556E0D" w:rsidRDefault="00556E0D" w:rsidP="001F1B30">
            <w:pPr>
              <w:jc w:val="center"/>
              <w:rPr>
                <w:b/>
              </w:rPr>
            </w:pPr>
          </w:p>
        </w:tc>
        <w:tc>
          <w:tcPr>
            <w:tcW w:w="1277" w:type="dxa"/>
          </w:tcPr>
          <w:p w:rsidR="00556E0D" w:rsidRPr="00556E0D" w:rsidRDefault="00556E0D" w:rsidP="001F1B30">
            <w:pPr>
              <w:ind w:right="-34"/>
              <w:jc w:val="center"/>
              <w:rPr>
                <w:b/>
              </w:rPr>
            </w:pPr>
            <w:r w:rsidRPr="00556E0D">
              <w:rPr>
                <w:sz w:val="22"/>
                <w:szCs w:val="22"/>
              </w:rPr>
              <w:t>Раздел 3</w:t>
            </w:r>
          </w:p>
        </w:tc>
        <w:tc>
          <w:tcPr>
            <w:tcW w:w="5528" w:type="dxa"/>
          </w:tcPr>
          <w:p w:rsidR="00556E0D" w:rsidRPr="00556E0D" w:rsidRDefault="00556E0D" w:rsidP="001F1B30">
            <w:r w:rsidRPr="00556E0D">
              <w:rPr>
                <w:sz w:val="22"/>
                <w:szCs w:val="22"/>
              </w:rPr>
              <w:t>Обоснование принятых параметров планируемого развития системы транспортного обслуживания</w:t>
            </w:r>
          </w:p>
        </w:tc>
        <w:tc>
          <w:tcPr>
            <w:tcW w:w="1984" w:type="dxa"/>
            <w:vMerge/>
          </w:tcPr>
          <w:p w:rsidR="00556E0D" w:rsidRPr="00556E0D" w:rsidRDefault="00556E0D" w:rsidP="001F1B30">
            <w:pPr>
              <w:jc w:val="center"/>
              <w:rPr>
                <w:b/>
                <w:color w:val="FF0000"/>
              </w:rPr>
            </w:pPr>
          </w:p>
        </w:tc>
      </w:tr>
      <w:tr w:rsidR="00556E0D" w:rsidRPr="00556E0D" w:rsidTr="00D50665">
        <w:trPr>
          <w:trHeight w:val="274"/>
          <w:jc w:val="right"/>
        </w:trPr>
        <w:tc>
          <w:tcPr>
            <w:tcW w:w="1100" w:type="dxa"/>
            <w:vMerge/>
          </w:tcPr>
          <w:p w:rsidR="00556E0D" w:rsidRPr="00556E0D" w:rsidRDefault="00556E0D" w:rsidP="001F1B30">
            <w:pPr>
              <w:jc w:val="center"/>
              <w:rPr>
                <w:b/>
              </w:rPr>
            </w:pPr>
          </w:p>
        </w:tc>
        <w:tc>
          <w:tcPr>
            <w:tcW w:w="1277" w:type="dxa"/>
          </w:tcPr>
          <w:p w:rsidR="00556E0D" w:rsidRPr="00556E0D" w:rsidRDefault="00556E0D" w:rsidP="001F1B30">
            <w:pPr>
              <w:ind w:right="-34"/>
              <w:jc w:val="center"/>
              <w:rPr>
                <w:b/>
              </w:rPr>
            </w:pPr>
            <w:r w:rsidRPr="00556E0D">
              <w:rPr>
                <w:sz w:val="22"/>
                <w:szCs w:val="22"/>
              </w:rPr>
              <w:t>Раздел 4</w:t>
            </w:r>
          </w:p>
        </w:tc>
        <w:tc>
          <w:tcPr>
            <w:tcW w:w="5528" w:type="dxa"/>
          </w:tcPr>
          <w:p w:rsidR="00556E0D" w:rsidRPr="00556E0D" w:rsidRDefault="00556E0D" w:rsidP="001F1B30">
            <w:pPr>
              <w:rPr>
                <w:smallCaps/>
              </w:rPr>
            </w:pPr>
            <w:r w:rsidRPr="00556E0D">
              <w:rPr>
                <w:sz w:val="22"/>
                <w:szCs w:val="22"/>
              </w:rPr>
              <w:t>Обоснование принятых параметров планируемого развития системы инженерно-технического обслуживания</w:t>
            </w:r>
          </w:p>
        </w:tc>
        <w:tc>
          <w:tcPr>
            <w:tcW w:w="1984" w:type="dxa"/>
            <w:vMerge/>
          </w:tcPr>
          <w:p w:rsidR="00556E0D" w:rsidRPr="00556E0D" w:rsidRDefault="00556E0D" w:rsidP="001F1B30">
            <w:pPr>
              <w:jc w:val="center"/>
              <w:rPr>
                <w:b/>
                <w:color w:val="FF0000"/>
              </w:rPr>
            </w:pPr>
          </w:p>
        </w:tc>
      </w:tr>
      <w:tr w:rsidR="00556E0D" w:rsidRPr="00556E0D" w:rsidTr="00D50665">
        <w:trPr>
          <w:trHeight w:val="274"/>
          <w:jc w:val="right"/>
        </w:trPr>
        <w:tc>
          <w:tcPr>
            <w:tcW w:w="1100" w:type="dxa"/>
            <w:vMerge/>
          </w:tcPr>
          <w:p w:rsidR="00556E0D" w:rsidRPr="00556E0D" w:rsidRDefault="00556E0D" w:rsidP="001F1B30">
            <w:pPr>
              <w:jc w:val="center"/>
              <w:rPr>
                <w:b/>
              </w:rPr>
            </w:pPr>
          </w:p>
        </w:tc>
        <w:tc>
          <w:tcPr>
            <w:tcW w:w="1277" w:type="dxa"/>
          </w:tcPr>
          <w:p w:rsidR="00556E0D" w:rsidRPr="00556E0D" w:rsidRDefault="00556E0D" w:rsidP="001F1B30">
            <w:pPr>
              <w:ind w:right="-34"/>
              <w:jc w:val="center"/>
              <w:rPr>
                <w:b/>
              </w:rPr>
            </w:pPr>
            <w:r w:rsidRPr="00556E0D">
              <w:rPr>
                <w:sz w:val="22"/>
                <w:szCs w:val="22"/>
              </w:rPr>
              <w:t>Раздел 5</w:t>
            </w:r>
          </w:p>
        </w:tc>
        <w:tc>
          <w:tcPr>
            <w:tcW w:w="5528" w:type="dxa"/>
          </w:tcPr>
          <w:p w:rsidR="00556E0D" w:rsidRPr="00556E0D" w:rsidRDefault="00556E0D" w:rsidP="001F1B30">
            <w:pPr>
              <w:rPr>
                <w:smallCaps/>
              </w:rPr>
            </w:pPr>
            <w:r w:rsidRPr="00556E0D">
              <w:rPr>
                <w:sz w:val="22"/>
                <w:szCs w:val="22"/>
              </w:rPr>
              <w:t>Обоснование принятых решений по защите территории от ЧС природного и техногенного характера, проведение мероприятий по ГО и обеспечению пожарной безопасности</w:t>
            </w:r>
          </w:p>
        </w:tc>
        <w:tc>
          <w:tcPr>
            <w:tcW w:w="1984" w:type="dxa"/>
            <w:vMerge/>
          </w:tcPr>
          <w:p w:rsidR="00556E0D" w:rsidRPr="00556E0D" w:rsidRDefault="00556E0D" w:rsidP="001F1B30">
            <w:pPr>
              <w:jc w:val="center"/>
              <w:rPr>
                <w:b/>
                <w:color w:val="FF0000"/>
              </w:rPr>
            </w:pPr>
          </w:p>
        </w:tc>
      </w:tr>
      <w:tr w:rsidR="00556E0D" w:rsidRPr="00556E0D" w:rsidTr="00D50665">
        <w:trPr>
          <w:trHeight w:val="274"/>
          <w:jc w:val="right"/>
        </w:trPr>
        <w:tc>
          <w:tcPr>
            <w:tcW w:w="1100" w:type="dxa"/>
            <w:vMerge/>
          </w:tcPr>
          <w:p w:rsidR="00556E0D" w:rsidRPr="00556E0D" w:rsidRDefault="00556E0D" w:rsidP="001F1B30">
            <w:pPr>
              <w:jc w:val="center"/>
              <w:rPr>
                <w:b/>
              </w:rPr>
            </w:pPr>
          </w:p>
        </w:tc>
        <w:tc>
          <w:tcPr>
            <w:tcW w:w="1277" w:type="dxa"/>
          </w:tcPr>
          <w:p w:rsidR="00556E0D" w:rsidRPr="00556E0D" w:rsidRDefault="00556E0D" w:rsidP="001F1B30">
            <w:pPr>
              <w:ind w:right="-34"/>
              <w:jc w:val="center"/>
            </w:pPr>
            <w:r w:rsidRPr="00556E0D">
              <w:rPr>
                <w:sz w:val="22"/>
                <w:szCs w:val="22"/>
              </w:rPr>
              <w:t>Раздел 6</w:t>
            </w:r>
          </w:p>
        </w:tc>
        <w:tc>
          <w:tcPr>
            <w:tcW w:w="5528" w:type="dxa"/>
          </w:tcPr>
          <w:p w:rsidR="00556E0D" w:rsidRPr="00556E0D" w:rsidRDefault="00556E0D" w:rsidP="001F1B30">
            <w:pPr>
              <w:rPr>
                <w:smallCaps/>
              </w:rPr>
            </w:pPr>
            <w:r w:rsidRPr="00556E0D">
              <w:rPr>
                <w:sz w:val="22"/>
                <w:szCs w:val="22"/>
              </w:rPr>
              <w:t>Обоснование в отношении охраны окружающей среды</w:t>
            </w:r>
          </w:p>
        </w:tc>
        <w:tc>
          <w:tcPr>
            <w:tcW w:w="1984" w:type="dxa"/>
            <w:vMerge/>
          </w:tcPr>
          <w:p w:rsidR="00556E0D" w:rsidRPr="00556E0D" w:rsidRDefault="00556E0D" w:rsidP="001F1B30">
            <w:pPr>
              <w:jc w:val="center"/>
              <w:rPr>
                <w:b/>
                <w:color w:val="FF0000"/>
              </w:rPr>
            </w:pPr>
          </w:p>
        </w:tc>
      </w:tr>
      <w:tr w:rsidR="00556E0D" w:rsidRPr="00556E0D" w:rsidTr="00D50665">
        <w:trPr>
          <w:trHeight w:val="274"/>
          <w:jc w:val="right"/>
        </w:trPr>
        <w:tc>
          <w:tcPr>
            <w:tcW w:w="1100" w:type="dxa"/>
            <w:vMerge/>
          </w:tcPr>
          <w:p w:rsidR="00556E0D" w:rsidRPr="00556E0D" w:rsidRDefault="00556E0D" w:rsidP="001F1B30">
            <w:pPr>
              <w:jc w:val="center"/>
              <w:rPr>
                <w:b/>
              </w:rPr>
            </w:pPr>
          </w:p>
        </w:tc>
        <w:tc>
          <w:tcPr>
            <w:tcW w:w="1277" w:type="dxa"/>
          </w:tcPr>
          <w:p w:rsidR="00556E0D" w:rsidRPr="00556E0D" w:rsidRDefault="00556E0D" w:rsidP="001F1B30">
            <w:pPr>
              <w:ind w:right="-34"/>
              <w:jc w:val="center"/>
            </w:pPr>
            <w:r w:rsidRPr="00556E0D">
              <w:rPr>
                <w:sz w:val="22"/>
                <w:szCs w:val="22"/>
              </w:rPr>
              <w:t>Раздел 7</w:t>
            </w:r>
          </w:p>
        </w:tc>
        <w:tc>
          <w:tcPr>
            <w:tcW w:w="5528" w:type="dxa"/>
          </w:tcPr>
          <w:p w:rsidR="00556E0D" w:rsidRPr="00556E0D" w:rsidRDefault="00556E0D" w:rsidP="001F1B30">
            <w:pPr>
              <w:rPr>
                <w:smallCaps/>
              </w:rPr>
            </w:pPr>
            <w:r w:rsidRPr="00556E0D">
              <w:rPr>
                <w:sz w:val="22"/>
                <w:szCs w:val="22"/>
              </w:rPr>
              <w:t>Технико-экономические показатели</w:t>
            </w:r>
            <w:r w:rsidRPr="00556E0D">
              <w:rPr>
                <w:smallCaps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Merge/>
          </w:tcPr>
          <w:p w:rsidR="00556E0D" w:rsidRPr="00556E0D" w:rsidRDefault="00556E0D" w:rsidP="001F1B30">
            <w:pPr>
              <w:jc w:val="center"/>
              <w:rPr>
                <w:b/>
                <w:color w:val="FF0000"/>
              </w:rPr>
            </w:pPr>
          </w:p>
        </w:tc>
      </w:tr>
      <w:tr w:rsidR="00556E0D" w:rsidRPr="00556E0D" w:rsidTr="00D50665">
        <w:trPr>
          <w:trHeight w:val="274"/>
          <w:jc w:val="right"/>
        </w:trPr>
        <w:tc>
          <w:tcPr>
            <w:tcW w:w="1100" w:type="dxa"/>
            <w:vMerge/>
          </w:tcPr>
          <w:p w:rsidR="00556E0D" w:rsidRPr="00556E0D" w:rsidRDefault="00556E0D" w:rsidP="001F1B30">
            <w:pPr>
              <w:jc w:val="center"/>
              <w:rPr>
                <w:b/>
              </w:rPr>
            </w:pPr>
          </w:p>
        </w:tc>
        <w:tc>
          <w:tcPr>
            <w:tcW w:w="1277" w:type="dxa"/>
          </w:tcPr>
          <w:p w:rsidR="00556E0D" w:rsidRPr="00556E0D" w:rsidRDefault="00556E0D" w:rsidP="001F1B30">
            <w:pPr>
              <w:ind w:right="-34"/>
              <w:jc w:val="center"/>
              <w:rPr>
                <w:sz w:val="22"/>
                <w:szCs w:val="22"/>
              </w:rPr>
            </w:pPr>
            <w:r w:rsidRPr="00556E0D">
              <w:rPr>
                <w:sz w:val="22"/>
                <w:szCs w:val="22"/>
              </w:rPr>
              <w:t>Раздел 8</w:t>
            </w:r>
          </w:p>
        </w:tc>
        <w:tc>
          <w:tcPr>
            <w:tcW w:w="5528" w:type="dxa"/>
          </w:tcPr>
          <w:p w:rsidR="00556E0D" w:rsidRPr="00556E0D" w:rsidRDefault="00556E0D" w:rsidP="001F1B30">
            <w:pPr>
              <w:rPr>
                <w:sz w:val="22"/>
                <w:szCs w:val="22"/>
              </w:rPr>
            </w:pPr>
            <w:r w:rsidRPr="00556E0D">
              <w:rPr>
                <w:sz w:val="22"/>
                <w:szCs w:val="22"/>
              </w:rPr>
              <w:t>Межевание территории</w:t>
            </w:r>
          </w:p>
        </w:tc>
        <w:tc>
          <w:tcPr>
            <w:tcW w:w="1984" w:type="dxa"/>
            <w:vMerge/>
          </w:tcPr>
          <w:p w:rsidR="00556E0D" w:rsidRPr="00556E0D" w:rsidRDefault="00556E0D" w:rsidP="001F1B30">
            <w:pPr>
              <w:jc w:val="center"/>
              <w:rPr>
                <w:b/>
                <w:color w:val="FF0000"/>
              </w:rPr>
            </w:pPr>
          </w:p>
        </w:tc>
      </w:tr>
      <w:tr w:rsidR="00BA0E0B" w:rsidRPr="00556E0D" w:rsidTr="00596D7E">
        <w:trPr>
          <w:trHeight w:val="274"/>
          <w:jc w:val="right"/>
        </w:trPr>
        <w:tc>
          <w:tcPr>
            <w:tcW w:w="1100" w:type="dxa"/>
            <w:vMerge w:val="restart"/>
          </w:tcPr>
          <w:p w:rsidR="00BA0E0B" w:rsidRPr="00556E0D" w:rsidRDefault="00BA0E0B" w:rsidP="001F1B30">
            <w:pPr>
              <w:jc w:val="center"/>
              <w:rPr>
                <w:b/>
              </w:rPr>
            </w:pPr>
            <w:r w:rsidRPr="00556E0D">
              <w:rPr>
                <w:b/>
                <w:sz w:val="22"/>
                <w:szCs w:val="22"/>
              </w:rPr>
              <w:t>Часть 2</w:t>
            </w:r>
          </w:p>
        </w:tc>
        <w:tc>
          <w:tcPr>
            <w:tcW w:w="8789" w:type="dxa"/>
            <w:gridSpan w:val="3"/>
          </w:tcPr>
          <w:p w:rsidR="00BA0E0B" w:rsidRPr="00556E0D" w:rsidRDefault="00BA0E0B" w:rsidP="001F1B30">
            <w:pPr>
              <w:jc w:val="center"/>
              <w:rPr>
                <w:b/>
                <w:color w:val="FF0000"/>
              </w:rPr>
            </w:pPr>
            <w:r w:rsidRPr="00556E0D">
              <w:rPr>
                <w:b/>
                <w:sz w:val="22"/>
                <w:szCs w:val="22"/>
              </w:rPr>
              <w:t>Схемы проекта планировки территории</w:t>
            </w:r>
          </w:p>
        </w:tc>
      </w:tr>
      <w:tr w:rsidR="00BA0E0B" w:rsidRPr="00556E0D" w:rsidTr="00596D7E">
        <w:trPr>
          <w:trHeight w:val="274"/>
          <w:jc w:val="right"/>
        </w:trPr>
        <w:tc>
          <w:tcPr>
            <w:tcW w:w="1100" w:type="dxa"/>
            <w:vMerge/>
          </w:tcPr>
          <w:p w:rsidR="00BA0E0B" w:rsidRPr="00556E0D" w:rsidRDefault="00BA0E0B" w:rsidP="001F1B30">
            <w:pPr>
              <w:jc w:val="center"/>
              <w:rPr>
                <w:b/>
              </w:rPr>
            </w:pPr>
          </w:p>
        </w:tc>
        <w:tc>
          <w:tcPr>
            <w:tcW w:w="1277" w:type="dxa"/>
            <w:vAlign w:val="center"/>
          </w:tcPr>
          <w:p w:rsidR="00BA0E0B" w:rsidRPr="00556E0D" w:rsidRDefault="00556E0D" w:rsidP="00CC0353">
            <w:pPr>
              <w:jc w:val="center"/>
            </w:pPr>
            <w:r w:rsidRPr="00556E0D">
              <w:rPr>
                <w:sz w:val="22"/>
                <w:szCs w:val="22"/>
              </w:rPr>
              <w:t>Чертеж</w:t>
            </w:r>
            <w:r w:rsidR="00BA0E0B" w:rsidRPr="00556E0D">
              <w:rPr>
                <w:sz w:val="22"/>
                <w:szCs w:val="22"/>
              </w:rPr>
              <w:t xml:space="preserve"> 1</w:t>
            </w:r>
          </w:p>
        </w:tc>
        <w:tc>
          <w:tcPr>
            <w:tcW w:w="5528" w:type="dxa"/>
          </w:tcPr>
          <w:p w:rsidR="00556E0D" w:rsidRPr="00556E0D" w:rsidRDefault="00556E0D" w:rsidP="00556E0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556E0D">
              <w:rPr>
                <w:color w:val="000000"/>
                <w:sz w:val="22"/>
                <w:szCs w:val="22"/>
                <w:lang w:eastAsia="en-US"/>
              </w:rPr>
              <w:t xml:space="preserve">Схема использования территории в период подготовки </w:t>
            </w:r>
          </w:p>
          <w:p w:rsidR="00556E0D" w:rsidRPr="00556E0D" w:rsidRDefault="00556E0D" w:rsidP="00556E0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556E0D">
              <w:rPr>
                <w:color w:val="000000"/>
                <w:sz w:val="22"/>
                <w:szCs w:val="22"/>
                <w:lang w:eastAsia="en-US"/>
              </w:rPr>
              <w:t>проекта планировки территории</w:t>
            </w:r>
          </w:p>
          <w:p w:rsidR="00556E0D" w:rsidRPr="00556E0D" w:rsidRDefault="00556E0D" w:rsidP="00556E0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556E0D">
              <w:rPr>
                <w:color w:val="000000"/>
                <w:sz w:val="22"/>
                <w:szCs w:val="22"/>
                <w:lang w:eastAsia="en-US"/>
              </w:rPr>
              <w:t>Схема границ зон с особыми условиями использования территории</w:t>
            </w:r>
          </w:p>
          <w:p w:rsidR="00556E0D" w:rsidRPr="00556E0D" w:rsidRDefault="00556E0D" w:rsidP="00556E0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556E0D">
              <w:rPr>
                <w:color w:val="000000"/>
                <w:sz w:val="22"/>
                <w:szCs w:val="22"/>
                <w:lang w:eastAsia="en-US"/>
              </w:rPr>
              <w:t>Схема, отображающая местоположение существующих объектов</w:t>
            </w:r>
            <w:r w:rsidRPr="00556E0D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56E0D">
              <w:rPr>
                <w:color w:val="000000"/>
                <w:sz w:val="22"/>
                <w:szCs w:val="22"/>
                <w:lang w:eastAsia="en-US"/>
              </w:rPr>
              <w:t>капитального строительства</w:t>
            </w:r>
          </w:p>
          <w:p w:rsidR="00BA0E0B" w:rsidRPr="00556E0D" w:rsidRDefault="00556E0D" w:rsidP="00404D7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556E0D">
              <w:rPr>
                <w:color w:val="000000"/>
                <w:sz w:val="22"/>
                <w:szCs w:val="22"/>
                <w:lang w:eastAsia="en-US"/>
              </w:rPr>
              <w:t>Схема расположения элементов планировочной структуры</w:t>
            </w:r>
            <w:r w:rsidRPr="00556E0D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BA0E0B" w:rsidRPr="00556E0D" w:rsidRDefault="00F35FC9" w:rsidP="001F1B30">
            <w:pPr>
              <w:jc w:val="center"/>
            </w:pPr>
            <w:r w:rsidRPr="00556E0D">
              <w:rPr>
                <w:sz w:val="22"/>
                <w:szCs w:val="22"/>
              </w:rPr>
              <w:t>М 1:500</w:t>
            </w:r>
          </w:p>
          <w:p w:rsidR="00BA0E0B" w:rsidRPr="00556E0D" w:rsidRDefault="00BA0E0B" w:rsidP="00556E0D">
            <w:pPr>
              <w:jc w:val="center"/>
            </w:pPr>
            <w:r w:rsidRPr="00556E0D">
              <w:rPr>
                <w:sz w:val="22"/>
                <w:szCs w:val="22"/>
              </w:rPr>
              <w:t>М 1:</w:t>
            </w:r>
            <w:r w:rsidR="00556E0D" w:rsidRPr="00556E0D">
              <w:rPr>
                <w:sz w:val="22"/>
                <w:szCs w:val="22"/>
              </w:rPr>
              <w:t>1</w:t>
            </w:r>
            <w:r w:rsidRPr="00556E0D">
              <w:rPr>
                <w:sz w:val="22"/>
                <w:szCs w:val="22"/>
              </w:rPr>
              <w:t>0 000</w:t>
            </w:r>
          </w:p>
        </w:tc>
      </w:tr>
      <w:tr w:rsidR="00BA0E0B" w:rsidRPr="006F555A" w:rsidTr="00596D7E">
        <w:trPr>
          <w:trHeight w:val="274"/>
          <w:jc w:val="right"/>
        </w:trPr>
        <w:tc>
          <w:tcPr>
            <w:tcW w:w="1100" w:type="dxa"/>
            <w:vMerge/>
          </w:tcPr>
          <w:p w:rsidR="00BA0E0B" w:rsidRPr="00556E0D" w:rsidRDefault="00BA0E0B" w:rsidP="001F1B30">
            <w:pPr>
              <w:jc w:val="center"/>
              <w:rPr>
                <w:b/>
              </w:rPr>
            </w:pPr>
          </w:p>
        </w:tc>
        <w:tc>
          <w:tcPr>
            <w:tcW w:w="1277" w:type="dxa"/>
            <w:vAlign w:val="center"/>
          </w:tcPr>
          <w:p w:rsidR="00BA0E0B" w:rsidRPr="00556E0D" w:rsidRDefault="00556E0D" w:rsidP="00556E0D">
            <w:pPr>
              <w:jc w:val="center"/>
            </w:pPr>
            <w:r w:rsidRPr="00556E0D">
              <w:rPr>
                <w:sz w:val="22"/>
                <w:szCs w:val="22"/>
              </w:rPr>
              <w:t>Чертеж 2</w:t>
            </w:r>
          </w:p>
        </w:tc>
        <w:tc>
          <w:tcPr>
            <w:tcW w:w="5528" w:type="dxa"/>
          </w:tcPr>
          <w:p w:rsidR="00556E0D" w:rsidRPr="00556E0D" w:rsidRDefault="00556E0D" w:rsidP="00556E0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556E0D">
              <w:rPr>
                <w:color w:val="000000"/>
                <w:sz w:val="22"/>
                <w:szCs w:val="22"/>
                <w:lang w:eastAsia="en-US"/>
              </w:rPr>
              <w:t>Схема конструктивных и планировочных решений</w:t>
            </w:r>
          </w:p>
          <w:p w:rsidR="00556E0D" w:rsidRPr="00556E0D" w:rsidRDefault="00556E0D" w:rsidP="00556E0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556E0D">
              <w:rPr>
                <w:color w:val="000000"/>
                <w:sz w:val="22"/>
                <w:szCs w:val="22"/>
                <w:lang w:eastAsia="en-US"/>
              </w:rPr>
              <w:t>Схема организации движения транспорта</w:t>
            </w:r>
          </w:p>
          <w:p w:rsidR="00D1240F" w:rsidRPr="00556E0D" w:rsidRDefault="00556E0D" w:rsidP="00556E0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556E0D">
              <w:rPr>
                <w:color w:val="000000"/>
                <w:sz w:val="22"/>
                <w:szCs w:val="22"/>
                <w:lang w:eastAsia="en-US"/>
              </w:rPr>
              <w:t>Схема вертикальной планировки территории, инженерной подготовки</w:t>
            </w:r>
            <w:r w:rsidRPr="00556E0D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56E0D">
              <w:rPr>
                <w:color w:val="000000"/>
                <w:sz w:val="22"/>
                <w:szCs w:val="22"/>
                <w:lang w:eastAsia="en-US"/>
              </w:rPr>
              <w:t>и инженерной защиты территории</w:t>
            </w:r>
          </w:p>
        </w:tc>
        <w:tc>
          <w:tcPr>
            <w:tcW w:w="1984" w:type="dxa"/>
            <w:vAlign w:val="center"/>
          </w:tcPr>
          <w:p w:rsidR="00BA0E0B" w:rsidRPr="00556E0D" w:rsidRDefault="00BA0E0B" w:rsidP="00F35FC9">
            <w:pPr>
              <w:jc w:val="center"/>
            </w:pPr>
            <w:r w:rsidRPr="00556E0D">
              <w:rPr>
                <w:sz w:val="22"/>
                <w:szCs w:val="22"/>
              </w:rPr>
              <w:t>М 1:</w:t>
            </w:r>
            <w:r w:rsidR="00F35FC9" w:rsidRPr="00556E0D">
              <w:rPr>
                <w:sz w:val="22"/>
                <w:szCs w:val="22"/>
              </w:rPr>
              <w:t>500</w:t>
            </w:r>
          </w:p>
        </w:tc>
      </w:tr>
    </w:tbl>
    <w:p w:rsidR="001F1B30" w:rsidRPr="006F555A" w:rsidRDefault="001F1B30" w:rsidP="00205395">
      <w:pPr>
        <w:spacing w:line="360" w:lineRule="auto"/>
        <w:jc w:val="center"/>
        <w:rPr>
          <w:b/>
          <w:highlight w:val="yellow"/>
        </w:rPr>
      </w:pPr>
    </w:p>
    <w:p w:rsidR="00CC0353" w:rsidRPr="006F555A" w:rsidRDefault="00CC0353" w:rsidP="00205395">
      <w:pPr>
        <w:spacing w:line="360" w:lineRule="auto"/>
        <w:jc w:val="center"/>
        <w:rPr>
          <w:b/>
          <w:highlight w:val="yellow"/>
        </w:rPr>
      </w:pPr>
    </w:p>
    <w:p w:rsidR="00CC0353" w:rsidRPr="006F555A" w:rsidRDefault="00CC0353" w:rsidP="00205395">
      <w:pPr>
        <w:spacing w:line="360" w:lineRule="auto"/>
        <w:jc w:val="center"/>
        <w:rPr>
          <w:b/>
          <w:highlight w:val="yellow"/>
          <w:lang w:val="en-US"/>
        </w:rPr>
      </w:pPr>
    </w:p>
    <w:p w:rsidR="006231D0" w:rsidRPr="006F555A" w:rsidRDefault="006231D0" w:rsidP="00205395">
      <w:pPr>
        <w:spacing w:line="360" w:lineRule="auto"/>
        <w:jc w:val="center"/>
        <w:rPr>
          <w:b/>
          <w:highlight w:val="yellow"/>
        </w:rPr>
      </w:pPr>
    </w:p>
    <w:p w:rsidR="00F35FC9" w:rsidRPr="006F555A" w:rsidRDefault="00F35FC9" w:rsidP="00205395">
      <w:pPr>
        <w:spacing w:line="360" w:lineRule="auto"/>
        <w:jc w:val="center"/>
        <w:rPr>
          <w:b/>
          <w:highlight w:val="yellow"/>
        </w:rPr>
      </w:pPr>
    </w:p>
    <w:p w:rsidR="0010246F" w:rsidRPr="006F555A" w:rsidRDefault="0010246F" w:rsidP="00205395">
      <w:pPr>
        <w:spacing w:line="360" w:lineRule="auto"/>
        <w:jc w:val="center"/>
        <w:rPr>
          <w:b/>
          <w:highlight w:val="yellow"/>
        </w:rPr>
      </w:pPr>
    </w:p>
    <w:p w:rsidR="00CC0353" w:rsidRPr="006F555A" w:rsidRDefault="00CC0353" w:rsidP="00205395">
      <w:pPr>
        <w:spacing w:line="360" w:lineRule="auto"/>
        <w:jc w:val="center"/>
        <w:rPr>
          <w:b/>
          <w:highlight w:val="yellow"/>
        </w:rPr>
      </w:pPr>
    </w:p>
    <w:p w:rsidR="00F77FA5" w:rsidRPr="006F555A" w:rsidRDefault="00F77FA5" w:rsidP="00205395">
      <w:pPr>
        <w:spacing w:line="360" w:lineRule="auto"/>
        <w:jc w:val="center"/>
        <w:rPr>
          <w:b/>
          <w:highlight w:val="yellow"/>
        </w:rPr>
      </w:pPr>
    </w:p>
    <w:p w:rsidR="00234E5B" w:rsidRPr="00556E0D" w:rsidRDefault="00234E5B" w:rsidP="00205395">
      <w:pPr>
        <w:spacing w:line="360" w:lineRule="auto"/>
        <w:jc w:val="center"/>
        <w:rPr>
          <w:b/>
          <w:sz w:val="32"/>
          <w:szCs w:val="32"/>
          <w:lang w:val="en-US"/>
        </w:rPr>
      </w:pPr>
      <w:r w:rsidRPr="00556E0D">
        <w:rPr>
          <w:b/>
        </w:rPr>
        <w:lastRenderedPageBreak/>
        <w:t>СОДЕРЖАНИЕ</w:t>
      </w:r>
      <w:r w:rsidR="002F63F2" w:rsidRPr="00556E0D">
        <w:rPr>
          <w:b/>
        </w:rPr>
        <w:t xml:space="preserve"> </w:t>
      </w:r>
      <w:r w:rsidR="00093A6B" w:rsidRPr="00556E0D">
        <w:rPr>
          <w:b/>
          <w:sz w:val="32"/>
          <w:szCs w:val="32"/>
        </w:rPr>
        <w:t xml:space="preserve">тома </w:t>
      </w:r>
      <w:r w:rsidR="00184302" w:rsidRPr="00556E0D">
        <w:rPr>
          <w:b/>
          <w:sz w:val="32"/>
          <w:szCs w:val="32"/>
          <w:lang w:val="en-US"/>
        </w:rPr>
        <w:t>I</w:t>
      </w:r>
    </w:p>
    <w:p w:rsidR="00556E0D" w:rsidRPr="00556E0D" w:rsidRDefault="005338A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556E0D">
        <w:fldChar w:fldCharType="begin"/>
      </w:r>
      <w:r w:rsidR="00D56965" w:rsidRPr="00556E0D">
        <w:instrText xml:space="preserve"> TOC \o "1-3" \h \z \u </w:instrText>
      </w:r>
      <w:r w:rsidRPr="00556E0D">
        <w:fldChar w:fldCharType="separate"/>
      </w:r>
      <w:hyperlink w:anchor="_Toc24541671" w:history="1">
        <w:r w:rsidR="00556E0D" w:rsidRPr="00556E0D">
          <w:rPr>
            <w:rStyle w:val="a7"/>
            <w:noProof/>
          </w:rPr>
          <w:t>Введение</w:t>
        </w:r>
        <w:r w:rsidR="00556E0D" w:rsidRPr="00556E0D">
          <w:rPr>
            <w:noProof/>
            <w:webHidden/>
          </w:rPr>
          <w:tab/>
        </w:r>
        <w:r w:rsidR="00556E0D" w:rsidRPr="00556E0D">
          <w:rPr>
            <w:noProof/>
            <w:webHidden/>
          </w:rPr>
          <w:fldChar w:fldCharType="begin"/>
        </w:r>
        <w:r w:rsidR="00556E0D" w:rsidRPr="00556E0D">
          <w:rPr>
            <w:noProof/>
            <w:webHidden/>
          </w:rPr>
          <w:instrText xml:space="preserve"> PAGEREF _Toc24541671 \h </w:instrText>
        </w:r>
        <w:r w:rsidR="00556E0D" w:rsidRPr="00556E0D">
          <w:rPr>
            <w:noProof/>
            <w:webHidden/>
          </w:rPr>
        </w:r>
        <w:r w:rsidR="00556E0D" w:rsidRPr="00556E0D">
          <w:rPr>
            <w:noProof/>
            <w:webHidden/>
          </w:rPr>
          <w:fldChar w:fldCharType="separate"/>
        </w:r>
        <w:r w:rsidR="00554F95">
          <w:rPr>
            <w:noProof/>
            <w:webHidden/>
          </w:rPr>
          <w:t>6</w:t>
        </w:r>
        <w:r w:rsidR="00556E0D" w:rsidRPr="00556E0D">
          <w:rPr>
            <w:noProof/>
            <w:webHidden/>
          </w:rPr>
          <w:fldChar w:fldCharType="end"/>
        </w:r>
      </w:hyperlink>
    </w:p>
    <w:p w:rsidR="00556E0D" w:rsidRPr="00556E0D" w:rsidRDefault="00556E0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541672" w:history="1">
        <w:r w:rsidRPr="00556E0D">
          <w:rPr>
            <w:rStyle w:val="a7"/>
            <w:noProof/>
          </w:rPr>
          <w:t>Раздел 1. Цели и задачи проекта планировки территории</w:t>
        </w:r>
        <w:r w:rsidRPr="00556E0D">
          <w:rPr>
            <w:noProof/>
            <w:webHidden/>
          </w:rPr>
          <w:tab/>
        </w:r>
        <w:r w:rsidRPr="00556E0D">
          <w:rPr>
            <w:noProof/>
            <w:webHidden/>
          </w:rPr>
          <w:fldChar w:fldCharType="begin"/>
        </w:r>
        <w:r w:rsidRPr="00556E0D">
          <w:rPr>
            <w:noProof/>
            <w:webHidden/>
          </w:rPr>
          <w:instrText xml:space="preserve"> PAGEREF _Toc24541672 \h </w:instrText>
        </w:r>
        <w:r w:rsidRPr="00556E0D">
          <w:rPr>
            <w:noProof/>
            <w:webHidden/>
          </w:rPr>
        </w:r>
        <w:r w:rsidRPr="00556E0D">
          <w:rPr>
            <w:noProof/>
            <w:webHidden/>
          </w:rPr>
          <w:fldChar w:fldCharType="separate"/>
        </w:r>
        <w:r w:rsidR="00554F95">
          <w:rPr>
            <w:noProof/>
            <w:webHidden/>
          </w:rPr>
          <w:t>7</w:t>
        </w:r>
        <w:r w:rsidRPr="00556E0D">
          <w:rPr>
            <w:noProof/>
            <w:webHidden/>
          </w:rPr>
          <w:fldChar w:fldCharType="end"/>
        </w:r>
      </w:hyperlink>
    </w:p>
    <w:p w:rsidR="00556E0D" w:rsidRPr="00556E0D" w:rsidRDefault="00556E0D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541673" w:history="1">
        <w:r w:rsidRPr="00556E0D">
          <w:rPr>
            <w:rStyle w:val="a7"/>
            <w:noProof/>
          </w:rPr>
          <w:t>1.1 Цели проекта</w:t>
        </w:r>
        <w:r w:rsidRPr="00556E0D">
          <w:rPr>
            <w:noProof/>
            <w:webHidden/>
          </w:rPr>
          <w:tab/>
        </w:r>
        <w:r w:rsidRPr="00556E0D">
          <w:rPr>
            <w:noProof/>
            <w:webHidden/>
          </w:rPr>
          <w:fldChar w:fldCharType="begin"/>
        </w:r>
        <w:r w:rsidRPr="00556E0D">
          <w:rPr>
            <w:noProof/>
            <w:webHidden/>
          </w:rPr>
          <w:instrText xml:space="preserve"> PAGEREF _Toc24541673 \h </w:instrText>
        </w:r>
        <w:r w:rsidRPr="00556E0D">
          <w:rPr>
            <w:noProof/>
            <w:webHidden/>
          </w:rPr>
        </w:r>
        <w:r w:rsidRPr="00556E0D">
          <w:rPr>
            <w:noProof/>
            <w:webHidden/>
          </w:rPr>
          <w:fldChar w:fldCharType="separate"/>
        </w:r>
        <w:r w:rsidR="00554F95">
          <w:rPr>
            <w:noProof/>
            <w:webHidden/>
          </w:rPr>
          <w:t>7</w:t>
        </w:r>
        <w:r w:rsidRPr="00556E0D">
          <w:rPr>
            <w:noProof/>
            <w:webHidden/>
          </w:rPr>
          <w:fldChar w:fldCharType="end"/>
        </w:r>
      </w:hyperlink>
    </w:p>
    <w:p w:rsidR="00556E0D" w:rsidRPr="00556E0D" w:rsidRDefault="00556E0D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541674" w:history="1">
        <w:r w:rsidRPr="00556E0D">
          <w:rPr>
            <w:rStyle w:val="a7"/>
            <w:noProof/>
          </w:rPr>
          <w:t>1.2 Задачи проекта</w:t>
        </w:r>
        <w:r w:rsidRPr="00556E0D">
          <w:rPr>
            <w:noProof/>
            <w:webHidden/>
          </w:rPr>
          <w:tab/>
        </w:r>
        <w:r w:rsidRPr="00556E0D">
          <w:rPr>
            <w:noProof/>
            <w:webHidden/>
          </w:rPr>
          <w:fldChar w:fldCharType="begin"/>
        </w:r>
        <w:r w:rsidRPr="00556E0D">
          <w:rPr>
            <w:noProof/>
            <w:webHidden/>
          </w:rPr>
          <w:instrText xml:space="preserve"> PAGEREF _Toc24541674 \h </w:instrText>
        </w:r>
        <w:r w:rsidRPr="00556E0D">
          <w:rPr>
            <w:noProof/>
            <w:webHidden/>
          </w:rPr>
        </w:r>
        <w:r w:rsidRPr="00556E0D">
          <w:rPr>
            <w:noProof/>
            <w:webHidden/>
          </w:rPr>
          <w:fldChar w:fldCharType="separate"/>
        </w:r>
        <w:r w:rsidR="00554F95">
          <w:rPr>
            <w:noProof/>
            <w:webHidden/>
          </w:rPr>
          <w:t>7</w:t>
        </w:r>
        <w:r w:rsidRPr="00556E0D">
          <w:rPr>
            <w:noProof/>
            <w:webHidden/>
          </w:rPr>
          <w:fldChar w:fldCharType="end"/>
        </w:r>
      </w:hyperlink>
    </w:p>
    <w:p w:rsidR="00556E0D" w:rsidRPr="00556E0D" w:rsidRDefault="00556E0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541675" w:history="1">
        <w:r w:rsidRPr="00556E0D">
          <w:rPr>
            <w:rStyle w:val="a7"/>
            <w:noProof/>
          </w:rPr>
          <w:t>Раздел 2. Характеристика планируемого развития территории</w:t>
        </w:r>
        <w:r w:rsidRPr="00556E0D">
          <w:rPr>
            <w:noProof/>
            <w:webHidden/>
          </w:rPr>
          <w:tab/>
        </w:r>
        <w:r w:rsidRPr="00556E0D">
          <w:rPr>
            <w:noProof/>
            <w:webHidden/>
          </w:rPr>
          <w:fldChar w:fldCharType="begin"/>
        </w:r>
        <w:r w:rsidRPr="00556E0D">
          <w:rPr>
            <w:noProof/>
            <w:webHidden/>
          </w:rPr>
          <w:instrText xml:space="preserve"> PAGEREF _Toc24541675 \h </w:instrText>
        </w:r>
        <w:r w:rsidRPr="00556E0D">
          <w:rPr>
            <w:noProof/>
            <w:webHidden/>
          </w:rPr>
        </w:r>
        <w:r w:rsidRPr="00556E0D">
          <w:rPr>
            <w:noProof/>
            <w:webHidden/>
          </w:rPr>
          <w:fldChar w:fldCharType="separate"/>
        </w:r>
        <w:r w:rsidR="00554F95">
          <w:rPr>
            <w:noProof/>
            <w:webHidden/>
          </w:rPr>
          <w:t>8</w:t>
        </w:r>
        <w:r w:rsidRPr="00556E0D">
          <w:rPr>
            <w:noProof/>
            <w:webHidden/>
          </w:rPr>
          <w:fldChar w:fldCharType="end"/>
        </w:r>
      </w:hyperlink>
    </w:p>
    <w:p w:rsidR="00556E0D" w:rsidRPr="00556E0D" w:rsidRDefault="00556E0D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541676" w:history="1">
        <w:r w:rsidRPr="00556E0D">
          <w:rPr>
            <w:rStyle w:val="a7"/>
            <w:noProof/>
          </w:rPr>
          <w:t>2.1 Характеристика жилой застройки</w:t>
        </w:r>
        <w:r w:rsidRPr="00556E0D">
          <w:rPr>
            <w:noProof/>
            <w:webHidden/>
          </w:rPr>
          <w:tab/>
        </w:r>
        <w:r w:rsidRPr="00556E0D">
          <w:rPr>
            <w:noProof/>
            <w:webHidden/>
          </w:rPr>
          <w:fldChar w:fldCharType="begin"/>
        </w:r>
        <w:r w:rsidRPr="00556E0D">
          <w:rPr>
            <w:noProof/>
            <w:webHidden/>
          </w:rPr>
          <w:instrText xml:space="preserve"> PAGEREF _Toc24541676 \h </w:instrText>
        </w:r>
        <w:r w:rsidRPr="00556E0D">
          <w:rPr>
            <w:noProof/>
            <w:webHidden/>
          </w:rPr>
        </w:r>
        <w:r w:rsidRPr="00556E0D">
          <w:rPr>
            <w:noProof/>
            <w:webHidden/>
          </w:rPr>
          <w:fldChar w:fldCharType="separate"/>
        </w:r>
        <w:r w:rsidR="00554F95">
          <w:rPr>
            <w:noProof/>
            <w:webHidden/>
          </w:rPr>
          <w:t>8</w:t>
        </w:r>
        <w:r w:rsidRPr="00556E0D">
          <w:rPr>
            <w:noProof/>
            <w:webHidden/>
          </w:rPr>
          <w:fldChar w:fldCharType="end"/>
        </w:r>
      </w:hyperlink>
    </w:p>
    <w:p w:rsidR="00556E0D" w:rsidRPr="00556E0D" w:rsidRDefault="00556E0D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541677" w:history="1">
        <w:r w:rsidRPr="00556E0D">
          <w:rPr>
            <w:rStyle w:val="a7"/>
            <w:noProof/>
          </w:rPr>
          <w:t>2.2 Характеристика развития системы социального обслуживания и размещения объектов коммунально-бытового обслуживания и коммерческого назначения</w:t>
        </w:r>
        <w:r w:rsidRPr="00556E0D">
          <w:rPr>
            <w:noProof/>
            <w:webHidden/>
          </w:rPr>
          <w:tab/>
        </w:r>
        <w:r w:rsidRPr="00556E0D">
          <w:rPr>
            <w:noProof/>
            <w:webHidden/>
          </w:rPr>
          <w:fldChar w:fldCharType="begin"/>
        </w:r>
        <w:r w:rsidRPr="00556E0D">
          <w:rPr>
            <w:noProof/>
            <w:webHidden/>
          </w:rPr>
          <w:instrText xml:space="preserve"> PAGEREF _Toc24541677 \h </w:instrText>
        </w:r>
        <w:r w:rsidRPr="00556E0D">
          <w:rPr>
            <w:noProof/>
            <w:webHidden/>
          </w:rPr>
        </w:r>
        <w:r w:rsidRPr="00556E0D">
          <w:rPr>
            <w:noProof/>
            <w:webHidden/>
          </w:rPr>
          <w:fldChar w:fldCharType="separate"/>
        </w:r>
        <w:r w:rsidR="00554F95">
          <w:rPr>
            <w:noProof/>
            <w:webHidden/>
          </w:rPr>
          <w:t>8</w:t>
        </w:r>
        <w:r w:rsidRPr="00556E0D">
          <w:rPr>
            <w:noProof/>
            <w:webHidden/>
          </w:rPr>
          <w:fldChar w:fldCharType="end"/>
        </w:r>
      </w:hyperlink>
    </w:p>
    <w:p w:rsidR="00556E0D" w:rsidRPr="00556E0D" w:rsidRDefault="00556E0D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541678" w:history="1">
        <w:r w:rsidRPr="00556E0D">
          <w:rPr>
            <w:rStyle w:val="a7"/>
            <w:iCs/>
            <w:noProof/>
          </w:rPr>
          <w:t>Объекты социального назначения не требуются в связи с назначением планируемой застройки – торговые объекты.</w:t>
        </w:r>
        <w:r w:rsidRPr="00556E0D">
          <w:rPr>
            <w:noProof/>
            <w:webHidden/>
          </w:rPr>
          <w:tab/>
        </w:r>
        <w:r w:rsidRPr="00556E0D">
          <w:rPr>
            <w:noProof/>
            <w:webHidden/>
          </w:rPr>
          <w:fldChar w:fldCharType="begin"/>
        </w:r>
        <w:r w:rsidRPr="00556E0D">
          <w:rPr>
            <w:noProof/>
            <w:webHidden/>
          </w:rPr>
          <w:instrText xml:space="preserve"> PAGEREF _Toc24541678 \h </w:instrText>
        </w:r>
        <w:r w:rsidRPr="00556E0D">
          <w:rPr>
            <w:noProof/>
            <w:webHidden/>
          </w:rPr>
        </w:r>
        <w:r w:rsidRPr="00556E0D">
          <w:rPr>
            <w:noProof/>
            <w:webHidden/>
          </w:rPr>
          <w:fldChar w:fldCharType="separate"/>
        </w:r>
        <w:r w:rsidR="00554F95">
          <w:rPr>
            <w:noProof/>
            <w:webHidden/>
          </w:rPr>
          <w:t>8</w:t>
        </w:r>
        <w:r w:rsidRPr="00556E0D">
          <w:rPr>
            <w:noProof/>
            <w:webHidden/>
          </w:rPr>
          <w:fldChar w:fldCharType="end"/>
        </w:r>
      </w:hyperlink>
    </w:p>
    <w:p w:rsidR="00556E0D" w:rsidRPr="00556E0D" w:rsidRDefault="00556E0D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541679" w:history="1">
        <w:r w:rsidRPr="00556E0D">
          <w:rPr>
            <w:rStyle w:val="a7"/>
            <w:noProof/>
          </w:rPr>
          <w:t>2.3 Характеристика развития системы транспортного обслуживания</w:t>
        </w:r>
        <w:r w:rsidRPr="00556E0D">
          <w:rPr>
            <w:noProof/>
            <w:webHidden/>
          </w:rPr>
          <w:tab/>
        </w:r>
        <w:r w:rsidRPr="00556E0D">
          <w:rPr>
            <w:noProof/>
            <w:webHidden/>
          </w:rPr>
          <w:fldChar w:fldCharType="begin"/>
        </w:r>
        <w:r w:rsidRPr="00556E0D">
          <w:rPr>
            <w:noProof/>
            <w:webHidden/>
          </w:rPr>
          <w:instrText xml:space="preserve"> PAGEREF _Toc24541679 \h </w:instrText>
        </w:r>
        <w:r w:rsidRPr="00556E0D">
          <w:rPr>
            <w:noProof/>
            <w:webHidden/>
          </w:rPr>
        </w:r>
        <w:r w:rsidRPr="00556E0D">
          <w:rPr>
            <w:noProof/>
            <w:webHidden/>
          </w:rPr>
          <w:fldChar w:fldCharType="separate"/>
        </w:r>
        <w:r w:rsidR="00554F95">
          <w:rPr>
            <w:noProof/>
            <w:webHidden/>
          </w:rPr>
          <w:t>8</w:t>
        </w:r>
        <w:r w:rsidRPr="00556E0D">
          <w:rPr>
            <w:noProof/>
            <w:webHidden/>
          </w:rPr>
          <w:fldChar w:fldCharType="end"/>
        </w:r>
      </w:hyperlink>
    </w:p>
    <w:p w:rsidR="00556E0D" w:rsidRPr="00556E0D" w:rsidRDefault="00556E0D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541680" w:history="1">
        <w:r w:rsidRPr="00556E0D">
          <w:rPr>
            <w:rStyle w:val="a7"/>
            <w:noProof/>
          </w:rPr>
          <w:t>2.4 Характеристика развития системы инженерно-технического обеспечения</w:t>
        </w:r>
        <w:r w:rsidRPr="00556E0D">
          <w:rPr>
            <w:noProof/>
            <w:webHidden/>
          </w:rPr>
          <w:tab/>
        </w:r>
        <w:r w:rsidRPr="00556E0D">
          <w:rPr>
            <w:noProof/>
            <w:webHidden/>
          </w:rPr>
          <w:fldChar w:fldCharType="begin"/>
        </w:r>
        <w:r w:rsidRPr="00556E0D">
          <w:rPr>
            <w:noProof/>
            <w:webHidden/>
          </w:rPr>
          <w:instrText xml:space="preserve"> PAGEREF _Toc24541680 \h </w:instrText>
        </w:r>
        <w:r w:rsidRPr="00556E0D">
          <w:rPr>
            <w:noProof/>
            <w:webHidden/>
          </w:rPr>
        </w:r>
        <w:r w:rsidRPr="00556E0D">
          <w:rPr>
            <w:noProof/>
            <w:webHidden/>
          </w:rPr>
          <w:fldChar w:fldCharType="separate"/>
        </w:r>
        <w:r w:rsidR="00554F95">
          <w:rPr>
            <w:noProof/>
            <w:webHidden/>
          </w:rPr>
          <w:t>8</w:t>
        </w:r>
        <w:r w:rsidRPr="00556E0D">
          <w:rPr>
            <w:noProof/>
            <w:webHidden/>
          </w:rPr>
          <w:fldChar w:fldCharType="end"/>
        </w:r>
      </w:hyperlink>
    </w:p>
    <w:p w:rsidR="00556E0D" w:rsidRPr="00556E0D" w:rsidRDefault="00556E0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541681" w:history="1">
        <w:r w:rsidRPr="00556E0D">
          <w:rPr>
            <w:rStyle w:val="a7"/>
            <w:noProof/>
          </w:rPr>
          <w:t>Раздел 3. Показатели проекта планировки территории</w:t>
        </w:r>
        <w:r w:rsidRPr="00556E0D">
          <w:rPr>
            <w:noProof/>
            <w:webHidden/>
          </w:rPr>
          <w:tab/>
        </w:r>
        <w:r w:rsidRPr="00556E0D">
          <w:rPr>
            <w:noProof/>
            <w:webHidden/>
          </w:rPr>
          <w:fldChar w:fldCharType="begin"/>
        </w:r>
        <w:r w:rsidRPr="00556E0D">
          <w:rPr>
            <w:noProof/>
            <w:webHidden/>
          </w:rPr>
          <w:instrText xml:space="preserve"> PAGEREF _Toc24541681 \h </w:instrText>
        </w:r>
        <w:r w:rsidRPr="00556E0D">
          <w:rPr>
            <w:noProof/>
            <w:webHidden/>
          </w:rPr>
        </w:r>
        <w:r w:rsidRPr="00556E0D">
          <w:rPr>
            <w:noProof/>
            <w:webHidden/>
          </w:rPr>
          <w:fldChar w:fldCharType="separate"/>
        </w:r>
        <w:r w:rsidR="00554F95">
          <w:rPr>
            <w:noProof/>
            <w:webHidden/>
          </w:rPr>
          <w:t>10</w:t>
        </w:r>
        <w:r w:rsidRPr="00556E0D">
          <w:rPr>
            <w:noProof/>
            <w:webHidden/>
          </w:rPr>
          <w:fldChar w:fldCharType="end"/>
        </w:r>
      </w:hyperlink>
    </w:p>
    <w:p w:rsidR="00556E0D" w:rsidRPr="00556E0D" w:rsidRDefault="00556E0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541682" w:history="1">
        <w:r w:rsidRPr="00556E0D">
          <w:rPr>
            <w:rStyle w:val="a7"/>
            <w:noProof/>
          </w:rPr>
          <w:t>Раздел 4. Межевание планируемой территории</w:t>
        </w:r>
        <w:r w:rsidRPr="00556E0D">
          <w:rPr>
            <w:noProof/>
            <w:webHidden/>
          </w:rPr>
          <w:tab/>
        </w:r>
        <w:r w:rsidRPr="00556E0D">
          <w:rPr>
            <w:noProof/>
            <w:webHidden/>
          </w:rPr>
          <w:fldChar w:fldCharType="begin"/>
        </w:r>
        <w:r w:rsidRPr="00556E0D">
          <w:rPr>
            <w:noProof/>
            <w:webHidden/>
          </w:rPr>
          <w:instrText xml:space="preserve"> PAGEREF _Toc24541682 \h </w:instrText>
        </w:r>
        <w:r w:rsidRPr="00556E0D">
          <w:rPr>
            <w:noProof/>
            <w:webHidden/>
          </w:rPr>
        </w:r>
        <w:r w:rsidRPr="00556E0D">
          <w:rPr>
            <w:noProof/>
            <w:webHidden/>
          </w:rPr>
          <w:fldChar w:fldCharType="separate"/>
        </w:r>
        <w:r w:rsidR="00554F95">
          <w:rPr>
            <w:noProof/>
            <w:webHidden/>
          </w:rPr>
          <w:t>11</w:t>
        </w:r>
        <w:r w:rsidRPr="00556E0D">
          <w:rPr>
            <w:noProof/>
            <w:webHidden/>
          </w:rPr>
          <w:fldChar w:fldCharType="end"/>
        </w:r>
      </w:hyperlink>
    </w:p>
    <w:p w:rsidR="00184302" w:rsidRPr="006F555A" w:rsidRDefault="005338A2" w:rsidP="00A02645">
      <w:pPr>
        <w:spacing w:line="360" w:lineRule="auto"/>
        <w:ind w:firstLine="567"/>
        <w:jc w:val="both"/>
        <w:rPr>
          <w:highlight w:val="yellow"/>
        </w:rPr>
      </w:pPr>
      <w:r w:rsidRPr="00556E0D">
        <w:fldChar w:fldCharType="end"/>
      </w:r>
      <w:r w:rsidR="00184302" w:rsidRPr="006F555A">
        <w:rPr>
          <w:color w:val="FF0000"/>
          <w:highlight w:val="yellow"/>
        </w:rPr>
        <w:br w:type="page"/>
      </w:r>
      <w:bookmarkStart w:id="5" w:name="_GoBack"/>
      <w:bookmarkEnd w:id="5"/>
    </w:p>
    <w:p w:rsidR="00093A6B" w:rsidRPr="00091107" w:rsidRDefault="00234E5B" w:rsidP="004634A3">
      <w:pPr>
        <w:pStyle w:val="1"/>
        <w:spacing w:after="160"/>
        <w:jc w:val="center"/>
        <w:rPr>
          <w:sz w:val="28"/>
        </w:rPr>
      </w:pPr>
      <w:bookmarkStart w:id="6" w:name="_Toc24541671"/>
      <w:r w:rsidRPr="00091107">
        <w:rPr>
          <w:sz w:val="28"/>
        </w:rPr>
        <w:lastRenderedPageBreak/>
        <w:t>Введение</w:t>
      </w:r>
      <w:bookmarkEnd w:id="6"/>
    </w:p>
    <w:p w:rsidR="00064D2C" w:rsidRPr="00091107" w:rsidRDefault="00091107" w:rsidP="00064D2C">
      <w:pPr>
        <w:spacing w:line="360" w:lineRule="auto"/>
        <w:ind w:firstLine="709"/>
        <w:jc w:val="both"/>
        <w:rPr>
          <w:sz w:val="22"/>
          <w:szCs w:val="22"/>
        </w:rPr>
      </w:pPr>
      <w:r w:rsidRPr="00091107">
        <w:rPr>
          <w:bCs/>
          <w:color w:val="000000"/>
        </w:rPr>
        <w:t xml:space="preserve">Проект планировки, проект межевания и межевой план для постановки на кадастровый учет на объекты капитального строительства: "Строительство трех торговых объектов" в </w:t>
      </w:r>
      <w:proofErr w:type="spellStart"/>
      <w:r w:rsidRPr="00091107">
        <w:rPr>
          <w:bCs/>
          <w:color w:val="000000"/>
        </w:rPr>
        <w:t>с.Красноармейское</w:t>
      </w:r>
      <w:proofErr w:type="spellEnd"/>
      <w:r w:rsidRPr="00091107">
        <w:rPr>
          <w:bCs/>
          <w:color w:val="000000"/>
        </w:rPr>
        <w:t xml:space="preserve"> Красноармейского района Чувашской Республики</w:t>
      </w:r>
      <w:r w:rsidR="00495872" w:rsidRPr="00091107">
        <w:rPr>
          <w:bCs/>
          <w:color w:val="000000"/>
        </w:rPr>
        <w:t>,</w:t>
      </w:r>
      <w:r w:rsidR="00606B21" w:rsidRPr="00091107">
        <w:rPr>
          <w:bCs/>
          <w:color w:val="000000"/>
        </w:rPr>
        <w:t xml:space="preserve"> </w:t>
      </w:r>
      <w:r w:rsidR="006231D0" w:rsidRPr="00091107">
        <w:rPr>
          <w:bCs/>
        </w:rPr>
        <w:t>разработан по заказу</w:t>
      </w:r>
      <w:r w:rsidR="006231D0" w:rsidRPr="00091107">
        <w:rPr>
          <w:color w:val="000000"/>
          <w:shd w:val="clear" w:color="auto" w:fill="FFFFFF"/>
        </w:rPr>
        <w:t xml:space="preserve"> а</w:t>
      </w:r>
      <w:r w:rsidR="00064D2C" w:rsidRPr="00091107">
        <w:rPr>
          <w:color w:val="000000"/>
          <w:shd w:val="clear" w:color="auto" w:fill="FFFFFF"/>
        </w:rPr>
        <w:t>дминистраци</w:t>
      </w:r>
      <w:r w:rsidR="006231D0" w:rsidRPr="00091107">
        <w:rPr>
          <w:color w:val="000000"/>
          <w:shd w:val="clear" w:color="auto" w:fill="FFFFFF"/>
        </w:rPr>
        <w:t>и</w:t>
      </w:r>
      <w:r w:rsidR="00064D2C" w:rsidRPr="00091107">
        <w:rPr>
          <w:color w:val="000000"/>
          <w:shd w:val="clear" w:color="auto" w:fill="FFFFFF"/>
        </w:rPr>
        <w:t xml:space="preserve"> </w:t>
      </w:r>
      <w:r w:rsidRPr="00091107">
        <w:rPr>
          <w:color w:val="000000"/>
          <w:shd w:val="clear" w:color="auto" w:fill="FFFFFF"/>
        </w:rPr>
        <w:t>Красноармейского района</w:t>
      </w:r>
      <w:r w:rsidR="00064D2C" w:rsidRPr="00091107">
        <w:rPr>
          <w:color w:val="000000"/>
          <w:shd w:val="clear" w:color="auto" w:fill="FFFFFF"/>
        </w:rPr>
        <w:t>.</w:t>
      </w:r>
    </w:p>
    <w:p w:rsidR="0040718D" w:rsidRPr="00091107" w:rsidRDefault="00DA4199" w:rsidP="00BA4B79">
      <w:pPr>
        <w:spacing w:line="360" w:lineRule="auto"/>
        <w:ind w:right="-141" w:firstLine="709"/>
        <w:jc w:val="both"/>
        <w:rPr>
          <w:position w:val="-6"/>
        </w:rPr>
      </w:pPr>
      <w:r w:rsidRPr="00091107">
        <w:rPr>
          <w:position w:val="-6"/>
        </w:rPr>
        <w:t xml:space="preserve">Проект </w:t>
      </w:r>
      <w:r w:rsidR="006D01B0" w:rsidRPr="00091107">
        <w:rPr>
          <w:position w:val="-6"/>
        </w:rPr>
        <w:t>планировки</w:t>
      </w:r>
      <w:r w:rsidR="00AD2B93" w:rsidRPr="00091107">
        <w:rPr>
          <w:position w:val="-6"/>
        </w:rPr>
        <w:t xml:space="preserve"> территории</w:t>
      </w:r>
      <w:r w:rsidR="00172233" w:rsidRPr="00091107">
        <w:rPr>
          <w:position w:val="-6"/>
        </w:rPr>
        <w:t xml:space="preserve"> </w:t>
      </w:r>
      <w:r w:rsidR="00A27D80" w:rsidRPr="00091107">
        <w:rPr>
          <w:position w:val="-6"/>
        </w:rPr>
        <w:t xml:space="preserve">выполнен </w:t>
      </w:r>
      <w:r w:rsidR="00D51C38" w:rsidRPr="00091107">
        <w:rPr>
          <w:position w:val="-6"/>
        </w:rPr>
        <w:t>в соответствии с Градостроительным кодексом Российской Федерации, Земельным кодексом Российской Федерации, Федеральным законом «Об общих принципах организации местного самоупра</w:t>
      </w:r>
      <w:r w:rsidR="00184D40" w:rsidRPr="00091107">
        <w:rPr>
          <w:position w:val="-6"/>
        </w:rPr>
        <w:t xml:space="preserve">вления в Российской Федерации» </w:t>
      </w:r>
      <w:r w:rsidR="00D51C38" w:rsidRPr="00091107">
        <w:rPr>
          <w:position w:val="-6"/>
        </w:rPr>
        <w:t xml:space="preserve">и иными нормативными правовыми актами </w:t>
      </w:r>
      <w:r w:rsidR="004B7BE7" w:rsidRPr="00091107">
        <w:rPr>
          <w:position w:val="-6"/>
        </w:rPr>
        <w:t>Нижегородской области</w:t>
      </w:r>
      <w:r w:rsidR="00D51C38" w:rsidRPr="00091107">
        <w:rPr>
          <w:position w:val="-6"/>
        </w:rPr>
        <w:t>.</w:t>
      </w:r>
    </w:p>
    <w:p w:rsidR="00454C0A" w:rsidRPr="00091107" w:rsidRDefault="00D51C38" w:rsidP="00BA4B79">
      <w:pPr>
        <w:spacing w:line="360" w:lineRule="auto"/>
        <w:ind w:right="-141" w:firstLine="709"/>
        <w:jc w:val="both"/>
        <w:rPr>
          <w:position w:val="-6"/>
        </w:rPr>
      </w:pPr>
      <w:r w:rsidRPr="00091107">
        <w:rPr>
          <w:position w:val="-6"/>
        </w:rPr>
        <w:t xml:space="preserve">При </w:t>
      </w:r>
      <w:r w:rsidR="005F139E" w:rsidRPr="00091107">
        <w:rPr>
          <w:position w:val="-6"/>
        </w:rPr>
        <w:t xml:space="preserve">разработке </w:t>
      </w:r>
      <w:r w:rsidRPr="00091107">
        <w:rPr>
          <w:position w:val="-6"/>
        </w:rPr>
        <w:t xml:space="preserve">проекта учитывались основные положения действующих документов </w:t>
      </w:r>
      <w:r w:rsidR="001A5F7F" w:rsidRPr="00091107">
        <w:rPr>
          <w:position w:val="-6"/>
        </w:rPr>
        <w:t>генерального плана</w:t>
      </w:r>
      <w:r w:rsidR="00AA5162" w:rsidRPr="00091107">
        <w:rPr>
          <w:position w:val="-6"/>
        </w:rPr>
        <w:t>;</w:t>
      </w:r>
      <w:r w:rsidRPr="00091107">
        <w:rPr>
          <w:position w:val="-6"/>
        </w:rPr>
        <w:t xml:space="preserve"> иных актов и документов, определяющих основные направления социально-экономического и градостроительного развития</w:t>
      </w:r>
      <w:r w:rsidR="0040718D" w:rsidRPr="00091107">
        <w:rPr>
          <w:position w:val="-6"/>
        </w:rPr>
        <w:t xml:space="preserve"> территории</w:t>
      </w:r>
      <w:r w:rsidRPr="00091107">
        <w:rPr>
          <w:position w:val="-6"/>
        </w:rPr>
        <w:t>, охраны окружающей среды и рационального использования природных ресурсов.</w:t>
      </w:r>
    </w:p>
    <w:p w:rsidR="00BB353C" w:rsidRPr="00091107" w:rsidRDefault="00D51C38" w:rsidP="00BA4B79">
      <w:pPr>
        <w:spacing w:line="360" w:lineRule="auto"/>
        <w:ind w:right="-141" w:firstLine="709"/>
        <w:jc w:val="both"/>
      </w:pPr>
      <w:r w:rsidRPr="00091107">
        <w:rPr>
          <w:position w:val="-6"/>
        </w:rPr>
        <w:t xml:space="preserve">Проект </w:t>
      </w:r>
      <w:r w:rsidR="006D01B0" w:rsidRPr="00091107">
        <w:rPr>
          <w:position w:val="-6"/>
        </w:rPr>
        <w:t>планировки</w:t>
      </w:r>
      <w:r w:rsidR="00AD2B93" w:rsidRPr="00091107">
        <w:rPr>
          <w:position w:val="-6"/>
        </w:rPr>
        <w:t xml:space="preserve"> территории</w:t>
      </w:r>
      <w:r w:rsidRPr="00091107">
        <w:rPr>
          <w:position w:val="-6"/>
        </w:rPr>
        <w:t xml:space="preserve"> разработан в </w:t>
      </w:r>
      <w:r w:rsidR="003E6F77" w:rsidRPr="00091107">
        <w:rPr>
          <w:position w:val="-6"/>
        </w:rPr>
        <w:t xml:space="preserve">границах </w:t>
      </w:r>
      <w:r w:rsidR="00BB353C" w:rsidRPr="00091107">
        <w:rPr>
          <w:position w:val="-6"/>
        </w:rPr>
        <w:t>в соответствии с требованиями технических регламентов, с учетом нормативов градостроительного проектирования, а также с учетом предложений заинтересованных лиц.</w:t>
      </w:r>
    </w:p>
    <w:p w:rsidR="00D51C38" w:rsidRPr="00091107" w:rsidRDefault="00184D40" w:rsidP="00BA4B79">
      <w:pPr>
        <w:spacing w:line="360" w:lineRule="auto"/>
        <w:ind w:firstLine="709"/>
        <w:jc w:val="both"/>
      </w:pPr>
      <w:r w:rsidRPr="00091107">
        <w:t xml:space="preserve">Проект планировки имеет одну очередь строительства. </w:t>
      </w:r>
      <w:r w:rsidR="00B6717A" w:rsidRPr="00091107">
        <w:t>При разработке проекта был</w:t>
      </w:r>
      <w:r w:rsidR="00580583" w:rsidRPr="00091107">
        <w:t>а</w:t>
      </w:r>
      <w:r w:rsidR="00B6717A" w:rsidRPr="00091107">
        <w:t xml:space="preserve"> использован</w:t>
      </w:r>
      <w:r w:rsidR="00580583" w:rsidRPr="00091107">
        <w:t>а</w:t>
      </w:r>
      <w:r w:rsidR="00172233" w:rsidRPr="00091107">
        <w:t xml:space="preserve"> </w:t>
      </w:r>
      <w:r w:rsidR="00580583" w:rsidRPr="00091107">
        <w:rPr>
          <w:bCs/>
        </w:rPr>
        <w:t>тахеометрическая съемка</w:t>
      </w:r>
      <w:r w:rsidR="00902CF3" w:rsidRPr="00091107">
        <w:rPr>
          <w:bCs/>
        </w:rPr>
        <w:t xml:space="preserve"> с сечение рельефа через </w:t>
      </w:r>
      <w:r w:rsidR="00091107" w:rsidRPr="00091107">
        <w:rPr>
          <w:bCs/>
        </w:rPr>
        <w:t>1</w:t>
      </w:r>
      <w:r w:rsidR="00902CF3" w:rsidRPr="00091107">
        <w:rPr>
          <w:bCs/>
        </w:rPr>
        <w:t xml:space="preserve"> м.</w:t>
      </w:r>
    </w:p>
    <w:p w:rsidR="00675A95" w:rsidRPr="00091107" w:rsidRDefault="00C27D70" w:rsidP="00BA4B79">
      <w:pPr>
        <w:spacing w:line="360" w:lineRule="auto"/>
        <w:ind w:firstLine="709"/>
        <w:jc w:val="both"/>
      </w:pPr>
      <w:r w:rsidRPr="00091107">
        <w:t xml:space="preserve">Проект </w:t>
      </w:r>
      <w:r w:rsidR="006D01B0" w:rsidRPr="00091107">
        <w:t>планировки</w:t>
      </w:r>
      <w:r w:rsidR="000064F9" w:rsidRPr="00091107">
        <w:t xml:space="preserve"> территории</w:t>
      </w:r>
      <w:r w:rsidR="00675A95" w:rsidRPr="00091107">
        <w:t xml:space="preserve"> - Том </w:t>
      </w:r>
      <w:r w:rsidR="00675A95" w:rsidRPr="00091107">
        <w:rPr>
          <w:lang w:val="en-US"/>
        </w:rPr>
        <w:t>I</w:t>
      </w:r>
      <w:r w:rsidR="005F139E" w:rsidRPr="00091107">
        <w:t xml:space="preserve">, </w:t>
      </w:r>
      <w:r w:rsidR="00D51C38" w:rsidRPr="00091107">
        <w:t>содержит</w:t>
      </w:r>
      <w:r w:rsidR="00675A95" w:rsidRPr="00091107">
        <w:t xml:space="preserve"> две части:</w:t>
      </w:r>
    </w:p>
    <w:p w:rsidR="00675A95" w:rsidRPr="00091107" w:rsidRDefault="00675A95" w:rsidP="00D96F61">
      <w:pPr>
        <w:pStyle w:val="ae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091107">
        <w:t xml:space="preserve">Часть первая - </w:t>
      </w:r>
      <w:r w:rsidR="00D51C38" w:rsidRPr="00091107">
        <w:t xml:space="preserve">Положения о </w:t>
      </w:r>
      <w:r w:rsidR="00E246D6" w:rsidRPr="00091107">
        <w:t>планировки территории</w:t>
      </w:r>
      <w:r w:rsidR="00D51C38" w:rsidRPr="00091107">
        <w:t xml:space="preserve"> (текстовая часть)</w:t>
      </w:r>
      <w:r w:rsidRPr="00091107">
        <w:t>;</w:t>
      </w:r>
    </w:p>
    <w:p w:rsidR="00D51C38" w:rsidRPr="00091107" w:rsidRDefault="00675A95" w:rsidP="00D96F61">
      <w:pPr>
        <w:pStyle w:val="ae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091107">
        <w:t xml:space="preserve">Часть вторая - </w:t>
      </w:r>
      <w:r w:rsidR="00D51C38" w:rsidRPr="00091107">
        <w:t xml:space="preserve">Схемы </w:t>
      </w:r>
      <w:r w:rsidR="00E246D6" w:rsidRPr="00091107">
        <w:t xml:space="preserve">проекта </w:t>
      </w:r>
      <w:r w:rsidR="006D01B0" w:rsidRPr="00091107">
        <w:t>планировки</w:t>
      </w:r>
      <w:r w:rsidR="00C62432" w:rsidRPr="00091107">
        <w:t xml:space="preserve"> территории</w:t>
      </w:r>
      <w:r w:rsidR="00D51C38" w:rsidRPr="00091107">
        <w:t xml:space="preserve"> (графические материалы)</w:t>
      </w:r>
      <w:r w:rsidRPr="00091107">
        <w:t>.</w:t>
      </w:r>
    </w:p>
    <w:p w:rsidR="00D51C38" w:rsidRPr="00091107" w:rsidRDefault="00D51C38" w:rsidP="00BA4B79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091107">
        <w:t xml:space="preserve">В процессе подготовки материалов </w:t>
      </w:r>
      <w:r w:rsidR="00C27D70" w:rsidRPr="00091107">
        <w:t xml:space="preserve">проекта </w:t>
      </w:r>
      <w:r w:rsidR="006D01B0" w:rsidRPr="00091107">
        <w:t>планировки</w:t>
      </w:r>
      <w:r w:rsidR="00C62432" w:rsidRPr="00091107">
        <w:t xml:space="preserve"> территории</w:t>
      </w:r>
      <w:r w:rsidRPr="00091107">
        <w:t xml:space="preserve"> выполнялись соответствующие материалы по обоснованию проекта – Том </w:t>
      </w:r>
      <w:r w:rsidRPr="00091107">
        <w:rPr>
          <w:lang w:val="en-US"/>
        </w:rPr>
        <w:t>II</w:t>
      </w:r>
      <w:r w:rsidRPr="00091107">
        <w:t>.</w:t>
      </w:r>
    </w:p>
    <w:p w:rsidR="00675A95" w:rsidRPr="00091107" w:rsidRDefault="00D51C38" w:rsidP="00BA4B79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091107">
        <w:t>Материалы по обоснованию проекта</w:t>
      </w:r>
      <w:r w:rsidR="00172233" w:rsidRPr="00091107">
        <w:t xml:space="preserve"> </w:t>
      </w:r>
      <w:r w:rsidRPr="00091107">
        <w:t xml:space="preserve">содержат обоснование решения задач </w:t>
      </w:r>
      <w:r w:rsidR="0030788F" w:rsidRPr="00091107">
        <w:t>проекта</w:t>
      </w:r>
      <w:r w:rsidR="006D01B0" w:rsidRPr="00091107">
        <w:t xml:space="preserve"> планировки</w:t>
      </w:r>
      <w:r w:rsidR="00C62432" w:rsidRPr="00091107">
        <w:t xml:space="preserve"> территории</w:t>
      </w:r>
      <w:r w:rsidRPr="00091107">
        <w:t xml:space="preserve">, обоснование мероприятий и предложений по </w:t>
      </w:r>
      <w:r w:rsidR="0030788F" w:rsidRPr="00091107">
        <w:t xml:space="preserve">проекту </w:t>
      </w:r>
      <w:r w:rsidRPr="00091107">
        <w:t xml:space="preserve">и этапам </w:t>
      </w:r>
      <w:r w:rsidR="0030788F" w:rsidRPr="00091107">
        <w:t>его</w:t>
      </w:r>
      <w:r w:rsidRPr="00091107">
        <w:t xml:space="preserve"> выполнения, перечень основных факторов риска возникновения чрезвычайных ситуаций природного и техногенного характера, оценку экологической ситуации территории и перечень мероприятий по ее улучшению</w:t>
      </w:r>
      <w:r w:rsidR="00675A95" w:rsidRPr="00091107">
        <w:t>.</w:t>
      </w:r>
    </w:p>
    <w:p w:rsidR="00CA623A" w:rsidRPr="006F555A" w:rsidRDefault="00CA623A" w:rsidP="00BA4B79">
      <w:pPr>
        <w:spacing w:line="360" w:lineRule="auto"/>
        <w:ind w:firstLine="709"/>
        <w:jc w:val="both"/>
        <w:rPr>
          <w:rFonts w:eastAsiaTheme="majorEastAsia" w:cstheme="majorBidi"/>
          <w:b/>
          <w:bCs/>
          <w:sz w:val="28"/>
          <w:szCs w:val="28"/>
          <w:highlight w:val="yellow"/>
        </w:rPr>
      </w:pPr>
      <w:r w:rsidRPr="006F555A">
        <w:rPr>
          <w:sz w:val="28"/>
          <w:highlight w:val="yellow"/>
        </w:rPr>
        <w:br w:type="page"/>
      </w:r>
    </w:p>
    <w:p w:rsidR="00234E5B" w:rsidRPr="00091107" w:rsidRDefault="00234E5B" w:rsidP="009A3C28">
      <w:pPr>
        <w:pStyle w:val="1"/>
        <w:spacing w:before="160" w:after="200"/>
        <w:ind w:firstLine="709"/>
        <w:jc w:val="center"/>
        <w:rPr>
          <w:sz w:val="28"/>
        </w:rPr>
      </w:pPr>
      <w:bookmarkStart w:id="7" w:name="_Toc24541672"/>
      <w:r w:rsidRPr="00091107">
        <w:rPr>
          <w:sz w:val="28"/>
        </w:rPr>
        <w:lastRenderedPageBreak/>
        <w:t>Раздел 1.</w:t>
      </w:r>
      <w:r w:rsidR="002F63F2" w:rsidRPr="00091107">
        <w:rPr>
          <w:sz w:val="28"/>
        </w:rPr>
        <w:t xml:space="preserve"> </w:t>
      </w:r>
      <w:r w:rsidRPr="00091107">
        <w:rPr>
          <w:sz w:val="28"/>
        </w:rPr>
        <w:t>Цели</w:t>
      </w:r>
      <w:r w:rsidR="00DA1B59" w:rsidRPr="00091107">
        <w:rPr>
          <w:sz w:val="28"/>
        </w:rPr>
        <w:t xml:space="preserve"> и задачи</w:t>
      </w:r>
      <w:r w:rsidR="00172233" w:rsidRPr="00091107">
        <w:rPr>
          <w:sz w:val="28"/>
        </w:rPr>
        <w:t xml:space="preserve"> </w:t>
      </w:r>
      <w:r w:rsidR="001579EE" w:rsidRPr="00091107">
        <w:rPr>
          <w:sz w:val="28"/>
        </w:rPr>
        <w:t xml:space="preserve">проекта </w:t>
      </w:r>
      <w:r w:rsidR="006D01B0" w:rsidRPr="00091107">
        <w:rPr>
          <w:sz w:val="28"/>
        </w:rPr>
        <w:t>планировки</w:t>
      </w:r>
      <w:r w:rsidR="00C62432" w:rsidRPr="00091107">
        <w:rPr>
          <w:sz w:val="28"/>
        </w:rPr>
        <w:t xml:space="preserve"> территории</w:t>
      </w:r>
      <w:bookmarkEnd w:id="7"/>
    </w:p>
    <w:p w:rsidR="00592F9C" w:rsidRPr="00091107" w:rsidRDefault="00497CE4" w:rsidP="00283874">
      <w:pPr>
        <w:pStyle w:val="a5"/>
        <w:rPr>
          <w:snapToGrid w:val="0"/>
        </w:rPr>
      </w:pPr>
      <w:bookmarkStart w:id="8" w:name="_Toc24541673"/>
      <w:r w:rsidRPr="00091107">
        <w:t xml:space="preserve">1.1 </w:t>
      </w:r>
      <w:r w:rsidR="003D5FC2" w:rsidRPr="00091107">
        <w:t xml:space="preserve">Цели </w:t>
      </w:r>
      <w:r w:rsidR="00B64EC2" w:rsidRPr="00091107">
        <w:t>проекта</w:t>
      </w:r>
      <w:bookmarkEnd w:id="8"/>
    </w:p>
    <w:p w:rsidR="005E726D" w:rsidRPr="00091107" w:rsidRDefault="005E726D" w:rsidP="005E726D">
      <w:pPr>
        <w:spacing w:line="360" w:lineRule="auto"/>
        <w:ind w:firstLine="709"/>
        <w:jc w:val="both"/>
      </w:pPr>
      <w:r w:rsidRPr="00091107">
        <w:t xml:space="preserve">Главными целями </w:t>
      </w:r>
      <w:r w:rsidR="00091107" w:rsidRPr="00091107">
        <w:rPr>
          <w:bCs/>
          <w:color w:val="000000"/>
        </w:rPr>
        <w:t>проекта планировки, проекта межевания и межевого плана для постановки на кадастровый учет на объекты капитального строительства: "Строительство трех торговых объектов" в с. Красноармейское Красноармейского района Чувашской Республики</w:t>
      </w:r>
      <w:r w:rsidR="00CE2EE3" w:rsidRPr="00091107">
        <w:rPr>
          <w:bCs/>
          <w:color w:val="000000"/>
        </w:rPr>
        <w:t>,</w:t>
      </w:r>
      <w:r w:rsidR="008F00BA" w:rsidRPr="00091107">
        <w:rPr>
          <w:bCs/>
          <w:color w:val="000000"/>
        </w:rPr>
        <w:t xml:space="preserve"> </w:t>
      </w:r>
      <w:r w:rsidRPr="00091107">
        <w:t>являются:</w:t>
      </w:r>
    </w:p>
    <w:p w:rsidR="006F6D6F" w:rsidRPr="00091107" w:rsidRDefault="00592F9C" w:rsidP="007A46A8">
      <w:pPr>
        <w:spacing w:line="360" w:lineRule="auto"/>
        <w:ind w:firstLine="709"/>
        <w:jc w:val="both"/>
        <w:rPr>
          <w:position w:val="-6"/>
        </w:rPr>
      </w:pPr>
      <w:r w:rsidRPr="00091107">
        <w:rPr>
          <w:position w:val="-6"/>
        </w:rPr>
        <w:t xml:space="preserve">1) </w:t>
      </w:r>
      <w:r w:rsidR="00181073" w:rsidRPr="00091107">
        <w:rPr>
          <w:position w:val="-6"/>
        </w:rPr>
        <w:t>Комплексное освоение свободной от застройки территории.</w:t>
      </w:r>
    </w:p>
    <w:p w:rsidR="00BD4DB8" w:rsidRPr="00091107" w:rsidRDefault="00BD4DB8" w:rsidP="007A46A8">
      <w:pPr>
        <w:spacing w:line="360" w:lineRule="auto"/>
        <w:ind w:firstLine="709"/>
        <w:jc w:val="both"/>
      </w:pPr>
      <w:r w:rsidRPr="00091107">
        <w:t xml:space="preserve">2) Обеспечение </w:t>
      </w:r>
      <w:r w:rsidR="00181073" w:rsidRPr="00091107">
        <w:t>устойчивого развития территории.</w:t>
      </w:r>
    </w:p>
    <w:p w:rsidR="00BD4DB8" w:rsidRPr="00091107" w:rsidRDefault="00BD4DB8" w:rsidP="007A46A8">
      <w:pPr>
        <w:spacing w:line="360" w:lineRule="auto"/>
        <w:ind w:firstLine="709"/>
        <w:jc w:val="both"/>
      </w:pPr>
      <w:r w:rsidRPr="00091107">
        <w:t xml:space="preserve">3) </w:t>
      </w:r>
      <w:r w:rsidR="00181073" w:rsidRPr="00091107">
        <w:t>Выделение элементов планировочной структуры.</w:t>
      </w:r>
    </w:p>
    <w:p w:rsidR="000424FD" w:rsidRPr="00091107" w:rsidRDefault="006A4247" w:rsidP="000424FD">
      <w:pPr>
        <w:spacing w:line="360" w:lineRule="auto"/>
        <w:ind w:firstLine="709"/>
        <w:jc w:val="both"/>
      </w:pPr>
      <w:r w:rsidRPr="00091107">
        <w:t>4</w:t>
      </w:r>
      <w:r w:rsidR="00BD4DB8" w:rsidRPr="00091107">
        <w:t xml:space="preserve">) </w:t>
      </w:r>
      <w:r w:rsidR="000424FD" w:rsidRPr="00091107">
        <w:t>Установление границ земельных участков, на которых расположены объекты капитального строительства, границ земельных участков</w:t>
      </w:r>
      <w:r w:rsidR="009C2482" w:rsidRPr="00091107">
        <w:t>.</w:t>
      </w:r>
    </w:p>
    <w:p w:rsidR="00D56965" w:rsidRPr="00091107" w:rsidRDefault="00497CE4" w:rsidP="00283874">
      <w:pPr>
        <w:pStyle w:val="a5"/>
      </w:pPr>
      <w:bookmarkStart w:id="9" w:name="_Toc24541674"/>
      <w:r w:rsidRPr="00091107">
        <w:t xml:space="preserve">1.2 </w:t>
      </w:r>
      <w:r w:rsidR="003D5FC2" w:rsidRPr="00091107">
        <w:t xml:space="preserve">Задачи </w:t>
      </w:r>
      <w:r w:rsidR="001579EE" w:rsidRPr="00091107">
        <w:t>проекта</w:t>
      </w:r>
      <w:bookmarkEnd w:id="9"/>
    </w:p>
    <w:p w:rsidR="00C36692" w:rsidRPr="00091107" w:rsidRDefault="00C36692" w:rsidP="007A46A8">
      <w:pPr>
        <w:spacing w:line="360" w:lineRule="auto"/>
        <w:ind w:firstLine="709"/>
        <w:jc w:val="both"/>
      </w:pPr>
      <w:r w:rsidRPr="00091107">
        <w:t>Для достижения указанных целей определены следующие задачи:</w:t>
      </w:r>
    </w:p>
    <w:p w:rsidR="00B34950" w:rsidRPr="00091107" w:rsidRDefault="00B34950" w:rsidP="00D96F61">
      <w:pPr>
        <w:pStyle w:val="ae"/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jc w:val="both"/>
      </w:pPr>
      <w:r w:rsidRPr="00091107">
        <w:t>Проведение комплексного анализа состояния территории</w:t>
      </w:r>
      <w:r w:rsidR="003A5D6C" w:rsidRPr="00091107">
        <w:t>.</w:t>
      </w:r>
    </w:p>
    <w:p w:rsidR="00B34950" w:rsidRPr="00091107" w:rsidRDefault="00B34950" w:rsidP="00D96F61">
      <w:pPr>
        <w:pStyle w:val="ae"/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jc w:val="both"/>
      </w:pPr>
      <w:r w:rsidRPr="00091107">
        <w:t>Подготовка предложений по развитию транспортной инфраструкту</w:t>
      </w:r>
      <w:r w:rsidR="003A5D6C" w:rsidRPr="00091107">
        <w:t>р</w:t>
      </w:r>
      <w:r w:rsidR="00CE2EE3" w:rsidRPr="00091107">
        <w:t>ы</w:t>
      </w:r>
      <w:r w:rsidR="003A5D6C" w:rsidRPr="00091107">
        <w:t>, в целях развития незастроенной территории и повышения ее</w:t>
      </w:r>
      <w:r w:rsidRPr="00091107">
        <w:t xml:space="preserve"> инвестиционной привлекательности.</w:t>
      </w:r>
    </w:p>
    <w:p w:rsidR="00B34950" w:rsidRPr="00091107" w:rsidRDefault="00B34950" w:rsidP="00D96F61">
      <w:pPr>
        <w:pStyle w:val="ae"/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jc w:val="both"/>
      </w:pPr>
      <w:r w:rsidRPr="00091107">
        <w:t>Подготовка перечня мероприятий, обеспе</w:t>
      </w:r>
      <w:r w:rsidR="0074019B" w:rsidRPr="00091107">
        <w:t xml:space="preserve">чивающих безопасное </w:t>
      </w:r>
      <w:r w:rsidR="0030788F" w:rsidRPr="00091107">
        <w:t>нахождение</w:t>
      </w:r>
      <w:r w:rsidRPr="00091107">
        <w:t xml:space="preserve"> населения, охрану объектов капитального строительства от последствий чрезвычайных ситуаций природного и техногенного характера.</w:t>
      </w:r>
    </w:p>
    <w:p w:rsidR="003D5FC2" w:rsidRPr="00091107" w:rsidRDefault="00091107" w:rsidP="00D94554">
      <w:pPr>
        <w:tabs>
          <w:tab w:val="left" w:pos="1134"/>
        </w:tabs>
        <w:spacing w:line="360" w:lineRule="auto"/>
        <w:ind w:firstLine="709"/>
        <w:jc w:val="both"/>
      </w:pPr>
      <w:r>
        <w:t>4</w:t>
      </w:r>
      <w:r w:rsidR="00D94554" w:rsidRPr="00091107">
        <w:t>)</w:t>
      </w:r>
      <w:r w:rsidR="00D94554" w:rsidRPr="00091107">
        <w:tab/>
      </w:r>
      <w:r w:rsidR="00B34950" w:rsidRPr="00091107">
        <w:t>С</w:t>
      </w:r>
      <w:r w:rsidR="003D5FC2" w:rsidRPr="00091107">
        <w:t>овершенствование сбора и утилизации хозяйственно</w:t>
      </w:r>
      <w:r w:rsidR="00B34950" w:rsidRPr="00091107">
        <w:t>-бытовых отходов.</w:t>
      </w:r>
    </w:p>
    <w:p w:rsidR="00D50665" w:rsidRPr="00091107" w:rsidRDefault="00D50665">
      <w:pPr>
        <w:spacing w:line="360" w:lineRule="auto"/>
        <w:ind w:firstLine="567"/>
        <w:jc w:val="both"/>
      </w:pPr>
      <w:r w:rsidRPr="00091107">
        <w:br w:type="page"/>
      </w:r>
    </w:p>
    <w:p w:rsidR="00115F47" w:rsidRPr="00091107" w:rsidRDefault="00115F47" w:rsidP="00D23937">
      <w:pPr>
        <w:pStyle w:val="1"/>
        <w:spacing w:before="160" w:after="200"/>
        <w:ind w:firstLine="709"/>
        <w:jc w:val="center"/>
        <w:rPr>
          <w:sz w:val="28"/>
        </w:rPr>
      </w:pPr>
      <w:bookmarkStart w:id="10" w:name="_Toc24541675"/>
      <w:r w:rsidRPr="00091107">
        <w:rPr>
          <w:sz w:val="28"/>
        </w:rPr>
        <w:lastRenderedPageBreak/>
        <w:t>Раздел 2. Характеристика планируемого развития территории</w:t>
      </w:r>
      <w:bookmarkEnd w:id="10"/>
    </w:p>
    <w:p w:rsidR="00D23937" w:rsidRPr="00091107" w:rsidRDefault="00D23937" w:rsidP="00283874">
      <w:pPr>
        <w:pStyle w:val="a5"/>
      </w:pPr>
      <w:bookmarkStart w:id="11" w:name="_Toc24541676"/>
      <w:r w:rsidRPr="00091107">
        <w:t xml:space="preserve">2.1 Характеристика </w:t>
      </w:r>
      <w:r w:rsidR="00184D40" w:rsidRPr="00091107">
        <w:t>ж</w:t>
      </w:r>
      <w:r w:rsidR="008E033E" w:rsidRPr="00091107">
        <w:t>и</w:t>
      </w:r>
      <w:r w:rsidR="00184D40" w:rsidRPr="00091107">
        <w:t>лой</w:t>
      </w:r>
      <w:r w:rsidR="0030788F" w:rsidRPr="00091107">
        <w:t xml:space="preserve"> застройки</w:t>
      </w:r>
      <w:bookmarkEnd w:id="11"/>
    </w:p>
    <w:p w:rsidR="00731499" w:rsidRPr="00091107" w:rsidRDefault="00731499" w:rsidP="00363205">
      <w:pPr>
        <w:autoSpaceDE w:val="0"/>
        <w:autoSpaceDN w:val="0"/>
        <w:adjustRightInd w:val="0"/>
        <w:spacing w:line="360" w:lineRule="auto"/>
        <w:ind w:firstLine="709"/>
        <w:rPr>
          <w:color w:val="000000"/>
          <w:lang w:eastAsia="en-US"/>
        </w:rPr>
      </w:pPr>
      <w:r w:rsidRPr="00091107">
        <w:t xml:space="preserve">На проектируемой территории </w:t>
      </w:r>
      <w:r w:rsidR="00CE2EE3" w:rsidRPr="00091107">
        <w:t>отсутствуют</w:t>
      </w:r>
      <w:r w:rsidRPr="00091107">
        <w:t xml:space="preserve"> земельны</w:t>
      </w:r>
      <w:r w:rsidR="00CE2EE3" w:rsidRPr="00091107">
        <w:t>е</w:t>
      </w:r>
      <w:r w:rsidRPr="00091107">
        <w:t xml:space="preserve"> участк</w:t>
      </w:r>
      <w:r w:rsidR="00CE2EE3" w:rsidRPr="00091107">
        <w:t>и</w:t>
      </w:r>
      <w:r w:rsidR="00184D40" w:rsidRPr="00091107">
        <w:t xml:space="preserve"> </w:t>
      </w:r>
      <w:r w:rsidR="00E16D93" w:rsidRPr="00091107">
        <w:t xml:space="preserve">для </w:t>
      </w:r>
      <w:r w:rsidR="009C2482" w:rsidRPr="00091107">
        <w:t>жилых домов</w:t>
      </w:r>
      <w:r w:rsidR="00184D40" w:rsidRPr="00091107">
        <w:t>.</w:t>
      </w:r>
    </w:p>
    <w:p w:rsidR="00665EFF" w:rsidRPr="00091107" w:rsidRDefault="00665EFF" w:rsidP="000D77A7">
      <w:pPr>
        <w:autoSpaceDE w:val="0"/>
        <w:spacing w:line="360" w:lineRule="auto"/>
        <w:jc w:val="center"/>
        <w:rPr>
          <w:b/>
          <w:bCs/>
        </w:rPr>
      </w:pPr>
      <w:r w:rsidRPr="00091107">
        <w:rPr>
          <w:b/>
          <w:bCs/>
        </w:rPr>
        <w:t>Положения о характеристиках планируемого развития территории,</w:t>
      </w:r>
    </w:p>
    <w:p w:rsidR="00665EFF" w:rsidRPr="00091107" w:rsidRDefault="00665EFF" w:rsidP="000D77A7">
      <w:pPr>
        <w:autoSpaceDE w:val="0"/>
        <w:spacing w:line="360" w:lineRule="auto"/>
        <w:jc w:val="center"/>
        <w:rPr>
          <w:b/>
          <w:bCs/>
        </w:rPr>
      </w:pPr>
      <w:r w:rsidRPr="00091107">
        <w:rPr>
          <w:b/>
          <w:bCs/>
        </w:rPr>
        <w:t>в том числе плотности и параметрах застройки территории</w:t>
      </w:r>
    </w:p>
    <w:p w:rsidR="00D23937" w:rsidRPr="00091107" w:rsidRDefault="00283874" w:rsidP="00091107">
      <w:pPr>
        <w:pStyle w:val="21"/>
        <w:spacing w:after="0" w:line="360" w:lineRule="auto"/>
        <w:rPr>
          <w:color w:val="000000"/>
        </w:rPr>
      </w:pPr>
      <w:r w:rsidRPr="00091107">
        <w:rPr>
          <w:color w:val="000000"/>
        </w:rPr>
        <w:t xml:space="preserve">В </w:t>
      </w:r>
      <w:proofErr w:type="gramStart"/>
      <w:r w:rsidRPr="00091107">
        <w:rPr>
          <w:color w:val="000000"/>
        </w:rPr>
        <w:t>границах  проектирования</w:t>
      </w:r>
      <w:proofErr w:type="gramEnd"/>
      <w:r w:rsidRPr="00091107">
        <w:rPr>
          <w:color w:val="000000"/>
        </w:rPr>
        <w:t xml:space="preserve"> </w:t>
      </w:r>
      <w:r w:rsidR="00091107" w:rsidRPr="00091107">
        <w:rPr>
          <w:color w:val="000000"/>
        </w:rPr>
        <w:t>планируется организация трех земельных участков под торговые объекты</w:t>
      </w:r>
      <w:r w:rsidRPr="00091107">
        <w:rPr>
          <w:color w:val="000000"/>
        </w:rPr>
        <w:t>.</w:t>
      </w:r>
    </w:p>
    <w:p w:rsidR="00283874" w:rsidRPr="00091107" w:rsidRDefault="00283874" w:rsidP="00283874">
      <w:pPr>
        <w:rPr>
          <w:rFonts w:eastAsiaTheme="majorEastAsia"/>
        </w:rPr>
      </w:pPr>
    </w:p>
    <w:p w:rsidR="006223B1" w:rsidRPr="00091107" w:rsidRDefault="006223B1" w:rsidP="00283874">
      <w:pPr>
        <w:pStyle w:val="a5"/>
      </w:pPr>
      <w:bookmarkStart w:id="12" w:name="_Toc24541677"/>
      <w:r w:rsidRPr="00091107">
        <w:t>2.2 Характеристика развития системы социального обслуживания и размещения объектов коммунально-бытового обслуживания и коммерческого назначения</w:t>
      </w:r>
      <w:bookmarkEnd w:id="12"/>
    </w:p>
    <w:p w:rsidR="00091107" w:rsidRPr="00091107" w:rsidRDefault="00091107" w:rsidP="00283874">
      <w:pPr>
        <w:pStyle w:val="a5"/>
        <w:rPr>
          <w:rFonts w:cs="Times New Roman"/>
          <w:b w:val="0"/>
          <w:iCs/>
          <w:color w:val="000000"/>
        </w:rPr>
      </w:pPr>
      <w:bookmarkStart w:id="13" w:name="_Toc24541678"/>
      <w:r w:rsidRPr="00091107">
        <w:rPr>
          <w:rFonts w:cs="Times New Roman"/>
          <w:b w:val="0"/>
          <w:iCs/>
          <w:color w:val="000000"/>
        </w:rPr>
        <w:t>Объекты социального назначения не требуются</w:t>
      </w:r>
      <w:r w:rsidRPr="00091107">
        <w:rPr>
          <w:rFonts w:cs="Times New Roman"/>
          <w:b w:val="0"/>
          <w:iCs/>
          <w:color w:val="000000"/>
        </w:rPr>
        <w:t xml:space="preserve"> в связи с назначением планируемой застройки – торговые объекты.</w:t>
      </w:r>
      <w:bookmarkEnd w:id="13"/>
    </w:p>
    <w:p w:rsidR="00A762EF" w:rsidRPr="00091107" w:rsidRDefault="00A762EF" w:rsidP="00283874">
      <w:pPr>
        <w:pStyle w:val="a5"/>
      </w:pPr>
      <w:bookmarkStart w:id="14" w:name="_Toc24541679"/>
      <w:r w:rsidRPr="00091107">
        <w:t>2.3 Характеристика развития системы транспортного обслуживания</w:t>
      </w:r>
      <w:bookmarkEnd w:id="14"/>
    </w:p>
    <w:p w:rsidR="00CE2EE3" w:rsidRPr="00091107" w:rsidRDefault="00CE2EE3" w:rsidP="00CE2EE3">
      <w:pPr>
        <w:spacing w:line="324" w:lineRule="auto"/>
        <w:ind w:firstLine="709"/>
        <w:jc w:val="both"/>
        <w:rPr>
          <w:bCs/>
        </w:rPr>
      </w:pPr>
      <w:r w:rsidRPr="00091107">
        <w:rPr>
          <w:bCs/>
        </w:rPr>
        <w:t xml:space="preserve">Проектом предлагается </w:t>
      </w:r>
      <w:r w:rsidR="00091107" w:rsidRPr="00091107">
        <w:rPr>
          <w:bCs/>
        </w:rPr>
        <w:t>организация двух парковочных мест у торгового объекта №1</w:t>
      </w:r>
      <w:r w:rsidR="00830071">
        <w:rPr>
          <w:bCs/>
        </w:rPr>
        <w:t xml:space="preserve"> исходя из расчета 1 м-место на 30-35 кв. м общей площади</w:t>
      </w:r>
      <w:r w:rsidR="00091107" w:rsidRPr="00091107">
        <w:rPr>
          <w:bCs/>
        </w:rPr>
        <w:t>, для 2 и 3-го организация парковочных мест планируетс</w:t>
      </w:r>
      <w:r w:rsidR="00830071">
        <w:rPr>
          <w:bCs/>
        </w:rPr>
        <w:t>я за счет существующей парковки, необходимо по расчету 3 м-места.</w:t>
      </w:r>
    </w:p>
    <w:p w:rsidR="00CE2EE3" w:rsidRPr="00091107" w:rsidRDefault="00CE2EE3" w:rsidP="00A4257E">
      <w:pPr>
        <w:spacing w:line="360" w:lineRule="auto"/>
        <w:ind w:firstLine="709"/>
        <w:jc w:val="both"/>
        <w:rPr>
          <w:bCs/>
        </w:rPr>
      </w:pPr>
      <w:r w:rsidRPr="00091107">
        <w:rPr>
          <w:bCs/>
        </w:rPr>
        <w:t>На данной территории улицы и проезды общего пользования не планируются.</w:t>
      </w:r>
    </w:p>
    <w:p w:rsidR="00FE1D61" w:rsidRPr="00830071" w:rsidRDefault="00FE1D61" w:rsidP="00283874">
      <w:pPr>
        <w:pStyle w:val="a5"/>
      </w:pPr>
      <w:bookmarkStart w:id="15" w:name="_Toc24541680"/>
      <w:r w:rsidRPr="00830071">
        <w:t xml:space="preserve">2.4 Характеристика развития системы </w:t>
      </w:r>
      <w:r w:rsidR="000D77A7" w:rsidRPr="00830071">
        <w:t>инженерно-технического</w:t>
      </w:r>
      <w:r w:rsidRPr="00830071">
        <w:t xml:space="preserve"> обеспечения</w:t>
      </w:r>
      <w:bookmarkEnd w:id="15"/>
    </w:p>
    <w:p w:rsidR="00830071" w:rsidRPr="00830071" w:rsidRDefault="00830071" w:rsidP="00830071">
      <w:pPr>
        <w:spacing w:line="360" w:lineRule="auto"/>
        <w:rPr>
          <w:b/>
          <w:bCs/>
          <w:color w:val="1D1B11" w:themeColor="background2" w:themeShade="1A"/>
        </w:rPr>
      </w:pPr>
      <w:bookmarkStart w:id="16" w:name="_Toc406335778"/>
      <w:bookmarkStart w:id="17" w:name="_Toc406335779"/>
      <w:r w:rsidRPr="00830071">
        <w:rPr>
          <w:b/>
          <w:bCs/>
          <w:color w:val="1D1B11" w:themeColor="background2" w:themeShade="1A"/>
        </w:rPr>
        <w:t>2.4.1 Водоснабжение</w:t>
      </w:r>
    </w:p>
    <w:p w:rsidR="00830071" w:rsidRPr="00830071" w:rsidRDefault="00830071" w:rsidP="00830071">
      <w:pPr>
        <w:spacing w:line="360" w:lineRule="auto"/>
        <w:ind w:firstLine="709"/>
        <w:jc w:val="both"/>
        <w:rPr>
          <w:bCs/>
        </w:rPr>
      </w:pPr>
      <w:r w:rsidRPr="00830071">
        <w:rPr>
          <w:bCs/>
        </w:rPr>
        <w:t>Мероприятия, предлагаемые для эффективной работы системы водоснабжения проектируемой территории:</w:t>
      </w:r>
    </w:p>
    <w:p w:rsidR="00830071" w:rsidRPr="00830071" w:rsidRDefault="00830071" w:rsidP="00830071">
      <w:pPr>
        <w:numPr>
          <w:ilvl w:val="0"/>
          <w:numId w:val="8"/>
        </w:numPr>
        <w:tabs>
          <w:tab w:val="left" w:pos="851"/>
        </w:tabs>
        <w:spacing w:line="360" w:lineRule="auto"/>
        <w:ind w:left="0" w:firstLine="426"/>
        <w:jc w:val="both"/>
        <w:rPr>
          <w:bCs/>
        </w:rPr>
      </w:pPr>
      <w:r w:rsidRPr="00830071">
        <w:rPr>
          <w:bCs/>
        </w:rPr>
        <w:t xml:space="preserve">строительство водопроводных сетей из полиэтиленовых труб протяженностью </w:t>
      </w:r>
      <w:r w:rsidRPr="00830071">
        <w:rPr>
          <w:bCs/>
          <w:lang w:val="en-US"/>
        </w:rPr>
        <w:t>L</w:t>
      </w:r>
      <w:r w:rsidRPr="00830071">
        <w:rPr>
          <w:bCs/>
        </w:rPr>
        <w:t>=28 м;</w:t>
      </w:r>
    </w:p>
    <w:p w:rsidR="00830071" w:rsidRPr="00830071" w:rsidRDefault="00830071" w:rsidP="00830071">
      <w:pPr>
        <w:numPr>
          <w:ilvl w:val="0"/>
          <w:numId w:val="8"/>
        </w:numPr>
        <w:tabs>
          <w:tab w:val="left" w:pos="851"/>
        </w:tabs>
        <w:spacing w:line="360" w:lineRule="auto"/>
        <w:ind w:left="0" w:firstLine="426"/>
        <w:jc w:val="both"/>
        <w:rPr>
          <w:bCs/>
        </w:rPr>
      </w:pPr>
      <w:r w:rsidRPr="00830071">
        <w:t>при рабочем проектировании выполнить расчет водопроводной сети с применением специализированных программных комплексов, уточнить трассировку водопроводной сети, а также количество и точное расположение пожарных гидрантов, а также учесть требования технических условий эксплуатирующих организаций;</w:t>
      </w:r>
    </w:p>
    <w:p w:rsidR="00830071" w:rsidRPr="00830071" w:rsidRDefault="00830071" w:rsidP="00830071">
      <w:pPr>
        <w:numPr>
          <w:ilvl w:val="0"/>
          <w:numId w:val="8"/>
        </w:numPr>
        <w:tabs>
          <w:tab w:val="left" w:pos="851"/>
        </w:tabs>
        <w:spacing w:line="360" w:lineRule="auto"/>
        <w:ind w:left="0" w:firstLine="426"/>
        <w:jc w:val="both"/>
        <w:rPr>
          <w:bCs/>
        </w:rPr>
      </w:pPr>
      <w:r w:rsidRPr="00830071">
        <w:t>глубину заложения водоводов принять в соответствии с СП 31.13330.2012 «Водоснабжение. Наружные сети и сооружения» - на 0,5 м ниже расчетной глубины проникания в грунт нулевой температуры.</w:t>
      </w:r>
    </w:p>
    <w:p w:rsidR="00830071" w:rsidRPr="00830071" w:rsidRDefault="00830071" w:rsidP="00830071">
      <w:pPr>
        <w:spacing w:line="360" w:lineRule="auto"/>
        <w:rPr>
          <w:b/>
          <w:bCs/>
          <w:color w:val="1D1B11" w:themeColor="background2" w:themeShade="1A"/>
        </w:rPr>
      </w:pPr>
      <w:r w:rsidRPr="00830071">
        <w:rPr>
          <w:b/>
          <w:bCs/>
          <w:color w:val="1D1B11" w:themeColor="background2" w:themeShade="1A"/>
        </w:rPr>
        <w:t>2.4.2 Водоотведение</w:t>
      </w:r>
    </w:p>
    <w:p w:rsidR="00830071" w:rsidRPr="00EE3F0E" w:rsidRDefault="00830071" w:rsidP="00830071">
      <w:pPr>
        <w:spacing w:before="200" w:line="360" w:lineRule="auto"/>
        <w:ind w:firstLine="709"/>
        <w:jc w:val="both"/>
        <w:rPr>
          <w:bCs/>
        </w:rPr>
      </w:pPr>
      <w:r w:rsidRPr="00EE3F0E">
        <w:rPr>
          <w:bCs/>
        </w:rPr>
        <w:t>Мероприятия, предлагаемые для эффективной работы системы водоотведения проектируемой территории:</w:t>
      </w:r>
    </w:p>
    <w:p w:rsidR="00830071" w:rsidRPr="00EE3F0E" w:rsidRDefault="00830071" w:rsidP="00830071">
      <w:pPr>
        <w:pStyle w:val="ae"/>
        <w:numPr>
          <w:ilvl w:val="0"/>
          <w:numId w:val="41"/>
        </w:numPr>
        <w:tabs>
          <w:tab w:val="left" w:pos="993"/>
        </w:tabs>
        <w:spacing w:line="360" w:lineRule="auto"/>
        <w:ind w:left="0" w:firstLine="709"/>
        <w:jc w:val="both"/>
        <w:rPr>
          <w:bCs/>
        </w:rPr>
      </w:pPr>
      <w:r w:rsidRPr="00EE3F0E">
        <w:rPr>
          <w:bCs/>
        </w:rPr>
        <w:t xml:space="preserve">строительство самотечной канализационной сети протяженностью в границах проектирования </w:t>
      </w:r>
      <w:r w:rsidRPr="00EE3F0E">
        <w:rPr>
          <w:bCs/>
          <w:lang w:val="en-US"/>
        </w:rPr>
        <w:t>L</w:t>
      </w:r>
      <w:r w:rsidRPr="00EE3F0E">
        <w:rPr>
          <w:bCs/>
        </w:rPr>
        <w:t>=73 м;</w:t>
      </w:r>
    </w:p>
    <w:p w:rsidR="00830071" w:rsidRPr="00EE3F0E" w:rsidRDefault="00830071" w:rsidP="00830071">
      <w:pPr>
        <w:numPr>
          <w:ilvl w:val="0"/>
          <w:numId w:val="41"/>
        </w:numPr>
        <w:tabs>
          <w:tab w:val="left" w:pos="993"/>
        </w:tabs>
        <w:spacing w:line="360" w:lineRule="auto"/>
        <w:ind w:left="0" w:firstLine="709"/>
        <w:jc w:val="both"/>
        <w:rPr>
          <w:bCs/>
        </w:rPr>
      </w:pPr>
      <w:r w:rsidRPr="00EE3F0E">
        <w:lastRenderedPageBreak/>
        <w:t>при рабочем проектировании выполнить расчет канализационной сети с применением специализированных программных комплексов для расчета диаметров и уклонов трубопроводов;</w:t>
      </w:r>
    </w:p>
    <w:p w:rsidR="00830071" w:rsidRPr="00830071" w:rsidRDefault="00830071" w:rsidP="00830071">
      <w:pPr>
        <w:numPr>
          <w:ilvl w:val="0"/>
          <w:numId w:val="41"/>
        </w:numPr>
        <w:tabs>
          <w:tab w:val="left" w:pos="993"/>
        </w:tabs>
        <w:spacing w:line="360" w:lineRule="auto"/>
        <w:ind w:left="0" w:firstLine="709"/>
        <w:jc w:val="both"/>
        <w:rPr>
          <w:bCs/>
        </w:rPr>
      </w:pPr>
      <w:r w:rsidRPr="00EE3F0E">
        <w:t>глубину заложения принять в соответствии с СП 32.13330.2012 «Канализация. Наружные сети и сооружения» - на 0,3 м ниже расчетной глубины проникания в грунт нулевой температуры (при диаметре трубопроводов до 500 мм).</w:t>
      </w:r>
    </w:p>
    <w:p w:rsidR="00830071" w:rsidRPr="00830071" w:rsidRDefault="00830071" w:rsidP="00830071">
      <w:pPr>
        <w:tabs>
          <w:tab w:val="left" w:pos="993"/>
        </w:tabs>
        <w:spacing w:line="360" w:lineRule="auto"/>
        <w:jc w:val="both"/>
        <w:rPr>
          <w:b/>
          <w:bCs/>
        </w:rPr>
      </w:pPr>
      <w:r w:rsidRPr="00830071">
        <w:rPr>
          <w:b/>
        </w:rPr>
        <w:t xml:space="preserve">2.4.3 </w:t>
      </w:r>
      <w:r w:rsidRPr="00830071">
        <w:rPr>
          <w:rFonts w:eastAsiaTheme="majorEastAsia" w:cstheme="majorBidi"/>
          <w:b/>
          <w:lang w:eastAsia="en-US"/>
        </w:rPr>
        <w:t>Отвод поверхностных вод</w:t>
      </w:r>
    </w:p>
    <w:p w:rsidR="00830071" w:rsidRPr="003C6CF4" w:rsidRDefault="00830071" w:rsidP="00830071">
      <w:pPr>
        <w:spacing w:line="360" w:lineRule="auto"/>
        <w:ind w:firstLine="709"/>
        <w:jc w:val="both"/>
        <w:rPr>
          <w:bCs/>
        </w:rPr>
      </w:pPr>
      <w:r w:rsidRPr="003C6CF4">
        <w:rPr>
          <w:bCs/>
        </w:rPr>
        <w:t>Мероприятия, предлагаемые для эффективной работы системы водоотведения поверхностных вод с проектируемой территории:</w:t>
      </w:r>
    </w:p>
    <w:p w:rsidR="00830071" w:rsidRPr="003C6CF4" w:rsidRDefault="00830071" w:rsidP="00830071">
      <w:pPr>
        <w:pStyle w:val="ae"/>
        <w:numPr>
          <w:ilvl w:val="0"/>
          <w:numId w:val="43"/>
        </w:numPr>
        <w:tabs>
          <w:tab w:val="left" w:pos="993"/>
        </w:tabs>
        <w:spacing w:line="360" w:lineRule="auto"/>
        <w:ind w:left="0" w:firstLine="709"/>
        <w:jc w:val="both"/>
        <w:rPr>
          <w:bCs/>
        </w:rPr>
      </w:pPr>
      <w:r w:rsidRPr="003C6CF4">
        <w:rPr>
          <w:bCs/>
        </w:rPr>
        <w:t xml:space="preserve">строительство сети открытой ливневой канализации (лотков) </w:t>
      </w:r>
      <w:r w:rsidRPr="003C6CF4">
        <w:rPr>
          <w:bCs/>
          <w:lang w:val="en-US"/>
        </w:rPr>
        <w:t>L</w:t>
      </w:r>
      <w:r w:rsidRPr="003C6CF4">
        <w:rPr>
          <w:bCs/>
        </w:rPr>
        <w:t>=0,06 км;</w:t>
      </w:r>
    </w:p>
    <w:p w:rsidR="00830071" w:rsidRPr="00830071" w:rsidRDefault="00830071" w:rsidP="00830071">
      <w:pPr>
        <w:numPr>
          <w:ilvl w:val="0"/>
          <w:numId w:val="43"/>
        </w:numPr>
        <w:tabs>
          <w:tab w:val="left" w:pos="993"/>
        </w:tabs>
        <w:spacing w:line="360" w:lineRule="auto"/>
        <w:ind w:left="0" w:firstLine="709"/>
        <w:jc w:val="both"/>
        <w:rPr>
          <w:bCs/>
        </w:rPr>
      </w:pPr>
      <w:r w:rsidRPr="003C6CF4">
        <w:t xml:space="preserve">при рабочем проектировании выполнить расчет сети ливневой канализации с применением специализированных программных комплексов для расчета диаметров и уклонов </w:t>
      </w:r>
      <w:r w:rsidRPr="00830071">
        <w:t>трубопроводов.</w:t>
      </w:r>
    </w:p>
    <w:p w:rsidR="00830071" w:rsidRDefault="00830071" w:rsidP="00830071">
      <w:pPr>
        <w:spacing w:line="360" w:lineRule="auto"/>
        <w:rPr>
          <w:b/>
        </w:rPr>
      </w:pPr>
      <w:r w:rsidRPr="00830071">
        <w:rPr>
          <w:b/>
          <w:bCs/>
          <w:color w:val="1D1B11" w:themeColor="background2" w:themeShade="1A"/>
        </w:rPr>
        <w:t xml:space="preserve">2.4.4 </w:t>
      </w:r>
      <w:r w:rsidRPr="00830071">
        <w:rPr>
          <w:b/>
        </w:rPr>
        <w:t>Электроснабжение</w:t>
      </w:r>
    </w:p>
    <w:p w:rsidR="00830071" w:rsidRPr="006149AD" w:rsidRDefault="00830071" w:rsidP="00830071">
      <w:pPr>
        <w:spacing w:line="360" w:lineRule="auto"/>
        <w:ind w:firstLine="709"/>
        <w:jc w:val="both"/>
        <w:rPr>
          <w:bCs/>
        </w:rPr>
      </w:pPr>
      <w:r w:rsidRPr="006149AD">
        <w:rPr>
          <w:bCs/>
        </w:rPr>
        <w:t xml:space="preserve">Мероприятия, предлагаемые для эффективной работы системы электроснабжения строительство воздушных ЛЭП 0,4 </w:t>
      </w:r>
      <w:proofErr w:type="spellStart"/>
      <w:r w:rsidRPr="006149AD">
        <w:rPr>
          <w:bCs/>
        </w:rPr>
        <w:t>кВ</w:t>
      </w:r>
      <w:proofErr w:type="spellEnd"/>
      <w:r w:rsidRPr="006149AD">
        <w:rPr>
          <w:bCs/>
        </w:rPr>
        <w:t xml:space="preserve"> протяженностью </w:t>
      </w:r>
      <w:r w:rsidRPr="006149AD">
        <w:rPr>
          <w:bCs/>
          <w:lang w:val="en-US"/>
        </w:rPr>
        <w:t>L</w:t>
      </w:r>
      <w:r w:rsidRPr="006149AD">
        <w:rPr>
          <w:bCs/>
        </w:rPr>
        <w:t xml:space="preserve"> = 0,04 км;</w:t>
      </w:r>
    </w:p>
    <w:p w:rsidR="00830071" w:rsidRPr="006149AD" w:rsidRDefault="00830071" w:rsidP="00830071">
      <w:pPr>
        <w:pStyle w:val="ae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bCs/>
        </w:rPr>
      </w:pPr>
      <w:r w:rsidRPr="006149AD">
        <w:t>при рабочем проектировании уточнить марку и мощность трансформаторной подстанции и сечения проводов;</w:t>
      </w:r>
    </w:p>
    <w:p w:rsidR="00830071" w:rsidRPr="006149AD" w:rsidRDefault="00830071" w:rsidP="00830071">
      <w:pPr>
        <w:pStyle w:val="ae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bCs/>
        </w:rPr>
      </w:pPr>
      <w:r w:rsidRPr="006149AD">
        <w:t xml:space="preserve">строительство линии электроснабжения для наружного освещения (совместно с линией электропередач 0,4 </w:t>
      </w:r>
      <w:proofErr w:type="spellStart"/>
      <w:r w:rsidRPr="006149AD">
        <w:t>кВ</w:t>
      </w:r>
      <w:proofErr w:type="spellEnd"/>
      <w:r w:rsidRPr="006149AD">
        <w:t xml:space="preserve">) протяженностью </w:t>
      </w:r>
      <w:r w:rsidRPr="006149AD">
        <w:rPr>
          <w:lang w:val="en-US"/>
        </w:rPr>
        <w:t>L</w:t>
      </w:r>
      <w:r w:rsidRPr="006149AD">
        <w:t>=0,04 км.</w:t>
      </w:r>
    </w:p>
    <w:p w:rsidR="00830071" w:rsidRDefault="00830071" w:rsidP="00830071">
      <w:pPr>
        <w:tabs>
          <w:tab w:val="left" w:pos="1609"/>
        </w:tabs>
        <w:spacing w:line="360" w:lineRule="auto"/>
        <w:rPr>
          <w:b/>
          <w:bCs/>
          <w:color w:val="1D1B11" w:themeColor="background2" w:themeShade="1A"/>
        </w:rPr>
      </w:pPr>
      <w:r>
        <w:rPr>
          <w:b/>
          <w:bCs/>
          <w:color w:val="1D1B11" w:themeColor="background2" w:themeShade="1A"/>
        </w:rPr>
        <w:t>2.4.5 Связь</w:t>
      </w:r>
      <w:r>
        <w:rPr>
          <w:b/>
          <w:bCs/>
          <w:color w:val="1D1B11" w:themeColor="background2" w:themeShade="1A"/>
        </w:rPr>
        <w:tab/>
      </w:r>
    </w:p>
    <w:p w:rsidR="00830071" w:rsidRPr="00821CE2" w:rsidRDefault="00830071" w:rsidP="00830071">
      <w:pPr>
        <w:spacing w:line="360" w:lineRule="auto"/>
        <w:ind w:firstLine="709"/>
        <w:jc w:val="both"/>
        <w:rPr>
          <w:bCs/>
        </w:rPr>
      </w:pPr>
      <w:r w:rsidRPr="00821CE2">
        <w:rPr>
          <w:bCs/>
        </w:rPr>
        <w:t>Мероприятия, предлагаемые для эффективной работы системы телефонизации и радиофикации проектируемой территории:</w:t>
      </w:r>
    </w:p>
    <w:p w:rsidR="00830071" w:rsidRPr="00821CE2" w:rsidRDefault="00830071" w:rsidP="00830071">
      <w:pPr>
        <w:pStyle w:val="ae"/>
        <w:numPr>
          <w:ilvl w:val="0"/>
          <w:numId w:val="42"/>
        </w:numPr>
        <w:tabs>
          <w:tab w:val="left" w:pos="993"/>
        </w:tabs>
        <w:spacing w:line="360" w:lineRule="auto"/>
        <w:ind w:left="0" w:firstLine="709"/>
        <w:jc w:val="both"/>
        <w:rPr>
          <w:bCs/>
        </w:rPr>
      </w:pPr>
      <w:r w:rsidRPr="00821CE2">
        <w:rPr>
          <w:bCs/>
        </w:rPr>
        <w:t xml:space="preserve">строительство разводящей линии связи по технологии </w:t>
      </w:r>
      <w:r w:rsidRPr="00821CE2">
        <w:rPr>
          <w:bCs/>
          <w:lang w:val="en-US"/>
        </w:rPr>
        <w:t>GPON</w:t>
      </w:r>
      <w:r w:rsidRPr="00821CE2">
        <w:rPr>
          <w:bCs/>
        </w:rPr>
        <w:t xml:space="preserve"> протяженностью 0,1 км.</w:t>
      </w:r>
    </w:p>
    <w:p w:rsidR="00830071" w:rsidRDefault="00830071" w:rsidP="00830071">
      <w:pPr>
        <w:tabs>
          <w:tab w:val="left" w:pos="1609"/>
        </w:tabs>
        <w:spacing w:line="360" w:lineRule="auto"/>
        <w:rPr>
          <w:b/>
          <w:bCs/>
          <w:color w:val="1D1B11" w:themeColor="background2" w:themeShade="1A"/>
        </w:rPr>
      </w:pPr>
      <w:r>
        <w:rPr>
          <w:b/>
          <w:bCs/>
          <w:color w:val="1D1B11" w:themeColor="background2" w:themeShade="1A"/>
        </w:rPr>
        <w:t>2.4.6 Теплоснабжение</w:t>
      </w:r>
    </w:p>
    <w:p w:rsidR="00830071" w:rsidRPr="00D32F92" w:rsidRDefault="00830071" w:rsidP="00830071">
      <w:pPr>
        <w:spacing w:line="360" w:lineRule="auto"/>
        <w:ind w:firstLine="709"/>
        <w:jc w:val="both"/>
        <w:rPr>
          <w:bCs/>
        </w:rPr>
      </w:pPr>
      <w:r w:rsidRPr="00D32F92">
        <w:rPr>
          <w:bCs/>
        </w:rPr>
        <w:t>Мероприятия, предлагаемые для эффективной работы системы теплоснабжения проектируемой территории:</w:t>
      </w:r>
    </w:p>
    <w:p w:rsidR="00830071" w:rsidRPr="00D32F92" w:rsidRDefault="00830071" w:rsidP="00830071">
      <w:pPr>
        <w:pStyle w:val="ae"/>
        <w:numPr>
          <w:ilvl w:val="0"/>
          <w:numId w:val="46"/>
        </w:numPr>
        <w:tabs>
          <w:tab w:val="left" w:pos="993"/>
        </w:tabs>
        <w:spacing w:line="360" w:lineRule="auto"/>
        <w:jc w:val="both"/>
        <w:rPr>
          <w:bCs/>
        </w:rPr>
      </w:pPr>
      <w:r w:rsidRPr="00D32F92">
        <w:rPr>
          <w:bCs/>
        </w:rPr>
        <w:t>строительство теплотрассы протяженностью 0,1 км.</w:t>
      </w:r>
    </w:p>
    <w:p w:rsidR="00830071" w:rsidRDefault="00830071" w:rsidP="00830071">
      <w:pPr>
        <w:tabs>
          <w:tab w:val="left" w:pos="1609"/>
        </w:tabs>
        <w:spacing w:line="360" w:lineRule="auto"/>
        <w:rPr>
          <w:b/>
          <w:bCs/>
          <w:color w:val="1D1B11" w:themeColor="background2" w:themeShade="1A"/>
        </w:rPr>
      </w:pPr>
      <w:r>
        <w:rPr>
          <w:b/>
          <w:bCs/>
          <w:color w:val="1D1B11" w:themeColor="background2" w:themeShade="1A"/>
        </w:rPr>
        <w:t>2.4.7 Газоснабжение</w:t>
      </w:r>
    </w:p>
    <w:p w:rsidR="00830071" w:rsidRPr="003864BB" w:rsidRDefault="00830071" w:rsidP="00830071">
      <w:pPr>
        <w:spacing w:line="360" w:lineRule="auto"/>
        <w:ind w:firstLine="720"/>
        <w:rPr>
          <w:bCs/>
        </w:rPr>
      </w:pPr>
      <w:r w:rsidRPr="003864BB">
        <w:t>Газоснабжение для торговых объектов не планируется.</w:t>
      </w:r>
    </w:p>
    <w:bookmarkEnd w:id="16"/>
    <w:bookmarkEnd w:id="17"/>
    <w:p w:rsidR="0088170C" w:rsidRPr="006F555A" w:rsidRDefault="0088170C" w:rsidP="0088170C">
      <w:pPr>
        <w:autoSpaceDE w:val="0"/>
        <w:autoSpaceDN w:val="0"/>
        <w:adjustRightInd w:val="0"/>
        <w:spacing w:line="360" w:lineRule="auto"/>
        <w:jc w:val="both"/>
        <w:rPr>
          <w:rFonts w:eastAsiaTheme="majorEastAsia" w:cstheme="majorBidi"/>
          <w:b/>
          <w:highlight w:val="yellow"/>
          <w:lang w:eastAsia="en-US"/>
        </w:rPr>
      </w:pPr>
    </w:p>
    <w:p w:rsidR="00D01156" w:rsidRPr="006F555A" w:rsidRDefault="00D01156" w:rsidP="0088170C">
      <w:pPr>
        <w:autoSpaceDE w:val="0"/>
        <w:autoSpaceDN w:val="0"/>
        <w:adjustRightInd w:val="0"/>
        <w:spacing w:line="360" w:lineRule="auto"/>
        <w:jc w:val="both"/>
        <w:rPr>
          <w:rFonts w:eastAsiaTheme="majorEastAsia" w:cstheme="majorBidi"/>
          <w:b/>
          <w:highlight w:val="yellow"/>
          <w:lang w:eastAsia="en-US"/>
        </w:rPr>
      </w:pPr>
    </w:p>
    <w:p w:rsidR="00D01156" w:rsidRPr="006F555A" w:rsidRDefault="00D01156" w:rsidP="0088170C">
      <w:pPr>
        <w:autoSpaceDE w:val="0"/>
        <w:autoSpaceDN w:val="0"/>
        <w:adjustRightInd w:val="0"/>
        <w:spacing w:line="360" w:lineRule="auto"/>
        <w:jc w:val="both"/>
        <w:rPr>
          <w:rFonts w:eastAsiaTheme="majorEastAsia" w:cstheme="majorBidi"/>
          <w:b/>
          <w:highlight w:val="yellow"/>
          <w:lang w:eastAsia="en-US"/>
        </w:rPr>
      </w:pPr>
    </w:p>
    <w:p w:rsidR="00D01156" w:rsidRPr="006F555A" w:rsidRDefault="00D01156" w:rsidP="0088170C">
      <w:pPr>
        <w:autoSpaceDE w:val="0"/>
        <w:autoSpaceDN w:val="0"/>
        <w:adjustRightInd w:val="0"/>
        <w:spacing w:line="360" w:lineRule="auto"/>
        <w:jc w:val="both"/>
        <w:rPr>
          <w:rFonts w:eastAsiaTheme="majorEastAsia" w:cstheme="majorBidi"/>
          <w:b/>
          <w:highlight w:val="yellow"/>
          <w:lang w:eastAsia="en-US"/>
        </w:rPr>
      </w:pPr>
    </w:p>
    <w:p w:rsidR="00890962" w:rsidRPr="006F555A" w:rsidRDefault="00890962" w:rsidP="0088170C">
      <w:pPr>
        <w:autoSpaceDE w:val="0"/>
        <w:autoSpaceDN w:val="0"/>
        <w:adjustRightInd w:val="0"/>
        <w:spacing w:line="360" w:lineRule="auto"/>
        <w:jc w:val="both"/>
        <w:rPr>
          <w:rFonts w:eastAsiaTheme="majorEastAsia" w:cstheme="majorBidi"/>
          <w:b/>
          <w:highlight w:val="yellow"/>
          <w:lang w:eastAsia="en-US"/>
        </w:rPr>
      </w:pPr>
    </w:p>
    <w:p w:rsidR="00D01156" w:rsidRPr="006F555A" w:rsidRDefault="00D01156" w:rsidP="0088170C">
      <w:pPr>
        <w:autoSpaceDE w:val="0"/>
        <w:autoSpaceDN w:val="0"/>
        <w:adjustRightInd w:val="0"/>
        <w:spacing w:line="360" w:lineRule="auto"/>
        <w:jc w:val="both"/>
        <w:rPr>
          <w:rFonts w:eastAsiaTheme="majorEastAsia" w:cstheme="majorBidi"/>
          <w:b/>
          <w:highlight w:val="yellow"/>
          <w:lang w:eastAsia="en-US"/>
        </w:rPr>
      </w:pPr>
    </w:p>
    <w:p w:rsidR="000D77A7" w:rsidRPr="003B75E3" w:rsidRDefault="00042480" w:rsidP="009E6BBD">
      <w:pPr>
        <w:pStyle w:val="1"/>
        <w:jc w:val="center"/>
        <w:rPr>
          <w:b w:val="0"/>
          <w:bCs w:val="0"/>
          <w:sz w:val="28"/>
        </w:rPr>
      </w:pPr>
      <w:bookmarkStart w:id="18" w:name="_Toc230674908"/>
      <w:bookmarkStart w:id="19" w:name="_Toc230675036"/>
      <w:bookmarkStart w:id="20" w:name="_Toc230675486"/>
      <w:bookmarkStart w:id="21" w:name="_Toc230681251"/>
      <w:bookmarkStart w:id="22" w:name="_Toc243993653"/>
      <w:bookmarkStart w:id="23" w:name="_Toc272237544"/>
      <w:bookmarkStart w:id="24" w:name="_Toc273081655"/>
      <w:bookmarkStart w:id="25" w:name="_Toc24541681"/>
      <w:r w:rsidRPr="003B75E3">
        <w:rPr>
          <w:sz w:val="28"/>
        </w:rPr>
        <w:lastRenderedPageBreak/>
        <w:t xml:space="preserve">Раздел 3. </w:t>
      </w:r>
      <w:bookmarkEnd w:id="18"/>
      <w:bookmarkEnd w:id="19"/>
      <w:bookmarkEnd w:id="20"/>
      <w:bookmarkEnd w:id="21"/>
      <w:bookmarkEnd w:id="22"/>
      <w:bookmarkEnd w:id="23"/>
      <w:bookmarkEnd w:id="24"/>
      <w:r w:rsidR="002D58C0" w:rsidRPr="003B75E3">
        <w:rPr>
          <w:sz w:val="28"/>
        </w:rPr>
        <w:t xml:space="preserve">Показатели </w:t>
      </w:r>
      <w:r w:rsidR="00C62432" w:rsidRPr="003B75E3">
        <w:rPr>
          <w:sz w:val="28"/>
        </w:rPr>
        <w:t xml:space="preserve">проекта </w:t>
      </w:r>
      <w:r w:rsidR="006D01B0" w:rsidRPr="003B75E3">
        <w:rPr>
          <w:sz w:val="28"/>
        </w:rPr>
        <w:t xml:space="preserve">планировки </w:t>
      </w:r>
      <w:r w:rsidR="002D58C0" w:rsidRPr="003B75E3">
        <w:rPr>
          <w:sz w:val="28"/>
        </w:rPr>
        <w:t>территории</w:t>
      </w:r>
      <w:bookmarkEnd w:id="25"/>
    </w:p>
    <w:p w:rsidR="0014420C" w:rsidRPr="003B75E3" w:rsidRDefault="0014420C" w:rsidP="00C164B3">
      <w:pPr>
        <w:rPr>
          <w:i/>
        </w:rPr>
      </w:pPr>
      <w:bookmarkStart w:id="26" w:name="_Toc402514093"/>
      <w:r w:rsidRPr="003B75E3">
        <w:rPr>
          <w:i/>
        </w:rPr>
        <w:t xml:space="preserve">Таблица 3.1 – </w:t>
      </w:r>
      <w:r w:rsidR="00CB4BEC" w:rsidRPr="003B75E3">
        <w:rPr>
          <w:i/>
        </w:rPr>
        <w:t>Показатели территории</w:t>
      </w:r>
      <w:bookmarkEnd w:id="26"/>
    </w:p>
    <w:tbl>
      <w:tblPr>
        <w:tblW w:w="9921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5103"/>
        <w:gridCol w:w="1843"/>
        <w:gridCol w:w="2268"/>
      </w:tblGrid>
      <w:tr w:rsidR="00830071" w:rsidRPr="005C7CFD" w:rsidTr="00C435D7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1" w:rsidRPr="003B75E3" w:rsidRDefault="00830071" w:rsidP="00C435D7">
            <w:pPr>
              <w:jc w:val="both"/>
              <w:rPr>
                <w:b/>
              </w:rPr>
            </w:pPr>
            <w:r w:rsidRPr="003B75E3">
              <w:rPr>
                <w:b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1" w:rsidRPr="003B75E3" w:rsidRDefault="00830071" w:rsidP="00C435D7">
            <w:pPr>
              <w:jc w:val="both"/>
              <w:rPr>
                <w:b/>
              </w:rPr>
            </w:pPr>
            <w:r w:rsidRPr="003B75E3">
              <w:rPr>
                <w:b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1" w:rsidRPr="003B75E3" w:rsidRDefault="00830071" w:rsidP="00C435D7">
            <w:pPr>
              <w:jc w:val="both"/>
              <w:rPr>
                <w:b/>
              </w:rPr>
            </w:pPr>
            <w:r w:rsidRPr="003B75E3">
              <w:rPr>
                <w:b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1" w:rsidRPr="005C7CFD" w:rsidRDefault="00830071" w:rsidP="00C435D7">
            <w:pPr>
              <w:jc w:val="both"/>
              <w:rPr>
                <w:b/>
              </w:rPr>
            </w:pPr>
            <w:r w:rsidRPr="003B75E3">
              <w:rPr>
                <w:b/>
              </w:rPr>
              <w:t>Количество</w:t>
            </w:r>
          </w:p>
        </w:tc>
      </w:tr>
      <w:tr w:rsidR="00830071" w:rsidRPr="005C7CFD" w:rsidTr="00C435D7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1" w:rsidRPr="005C7CFD" w:rsidRDefault="00830071" w:rsidP="00C435D7">
            <w:pPr>
              <w:jc w:val="both"/>
              <w:rPr>
                <w:b/>
              </w:rPr>
            </w:pPr>
            <w:r w:rsidRPr="005C7CFD">
              <w:rPr>
                <w:b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1" w:rsidRPr="005C7CFD" w:rsidRDefault="00830071" w:rsidP="00C435D7">
            <w:pPr>
              <w:jc w:val="both"/>
              <w:rPr>
                <w:b/>
              </w:rPr>
            </w:pPr>
            <w:r w:rsidRPr="005C7CFD">
              <w:rPr>
                <w:b/>
              </w:rPr>
              <w:t>Площадь территории в границах разработки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1" w:rsidRPr="005C7CFD" w:rsidRDefault="00830071" w:rsidP="00C435D7">
            <w:pPr>
              <w:jc w:val="both"/>
              <w:rPr>
                <w:b/>
              </w:rPr>
            </w:pPr>
            <w:r w:rsidRPr="005C7CFD">
              <w:rPr>
                <w:b/>
              </w:rPr>
              <w:t>м2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1" w:rsidRPr="005C7CFD" w:rsidRDefault="00830071" w:rsidP="00C435D7">
            <w:pPr>
              <w:jc w:val="center"/>
              <w:rPr>
                <w:b/>
              </w:rPr>
            </w:pPr>
            <w:r w:rsidRPr="005C7CFD">
              <w:rPr>
                <w:b/>
              </w:rPr>
              <w:t>7053</w:t>
            </w:r>
          </w:p>
        </w:tc>
      </w:tr>
      <w:tr w:rsidR="00830071" w:rsidRPr="005C7CFD" w:rsidTr="00C435D7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1" w:rsidRPr="005C7CFD" w:rsidRDefault="00830071" w:rsidP="00C435D7">
            <w:pPr>
              <w:jc w:val="both"/>
              <w:rPr>
                <w:b/>
              </w:rPr>
            </w:pPr>
            <w:r w:rsidRPr="005C7CFD">
              <w:rPr>
                <w:b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1" w:rsidRPr="005C7CFD" w:rsidRDefault="00830071" w:rsidP="00C435D7">
            <w:pPr>
              <w:jc w:val="both"/>
              <w:rPr>
                <w:b/>
                <w:lang w:val="en-US"/>
              </w:rPr>
            </w:pPr>
            <w:r w:rsidRPr="005C7CFD">
              <w:rPr>
                <w:b/>
              </w:rPr>
              <w:t>Площадь застройки</w:t>
            </w:r>
            <w:r w:rsidRPr="005C7CFD">
              <w:rPr>
                <w:b/>
                <w:lang w:val="en-US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1" w:rsidRPr="005C7CFD" w:rsidRDefault="00830071" w:rsidP="00C435D7">
            <w:pPr>
              <w:jc w:val="both"/>
              <w:rPr>
                <w:b/>
              </w:rPr>
            </w:pPr>
            <w:r w:rsidRPr="005C7CFD">
              <w:rPr>
                <w:b/>
              </w:rPr>
              <w:t>м2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1" w:rsidRPr="005C7CFD" w:rsidRDefault="00830071" w:rsidP="00C435D7">
            <w:pPr>
              <w:jc w:val="center"/>
              <w:rPr>
                <w:b/>
              </w:rPr>
            </w:pPr>
            <w:r w:rsidRPr="005C7CFD">
              <w:rPr>
                <w:b/>
              </w:rPr>
              <w:t>834</w:t>
            </w:r>
          </w:p>
        </w:tc>
      </w:tr>
      <w:tr w:rsidR="00830071" w:rsidRPr="005C7CFD" w:rsidTr="00C435D7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1" w:rsidRPr="005C7CFD" w:rsidRDefault="00830071" w:rsidP="00C435D7">
            <w:pPr>
              <w:jc w:val="both"/>
            </w:pPr>
            <w:r w:rsidRPr="005C7CFD">
              <w:t>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1" w:rsidRPr="005C7CFD" w:rsidRDefault="00830071" w:rsidP="00C435D7">
            <w:pPr>
              <w:jc w:val="both"/>
            </w:pPr>
            <w:r w:rsidRPr="005C7CFD">
              <w:t>Площадь общественно-деловой застройки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1" w:rsidRPr="005C7CFD" w:rsidRDefault="00830071" w:rsidP="00C435D7">
            <w:pPr>
              <w:jc w:val="both"/>
            </w:pPr>
            <w:r w:rsidRPr="005C7CFD">
              <w:t>м2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1" w:rsidRPr="005C7CFD" w:rsidRDefault="00830071" w:rsidP="00C435D7">
            <w:pPr>
              <w:jc w:val="center"/>
            </w:pPr>
            <w:r w:rsidRPr="005C7CFD">
              <w:rPr>
                <w:b/>
              </w:rPr>
              <w:t>834</w:t>
            </w:r>
          </w:p>
        </w:tc>
      </w:tr>
      <w:tr w:rsidR="00830071" w:rsidRPr="005C7CFD" w:rsidTr="00C435D7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1" w:rsidRPr="005C7CFD" w:rsidRDefault="00830071" w:rsidP="00C435D7">
            <w:pPr>
              <w:jc w:val="both"/>
            </w:pPr>
            <w:r w:rsidRPr="005C7CFD">
              <w:t>2.2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1" w:rsidRPr="005C7CFD" w:rsidRDefault="00830071" w:rsidP="00C435D7">
            <w:pPr>
              <w:jc w:val="both"/>
            </w:pPr>
            <w:r w:rsidRPr="005C7CFD">
              <w:t>Площадь площадок различного 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1" w:rsidRPr="005C7CFD" w:rsidRDefault="00830071" w:rsidP="00C435D7">
            <w:pPr>
              <w:jc w:val="both"/>
            </w:pPr>
            <w:r w:rsidRPr="005C7CFD">
              <w:t>м2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1" w:rsidRPr="005C7CFD" w:rsidRDefault="00830071" w:rsidP="00C435D7">
            <w:pPr>
              <w:jc w:val="center"/>
            </w:pPr>
            <w:r w:rsidRPr="005C7CFD">
              <w:t>-</w:t>
            </w:r>
          </w:p>
        </w:tc>
      </w:tr>
      <w:tr w:rsidR="00830071" w:rsidRPr="00F06BDF" w:rsidTr="00C435D7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1" w:rsidRPr="005C7CFD" w:rsidRDefault="00830071" w:rsidP="00C435D7">
            <w:pPr>
              <w:jc w:val="both"/>
            </w:pPr>
            <w:r w:rsidRPr="005C7CFD">
              <w:t>2.3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1" w:rsidRPr="005C7CFD" w:rsidRDefault="00830071" w:rsidP="00C435D7">
            <w:pPr>
              <w:jc w:val="both"/>
            </w:pPr>
            <w:r w:rsidRPr="005C7CFD">
              <w:t>Площадь застройки инженерных сооружений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1" w:rsidRPr="005C7CFD" w:rsidRDefault="00830071" w:rsidP="00C435D7">
            <w:pPr>
              <w:jc w:val="both"/>
            </w:pPr>
            <w:r w:rsidRPr="005C7CFD">
              <w:t>м2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1" w:rsidRPr="005C7CFD" w:rsidRDefault="00830071" w:rsidP="00C435D7">
            <w:pPr>
              <w:jc w:val="center"/>
            </w:pPr>
            <w:r w:rsidRPr="005C7CFD">
              <w:t>-</w:t>
            </w:r>
          </w:p>
        </w:tc>
      </w:tr>
      <w:tr w:rsidR="00830071" w:rsidRPr="00F06BDF" w:rsidTr="00C435D7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1" w:rsidRPr="005C7CFD" w:rsidRDefault="00830071" w:rsidP="00C435D7">
            <w:pPr>
              <w:jc w:val="both"/>
              <w:rPr>
                <w:b/>
              </w:rPr>
            </w:pPr>
            <w:r w:rsidRPr="005C7CFD">
              <w:rPr>
                <w:b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1" w:rsidRPr="005C7CFD" w:rsidRDefault="00830071" w:rsidP="00C435D7">
            <w:pPr>
              <w:jc w:val="both"/>
              <w:rPr>
                <w:b/>
              </w:rPr>
            </w:pPr>
            <w:r w:rsidRPr="005C7CFD">
              <w:rPr>
                <w:b/>
              </w:rPr>
              <w:t>Общая площадь зданий и сооружений,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1" w:rsidRPr="005C7CFD" w:rsidRDefault="00830071" w:rsidP="00C435D7">
            <w:pPr>
              <w:jc w:val="both"/>
              <w:rPr>
                <w:b/>
              </w:rPr>
            </w:pPr>
            <w:r w:rsidRPr="005C7CFD">
              <w:rPr>
                <w:b/>
              </w:rPr>
              <w:t>м2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1" w:rsidRPr="005C7CFD" w:rsidRDefault="00830071" w:rsidP="00C435D7">
            <w:pPr>
              <w:jc w:val="center"/>
              <w:rPr>
                <w:b/>
              </w:rPr>
            </w:pPr>
            <w:r w:rsidRPr="005C7CFD">
              <w:rPr>
                <w:b/>
              </w:rPr>
              <w:t>-</w:t>
            </w:r>
          </w:p>
        </w:tc>
      </w:tr>
      <w:tr w:rsidR="00830071" w:rsidRPr="00F06BDF" w:rsidTr="00C435D7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1" w:rsidRPr="005C7CFD" w:rsidRDefault="00830071" w:rsidP="00C435D7">
            <w:pPr>
              <w:jc w:val="both"/>
            </w:pPr>
            <w:r w:rsidRPr="005C7CFD">
              <w:t>3.1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1" w:rsidRPr="005C7CFD" w:rsidRDefault="00830071" w:rsidP="00C435D7">
            <w:pPr>
              <w:jc w:val="both"/>
            </w:pPr>
            <w:r w:rsidRPr="005C7CFD">
              <w:t>Общая площадь инженерных сооружений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1" w:rsidRPr="005C7CFD" w:rsidRDefault="00830071" w:rsidP="00C435D7">
            <w:pPr>
              <w:jc w:val="both"/>
            </w:pPr>
            <w:r w:rsidRPr="005C7CFD">
              <w:t>м2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1" w:rsidRPr="005C7CFD" w:rsidRDefault="00830071" w:rsidP="00C435D7">
            <w:pPr>
              <w:jc w:val="center"/>
            </w:pPr>
            <w:r w:rsidRPr="005C7CFD">
              <w:t>-</w:t>
            </w:r>
          </w:p>
        </w:tc>
      </w:tr>
      <w:tr w:rsidR="00830071" w:rsidRPr="00F06BDF" w:rsidTr="00C435D7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1" w:rsidRPr="005C7CFD" w:rsidRDefault="00830071" w:rsidP="00C435D7">
            <w:pPr>
              <w:jc w:val="both"/>
              <w:rPr>
                <w:b/>
              </w:rPr>
            </w:pPr>
            <w:r w:rsidRPr="005C7CFD">
              <w:rPr>
                <w:b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1" w:rsidRPr="005C7CFD" w:rsidRDefault="00830071" w:rsidP="00C435D7">
            <w:pPr>
              <w:jc w:val="both"/>
              <w:rPr>
                <w:b/>
              </w:rPr>
            </w:pPr>
            <w:r w:rsidRPr="005C7CFD">
              <w:rPr>
                <w:b/>
              </w:rPr>
              <w:t>Площадь зеленых насаждений в границах участка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1" w:rsidRPr="005C7CFD" w:rsidRDefault="00830071" w:rsidP="00C435D7">
            <w:pPr>
              <w:jc w:val="both"/>
              <w:rPr>
                <w:b/>
              </w:rPr>
            </w:pPr>
            <w:r w:rsidRPr="005C7CFD">
              <w:rPr>
                <w:b/>
              </w:rPr>
              <w:t>м2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1" w:rsidRPr="005C7CFD" w:rsidRDefault="00830071" w:rsidP="00C435D7">
            <w:pPr>
              <w:jc w:val="center"/>
              <w:rPr>
                <w:b/>
              </w:rPr>
            </w:pPr>
            <w:r w:rsidRPr="005C7CFD">
              <w:rPr>
                <w:b/>
              </w:rPr>
              <w:t>3431</w:t>
            </w:r>
          </w:p>
        </w:tc>
      </w:tr>
      <w:tr w:rsidR="00830071" w:rsidRPr="00F06BDF" w:rsidTr="00C435D7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1" w:rsidRPr="005C7CFD" w:rsidRDefault="00830071" w:rsidP="00C435D7">
            <w:pPr>
              <w:jc w:val="both"/>
              <w:rPr>
                <w:b/>
              </w:rPr>
            </w:pPr>
            <w:r w:rsidRPr="005C7CFD">
              <w:rPr>
                <w:b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1" w:rsidRPr="005C7CFD" w:rsidRDefault="00830071" w:rsidP="00C435D7">
            <w:pPr>
              <w:jc w:val="both"/>
              <w:rPr>
                <w:b/>
              </w:rPr>
            </w:pPr>
            <w:r w:rsidRPr="005C7CFD">
              <w:rPr>
                <w:b/>
              </w:rPr>
              <w:t>Численность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1" w:rsidRPr="005C7CFD" w:rsidRDefault="00830071" w:rsidP="00C435D7">
            <w:pPr>
              <w:jc w:val="both"/>
              <w:rPr>
                <w:b/>
              </w:rPr>
            </w:pPr>
            <w:r w:rsidRPr="005C7CFD">
              <w:rPr>
                <w:b/>
              </w:rPr>
              <w:t>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1" w:rsidRPr="005C7CFD" w:rsidRDefault="00830071" w:rsidP="00C435D7">
            <w:pPr>
              <w:jc w:val="center"/>
              <w:rPr>
                <w:b/>
              </w:rPr>
            </w:pPr>
            <w:r w:rsidRPr="005C7CFD">
              <w:rPr>
                <w:b/>
              </w:rPr>
              <w:t>-</w:t>
            </w:r>
          </w:p>
        </w:tc>
      </w:tr>
      <w:tr w:rsidR="00830071" w:rsidRPr="00F06BDF" w:rsidTr="00C435D7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1" w:rsidRPr="005C7CFD" w:rsidRDefault="00830071" w:rsidP="00C435D7">
            <w:pPr>
              <w:jc w:val="both"/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1" w:rsidRPr="005C7CFD" w:rsidRDefault="00830071" w:rsidP="00C435D7">
            <w:pPr>
              <w:jc w:val="both"/>
              <w:rPr>
                <w:b/>
              </w:rPr>
            </w:pPr>
            <w:r w:rsidRPr="005C7CFD">
              <w:rPr>
                <w:b/>
              </w:rPr>
              <w:t>Транспортная инфраструктура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1" w:rsidRPr="005C7CFD" w:rsidRDefault="00830071" w:rsidP="00C435D7">
            <w:pPr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1" w:rsidRPr="005C7CFD" w:rsidRDefault="00830071" w:rsidP="00C435D7">
            <w:pPr>
              <w:jc w:val="center"/>
              <w:rPr>
                <w:b/>
              </w:rPr>
            </w:pPr>
          </w:p>
        </w:tc>
      </w:tr>
      <w:tr w:rsidR="00830071" w:rsidRPr="00F06BDF" w:rsidTr="00C435D7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1" w:rsidRPr="005C7CFD" w:rsidRDefault="00830071" w:rsidP="00C435D7">
            <w:pPr>
              <w:jc w:val="both"/>
              <w:rPr>
                <w:b/>
              </w:rPr>
            </w:pPr>
            <w:r w:rsidRPr="005C7CFD">
              <w:rPr>
                <w:b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1" w:rsidRPr="005C7CFD" w:rsidRDefault="00830071" w:rsidP="00C435D7">
            <w:pPr>
              <w:jc w:val="both"/>
              <w:rPr>
                <w:b/>
              </w:rPr>
            </w:pPr>
            <w:r w:rsidRPr="005C7CFD">
              <w:rPr>
                <w:b/>
              </w:rPr>
              <w:t>Протяженность улично-дорожной сети - 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1" w:rsidRPr="005C7CFD" w:rsidRDefault="00830071" w:rsidP="00C435D7">
            <w:pPr>
              <w:jc w:val="both"/>
              <w:rPr>
                <w:b/>
              </w:rPr>
            </w:pPr>
            <w:r w:rsidRPr="005C7CFD">
              <w:rPr>
                <w:b/>
              </w:rPr>
              <w:t>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1" w:rsidRPr="005C7CFD" w:rsidRDefault="00830071" w:rsidP="00C435D7">
            <w:pPr>
              <w:jc w:val="center"/>
              <w:rPr>
                <w:b/>
              </w:rPr>
            </w:pPr>
            <w:r w:rsidRPr="005C7CFD">
              <w:rPr>
                <w:b/>
              </w:rPr>
              <w:t>-</w:t>
            </w:r>
          </w:p>
        </w:tc>
      </w:tr>
      <w:tr w:rsidR="00830071" w:rsidRPr="00F06BDF" w:rsidTr="00C435D7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1" w:rsidRPr="005F75A2" w:rsidRDefault="00830071" w:rsidP="00C435D7">
            <w:pPr>
              <w:jc w:val="both"/>
            </w:pPr>
            <w:r w:rsidRPr="005F75A2">
              <w:t>6.2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1" w:rsidRPr="005F75A2" w:rsidRDefault="00830071" w:rsidP="00C435D7">
            <w:pPr>
              <w:jc w:val="both"/>
            </w:pPr>
            <w:r w:rsidRPr="005F75A2">
              <w:t>Улица в жилой застройке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1" w:rsidRPr="005F75A2" w:rsidRDefault="00830071" w:rsidP="00C435D7">
            <w:pPr>
              <w:jc w:val="both"/>
            </w:pPr>
            <w:r w:rsidRPr="005F75A2">
              <w:t>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1" w:rsidRPr="005F75A2" w:rsidRDefault="00830071" w:rsidP="00C435D7">
            <w:pPr>
              <w:jc w:val="center"/>
            </w:pPr>
            <w:r w:rsidRPr="005F75A2">
              <w:t>-</w:t>
            </w:r>
          </w:p>
        </w:tc>
      </w:tr>
      <w:tr w:rsidR="00830071" w:rsidRPr="00F06BDF" w:rsidTr="00C435D7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1" w:rsidRPr="005F75A2" w:rsidRDefault="00830071" w:rsidP="00C435D7">
            <w:pPr>
              <w:jc w:val="both"/>
              <w:rPr>
                <w:b/>
              </w:rPr>
            </w:pPr>
            <w:r w:rsidRPr="005F75A2">
              <w:rPr>
                <w:b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1" w:rsidRPr="005F75A2" w:rsidRDefault="00830071" w:rsidP="00C435D7">
            <w:pPr>
              <w:jc w:val="both"/>
              <w:rPr>
                <w:b/>
              </w:rPr>
            </w:pPr>
            <w:r w:rsidRPr="005F75A2">
              <w:rPr>
                <w:b/>
              </w:rPr>
              <w:t>Инженерная инфраструктура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1" w:rsidRPr="005F75A2" w:rsidRDefault="00830071" w:rsidP="00C435D7">
            <w:pPr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1" w:rsidRPr="005F75A2" w:rsidRDefault="00830071" w:rsidP="00C435D7">
            <w:pPr>
              <w:jc w:val="center"/>
              <w:rPr>
                <w:b/>
              </w:rPr>
            </w:pPr>
          </w:p>
        </w:tc>
      </w:tr>
      <w:tr w:rsidR="00830071" w:rsidRPr="00F06BDF" w:rsidTr="00C435D7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1" w:rsidRPr="005F75A2" w:rsidRDefault="00830071" w:rsidP="00C435D7">
            <w:r w:rsidRPr="005F75A2">
              <w:t>7.1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1" w:rsidRPr="005F75A2" w:rsidRDefault="00830071" w:rsidP="00C435D7">
            <w:r w:rsidRPr="005F75A2">
              <w:t>Водоснабжение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1" w:rsidRPr="005F75A2" w:rsidRDefault="00830071" w:rsidP="00C435D7">
            <w:r w:rsidRPr="005F75A2">
              <w:t>м3/</w:t>
            </w:r>
            <w:proofErr w:type="spellStart"/>
            <w:r w:rsidRPr="005F75A2">
              <w:t>сут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1" w:rsidRPr="005F75A2" w:rsidRDefault="00830071" w:rsidP="00C435D7">
            <w:pPr>
              <w:jc w:val="center"/>
            </w:pPr>
            <w:r w:rsidRPr="005F75A2">
              <w:rPr>
                <w:bCs/>
                <w:color w:val="000000"/>
              </w:rPr>
              <w:t>5,7</w:t>
            </w:r>
          </w:p>
        </w:tc>
      </w:tr>
      <w:tr w:rsidR="00830071" w:rsidRPr="00F06BDF" w:rsidTr="00C435D7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1" w:rsidRPr="005F75A2" w:rsidRDefault="00830071" w:rsidP="00C435D7">
            <w:r w:rsidRPr="005F75A2">
              <w:t>7.2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1" w:rsidRPr="005F75A2" w:rsidRDefault="00830071" w:rsidP="00C435D7">
            <w:r w:rsidRPr="005F75A2">
              <w:t>Водоотведение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1" w:rsidRPr="005F75A2" w:rsidRDefault="00830071" w:rsidP="00C435D7">
            <w:r w:rsidRPr="005F75A2">
              <w:t>м3/</w:t>
            </w:r>
            <w:proofErr w:type="spellStart"/>
            <w:r w:rsidRPr="005F75A2">
              <w:t>сут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1" w:rsidRPr="005F75A2" w:rsidRDefault="00830071" w:rsidP="00C435D7">
            <w:pPr>
              <w:jc w:val="center"/>
            </w:pPr>
            <w:r w:rsidRPr="005F75A2">
              <w:t>5,7</w:t>
            </w:r>
          </w:p>
        </w:tc>
      </w:tr>
      <w:tr w:rsidR="00830071" w:rsidRPr="00F06BDF" w:rsidTr="00C435D7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1" w:rsidRPr="005F75A2" w:rsidRDefault="00830071" w:rsidP="00C435D7">
            <w:r w:rsidRPr="005F75A2">
              <w:t>7.3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1" w:rsidRPr="005F75A2" w:rsidRDefault="00830071" w:rsidP="00C435D7">
            <w:r w:rsidRPr="005F75A2">
              <w:t>Электроснабжение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1" w:rsidRPr="005F75A2" w:rsidRDefault="00830071" w:rsidP="00C435D7">
            <w:r w:rsidRPr="005F75A2">
              <w:t>кВт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1" w:rsidRPr="005F75A2" w:rsidRDefault="00830071" w:rsidP="00C435D7">
            <w:pPr>
              <w:jc w:val="center"/>
            </w:pPr>
            <w:r w:rsidRPr="005F75A2">
              <w:rPr>
                <w:color w:val="000000"/>
              </w:rPr>
              <w:t>47,75</w:t>
            </w:r>
          </w:p>
        </w:tc>
      </w:tr>
      <w:tr w:rsidR="00830071" w:rsidRPr="00F06BDF" w:rsidTr="00C435D7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1" w:rsidRPr="005F75A2" w:rsidRDefault="00830071" w:rsidP="00C435D7">
            <w:r w:rsidRPr="005F75A2">
              <w:t>7.4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1" w:rsidRPr="005F75A2" w:rsidRDefault="00830071" w:rsidP="00C435D7">
            <w:r w:rsidRPr="005F75A2">
              <w:t>Газоснабжение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1" w:rsidRPr="005F75A2" w:rsidRDefault="00830071" w:rsidP="00C435D7">
            <w:r w:rsidRPr="005F75A2">
              <w:t>тыс.м3/год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1" w:rsidRPr="005F75A2" w:rsidRDefault="00830071" w:rsidP="00C435D7">
            <w:pPr>
              <w:jc w:val="center"/>
            </w:pPr>
            <w:r w:rsidRPr="005F75A2">
              <w:t>-</w:t>
            </w:r>
          </w:p>
        </w:tc>
      </w:tr>
    </w:tbl>
    <w:p w:rsidR="00755DFA" w:rsidRPr="006F555A" w:rsidRDefault="00755DFA" w:rsidP="00C164B3">
      <w:pPr>
        <w:rPr>
          <w:i/>
          <w:highlight w:val="yellow"/>
        </w:rPr>
      </w:pPr>
    </w:p>
    <w:p w:rsidR="00755DFA" w:rsidRPr="006F555A" w:rsidRDefault="00755DFA" w:rsidP="00C164B3">
      <w:pPr>
        <w:rPr>
          <w:i/>
          <w:highlight w:val="yellow"/>
        </w:rPr>
      </w:pPr>
    </w:p>
    <w:p w:rsidR="003F4F00" w:rsidRPr="006F555A" w:rsidRDefault="003F4F00" w:rsidP="0011005C">
      <w:pPr>
        <w:rPr>
          <w:highlight w:val="yellow"/>
          <w:lang w:eastAsia="en-US"/>
        </w:rPr>
      </w:pPr>
    </w:p>
    <w:p w:rsidR="00866BA0" w:rsidRPr="006F555A" w:rsidRDefault="00866BA0" w:rsidP="0011005C">
      <w:pPr>
        <w:rPr>
          <w:highlight w:val="yellow"/>
          <w:lang w:eastAsia="en-US"/>
        </w:rPr>
      </w:pPr>
    </w:p>
    <w:p w:rsidR="00866BA0" w:rsidRPr="006F555A" w:rsidRDefault="00866BA0" w:rsidP="0011005C">
      <w:pPr>
        <w:rPr>
          <w:highlight w:val="yellow"/>
          <w:lang w:eastAsia="en-US"/>
        </w:rPr>
      </w:pPr>
    </w:p>
    <w:p w:rsidR="00866BA0" w:rsidRPr="006F555A" w:rsidRDefault="00866BA0" w:rsidP="0011005C">
      <w:pPr>
        <w:rPr>
          <w:highlight w:val="yellow"/>
          <w:lang w:eastAsia="en-US"/>
        </w:rPr>
      </w:pPr>
    </w:p>
    <w:p w:rsidR="00866BA0" w:rsidRPr="006F555A" w:rsidRDefault="00866BA0" w:rsidP="0011005C">
      <w:pPr>
        <w:rPr>
          <w:highlight w:val="yellow"/>
          <w:lang w:eastAsia="en-US"/>
        </w:rPr>
      </w:pPr>
    </w:p>
    <w:p w:rsidR="00866BA0" w:rsidRPr="006F555A" w:rsidRDefault="00866BA0" w:rsidP="0011005C">
      <w:pPr>
        <w:rPr>
          <w:highlight w:val="yellow"/>
          <w:lang w:eastAsia="en-US"/>
        </w:rPr>
      </w:pPr>
    </w:p>
    <w:p w:rsidR="00866BA0" w:rsidRPr="006F555A" w:rsidRDefault="00866BA0" w:rsidP="0011005C">
      <w:pPr>
        <w:rPr>
          <w:highlight w:val="yellow"/>
          <w:lang w:eastAsia="en-US"/>
        </w:rPr>
      </w:pPr>
    </w:p>
    <w:p w:rsidR="00866BA0" w:rsidRPr="006F555A" w:rsidRDefault="00866BA0" w:rsidP="0011005C">
      <w:pPr>
        <w:rPr>
          <w:highlight w:val="yellow"/>
          <w:lang w:eastAsia="en-US"/>
        </w:rPr>
      </w:pPr>
    </w:p>
    <w:p w:rsidR="00866BA0" w:rsidRPr="006F555A" w:rsidRDefault="00866BA0" w:rsidP="0011005C">
      <w:pPr>
        <w:rPr>
          <w:highlight w:val="yellow"/>
          <w:lang w:eastAsia="en-US"/>
        </w:rPr>
      </w:pPr>
    </w:p>
    <w:p w:rsidR="00866BA0" w:rsidRPr="006F555A" w:rsidRDefault="00866BA0" w:rsidP="0011005C">
      <w:pPr>
        <w:rPr>
          <w:highlight w:val="yellow"/>
          <w:lang w:eastAsia="en-US"/>
        </w:rPr>
      </w:pPr>
    </w:p>
    <w:p w:rsidR="00866BA0" w:rsidRDefault="00866BA0" w:rsidP="0011005C">
      <w:pPr>
        <w:rPr>
          <w:highlight w:val="yellow"/>
          <w:lang w:eastAsia="en-US"/>
        </w:rPr>
      </w:pPr>
    </w:p>
    <w:p w:rsidR="003B75E3" w:rsidRPr="006F555A" w:rsidRDefault="003B75E3" w:rsidP="0011005C">
      <w:pPr>
        <w:rPr>
          <w:highlight w:val="yellow"/>
          <w:lang w:eastAsia="en-US"/>
        </w:rPr>
      </w:pPr>
    </w:p>
    <w:p w:rsidR="00866BA0" w:rsidRPr="006F555A" w:rsidRDefault="00866BA0" w:rsidP="0011005C">
      <w:pPr>
        <w:rPr>
          <w:highlight w:val="yellow"/>
          <w:lang w:eastAsia="en-US"/>
        </w:rPr>
      </w:pPr>
    </w:p>
    <w:p w:rsidR="00866BA0" w:rsidRPr="006F555A" w:rsidRDefault="00866BA0" w:rsidP="0011005C">
      <w:pPr>
        <w:rPr>
          <w:highlight w:val="yellow"/>
          <w:lang w:eastAsia="en-US"/>
        </w:rPr>
      </w:pPr>
    </w:p>
    <w:p w:rsidR="00866BA0" w:rsidRPr="006F555A" w:rsidRDefault="00866BA0" w:rsidP="0011005C">
      <w:pPr>
        <w:rPr>
          <w:highlight w:val="yellow"/>
          <w:lang w:eastAsia="en-US"/>
        </w:rPr>
      </w:pPr>
    </w:p>
    <w:p w:rsidR="00866BA0" w:rsidRPr="006F555A" w:rsidRDefault="00866BA0" w:rsidP="0011005C">
      <w:pPr>
        <w:rPr>
          <w:highlight w:val="yellow"/>
          <w:lang w:eastAsia="en-US"/>
        </w:rPr>
      </w:pPr>
    </w:p>
    <w:p w:rsidR="00866BA0" w:rsidRPr="006F555A" w:rsidRDefault="00866BA0" w:rsidP="0011005C">
      <w:pPr>
        <w:rPr>
          <w:highlight w:val="yellow"/>
          <w:lang w:eastAsia="en-US"/>
        </w:rPr>
      </w:pPr>
    </w:p>
    <w:p w:rsidR="00866BA0" w:rsidRPr="00EB101D" w:rsidRDefault="00866BA0" w:rsidP="00866BA0">
      <w:pPr>
        <w:pStyle w:val="1"/>
        <w:jc w:val="center"/>
      </w:pPr>
      <w:bookmarkStart w:id="27" w:name="_Toc526146282"/>
      <w:bookmarkStart w:id="28" w:name="_Toc24541682"/>
      <w:r w:rsidRPr="00EB101D">
        <w:lastRenderedPageBreak/>
        <w:t>Раздел 4. Межевание планируемой территории</w:t>
      </w:r>
      <w:bookmarkEnd w:id="27"/>
      <w:bookmarkEnd w:id="28"/>
    </w:p>
    <w:p w:rsidR="00CC0353" w:rsidRPr="00EB101D" w:rsidRDefault="00866BA0" w:rsidP="006E5DB9">
      <w:pPr>
        <w:shd w:val="clear" w:color="auto" w:fill="FFFFFF"/>
        <w:spacing w:line="360" w:lineRule="auto"/>
        <w:ind w:firstLine="660"/>
        <w:jc w:val="both"/>
      </w:pPr>
      <w:r w:rsidRPr="00EB101D">
        <w:t xml:space="preserve">При разработке проекта межевания принята система координат </w:t>
      </w:r>
      <w:r w:rsidR="000D53A3" w:rsidRPr="00EB101D">
        <w:t>М</w:t>
      </w:r>
      <w:r w:rsidRPr="00EB101D">
        <w:t>СК-</w:t>
      </w:r>
      <w:r w:rsidR="000D53A3" w:rsidRPr="00EB101D">
        <w:t>21</w:t>
      </w:r>
      <w:r w:rsidRPr="00EB101D">
        <w:t xml:space="preserve">. </w:t>
      </w:r>
    </w:p>
    <w:p w:rsidR="00866BA0" w:rsidRPr="00EB101D" w:rsidRDefault="00866BA0" w:rsidP="00866BA0">
      <w:pPr>
        <w:spacing w:line="360" w:lineRule="auto"/>
        <w:rPr>
          <w:i/>
        </w:rPr>
      </w:pPr>
      <w:r w:rsidRPr="00EB101D">
        <w:rPr>
          <w:i/>
        </w:rPr>
        <w:t>Таблица</w:t>
      </w:r>
      <w:r w:rsidRPr="00EB101D">
        <w:rPr>
          <w:bCs/>
          <w:i/>
        </w:rPr>
        <w:t xml:space="preserve"> 4.</w:t>
      </w:r>
      <w:r w:rsidR="006E5DB9">
        <w:rPr>
          <w:bCs/>
          <w:i/>
        </w:rPr>
        <w:t>1</w:t>
      </w:r>
      <w:r w:rsidRPr="00EB101D">
        <w:rPr>
          <w:bCs/>
          <w:i/>
        </w:rPr>
        <w:t xml:space="preserve"> </w:t>
      </w:r>
      <w:r w:rsidRPr="00EB101D">
        <w:rPr>
          <w:i/>
        </w:rPr>
        <w:t>– Перечень и сведения по образуемым земельным участкам</w:t>
      </w:r>
    </w:p>
    <w:tbl>
      <w:tblPr>
        <w:tblStyle w:val="1b"/>
        <w:tblW w:w="10153" w:type="dxa"/>
        <w:tblLook w:val="04A0" w:firstRow="1" w:lastRow="0" w:firstColumn="1" w:lastColumn="0" w:noHBand="0" w:noVBand="1"/>
      </w:tblPr>
      <w:tblGrid>
        <w:gridCol w:w="1680"/>
        <w:gridCol w:w="2114"/>
        <w:gridCol w:w="2832"/>
        <w:gridCol w:w="1467"/>
        <w:gridCol w:w="2060"/>
      </w:tblGrid>
      <w:tr w:rsidR="00866BA0" w:rsidRPr="00EB101D" w:rsidTr="006002A2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A0" w:rsidRPr="00EB101D" w:rsidRDefault="00866BA0" w:rsidP="006002A2">
            <w:pPr>
              <w:jc w:val="center"/>
              <w:rPr>
                <w:bCs/>
                <w:color w:val="000000"/>
                <w:lang w:eastAsia="en-US"/>
              </w:rPr>
            </w:pPr>
            <w:r w:rsidRPr="00EB101D">
              <w:rPr>
                <w:bCs/>
                <w:color w:val="000000"/>
                <w:lang w:eastAsia="en-US"/>
              </w:rPr>
              <w:t>№ участка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A0" w:rsidRPr="00EB101D" w:rsidRDefault="00866BA0" w:rsidP="006002A2">
            <w:pPr>
              <w:jc w:val="center"/>
              <w:rPr>
                <w:bCs/>
                <w:color w:val="000000"/>
                <w:lang w:eastAsia="en-US"/>
              </w:rPr>
            </w:pPr>
            <w:r w:rsidRPr="00EB101D">
              <w:rPr>
                <w:bCs/>
                <w:color w:val="000000"/>
                <w:lang w:eastAsia="en-US"/>
              </w:rPr>
              <w:t>Вид разрешенного использования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A0" w:rsidRPr="00EB101D" w:rsidRDefault="00866BA0" w:rsidP="006002A2">
            <w:pPr>
              <w:jc w:val="center"/>
              <w:rPr>
                <w:bCs/>
                <w:color w:val="000000"/>
                <w:lang w:eastAsia="en-US"/>
              </w:rPr>
            </w:pPr>
            <w:r w:rsidRPr="00EB101D">
              <w:rPr>
                <w:bCs/>
                <w:color w:val="000000"/>
                <w:lang w:eastAsia="en-US"/>
              </w:rPr>
              <w:t>Местоположение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A0" w:rsidRPr="00EB101D" w:rsidRDefault="00866BA0" w:rsidP="006002A2">
            <w:pPr>
              <w:jc w:val="center"/>
              <w:rPr>
                <w:bCs/>
                <w:color w:val="000000"/>
                <w:lang w:eastAsia="en-US"/>
              </w:rPr>
            </w:pPr>
            <w:r w:rsidRPr="00EB101D">
              <w:rPr>
                <w:bCs/>
                <w:color w:val="000000"/>
                <w:lang w:eastAsia="en-US"/>
              </w:rPr>
              <w:t>Категория земель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A0" w:rsidRPr="00EB101D" w:rsidRDefault="00866BA0" w:rsidP="006002A2">
            <w:pPr>
              <w:jc w:val="center"/>
              <w:rPr>
                <w:bCs/>
                <w:color w:val="000000"/>
                <w:lang w:eastAsia="en-US"/>
              </w:rPr>
            </w:pPr>
            <w:r w:rsidRPr="00EB101D">
              <w:rPr>
                <w:bCs/>
                <w:color w:val="000000"/>
                <w:lang w:eastAsia="en-US"/>
              </w:rPr>
              <w:t>Площадь, м</w:t>
            </w:r>
            <w:r w:rsidRPr="00EB101D">
              <w:rPr>
                <w:bCs/>
                <w:color w:val="000000"/>
                <w:vertAlign w:val="superscript"/>
                <w:lang w:eastAsia="en-US"/>
              </w:rPr>
              <w:t>2</w:t>
            </w:r>
          </w:p>
        </w:tc>
      </w:tr>
      <w:tr w:rsidR="00866BA0" w:rsidRPr="00EB101D" w:rsidTr="00EB101D">
        <w:trPr>
          <w:trHeight w:val="2024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A0" w:rsidRPr="00EB101D" w:rsidRDefault="00C70DEF" w:rsidP="006002A2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A0" w:rsidRPr="00EB101D" w:rsidRDefault="00866BA0" w:rsidP="00EB101D">
            <w:pPr>
              <w:jc w:val="center"/>
              <w:rPr>
                <w:color w:val="333333"/>
              </w:rPr>
            </w:pPr>
          </w:p>
          <w:p w:rsidR="00866BA0" w:rsidRPr="00EB101D" w:rsidRDefault="00866BA0" w:rsidP="00EB101D">
            <w:pPr>
              <w:jc w:val="center"/>
              <w:rPr>
                <w:color w:val="333333"/>
              </w:rPr>
            </w:pPr>
          </w:p>
          <w:p w:rsidR="00866BA0" w:rsidRPr="00EB101D" w:rsidRDefault="00866BA0" w:rsidP="00EB101D">
            <w:pPr>
              <w:jc w:val="center"/>
              <w:rPr>
                <w:color w:val="333333"/>
              </w:rPr>
            </w:pPr>
          </w:p>
          <w:p w:rsidR="00866BA0" w:rsidRPr="00EB101D" w:rsidRDefault="00EB101D" w:rsidP="00EB101D">
            <w:pPr>
              <w:jc w:val="center"/>
            </w:pPr>
            <w:r w:rsidRPr="00EB101D">
              <w:rPr>
                <w:color w:val="333333"/>
              </w:rPr>
              <w:t>Магазины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A0" w:rsidRPr="00EB101D" w:rsidRDefault="00866BA0" w:rsidP="00EB101D">
            <w:pPr>
              <w:jc w:val="center"/>
            </w:pPr>
          </w:p>
          <w:p w:rsidR="00866BA0" w:rsidRPr="00EB101D" w:rsidRDefault="00EB101D" w:rsidP="00EB101D">
            <w:pPr>
              <w:jc w:val="center"/>
            </w:pPr>
            <w:r w:rsidRPr="00EB101D">
              <w:t>Чувашская Республика - Чувашия, р-н Красноармейский, с/</w:t>
            </w:r>
            <w:proofErr w:type="spellStart"/>
            <w:r w:rsidRPr="00EB101D">
              <w:t>пос</w:t>
            </w:r>
            <w:proofErr w:type="spellEnd"/>
            <w:r w:rsidRPr="00EB101D">
              <w:t xml:space="preserve"> Красноармейское, с Красноармейское, </w:t>
            </w:r>
            <w:proofErr w:type="spellStart"/>
            <w:r w:rsidRPr="00EB101D">
              <w:t>ул</w:t>
            </w:r>
            <w:proofErr w:type="spellEnd"/>
            <w:r w:rsidRPr="00EB101D">
              <w:t xml:space="preserve"> Ленина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A0" w:rsidRPr="00EB101D" w:rsidRDefault="00866BA0" w:rsidP="00EB101D">
            <w:pPr>
              <w:jc w:val="center"/>
            </w:pPr>
          </w:p>
          <w:p w:rsidR="00866BA0" w:rsidRPr="00EB101D" w:rsidRDefault="00866BA0" w:rsidP="00EB101D">
            <w:pPr>
              <w:jc w:val="center"/>
            </w:pPr>
          </w:p>
          <w:p w:rsidR="00866BA0" w:rsidRPr="00EB101D" w:rsidRDefault="00866BA0" w:rsidP="00EB101D">
            <w:pPr>
              <w:jc w:val="center"/>
              <w:rPr>
                <w:bCs/>
                <w:color w:val="000000"/>
                <w:lang w:eastAsia="en-US"/>
              </w:rPr>
            </w:pPr>
            <w:r w:rsidRPr="00EB101D">
              <w:t>Земли населенного пункта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A0" w:rsidRPr="00EB101D" w:rsidRDefault="00EB101D" w:rsidP="00EB101D">
            <w:pPr>
              <w:jc w:val="center"/>
              <w:rPr>
                <w:bCs/>
                <w:color w:val="000000"/>
                <w:lang w:eastAsia="en-US"/>
              </w:rPr>
            </w:pPr>
            <w:r w:rsidRPr="00EB101D">
              <w:rPr>
                <w:bCs/>
                <w:color w:val="000000"/>
                <w:lang w:eastAsia="en-US"/>
              </w:rPr>
              <w:t>154</w:t>
            </w:r>
          </w:p>
        </w:tc>
      </w:tr>
      <w:tr w:rsidR="00EB101D" w:rsidRPr="006F555A" w:rsidTr="00EB101D">
        <w:trPr>
          <w:trHeight w:val="2024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01D" w:rsidRPr="00EB101D" w:rsidRDefault="00C70DEF" w:rsidP="006002A2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01D" w:rsidRPr="00EB101D" w:rsidRDefault="00EB101D" w:rsidP="00EB101D">
            <w:pPr>
              <w:jc w:val="center"/>
              <w:rPr>
                <w:color w:val="333333"/>
              </w:rPr>
            </w:pPr>
          </w:p>
          <w:p w:rsidR="00EB101D" w:rsidRPr="00EB101D" w:rsidRDefault="00EB101D" w:rsidP="00EB101D">
            <w:pPr>
              <w:jc w:val="center"/>
              <w:rPr>
                <w:color w:val="333333"/>
              </w:rPr>
            </w:pPr>
            <w:r w:rsidRPr="00EB101D">
              <w:rPr>
                <w:color w:val="333333"/>
              </w:rPr>
              <w:t>Магазины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01D" w:rsidRPr="00EB101D" w:rsidRDefault="00EB101D" w:rsidP="00EB101D">
            <w:pPr>
              <w:jc w:val="center"/>
            </w:pPr>
            <w:r w:rsidRPr="00EB101D">
              <w:t>Чувашская Республика - Чувашия, р-н Красноармейский, с/</w:t>
            </w:r>
            <w:proofErr w:type="spellStart"/>
            <w:r w:rsidRPr="00EB101D">
              <w:t>пос</w:t>
            </w:r>
            <w:proofErr w:type="spellEnd"/>
            <w:r w:rsidRPr="00EB101D">
              <w:t xml:space="preserve"> Красноармейское, с Красноармейское, </w:t>
            </w:r>
            <w:proofErr w:type="spellStart"/>
            <w:r w:rsidRPr="00EB101D">
              <w:t>ул</w:t>
            </w:r>
            <w:proofErr w:type="spellEnd"/>
            <w:r w:rsidRPr="00EB101D">
              <w:t xml:space="preserve"> Ленина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01D" w:rsidRPr="00EB101D" w:rsidRDefault="00EB101D" w:rsidP="00EB101D">
            <w:pPr>
              <w:jc w:val="center"/>
            </w:pPr>
            <w:r w:rsidRPr="00EB101D">
              <w:t>Земли населенного пункта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01D" w:rsidRPr="00EB101D" w:rsidRDefault="00EB101D" w:rsidP="00EB101D">
            <w:pPr>
              <w:jc w:val="center"/>
              <w:rPr>
                <w:bCs/>
                <w:color w:val="000000"/>
                <w:lang w:eastAsia="en-US"/>
              </w:rPr>
            </w:pPr>
            <w:r w:rsidRPr="00EB101D">
              <w:rPr>
                <w:bCs/>
                <w:color w:val="000000"/>
                <w:lang w:eastAsia="en-US"/>
              </w:rPr>
              <w:t>77</w:t>
            </w:r>
          </w:p>
        </w:tc>
      </w:tr>
    </w:tbl>
    <w:p w:rsidR="00866BA0" w:rsidRPr="006F555A" w:rsidRDefault="00866BA0" w:rsidP="00866BA0">
      <w:pPr>
        <w:rPr>
          <w:i/>
          <w:highlight w:val="yellow"/>
        </w:rPr>
      </w:pPr>
    </w:p>
    <w:p w:rsidR="006E5DB9" w:rsidRDefault="006E5DB9" w:rsidP="00866BA0">
      <w:pPr>
        <w:rPr>
          <w:i/>
        </w:rPr>
      </w:pPr>
      <w:r w:rsidRPr="00EB101D">
        <w:rPr>
          <w:i/>
        </w:rPr>
        <w:t>Таблица</w:t>
      </w:r>
      <w:r w:rsidRPr="00EB101D">
        <w:rPr>
          <w:bCs/>
          <w:i/>
        </w:rPr>
        <w:t xml:space="preserve"> </w:t>
      </w:r>
      <w:proofErr w:type="gramStart"/>
      <w:r w:rsidRPr="00EB101D">
        <w:rPr>
          <w:bCs/>
          <w:i/>
        </w:rPr>
        <w:t xml:space="preserve">4.2 </w:t>
      </w:r>
      <w:r>
        <w:rPr>
          <w:bCs/>
          <w:i/>
        </w:rPr>
        <w:t xml:space="preserve"> -</w:t>
      </w:r>
      <w:proofErr w:type="gramEnd"/>
      <w:r>
        <w:rPr>
          <w:bCs/>
          <w:i/>
        </w:rPr>
        <w:t xml:space="preserve"> </w:t>
      </w:r>
      <w:r>
        <w:rPr>
          <w:i/>
        </w:rPr>
        <w:t xml:space="preserve">Характеристики раздела земельного участка </w:t>
      </w:r>
      <w:r w:rsidRPr="006E5DB9">
        <w:rPr>
          <w:i/>
        </w:rPr>
        <w:t>21:14:090114:19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27"/>
        <w:gridCol w:w="2027"/>
        <w:gridCol w:w="2027"/>
        <w:gridCol w:w="2028"/>
        <w:gridCol w:w="2028"/>
      </w:tblGrid>
      <w:tr w:rsidR="006E5DB9" w:rsidRPr="006E5DB9" w:rsidTr="00D0117C">
        <w:tc>
          <w:tcPr>
            <w:tcW w:w="2027" w:type="dxa"/>
            <w:vAlign w:val="center"/>
          </w:tcPr>
          <w:p w:rsidR="006E5DB9" w:rsidRPr="006E5DB9" w:rsidRDefault="006E5DB9" w:rsidP="006E5DB9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6E5DB9">
              <w:rPr>
                <w:bCs/>
                <w:color w:val="000000"/>
                <w:sz w:val="22"/>
                <w:szCs w:val="22"/>
                <w:lang w:eastAsia="en-US"/>
              </w:rPr>
              <w:t>№ участка</w:t>
            </w:r>
          </w:p>
        </w:tc>
        <w:tc>
          <w:tcPr>
            <w:tcW w:w="2027" w:type="dxa"/>
          </w:tcPr>
          <w:p w:rsidR="006E5DB9" w:rsidRPr="006E5DB9" w:rsidRDefault="006E5DB9" w:rsidP="006E5DB9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6E5DB9">
              <w:rPr>
                <w:bCs/>
                <w:color w:val="000000"/>
                <w:sz w:val="22"/>
                <w:szCs w:val="22"/>
                <w:lang w:eastAsia="en-US"/>
              </w:rPr>
              <w:t>Вид разрешенного использования</w:t>
            </w:r>
          </w:p>
        </w:tc>
        <w:tc>
          <w:tcPr>
            <w:tcW w:w="2027" w:type="dxa"/>
            <w:vAlign w:val="center"/>
          </w:tcPr>
          <w:p w:rsidR="006E5DB9" w:rsidRPr="006E5DB9" w:rsidRDefault="006E5DB9" w:rsidP="006E5DB9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6E5DB9">
              <w:rPr>
                <w:bCs/>
                <w:color w:val="000000"/>
                <w:sz w:val="22"/>
                <w:szCs w:val="22"/>
                <w:lang w:eastAsia="en-US"/>
              </w:rPr>
              <w:t>Местоположение</w:t>
            </w:r>
          </w:p>
        </w:tc>
        <w:tc>
          <w:tcPr>
            <w:tcW w:w="2028" w:type="dxa"/>
          </w:tcPr>
          <w:p w:rsidR="006E5DB9" w:rsidRPr="006E5DB9" w:rsidRDefault="006E5DB9" w:rsidP="006E5DB9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6E5DB9">
              <w:rPr>
                <w:bCs/>
                <w:color w:val="000000"/>
                <w:sz w:val="22"/>
                <w:szCs w:val="22"/>
                <w:lang w:eastAsia="en-US"/>
              </w:rPr>
              <w:t>Категория земель</w:t>
            </w:r>
          </w:p>
        </w:tc>
        <w:tc>
          <w:tcPr>
            <w:tcW w:w="2028" w:type="dxa"/>
            <w:vAlign w:val="center"/>
          </w:tcPr>
          <w:p w:rsidR="006E5DB9" w:rsidRPr="006E5DB9" w:rsidRDefault="006E5DB9" w:rsidP="006E5DB9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6E5DB9">
              <w:rPr>
                <w:bCs/>
                <w:color w:val="000000"/>
                <w:sz w:val="22"/>
                <w:szCs w:val="22"/>
                <w:lang w:eastAsia="en-US"/>
              </w:rPr>
              <w:t>Площадь, м</w:t>
            </w:r>
            <w:r w:rsidRPr="006E5DB9">
              <w:rPr>
                <w:bCs/>
                <w:color w:val="000000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</w:tr>
      <w:tr w:rsidR="006E5DB9" w:rsidRPr="006E5DB9" w:rsidTr="006E5DB9">
        <w:tc>
          <w:tcPr>
            <w:tcW w:w="2027" w:type="dxa"/>
            <w:vAlign w:val="center"/>
          </w:tcPr>
          <w:p w:rsidR="006E5DB9" w:rsidRPr="00232415" w:rsidRDefault="006E5DB9" w:rsidP="006E5DB9">
            <w:pPr>
              <w:jc w:val="center"/>
              <w:rPr>
                <w:sz w:val="22"/>
                <w:szCs w:val="22"/>
                <w:lang w:val="en-US"/>
              </w:rPr>
            </w:pPr>
            <w:r w:rsidRPr="00232415">
              <w:rPr>
                <w:sz w:val="22"/>
                <w:szCs w:val="22"/>
              </w:rPr>
              <w:t>1</w:t>
            </w:r>
            <w:r w:rsidR="00D97A5F" w:rsidRPr="00232415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2027" w:type="dxa"/>
            <w:vAlign w:val="center"/>
          </w:tcPr>
          <w:p w:rsidR="006E5DB9" w:rsidRPr="00232415" w:rsidRDefault="00D97A5F" w:rsidP="006E5DB9">
            <w:pPr>
              <w:jc w:val="center"/>
              <w:rPr>
                <w:sz w:val="22"/>
                <w:szCs w:val="22"/>
                <w:lang w:val="en-US"/>
              </w:rPr>
            </w:pPr>
            <w:r w:rsidRPr="00232415">
              <w:rPr>
                <w:color w:val="333333"/>
                <w:sz w:val="22"/>
                <w:szCs w:val="22"/>
              </w:rPr>
              <w:t>Магазины</w:t>
            </w:r>
          </w:p>
        </w:tc>
        <w:tc>
          <w:tcPr>
            <w:tcW w:w="2027" w:type="dxa"/>
            <w:vAlign w:val="center"/>
          </w:tcPr>
          <w:p w:rsidR="006E5DB9" w:rsidRPr="00232415" w:rsidRDefault="006E5DB9" w:rsidP="00D97A5F">
            <w:pPr>
              <w:jc w:val="center"/>
              <w:rPr>
                <w:sz w:val="22"/>
                <w:szCs w:val="22"/>
              </w:rPr>
            </w:pPr>
            <w:r w:rsidRPr="00232415">
              <w:rPr>
                <w:sz w:val="22"/>
                <w:szCs w:val="22"/>
              </w:rPr>
              <w:t xml:space="preserve">Чувашская Республика - Чувашия, р-н Красноармейский, с/пос. Красноармейское, </w:t>
            </w:r>
            <w:r w:rsidR="00D97A5F" w:rsidRPr="00232415">
              <w:rPr>
                <w:sz w:val="22"/>
                <w:szCs w:val="22"/>
              </w:rPr>
              <w:t>с. Красноармейское, ул. Ленина</w:t>
            </w:r>
          </w:p>
        </w:tc>
        <w:tc>
          <w:tcPr>
            <w:tcW w:w="2028" w:type="dxa"/>
            <w:vAlign w:val="center"/>
          </w:tcPr>
          <w:p w:rsidR="006E5DB9" w:rsidRPr="00232415" w:rsidRDefault="006E5DB9" w:rsidP="006E5DB9">
            <w:pPr>
              <w:jc w:val="center"/>
              <w:rPr>
                <w:sz w:val="22"/>
                <w:szCs w:val="22"/>
              </w:rPr>
            </w:pPr>
            <w:r w:rsidRPr="00232415">
              <w:rPr>
                <w:sz w:val="22"/>
                <w:szCs w:val="22"/>
              </w:rPr>
              <w:t>Земли населенного пункта</w:t>
            </w:r>
          </w:p>
        </w:tc>
        <w:tc>
          <w:tcPr>
            <w:tcW w:w="2028" w:type="dxa"/>
            <w:vAlign w:val="center"/>
          </w:tcPr>
          <w:p w:rsidR="006E5DB9" w:rsidRPr="00232415" w:rsidRDefault="006E5DB9" w:rsidP="006E5DB9">
            <w:pPr>
              <w:jc w:val="center"/>
              <w:rPr>
                <w:sz w:val="22"/>
                <w:szCs w:val="22"/>
              </w:rPr>
            </w:pPr>
            <w:r w:rsidRPr="00232415">
              <w:rPr>
                <w:sz w:val="22"/>
                <w:szCs w:val="22"/>
              </w:rPr>
              <w:t>180</w:t>
            </w:r>
          </w:p>
        </w:tc>
      </w:tr>
      <w:tr w:rsidR="006E5DB9" w:rsidRPr="006E5DB9" w:rsidTr="00232415">
        <w:tc>
          <w:tcPr>
            <w:tcW w:w="2027" w:type="dxa"/>
            <w:vAlign w:val="center"/>
          </w:tcPr>
          <w:p w:rsidR="006E5DB9" w:rsidRPr="00232415" w:rsidRDefault="00C70DEF" w:rsidP="00232415">
            <w:pPr>
              <w:jc w:val="center"/>
              <w:rPr>
                <w:sz w:val="22"/>
                <w:szCs w:val="22"/>
              </w:rPr>
            </w:pPr>
            <w:r w:rsidRPr="00232415">
              <w:rPr>
                <w:sz w:val="22"/>
                <w:szCs w:val="22"/>
              </w:rPr>
              <w:t>2</w:t>
            </w:r>
          </w:p>
        </w:tc>
        <w:tc>
          <w:tcPr>
            <w:tcW w:w="2027" w:type="dxa"/>
            <w:vAlign w:val="center"/>
          </w:tcPr>
          <w:p w:rsidR="006E5DB9" w:rsidRPr="00232415" w:rsidRDefault="00D97A5F" w:rsidP="00232415">
            <w:pPr>
              <w:jc w:val="center"/>
              <w:rPr>
                <w:sz w:val="22"/>
                <w:szCs w:val="22"/>
              </w:rPr>
            </w:pPr>
            <w:r w:rsidRPr="00232415">
              <w:rPr>
                <w:sz w:val="22"/>
                <w:szCs w:val="22"/>
              </w:rPr>
              <w:t>Общественное управление</w:t>
            </w:r>
          </w:p>
        </w:tc>
        <w:tc>
          <w:tcPr>
            <w:tcW w:w="2027" w:type="dxa"/>
            <w:vAlign w:val="center"/>
          </w:tcPr>
          <w:p w:rsidR="006E5DB9" w:rsidRPr="00232415" w:rsidRDefault="00D97A5F" w:rsidP="00232415">
            <w:pPr>
              <w:jc w:val="center"/>
              <w:rPr>
                <w:sz w:val="22"/>
                <w:szCs w:val="22"/>
              </w:rPr>
            </w:pPr>
            <w:r w:rsidRPr="00232415">
              <w:rPr>
                <w:sz w:val="22"/>
                <w:szCs w:val="22"/>
              </w:rPr>
              <w:t>Чувашская Республика - Чувашия, р-н Красноармейский, с/пос. Красноармейское, с. Красноармейское, ул. Ленина, дом 26/1</w:t>
            </w:r>
          </w:p>
        </w:tc>
        <w:tc>
          <w:tcPr>
            <w:tcW w:w="2028" w:type="dxa"/>
            <w:vAlign w:val="center"/>
          </w:tcPr>
          <w:p w:rsidR="006E5DB9" w:rsidRPr="00232415" w:rsidRDefault="00D97A5F" w:rsidP="00232415">
            <w:pPr>
              <w:jc w:val="center"/>
              <w:rPr>
                <w:sz w:val="22"/>
                <w:szCs w:val="22"/>
              </w:rPr>
            </w:pPr>
            <w:r w:rsidRPr="00232415">
              <w:rPr>
                <w:sz w:val="22"/>
                <w:szCs w:val="22"/>
              </w:rPr>
              <w:t>Земли населенного пункта</w:t>
            </w:r>
          </w:p>
        </w:tc>
        <w:tc>
          <w:tcPr>
            <w:tcW w:w="2028" w:type="dxa"/>
            <w:vAlign w:val="center"/>
          </w:tcPr>
          <w:p w:rsidR="006E5DB9" w:rsidRPr="00232415" w:rsidRDefault="00D97A5F" w:rsidP="00232415">
            <w:pPr>
              <w:jc w:val="center"/>
              <w:rPr>
                <w:sz w:val="22"/>
                <w:szCs w:val="22"/>
              </w:rPr>
            </w:pPr>
            <w:r w:rsidRPr="00232415">
              <w:rPr>
                <w:sz w:val="22"/>
                <w:szCs w:val="22"/>
              </w:rPr>
              <w:t>4388</w:t>
            </w:r>
          </w:p>
        </w:tc>
      </w:tr>
      <w:tr w:rsidR="00D97A5F" w:rsidRPr="006E5DB9" w:rsidTr="00841DDF">
        <w:tc>
          <w:tcPr>
            <w:tcW w:w="10137" w:type="dxa"/>
            <w:gridSpan w:val="5"/>
          </w:tcPr>
          <w:p w:rsidR="00CD3412" w:rsidRPr="00D97A5F" w:rsidRDefault="00D97A5F" w:rsidP="00866BA0">
            <w:pPr>
              <w:rPr>
                <w:sz w:val="22"/>
                <w:szCs w:val="22"/>
              </w:rPr>
            </w:pPr>
            <w:r w:rsidRPr="00D97A5F">
              <w:rPr>
                <w:sz w:val="22"/>
                <w:szCs w:val="22"/>
              </w:rPr>
              <w:t xml:space="preserve">Примечание - * - </w:t>
            </w:r>
            <w:proofErr w:type="gramStart"/>
            <w:r w:rsidRPr="00D97A5F">
              <w:rPr>
                <w:sz w:val="22"/>
                <w:szCs w:val="22"/>
              </w:rPr>
              <w:t>образование  одного</w:t>
            </w:r>
            <w:proofErr w:type="gramEnd"/>
            <w:r w:rsidRPr="00D97A5F">
              <w:rPr>
                <w:sz w:val="22"/>
                <w:szCs w:val="22"/>
              </w:rPr>
              <w:t xml:space="preserve"> земельного участка, в результате раздела земельного участка с К№ 21:14:090114:19, с сохранением исходного земельного участка в измененных границах</w:t>
            </w:r>
            <w:r w:rsidR="00CD3412">
              <w:rPr>
                <w:sz w:val="22"/>
                <w:szCs w:val="22"/>
              </w:rPr>
              <w:t>.</w:t>
            </w:r>
          </w:p>
        </w:tc>
      </w:tr>
    </w:tbl>
    <w:p w:rsidR="00D97A5F" w:rsidRPr="006E5DB9" w:rsidRDefault="00D97A5F" w:rsidP="00866BA0">
      <w:pPr>
        <w:rPr>
          <w:i/>
        </w:rPr>
      </w:pPr>
    </w:p>
    <w:p w:rsidR="00866BA0" w:rsidRPr="006E5DB9" w:rsidRDefault="00866BA0" w:rsidP="00866BA0">
      <w:pPr>
        <w:rPr>
          <w:i/>
        </w:rPr>
      </w:pPr>
      <w:r w:rsidRPr="006E5DB9">
        <w:rPr>
          <w:i/>
        </w:rPr>
        <w:t>Таблица</w:t>
      </w:r>
      <w:r w:rsidRPr="006E5DB9">
        <w:rPr>
          <w:bCs/>
          <w:i/>
        </w:rPr>
        <w:t xml:space="preserve"> 4.3 </w:t>
      </w:r>
      <w:r w:rsidRPr="006E5DB9">
        <w:rPr>
          <w:i/>
        </w:rPr>
        <w:t>– Сведения о границе территории</w:t>
      </w:r>
    </w:p>
    <w:tbl>
      <w:tblPr>
        <w:tblStyle w:val="ab"/>
        <w:tblpPr w:leftFromText="180" w:rightFromText="180" w:vertAnchor="text" w:horzAnchor="margin" w:tblpY="73"/>
        <w:tblOverlap w:val="never"/>
        <w:tblW w:w="10172" w:type="dxa"/>
        <w:tblLook w:val="04A0" w:firstRow="1" w:lastRow="0" w:firstColumn="1" w:lastColumn="0" w:noHBand="0" w:noVBand="1"/>
      </w:tblPr>
      <w:tblGrid>
        <w:gridCol w:w="3936"/>
        <w:gridCol w:w="3260"/>
        <w:gridCol w:w="2976"/>
      </w:tblGrid>
      <w:tr w:rsidR="00866BA0" w:rsidRPr="006E5DB9" w:rsidTr="006002A2">
        <w:tc>
          <w:tcPr>
            <w:tcW w:w="3936" w:type="dxa"/>
            <w:vAlign w:val="center"/>
          </w:tcPr>
          <w:p w:rsidR="00866BA0" w:rsidRPr="006E5DB9" w:rsidRDefault="00866BA0" w:rsidP="006002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5DB9">
              <w:rPr>
                <w:b/>
                <w:bCs/>
                <w:color w:val="000000"/>
                <w:sz w:val="22"/>
                <w:szCs w:val="22"/>
              </w:rPr>
              <w:t>№ поворотной точки</w:t>
            </w:r>
          </w:p>
        </w:tc>
        <w:tc>
          <w:tcPr>
            <w:tcW w:w="3260" w:type="dxa"/>
            <w:vAlign w:val="center"/>
          </w:tcPr>
          <w:p w:rsidR="00866BA0" w:rsidRPr="006E5DB9" w:rsidRDefault="00866BA0" w:rsidP="006002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6E5DB9">
              <w:rPr>
                <w:b/>
                <w:bCs/>
                <w:color w:val="000000"/>
                <w:sz w:val="22"/>
                <w:szCs w:val="22"/>
              </w:rPr>
              <w:t>X ,</w:t>
            </w:r>
            <w:proofErr w:type="gramEnd"/>
            <w:r w:rsidRPr="006E5DB9">
              <w:rPr>
                <w:b/>
                <w:bCs/>
                <w:color w:val="000000"/>
                <w:sz w:val="22"/>
                <w:szCs w:val="22"/>
              </w:rPr>
              <w:t xml:space="preserve"> м</w:t>
            </w:r>
          </w:p>
        </w:tc>
        <w:tc>
          <w:tcPr>
            <w:tcW w:w="2976" w:type="dxa"/>
            <w:vAlign w:val="center"/>
          </w:tcPr>
          <w:p w:rsidR="00866BA0" w:rsidRPr="006E5DB9" w:rsidRDefault="00866BA0" w:rsidP="006002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5DB9">
              <w:rPr>
                <w:b/>
                <w:bCs/>
                <w:color w:val="000000"/>
                <w:sz w:val="22"/>
                <w:szCs w:val="22"/>
              </w:rPr>
              <w:t>Y, м</w:t>
            </w:r>
          </w:p>
        </w:tc>
      </w:tr>
      <w:tr w:rsidR="006E5DB9" w:rsidRPr="006E5DB9" w:rsidTr="006002A2">
        <w:tc>
          <w:tcPr>
            <w:tcW w:w="3936" w:type="dxa"/>
          </w:tcPr>
          <w:p w:rsidR="006E5DB9" w:rsidRPr="006E5DB9" w:rsidRDefault="006E5DB9" w:rsidP="006E5DB9">
            <w:pPr>
              <w:jc w:val="center"/>
              <w:rPr>
                <w:sz w:val="22"/>
                <w:szCs w:val="22"/>
              </w:rPr>
            </w:pPr>
            <w:r w:rsidRPr="006E5DB9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vAlign w:val="bottom"/>
          </w:tcPr>
          <w:p w:rsidR="006E5DB9" w:rsidRPr="006E5DB9" w:rsidRDefault="006E5DB9" w:rsidP="006E5DB9">
            <w:pPr>
              <w:jc w:val="center"/>
              <w:rPr>
                <w:color w:val="000000"/>
                <w:sz w:val="22"/>
                <w:szCs w:val="22"/>
              </w:rPr>
            </w:pPr>
            <w:r w:rsidRPr="006E5DB9">
              <w:rPr>
                <w:color w:val="000000"/>
                <w:sz w:val="22"/>
                <w:szCs w:val="22"/>
              </w:rPr>
              <w:t>368401.32</w:t>
            </w:r>
          </w:p>
        </w:tc>
        <w:tc>
          <w:tcPr>
            <w:tcW w:w="2976" w:type="dxa"/>
            <w:vAlign w:val="bottom"/>
          </w:tcPr>
          <w:p w:rsidR="006E5DB9" w:rsidRPr="006E5DB9" w:rsidRDefault="006E5DB9" w:rsidP="006E5DB9">
            <w:pPr>
              <w:jc w:val="center"/>
              <w:rPr>
                <w:color w:val="000000"/>
                <w:sz w:val="22"/>
                <w:szCs w:val="22"/>
              </w:rPr>
            </w:pPr>
            <w:r w:rsidRPr="006E5DB9">
              <w:rPr>
                <w:color w:val="000000"/>
                <w:sz w:val="22"/>
                <w:szCs w:val="22"/>
              </w:rPr>
              <w:t>1226229.59</w:t>
            </w:r>
          </w:p>
        </w:tc>
      </w:tr>
      <w:tr w:rsidR="006E5DB9" w:rsidRPr="006E5DB9" w:rsidTr="006002A2">
        <w:tc>
          <w:tcPr>
            <w:tcW w:w="3936" w:type="dxa"/>
          </w:tcPr>
          <w:p w:rsidR="006E5DB9" w:rsidRPr="006E5DB9" w:rsidRDefault="006E5DB9" w:rsidP="006E5DB9">
            <w:pPr>
              <w:jc w:val="center"/>
              <w:rPr>
                <w:sz w:val="22"/>
                <w:szCs w:val="22"/>
              </w:rPr>
            </w:pPr>
            <w:r w:rsidRPr="006E5DB9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vAlign w:val="bottom"/>
          </w:tcPr>
          <w:p w:rsidR="006E5DB9" w:rsidRPr="006E5DB9" w:rsidRDefault="006E5DB9" w:rsidP="006E5DB9">
            <w:pPr>
              <w:jc w:val="center"/>
              <w:rPr>
                <w:color w:val="000000"/>
                <w:sz w:val="22"/>
                <w:szCs w:val="22"/>
              </w:rPr>
            </w:pPr>
            <w:r w:rsidRPr="006E5DB9">
              <w:rPr>
                <w:color w:val="000000"/>
                <w:sz w:val="22"/>
                <w:szCs w:val="22"/>
              </w:rPr>
              <w:t>368380.32</w:t>
            </w:r>
          </w:p>
        </w:tc>
        <w:tc>
          <w:tcPr>
            <w:tcW w:w="2976" w:type="dxa"/>
            <w:vAlign w:val="bottom"/>
          </w:tcPr>
          <w:p w:rsidR="006E5DB9" w:rsidRPr="006E5DB9" w:rsidRDefault="006E5DB9" w:rsidP="006E5DB9">
            <w:pPr>
              <w:jc w:val="center"/>
              <w:rPr>
                <w:color w:val="000000"/>
                <w:sz w:val="22"/>
                <w:szCs w:val="22"/>
              </w:rPr>
            </w:pPr>
            <w:r w:rsidRPr="006E5DB9">
              <w:rPr>
                <w:color w:val="000000"/>
                <w:sz w:val="22"/>
                <w:szCs w:val="22"/>
              </w:rPr>
              <w:t>1226298.29</w:t>
            </w:r>
          </w:p>
        </w:tc>
      </w:tr>
      <w:tr w:rsidR="006E5DB9" w:rsidRPr="006E5DB9" w:rsidTr="006002A2">
        <w:tc>
          <w:tcPr>
            <w:tcW w:w="3936" w:type="dxa"/>
          </w:tcPr>
          <w:p w:rsidR="006E5DB9" w:rsidRPr="006E5DB9" w:rsidRDefault="006E5DB9" w:rsidP="006E5DB9">
            <w:pPr>
              <w:jc w:val="center"/>
              <w:rPr>
                <w:sz w:val="22"/>
                <w:szCs w:val="22"/>
              </w:rPr>
            </w:pPr>
            <w:r w:rsidRPr="006E5DB9"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  <w:vAlign w:val="bottom"/>
          </w:tcPr>
          <w:p w:rsidR="006E5DB9" w:rsidRPr="006E5DB9" w:rsidRDefault="006E5DB9" w:rsidP="006E5DB9">
            <w:pPr>
              <w:jc w:val="center"/>
              <w:rPr>
                <w:color w:val="000000"/>
                <w:sz w:val="22"/>
                <w:szCs w:val="22"/>
              </w:rPr>
            </w:pPr>
            <w:r w:rsidRPr="006E5DB9">
              <w:rPr>
                <w:color w:val="000000"/>
                <w:sz w:val="22"/>
                <w:szCs w:val="22"/>
              </w:rPr>
              <w:t>368284.84</w:t>
            </w:r>
          </w:p>
        </w:tc>
        <w:tc>
          <w:tcPr>
            <w:tcW w:w="2976" w:type="dxa"/>
            <w:vAlign w:val="bottom"/>
          </w:tcPr>
          <w:p w:rsidR="006E5DB9" w:rsidRPr="006E5DB9" w:rsidRDefault="006E5DB9" w:rsidP="006E5DB9">
            <w:pPr>
              <w:jc w:val="center"/>
              <w:rPr>
                <w:color w:val="000000"/>
                <w:sz w:val="22"/>
                <w:szCs w:val="22"/>
              </w:rPr>
            </w:pPr>
            <w:r w:rsidRPr="006E5DB9">
              <w:rPr>
                <w:color w:val="000000"/>
                <w:sz w:val="22"/>
                <w:szCs w:val="22"/>
              </w:rPr>
              <w:t>1226266.76</w:t>
            </w:r>
          </w:p>
        </w:tc>
      </w:tr>
      <w:tr w:rsidR="006E5DB9" w:rsidRPr="006E5DB9" w:rsidTr="006002A2">
        <w:tc>
          <w:tcPr>
            <w:tcW w:w="3936" w:type="dxa"/>
          </w:tcPr>
          <w:p w:rsidR="006E5DB9" w:rsidRPr="006E5DB9" w:rsidRDefault="006E5DB9" w:rsidP="006E5DB9">
            <w:pPr>
              <w:jc w:val="center"/>
              <w:rPr>
                <w:sz w:val="22"/>
                <w:szCs w:val="22"/>
              </w:rPr>
            </w:pPr>
            <w:r w:rsidRPr="006E5DB9">
              <w:rPr>
                <w:sz w:val="22"/>
                <w:szCs w:val="22"/>
              </w:rPr>
              <w:t>4</w:t>
            </w:r>
          </w:p>
        </w:tc>
        <w:tc>
          <w:tcPr>
            <w:tcW w:w="3260" w:type="dxa"/>
            <w:vAlign w:val="bottom"/>
          </w:tcPr>
          <w:p w:rsidR="006E5DB9" w:rsidRPr="006E5DB9" w:rsidRDefault="006E5DB9" w:rsidP="006E5DB9">
            <w:pPr>
              <w:jc w:val="center"/>
              <w:rPr>
                <w:color w:val="000000"/>
                <w:sz w:val="22"/>
                <w:szCs w:val="22"/>
              </w:rPr>
            </w:pPr>
            <w:r w:rsidRPr="006E5DB9">
              <w:rPr>
                <w:color w:val="000000"/>
                <w:sz w:val="22"/>
                <w:szCs w:val="22"/>
              </w:rPr>
              <w:t>368305.91</w:t>
            </w:r>
          </w:p>
        </w:tc>
        <w:tc>
          <w:tcPr>
            <w:tcW w:w="2976" w:type="dxa"/>
            <w:vAlign w:val="bottom"/>
          </w:tcPr>
          <w:p w:rsidR="006E5DB9" w:rsidRPr="006E5DB9" w:rsidRDefault="006E5DB9" w:rsidP="006E5DB9">
            <w:pPr>
              <w:jc w:val="center"/>
              <w:rPr>
                <w:color w:val="000000"/>
                <w:sz w:val="22"/>
                <w:szCs w:val="22"/>
              </w:rPr>
            </w:pPr>
            <w:r w:rsidRPr="006E5DB9">
              <w:rPr>
                <w:color w:val="000000"/>
                <w:sz w:val="22"/>
                <w:szCs w:val="22"/>
              </w:rPr>
              <w:t>1226200.93</w:t>
            </w:r>
          </w:p>
        </w:tc>
      </w:tr>
    </w:tbl>
    <w:p w:rsidR="00CC0353" w:rsidRPr="006E5DB9" w:rsidRDefault="00CC0353" w:rsidP="00CC0353"/>
    <w:p w:rsidR="00CC0353" w:rsidRPr="006F555A" w:rsidRDefault="00CC0353" w:rsidP="00CC0353">
      <w:pPr>
        <w:rPr>
          <w:highlight w:val="yellow"/>
        </w:rPr>
      </w:pPr>
    </w:p>
    <w:p w:rsidR="00CC0353" w:rsidRPr="006F555A" w:rsidRDefault="00CC0353" w:rsidP="00CC0353">
      <w:pPr>
        <w:rPr>
          <w:highlight w:val="yellow"/>
        </w:rPr>
      </w:pPr>
    </w:p>
    <w:p w:rsidR="00CC0353" w:rsidRPr="006F555A" w:rsidRDefault="00CC0353" w:rsidP="00CC0353">
      <w:pPr>
        <w:rPr>
          <w:highlight w:val="yellow"/>
        </w:rPr>
      </w:pPr>
    </w:p>
    <w:p w:rsidR="00BC2C7A" w:rsidRPr="006F555A" w:rsidRDefault="00BC2C7A" w:rsidP="00CC0353">
      <w:pPr>
        <w:rPr>
          <w:highlight w:val="yellow"/>
        </w:rPr>
      </w:pPr>
    </w:p>
    <w:p w:rsidR="00CC0353" w:rsidRPr="006F555A" w:rsidRDefault="00CC0353" w:rsidP="00CC0353">
      <w:pPr>
        <w:rPr>
          <w:highlight w:val="yellow"/>
        </w:rPr>
      </w:pPr>
    </w:p>
    <w:sectPr w:rsidR="00CC0353" w:rsidRPr="006F555A" w:rsidSect="00EB0E16">
      <w:headerReference w:type="default" r:id="rId10"/>
      <w:footerReference w:type="default" r:id="rId11"/>
      <w:pgSz w:w="11906" w:h="16838" w:code="9"/>
      <w:pgMar w:top="993" w:right="851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462" w:rsidRDefault="00610462" w:rsidP="00833115">
      <w:r>
        <w:separator/>
      </w:r>
    </w:p>
  </w:endnote>
  <w:endnote w:type="continuationSeparator" w:id="0">
    <w:p w:rsidR="00610462" w:rsidRDefault="00610462" w:rsidP="00833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Peterburg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35094"/>
    </w:sdtPr>
    <w:sdtEndPr/>
    <w:sdtContent>
      <w:p w:rsidR="009C2482" w:rsidRDefault="00610462">
        <w:pPr>
          <w:pStyle w:val="af1"/>
          <w:jc w:val="right"/>
        </w:pPr>
        <w:r>
          <w:rPr>
            <w:noProof/>
          </w:rPr>
          <w:pict>
            <v:line id="Line 9" o:spid="_x0000_s2050" style="position:absolute;left:0;text-align:left;z-index:251672576;visibility:visible;mso-wrap-distance-top:-3e-5mm;mso-wrap-distance-bottom:-3e-5mm;mso-position-horizontal-relative:text;mso-position-vertical-relative:text" from="0,18.45pt" to="513.0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" strokeweight="3pt">
              <v:stroke linestyle="thinThin"/>
            </v:line>
          </w:pict>
        </w:r>
        <w:r w:rsidR="009C2482">
          <w:t xml:space="preserve">ООО НИЦ «ЗЕМЛЯ И </w:t>
        </w:r>
        <w:proofErr w:type="gramStart"/>
        <w:r w:rsidR="009C2482">
          <w:t xml:space="preserve">ГОРОД»   </w:t>
        </w:r>
        <w:proofErr w:type="gramEnd"/>
        <w:r w:rsidR="009C2482">
          <w:t xml:space="preserve">                                                  </w:t>
        </w:r>
        <w:r w:rsidR="009C2482">
          <w:fldChar w:fldCharType="begin"/>
        </w:r>
        <w:r w:rsidR="009C2482">
          <w:instrText xml:space="preserve"> PAGE   \* MERGEFORMAT </w:instrText>
        </w:r>
        <w:r w:rsidR="009C2482">
          <w:fldChar w:fldCharType="separate"/>
        </w:r>
        <w:r w:rsidR="006101B0">
          <w:rPr>
            <w:noProof/>
          </w:rPr>
          <w:t>2</w:t>
        </w:r>
        <w:r w:rsidR="009C2482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482" w:rsidRDefault="009C2482" w:rsidP="00186EE1">
    <w:pPr>
      <w:pStyle w:val="af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54F95"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462" w:rsidRDefault="00610462" w:rsidP="00833115">
      <w:r>
        <w:separator/>
      </w:r>
    </w:p>
  </w:footnote>
  <w:footnote w:type="continuationSeparator" w:id="0">
    <w:p w:rsidR="00610462" w:rsidRDefault="00610462" w:rsidP="008331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482" w:rsidRPr="00D9775E" w:rsidRDefault="00610462" w:rsidP="00857F10">
    <w:pPr>
      <w:pStyle w:val="af"/>
      <w:jc w:val="right"/>
    </w:pPr>
    <w:r>
      <w:rPr>
        <w:noProof/>
      </w:rPr>
      <w:pict>
        <v:line id="Line 8" o:spid="_x0000_s2051" style="position:absolute;left:0;text-align:left;z-index:251671552;visibility:visible;mso-wrap-distance-top:-3e-5mm;mso-wrap-distance-bottom:-3e-5mm" from="0,17.45pt" to="513.0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" strokeweight="3pt">
          <v:stroke linestyle="thinThin"/>
        </v:line>
      </w:pict>
    </w:r>
    <w:r w:rsidR="009C2482">
      <w:t>Пояснительная записка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482" w:rsidRPr="00D9775E" w:rsidRDefault="00610462" w:rsidP="00186EE1">
    <w:pPr>
      <w:pStyle w:val="af"/>
      <w:jc w:val="center"/>
    </w:pPr>
    <w:r>
      <w:rPr>
        <w:noProof/>
      </w:rPr>
      <w:pict>
        <v:line id="Line 4" o:spid="_x0000_s2049" style="position:absolute;left:0;text-align:left;z-index:251664384;visibility:visible;mso-wrap-distance-top:-3e-5mm;mso-wrap-distance-bottom:-3e-5mm" from="0,17.45pt" to="760.8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" strokeweight="3pt">
          <v:stroke linestyle="thinThin"/>
        </v:line>
      </w:pict>
    </w:r>
    <w:r w:rsidR="009C2482">
      <w:t>Положения о территориальном планировании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99823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12678"/>
    <w:multiLevelType w:val="hybridMultilevel"/>
    <w:tmpl w:val="97DEC3CC"/>
    <w:lvl w:ilvl="0" w:tplc="5120B6C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16C2AAF"/>
    <w:multiLevelType w:val="hybridMultilevel"/>
    <w:tmpl w:val="880470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01AB6"/>
    <w:multiLevelType w:val="hybridMultilevel"/>
    <w:tmpl w:val="D2827118"/>
    <w:lvl w:ilvl="0" w:tplc="38FA47D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7393C1E"/>
    <w:multiLevelType w:val="hybridMultilevel"/>
    <w:tmpl w:val="11C27D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AA4612C"/>
    <w:multiLevelType w:val="hybridMultilevel"/>
    <w:tmpl w:val="102475F4"/>
    <w:lvl w:ilvl="0" w:tplc="1BE80D56">
      <w:start w:val="1"/>
      <w:numFmt w:val="decimal"/>
      <w:lvlText w:val="%1)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6">
    <w:nsid w:val="10583E6A"/>
    <w:multiLevelType w:val="hybridMultilevel"/>
    <w:tmpl w:val="76505AF4"/>
    <w:lvl w:ilvl="0" w:tplc="F3D4BD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1B21A67"/>
    <w:multiLevelType w:val="singleLevel"/>
    <w:tmpl w:val="0A165D62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</w:abstractNum>
  <w:abstractNum w:abstractNumId="8">
    <w:nsid w:val="11B80445"/>
    <w:multiLevelType w:val="hybridMultilevel"/>
    <w:tmpl w:val="E1FAF0A6"/>
    <w:lvl w:ilvl="0" w:tplc="0A165D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7C05140"/>
    <w:multiLevelType w:val="hybridMultilevel"/>
    <w:tmpl w:val="93B61D5E"/>
    <w:lvl w:ilvl="0" w:tplc="0A165D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CF809D1"/>
    <w:multiLevelType w:val="hybridMultilevel"/>
    <w:tmpl w:val="6A1E8A72"/>
    <w:lvl w:ilvl="0" w:tplc="FFFFFFFF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1E71089F"/>
    <w:multiLevelType w:val="hybridMultilevel"/>
    <w:tmpl w:val="966AFD2A"/>
    <w:lvl w:ilvl="0" w:tplc="E924961E">
      <w:start w:val="1"/>
      <w:numFmt w:val="decimal"/>
      <w:lvlText w:val="%1)"/>
      <w:lvlJc w:val="left"/>
      <w:pPr>
        <w:ind w:left="107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1E851D7C"/>
    <w:multiLevelType w:val="hybridMultilevel"/>
    <w:tmpl w:val="9D82F6C2"/>
    <w:lvl w:ilvl="0" w:tplc="0A165D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1EFE32B7"/>
    <w:multiLevelType w:val="hybridMultilevel"/>
    <w:tmpl w:val="8C668B1A"/>
    <w:lvl w:ilvl="0" w:tplc="0A165D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1F972A45"/>
    <w:multiLevelType w:val="hybridMultilevel"/>
    <w:tmpl w:val="8A3C81E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22B7729"/>
    <w:multiLevelType w:val="hybridMultilevel"/>
    <w:tmpl w:val="5FEA245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28D113D7"/>
    <w:multiLevelType w:val="hybridMultilevel"/>
    <w:tmpl w:val="93FA67A2"/>
    <w:lvl w:ilvl="0" w:tplc="982A270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29CC3D7B"/>
    <w:multiLevelType w:val="hybridMultilevel"/>
    <w:tmpl w:val="43E06580"/>
    <w:lvl w:ilvl="0" w:tplc="EEB2CA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2A9F5DE4"/>
    <w:multiLevelType w:val="hybridMultilevel"/>
    <w:tmpl w:val="538C8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E8130F"/>
    <w:multiLevelType w:val="hybridMultilevel"/>
    <w:tmpl w:val="94146028"/>
    <w:lvl w:ilvl="0" w:tplc="0A165D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0626252"/>
    <w:multiLevelType w:val="hybridMultilevel"/>
    <w:tmpl w:val="7E2616A8"/>
    <w:lvl w:ilvl="0" w:tplc="0A165D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0741456"/>
    <w:multiLevelType w:val="hybridMultilevel"/>
    <w:tmpl w:val="A252CC90"/>
    <w:lvl w:ilvl="0" w:tplc="0A165D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19E2F5A"/>
    <w:multiLevelType w:val="hybridMultilevel"/>
    <w:tmpl w:val="83CE1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345307"/>
    <w:multiLevelType w:val="multilevel"/>
    <w:tmpl w:val="54D4E514"/>
    <w:lvl w:ilvl="0">
      <w:start w:val="1"/>
      <w:numFmt w:val="decimal"/>
      <w:pStyle w:val="S1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457B4323"/>
    <w:multiLevelType w:val="hybridMultilevel"/>
    <w:tmpl w:val="BA76B1DC"/>
    <w:lvl w:ilvl="0" w:tplc="0A165D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45E35169"/>
    <w:multiLevelType w:val="hybridMultilevel"/>
    <w:tmpl w:val="08863B2C"/>
    <w:lvl w:ilvl="0" w:tplc="9FBC97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E085398"/>
    <w:multiLevelType w:val="hybridMultilevel"/>
    <w:tmpl w:val="88FA7976"/>
    <w:lvl w:ilvl="0" w:tplc="0A165D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18229AC"/>
    <w:multiLevelType w:val="hybridMultilevel"/>
    <w:tmpl w:val="D5C21418"/>
    <w:lvl w:ilvl="0" w:tplc="845664D6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52A84A59"/>
    <w:multiLevelType w:val="multilevel"/>
    <w:tmpl w:val="0750CDD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9">
    <w:nsid w:val="581D17AA"/>
    <w:multiLevelType w:val="hybridMultilevel"/>
    <w:tmpl w:val="12269F8C"/>
    <w:lvl w:ilvl="0" w:tplc="F61C13E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58B85E35"/>
    <w:multiLevelType w:val="hybridMultilevel"/>
    <w:tmpl w:val="757487D8"/>
    <w:lvl w:ilvl="0" w:tplc="0D3C24E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A0B10E9"/>
    <w:multiLevelType w:val="hybridMultilevel"/>
    <w:tmpl w:val="78FE1F3C"/>
    <w:lvl w:ilvl="0" w:tplc="5470B55E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B423B9C"/>
    <w:multiLevelType w:val="hybridMultilevel"/>
    <w:tmpl w:val="1584CEC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>
    <w:nsid w:val="5C7F430C"/>
    <w:multiLevelType w:val="hybridMultilevel"/>
    <w:tmpl w:val="7D9E7990"/>
    <w:lvl w:ilvl="0" w:tplc="0BDAFB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E6343DE"/>
    <w:multiLevelType w:val="multilevel"/>
    <w:tmpl w:val="C0A04F26"/>
    <w:lvl w:ilvl="0">
      <w:start w:val="1"/>
      <w:numFmt w:val="decimal"/>
      <w:lvlText w:val="%1.0"/>
      <w:lvlJc w:val="left"/>
      <w:pPr>
        <w:ind w:left="1069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1777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845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3553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4621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329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397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105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173" w:hanging="1800"/>
      </w:pPr>
      <w:rPr>
        <w:rFonts w:cs="Times New Roman" w:hint="default"/>
        <w:color w:val="000000"/>
      </w:rPr>
    </w:lvl>
  </w:abstractNum>
  <w:abstractNum w:abstractNumId="35">
    <w:nsid w:val="630E601C"/>
    <w:multiLevelType w:val="multilevel"/>
    <w:tmpl w:val="D67E5A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6">
    <w:nsid w:val="6574600A"/>
    <w:multiLevelType w:val="hybridMultilevel"/>
    <w:tmpl w:val="57EEA460"/>
    <w:lvl w:ilvl="0" w:tplc="0A165D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EC6CE9"/>
    <w:multiLevelType w:val="hybridMultilevel"/>
    <w:tmpl w:val="E0C80E3E"/>
    <w:lvl w:ilvl="0" w:tplc="FFFFFFFF">
      <w:start w:val="1"/>
      <w:numFmt w:val="bullet"/>
      <w:pStyle w:val="a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6B317CEA"/>
    <w:multiLevelType w:val="multilevel"/>
    <w:tmpl w:val="56EC373A"/>
    <w:lvl w:ilvl="0">
      <w:start w:val="1"/>
      <w:numFmt w:val="decimal"/>
      <w:pStyle w:val="a0"/>
      <w:lvlText w:val="%1."/>
      <w:lvlJc w:val="left"/>
      <w:pPr>
        <w:ind w:left="360" w:hanging="360"/>
      </w:pPr>
      <w:rPr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672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EAF0C0B"/>
    <w:multiLevelType w:val="multilevel"/>
    <w:tmpl w:val="7A98BC24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7A097B2A"/>
    <w:multiLevelType w:val="hybridMultilevel"/>
    <w:tmpl w:val="A9F22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867F16"/>
    <w:multiLevelType w:val="hybridMultilevel"/>
    <w:tmpl w:val="90AA4F28"/>
    <w:lvl w:ilvl="0" w:tplc="AF0CF49C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23"/>
  </w:num>
  <w:num w:numId="4">
    <w:abstractNumId w:val="37"/>
  </w:num>
  <w:num w:numId="5">
    <w:abstractNumId w:val="14"/>
  </w:num>
  <w:num w:numId="6">
    <w:abstractNumId w:val="5"/>
  </w:num>
  <w:num w:numId="7">
    <w:abstractNumId w:val="30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4"/>
  </w:num>
  <w:num w:numId="15">
    <w:abstractNumId w:val="18"/>
  </w:num>
  <w:num w:numId="16">
    <w:abstractNumId w:val="27"/>
  </w:num>
  <w:num w:numId="17">
    <w:abstractNumId w:val="0"/>
  </w:num>
  <w:num w:numId="18">
    <w:abstractNumId w:val="33"/>
  </w:num>
  <w:num w:numId="19">
    <w:abstractNumId w:val="32"/>
  </w:num>
  <w:num w:numId="20">
    <w:abstractNumId w:val="15"/>
  </w:num>
  <w:num w:numId="21">
    <w:abstractNumId w:val="11"/>
  </w:num>
  <w:num w:numId="22">
    <w:abstractNumId w:val="36"/>
  </w:num>
  <w:num w:numId="23">
    <w:abstractNumId w:val="34"/>
  </w:num>
  <w:num w:numId="24">
    <w:abstractNumId w:val="28"/>
  </w:num>
  <w:num w:numId="25">
    <w:abstractNumId w:val="35"/>
  </w:num>
  <w:num w:numId="26">
    <w:abstractNumId w:val="10"/>
  </w:num>
  <w:num w:numId="27">
    <w:abstractNumId w:val="17"/>
  </w:num>
  <w:num w:numId="28">
    <w:abstractNumId w:val="1"/>
  </w:num>
  <w:num w:numId="29">
    <w:abstractNumId w:val="39"/>
  </w:num>
  <w:num w:numId="30">
    <w:abstractNumId w:val="20"/>
  </w:num>
  <w:num w:numId="31">
    <w:abstractNumId w:val="8"/>
  </w:num>
  <w:num w:numId="32">
    <w:abstractNumId w:val="12"/>
  </w:num>
  <w:num w:numId="33">
    <w:abstractNumId w:val="13"/>
  </w:num>
  <w:num w:numId="34">
    <w:abstractNumId w:val="24"/>
  </w:num>
  <w:num w:numId="35">
    <w:abstractNumId w:val="7"/>
  </w:num>
  <w:num w:numId="36">
    <w:abstractNumId w:val="29"/>
  </w:num>
  <w:num w:numId="37">
    <w:abstractNumId w:val="9"/>
  </w:num>
  <w:num w:numId="38">
    <w:abstractNumId w:val="19"/>
  </w:num>
  <w:num w:numId="39">
    <w:abstractNumId w:val="21"/>
  </w:num>
  <w:num w:numId="40">
    <w:abstractNumId w:val="26"/>
  </w:num>
  <w:num w:numId="41">
    <w:abstractNumId w:val="31"/>
  </w:num>
  <w:num w:numId="42">
    <w:abstractNumId w:val="3"/>
  </w:num>
  <w:num w:numId="43">
    <w:abstractNumId w:val="41"/>
  </w:num>
  <w:num w:numId="44">
    <w:abstractNumId w:val="40"/>
  </w:num>
  <w:num w:numId="45">
    <w:abstractNumId w:val="38"/>
  </w:num>
  <w:num w:numId="46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9"/>
  <w:autoHyphenation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51AC"/>
    <w:rsid w:val="00002476"/>
    <w:rsid w:val="00003608"/>
    <w:rsid w:val="000064F9"/>
    <w:rsid w:val="000207FA"/>
    <w:rsid w:val="000212C1"/>
    <w:rsid w:val="00022583"/>
    <w:rsid w:val="000240BF"/>
    <w:rsid w:val="00025DEB"/>
    <w:rsid w:val="00025EC9"/>
    <w:rsid w:val="00027683"/>
    <w:rsid w:val="00031567"/>
    <w:rsid w:val="00042480"/>
    <w:rsid w:val="000424FD"/>
    <w:rsid w:val="00042EFA"/>
    <w:rsid w:val="00045A55"/>
    <w:rsid w:val="00046A2F"/>
    <w:rsid w:val="00047BD0"/>
    <w:rsid w:val="00050F8F"/>
    <w:rsid w:val="000538A5"/>
    <w:rsid w:val="00054F64"/>
    <w:rsid w:val="0005635E"/>
    <w:rsid w:val="00056F41"/>
    <w:rsid w:val="000631BE"/>
    <w:rsid w:val="00063926"/>
    <w:rsid w:val="00064D2C"/>
    <w:rsid w:val="00070360"/>
    <w:rsid w:val="00073008"/>
    <w:rsid w:val="00073895"/>
    <w:rsid w:val="00074B4E"/>
    <w:rsid w:val="00076425"/>
    <w:rsid w:val="000814E0"/>
    <w:rsid w:val="00084209"/>
    <w:rsid w:val="00085834"/>
    <w:rsid w:val="00085D56"/>
    <w:rsid w:val="00085EBF"/>
    <w:rsid w:val="0008734F"/>
    <w:rsid w:val="00091107"/>
    <w:rsid w:val="00093A6B"/>
    <w:rsid w:val="000A2906"/>
    <w:rsid w:val="000A5774"/>
    <w:rsid w:val="000B48CD"/>
    <w:rsid w:val="000B4B27"/>
    <w:rsid w:val="000B6E3D"/>
    <w:rsid w:val="000C39DC"/>
    <w:rsid w:val="000C4F6D"/>
    <w:rsid w:val="000C56BA"/>
    <w:rsid w:val="000C7091"/>
    <w:rsid w:val="000D53A3"/>
    <w:rsid w:val="000D73D0"/>
    <w:rsid w:val="000D77A7"/>
    <w:rsid w:val="000E04C7"/>
    <w:rsid w:val="000E22B1"/>
    <w:rsid w:val="000E303B"/>
    <w:rsid w:val="000E338F"/>
    <w:rsid w:val="000E423C"/>
    <w:rsid w:val="000E4494"/>
    <w:rsid w:val="000F0A14"/>
    <w:rsid w:val="000F2AD6"/>
    <w:rsid w:val="000F3306"/>
    <w:rsid w:val="000F548C"/>
    <w:rsid w:val="000F6DF2"/>
    <w:rsid w:val="001022C4"/>
    <w:rsid w:val="0010246F"/>
    <w:rsid w:val="001050B3"/>
    <w:rsid w:val="001055C1"/>
    <w:rsid w:val="00107495"/>
    <w:rsid w:val="0011005C"/>
    <w:rsid w:val="001114C0"/>
    <w:rsid w:val="00112F7A"/>
    <w:rsid w:val="001144D9"/>
    <w:rsid w:val="00115F47"/>
    <w:rsid w:val="00121A73"/>
    <w:rsid w:val="001231B7"/>
    <w:rsid w:val="0012501C"/>
    <w:rsid w:val="001302F2"/>
    <w:rsid w:val="00132CA7"/>
    <w:rsid w:val="001345B8"/>
    <w:rsid w:val="00140B7A"/>
    <w:rsid w:val="00140C02"/>
    <w:rsid w:val="00141365"/>
    <w:rsid w:val="00142834"/>
    <w:rsid w:val="00142D3E"/>
    <w:rsid w:val="0014420C"/>
    <w:rsid w:val="0014516D"/>
    <w:rsid w:val="001527F1"/>
    <w:rsid w:val="00156DA9"/>
    <w:rsid w:val="001579EE"/>
    <w:rsid w:val="00164019"/>
    <w:rsid w:val="00166794"/>
    <w:rsid w:val="00167887"/>
    <w:rsid w:val="00167C16"/>
    <w:rsid w:val="00172233"/>
    <w:rsid w:val="00173A8B"/>
    <w:rsid w:val="00181073"/>
    <w:rsid w:val="00184302"/>
    <w:rsid w:val="00184BC2"/>
    <w:rsid w:val="00184D40"/>
    <w:rsid w:val="00186EE1"/>
    <w:rsid w:val="00187F57"/>
    <w:rsid w:val="00192F5E"/>
    <w:rsid w:val="001977DD"/>
    <w:rsid w:val="001A5274"/>
    <w:rsid w:val="001A58B6"/>
    <w:rsid w:val="001A5F7F"/>
    <w:rsid w:val="001A7DB2"/>
    <w:rsid w:val="001B3C62"/>
    <w:rsid w:val="001C2815"/>
    <w:rsid w:val="001C2BCE"/>
    <w:rsid w:val="001D22F5"/>
    <w:rsid w:val="001D243D"/>
    <w:rsid w:val="001D414E"/>
    <w:rsid w:val="001D4701"/>
    <w:rsid w:val="001D57CD"/>
    <w:rsid w:val="001D766F"/>
    <w:rsid w:val="001E4085"/>
    <w:rsid w:val="001E4C79"/>
    <w:rsid w:val="001E513D"/>
    <w:rsid w:val="001E57CB"/>
    <w:rsid w:val="001E643F"/>
    <w:rsid w:val="001F1B30"/>
    <w:rsid w:val="001F3C36"/>
    <w:rsid w:val="001F48FE"/>
    <w:rsid w:val="002012D2"/>
    <w:rsid w:val="00205395"/>
    <w:rsid w:val="002123CF"/>
    <w:rsid w:val="00216DFE"/>
    <w:rsid w:val="00220697"/>
    <w:rsid w:val="0022224A"/>
    <w:rsid w:val="00223B2C"/>
    <w:rsid w:val="002256E3"/>
    <w:rsid w:val="0022696B"/>
    <w:rsid w:val="00231C24"/>
    <w:rsid w:val="00232415"/>
    <w:rsid w:val="00234A8B"/>
    <w:rsid w:val="00234E5B"/>
    <w:rsid w:val="0023689D"/>
    <w:rsid w:val="002368CE"/>
    <w:rsid w:val="002376F6"/>
    <w:rsid w:val="00242084"/>
    <w:rsid w:val="00242CB7"/>
    <w:rsid w:val="00246F19"/>
    <w:rsid w:val="002537A7"/>
    <w:rsid w:val="00263183"/>
    <w:rsid w:val="002633A0"/>
    <w:rsid w:val="00263470"/>
    <w:rsid w:val="0026476E"/>
    <w:rsid w:val="002650BA"/>
    <w:rsid w:val="00265100"/>
    <w:rsid w:val="00265683"/>
    <w:rsid w:val="00266ECA"/>
    <w:rsid w:val="00267DD9"/>
    <w:rsid w:val="00272EC0"/>
    <w:rsid w:val="0027423C"/>
    <w:rsid w:val="00275A00"/>
    <w:rsid w:val="0028009C"/>
    <w:rsid w:val="002807A9"/>
    <w:rsid w:val="00280B07"/>
    <w:rsid w:val="00283874"/>
    <w:rsid w:val="0028447C"/>
    <w:rsid w:val="00287497"/>
    <w:rsid w:val="00290295"/>
    <w:rsid w:val="002924A3"/>
    <w:rsid w:val="00297506"/>
    <w:rsid w:val="002A0F84"/>
    <w:rsid w:val="002A1360"/>
    <w:rsid w:val="002A24BC"/>
    <w:rsid w:val="002A28F0"/>
    <w:rsid w:val="002A70D1"/>
    <w:rsid w:val="002B2597"/>
    <w:rsid w:val="002B29DA"/>
    <w:rsid w:val="002B4DD9"/>
    <w:rsid w:val="002B5EAA"/>
    <w:rsid w:val="002C3CA6"/>
    <w:rsid w:val="002C3CE5"/>
    <w:rsid w:val="002C51AC"/>
    <w:rsid w:val="002D000A"/>
    <w:rsid w:val="002D2CB0"/>
    <w:rsid w:val="002D4901"/>
    <w:rsid w:val="002D58C0"/>
    <w:rsid w:val="002D6195"/>
    <w:rsid w:val="002D7958"/>
    <w:rsid w:val="002E4B1E"/>
    <w:rsid w:val="002E52EC"/>
    <w:rsid w:val="002E5C4B"/>
    <w:rsid w:val="002E6ADC"/>
    <w:rsid w:val="002F01F9"/>
    <w:rsid w:val="002F2703"/>
    <w:rsid w:val="002F3AC9"/>
    <w:rsid w:val="002F4020"/>
    <w:rsid w:val="002F617C"/>
    <w:rsid w:val="002F63F2"/>
    <w:rsid w:val="0030027B"/>
    <w:rsid w:val="003053F7"/>
    <w:rsid w:val="0030788F"/>
    <w:rsid w:val="003152A5"/>
    <w:rsid w:val="003154B4"/>
    <w:rsid w:val="0032070C"/>
    <w:rsid w:val="003215BA"/>
    <w:rsid w:val="0032331F"/>
    <w:rsid w:val="00323685"/>
    <w:rsid w:val="00335686"/>
    <w:rsid w:val="00340084"/>
    <w:rsid w:val="00340B69"/>
    <w:rsid w:val="00345A06"/>
    <w:rsid w:val="00347A41"/>
    <w:rsid w:val="00347C00"/>
    <w:rsid w:val="00350F48"/>
    <w:rsid w:val="00353778"/>
    <w:rsid w:val="00360BEB"/>
    <w:rsid w:val="00361F6E"/>
    <w:rsid w:val="0036247C"/>
    <w:rsid w:val="00363205"/>
    <w:rsid w:val="003729C8"/>
    <w:rsid w:val="00375D79"/>
    <w:rsid w:val="00377867"/>
    <w:rsid w:val="00377A1C"/>
    <w:rsid w:val="00382931"/>
    <w:rsid w:val="0038306E"/>
    <w:rsid w:val="0038308A"/>
    <w:rsid w:val="003871B7"/>
    <w:rsid w:val="00395D44"/>
    <w:rsid w:val="003A5D6C"/>
    <w:rsid w:val="003B577A"/>
    <w:rsid w:val="003B6ABA"/>
    <w:rsid w:val="003B75E3"/>
    <w:rsid w:val="003B79F6"/>
    <w:rsid w:val="003B7A97"/>
    <w:rsid w:val="003C034C"/>
    <w:rsid w:val="003C0B74"/>
    <w:rsid w:val="003C4617"/>
    <w:rsid w:val="003C7734"/>
    <w:rsid w:val="003D1649"/>
    <w:rsid w:val="003D3A10"/>
    <w:rsid w:val="003D5FC2"/>
    <w:rsid w:val="003E0B0B"/>
    <w:rsid w:val="003E661D"/>
    <w:rsid w:val="003E6F77"/>
    <w:rsid w:val="003F4F00"/>
    <w:rsid w:val="003F50F4"/>
    <w:rsid w:val="003F783D"/>
    <w:rsid w:val="00404D75"/>
    <w:rsid w:val="00404FF0"/>
    <w:rsid w:val="0040718D"/>
    <w:rsid w:val="00412641"/>
    <w:rsid w:val="00413542"/>
    <w:rsid w:val="00413E47"/>
    <w:rsid w:val="00422D1C"/>
    <w:rsid w:val="00422EF0"/>
    <w:rsid w:val="00423D5C"/>
    <w:rsid w:val="00430267"/>
    <w:rsid w:val="00435679"/>
    <w:rsid w:val="004356A8"/>
    <w:rsid w:val="00435CA0"/>
    <w:rsid w:val="00441870"/>
    <w:rsid w:val="00443E3D"/>
    <w:rsid w:val="00445495"/>
    <w:rsid w:val="00452709"/>
    <w:rsid w:val="00454C0A"/>
    <w:rsid w:val="00457432"/>
    <w:rsid w:val="004634A3"/>
    <w:rsid w:val="004647C7"/>
    <w:rsid w:val="00464836"/>
    <w:rsid w:val="00464EB1"/>
    <w:rsid w:val="00467D9F"/>
    <w:rsid w:val="004713DF"/>
    <w:rsid w:val="00485904"/>
    <w:rsid w:val="004879BA"/>
    <w:rsid w:val="00492884"/>
    <w:rsid w:val="00495872"/>
    <w:rsid w:val="00495F45"/>
    <w:rsid w:val="00497CE4"/>
    <w:rsid w:val="004A196C"/>
    <w:rsid w:val="004A597B"/>
    <w:rsid w:val="004B127B"/>
    <w:rsid w:val="004B722E"/>
    <w:rsid w:val="004B7318"/>
    <w:rsid w:val="004B7BE7"/>
    <w:rsid w:val="004B7D67"/>
    <w:rsid w:val="004C08B7"/>
    <w:rsid w:val="004C6B57"/>
    <w:rsid w:val="004D19BB"/>
    <w:rsid w:val="004F02B3"/>
    <w:rsid w:val="004F0E60"/>
    <w:rsid w:val="00500D3E"/>
    <w:rsid w:val="005017AE"/>
    <w:rsid w:val="0050185B"/>
    <w:rsid w:val="00504B1E"/>
    <w:rsid w:val="00506043"/>
    <w:rsid w:val="00506F7D"/>
    <w:rsid w:val="00507A37"/>
    <w:rsid w:val="00510E1D"/>
    <w:rsid w:val="00512BA9"/>
    <w:rsid w:val="00514A7E"/>
    <w:rsid w:val="0051610C"/>
    <w:rsid w:val="00520529"/>
    <w:rsid w:val="00521549"/>
    <w:rsid w:val="005240B3"/>
    <w:rsid w:val="00526064"/>
    <w:rsid w:val="005323C7"/>
    <w:rsid w:val="005338A2"/>
    <w:rsid w:val="005366F9"/>
    <w:rsid w:val="00537CC4"/>
    <w:rsid w:val="0054039E"/>
    <w:rsid w:val="005443BE"/>
    <w:rsid w:val="00544A26"/>
    <w:rsid w:val="005472BC"/>
    <w:rsid w:val="00550427"/>
    <w:rsid w:val="00552203"/>
    <w:rsid w:val="0055393A"/>
    <w:rsid w:val="00554F95"/>
    <w:rsid w:val="00555BF3"/>
    <w:rsid w:val="00556699"/>
    <w:rsid w:val="00556E0D"/>
    <w:rsid w:val="005574CF"/>
    <w:rsid w:val="00560636"/>
    <w:rsid w:val="0056251A"/>
    <w:rsid w:val="0056379C"/>
    <w:rsid w:val="00564799"/>
    <w:rsid w:val="00565BB5"/>
    <w:rsid w:val="005701C7"/>
    <w:rsid w:val="00570B8A"/>
    <w:rsid w:val="005733CF"/>
    <w:rsid w:val="00573DE8"/>
    <w:rsid w:val="005745FD"/>
    <w:rsid w:val="00574B93"/>
    <w:rsid w:val="00580583"/>
    <w:rsid w:val="0058061E"/>
    <w:rsid w:val="0058508E"/>
    <w:rsid w:val="00590EF8"/>
    <w:rsid w:val="00592E9F"/>
    <w:rsid w:val="00592F7D"/>
    <w:rsid w:val="00592F9C"/>
    <w:rsid w:val="00595EEE"/>
    <w:rsid w:val="00596D7E"/>
    <w:rsid w:val="00597050"/>
    <w:rsid w:val="005A02F8"/>
    <w:rsid w:val="005A388D"/>
    <w:rsid w:val="005A5192"/>
    <w:rsid w:val="005A6073"/>
    <w:rsid w:val="005B03BB"/>
    <w:rsid w:val="005B0603"/>
    <w:rsid w:val="005B51FB"/>
    <w:rsid w:val="005B709F"/>
    <w:rsid w:val="005B76EC"/>
    <w:rsid w:val="005B7CF2"/>
    <w:rsid w:val="005C1BAA"/>
    <w:rsid w:val="005D2679"/>
    <w:rsid w:val="005D35A2"/>
    <w:rsid w:val="005D57A6"/>
    <w:rsid w:val="005E3789"/>
    <w:rsid w:val="005E51E4"/>
    <w:rsid w:val="005E726D"/>
    <w:rsid w:val="005E7501"/>
    <w:rsid w:val="005E7903"/>
    <w:rsid w:val="005F0BC4"/>
    <w:rsid w:val="005F139E"/>
    <w:rsid w:val="005F3536"/>
    <w:rsid w:val="005F66D5"/>
    <w:rsid w:val="005F7AFE"/>
    <w:rsid w:val="006015BC"/>
    <w:rsid w:val="00603FEE"/>
    <w:rsid w:val="006047FD"/>
    <w:rsid w:val="00604C7D"/>
    <w:rsid w:val="00605289"/>
    <w:rsid w:val="00606B21"/>
    <w:rsid w:val="00607B7B"/>
    <w:rsid w:val="006101B0"/>
    <w:rsid w:val="00610462"/>
    <w:rsid w:val="00615559"/>
    <w:rsid w:val="006223B1"/>
    <w:rsid w:val="006231D0"/>
    <w:rsid w:val="00624F39"/>
    <w:rsid w:val="006273B7"/>
    <w:rsid w:val="006274D3"/>
    <w:rsid w:val="006318FB"/>
    <w:rsid w:val="006406B5"/>
    <w:rsid w:val="006432AC"/>
    <w:rsid w:val="00650665"/>
    <w:rsid w:val="00654424"/>
    <w:rsid w:val="0065544A"/>
    <w:rsid w:val="00656216"/>
    <w:rsid w:val="00660DEB"/>
    <w:rsid w:val="0066218B"/>
    <w:rsid w:val="0066292D"/>
    <w:rsid w:val="006645C5"/>
    <w:rsid w:val="00665EFF"/>
    <w:rsid w:val="00667305"/>
    <w:rsid w:val="00672932"/>
    <w:rsid w:val="00674C97"/>
    <w:rsid w:val="00675A95"/>
    <w:rsid w:val="00676B04"/>
    <w:rsid w:val="00682CDE"/>
    <w:rsid w:val="00685E35"/>
    <w:rsid w:val="00687A90"/>
    <w:rsid w:val="006943F8"/>
    <w:rsid w:val="006947C5"/>
    <w:rsid w:val="0069628B"/>
    <w:rsid w:val="00696EF4"/>
    <w:rsid w:val="006A4247"/>
    <w:rsid w:val="006A5953"/>
    <w:rsid w:val="006A5C32"/>
    <w:rsid w:val="006B1236"/>
    <w:rsid w:val="006B1E50"/>
    <w:rsid w:val="006B1F08"/>
    <w:rsid w:val="006B4506"/>
    <w:rsid w:val="006B488F"/>
    <w:rsid w:val="006B52E3"/>
    <w:rsid w:val="006B561C"/>
    <w:rsid w:val="006B5ECE"/>
    <w:rsid w:val="006C0403"/>
    <w:rsid w:val="006C2570"/>
    <w:rsid w:val="006C68C3"/>
    <w:rsid w:val="006D01B0"/>
    <w:rsid w:val="006D01BE"/>
    <w:rsid w:val="006D0A10"/>
    <w:rsid w:val="006D4975"/>
    <w:rsid w:val="006E136B"/>
    <w:rsid w:val="006E3EA4"/>
    <w:rsid w:val="006E5DB9"/>
    <w:rsid w:val="006F45EC"/>
    <w:rsid w:val="006F555A"/>
    <w:rsid w:val="006F6D6F"/>
    <w:rsid w:val="006F6F66"/>
    <w:rsid w:val="006F789C"/>
    <w:rsid w:val="00701891"/>
    <w:rsid w:val="007043CF"/>
    <w:rsid w:val="00705202"/>
    <w:rsid w:val="007079BF"/>
    <w:rsid w:val="00711057"/>
    <w:rsid w:val="00711B01"/>
    <w:rsid w:val="007202A4"/>
    <w:rsid w:val="0072055A"/>
    <w:rsid w:val="00722FA0"/>
    <w:rsid w:val="007254E0"/>
    <w:rsid w:val="00725FB7"/>
    <w:rsid w:val="007260D4"/>
    <w:rsid w:val="00727455"/>
    <w:rsid w:val="0073014A"/>
    <w:rsid w:val="00731499"/>
    <w:rsid w:val="007355A9"/>
    <w:rsid w:val="0074019B"/>
    <w:rsid w:val="007418CC"/>
    <w:rsid w:val="00742A36"/>
    <w:rsid w:val="00742B6D"/>
    <w:rsid w:val="00742BC2"/>
    <w:rsid w:val="007433C6"/>
    <w:rsid w:val="007506C3"/>
    <w:rsid w:val="00752606"/>
    <w:rsid w:val="00752797"/>
    <w:rsid w:val="007553A6"/>
    <w:rsid w:val="007555E1"/>
    <w:rsid w:val="00755DFA"/>
    <w:rsid w:val="00764F83"/>
    <w:rsid w:val="00766E91"/>
    <w:rsid w:val="00771E09"/>
    <w:rsid w:val="00773CBC"/>
    <w:rsid w:val="00776A66"/>
    <w:rsid w:val="00784EA7"/>
    <w:rsid w:val="00787579"/>
    <w:rsid w:val="00790595"/>
    <w:rsid w:val="007920D8"/>
    <w:rsid w:val="00793E07"/>
    <w:rsid w:val="00794AD3"/>
    <w:rsid w:val="00795662"/>
    <w:rsid w:val="007A05ED"/>
    <w:rsid w:val="007A2084"/>
    <w:rsid w:val="007A38E3"/>
    <w:rsid w:val="007A46A8"/>
    <w:rsid w:val="007A68FF"/>
    <w:rsid w:val="007B0241"/>
    <w:rsid w:val="007B1399"/>
    <w:rsid w:val="007B1D47"/>
    <w:rsid w:val="007B2C63"/>
    <w:rsid w:val="007B4E10"/>
    <w:rsid w:val="007B72DF"/>
    <w:rsid w:val="007C2F93"/>
    <w:rsid w:val="007C36A6"/>
    <w:rsid w:val="007C6874"/>
    <w:rsid w:val="007D415D"/>
    <w:rsid w:val="007D4613"/>
    <w:rsid w:val="007D78AF"/>
    <w:rsid w:val="007E47AE"/>
    <w:rsid w:val="007E541B"/>
    <w:rsid w:val="007E5713"/>
    <w:rsid w:val="007E6375"/>
    <w:rsid w:val="007E6C45"/>
    <w:rsid w:val="007F0D91"/>
    <w:rsid w:val="007F1D3D"/>
    <w:rsid w:val="007F616B"/>
    <w:rsid w:val="00801654"/>
    <w:rsid w:val="008065D3"/>
    <w:rsid w:val="00806898"/>
    <w:rsid w:val="00813FF5"/>
    <w:rsid w:val="00814A97"/>
    <w:rsid w:val="00826E22"/>
    <w:rsid w:val="00830071"/>
    <w:rsid w:val="00830B5C"/>
    <w:rsid w:val="00830CAE"/>
    <w:rsid w:val="00833115"/>
    <w:rsid w:val="00842F0F"/>
    <w:rsid w:val="0084316D"/>
    <w:rsid w:val="0084376A"/>
    <w:rsid w:val="008445A9"/>
    <w:rsid w:val="00844BC5"/>
    <w:rsid w:val="0084665F"/>
    <w:rsid w:val="00850457"/>
    <w:rsid w:val="008539B4"/>
    <w:rsid w:val="00853D8C"/>
    <w:rsid w:val="00853EEB"/>
    <w:rsid w:val="00857F10"/>
    <w:rsid w:val="00863604"/>
    <w:rsid w:val="00863C72"/>
    <w:rsid w:val="00866BA0"/>
    <w:rsid w:val="00870C38"/>
    <w:rsid w:val="00872A66"/>
    <w:rsid w:val="00873AAC"/>
    <w:rsid w:val="00876CEC"/>
    <w:rsid w:val="00877A1A"/>
    <w:rsid w:val="00880ED8"/>
    <w:rsid w:val="0088170C"/>
    <w:rsid w:val="008844C4"/>
    <w:rsid w:val="008874EB"/>
    <w:rsid w:val="00890962"/>
    <w:rsid w:val="008920D1"/>
    <w:rsid w:val="0089502C"/>
    <w:rsid w:val="008A3CE4"/>
    <w:rsid w:val="008B04C1"/>
    <w:rsid w:val="008B3A7C"/>
    <w:rsid w:val="008B3E1F"/>
    <w:rsid w:val="008B446E"/>
    <w:rsid w:val="008C132F"/>
    <w:rsid w:val="008C287F"/>
    <w:rsid w:val="008C44C1"/>
    <w:rsid w:val="008C49AD"/>
    <w:rsid w:val="008C6012"/>
    <w:rsid w:val="008C7849"/>
    <w:rsid w:val="008D29EC"/>
    <w:rsid w:val="008D393C"/>
    <w:rsid w:val="008D4E9F"/>
    <w:rsid w:val="008D7146"/>
    <w:rsid w:val="008E0243"/>
    <w:rsid w:val="008E033E"/>
    <w:rsid w:val="008E3235"/>
    <w:rsid w:val="008E7398"/>
    <w:rsid w:val="008F00BA"/>
    <w:rsid w:val="008F59DF"/>
    <w:rsid w:val="008F7940"/>
    <w:rsid w:val="00902CF3"/>
    <w:rsid w:val="00904C22"/>
    <w:rsid w:val="00910A73"/>
    <w:rsid w:val="00914B13"/>
    <w:rsid w:val="009204C1"/>
    <w:rsid w:val="00930322"/>
    <w:rsid w:val="00930349"/>
    <w:rsid w:val="0093197E"/>
    <w:rsid w:val="00932BA1"/>
    <w:rsid w:val="009341A9"/>
    <w:rsid w:val="0093426D"/>
    <w:rsid w:val="009342A1"/>
    <w:rsid w:val="00936F75"/>
    <w:rsid w:val="0093772B"/>
    <w:rsid w:val="00941971"/>
    <w:rsid w:val="00942211"/>
    <w:rsid w:val="00943BB4"/>
    <w:rsid w:val="00952BF4"/>
    <w:rsid w:val="00955A97"/>
    <w:rsid w:val="00955E7D"/>
    <w:rsid w:val="00960130"/>
    <w:rsid w:val="00961BD4"/>
    <w:rsid w:val="00966ED4"/>
    <w:rsid w:val="009678E5"/>
    <w:rsid w:val="00975379"/>
    <w:rsid w:val="00975503"/>
    <w:rsid w:val="00975B8A"/>
    <w:rsid w:val="00977BA9"/>
    <w:rsid w:val="00980E78"/>
    <w:rsid w:val="00981715"/>
    <w:rsid w:val="009818CC"/>
    <w:rsid w:val="00985960"/>
    <w:rsid w:val="00987EDD"/>
    <w:rsid w:val="00994F39"/>
    <w:rsid w:val="00995111"/>
    <w:rsid w:val="009A3C28"/>
    <w:rsid w:val="009A4DB3"/>
    <w:rsid w:val="009B47AF"/>
    <w:rsid w:val="009B78D7"/>
    <w:rsid w:val="009C1921"/>
    <w:rsid w:val="009C2482"/>
    <w:rsid w:val="009C51A7"/>
    <w:rsid w:val="009C5293"/>
    <w:rsid w:val="009C69EC"/>
    <w:rsid w:val="009D2D1A"/>
    <w:rsid w:val="009D53DC"/>
    <w:rsid w:val="009E0959"/>
    <w:rsid w:val="009E384D"/>
    <w:rsid w:val="009E5594"/>
    <w:rsid w:val="009E6BBD"/>
    <w:rsid w:val="009F0AC8"/>
    <w:rsid w:val="009F7ED2"/>
    <w:rsid w:val="00A02645"/>
    <w:rsid w:val="00A063CA"/>
    <w:rsid w:val="00A06B2A"/>
    <w:rsid w:val="00A10959"/>
    <w:rsid w:val="00A11B2C"/>
    <w:rsid w:val="00A13E3B"/>
    <w:rsid w:val="00A14D9D"/>
    <w:rsid w:val="00A2373F"/>
    <w:rsid w:val="00A26459"/>
    <w:rsid w:val="00A26C6C"/>
    <w:rsid w:val="00A27D80"/>
    <w:rsid w:val="00A32EAC"/>
    <w:rsid w:val="00A4257E"/>
    <w:rsid w:val="00A43D48"/>
    <w:rsid w:val="00A45452"/>
    <w:rsid w:val="00A46B7B"/>
    <w:rsid w:val="00A6052A"/>
    <w:rsid w:val="00A62DBE"/>
    <w:rsid w:val="00A635BF"/>
    <w:rsid w:val="00A66E1D"/>
    <w:rsid w:val="00A715C8"/>
    <w:rsid w:val="00A71B88"/>
    <w:rsid w:val="00A762EF"/>
    <w:rsid w:val="00A77296"/>
    <w:rsid w:val="00A77BFE"/>
    <w:rsid w:val="00A8099F"/>
    <w:rsid w:val="00A85EE5"/>
    <w:rsid w:val="00A87B9C"/>
    <w:rsid w:val="00A915F4"/>
    <w:rsid w:val="00A976F0"/>
    <w:rsid w:val="00AA145B"/>
    <w:rsid w:val="00AA5162"/>
    <w:rsid w:val="00AB4CC2"/>
    <w:rsid w:val="00AB66DA"/>
    <w:rsid w:val="00AB6A80"/>
    <w:rsid w:val="00AB6C44"/>
    <w:rsid w:val="00AC4AED"/>
    <w:rsid w:val="00AD2B93"/>
    <w:rsid w:val="00AE0ACE"/>
    <w:rsid w:val="00AE4778"/>
    <w:rsid w:val="00AF095B"/>
    <w:rsid w:val="00AF23FB"/>
    <w:rsid w:val="00B02686"/>
    <w:rsid w:val="00B03E15"/>
    <w:rsid w:val="00B0625E"/>
    <w:rsid w:val="00B070DB"/>
    <w:rsid w:val="00B10559"/>
    <w:rsid w:val="00B114BD"/>
    <w:rsid w:val="00B11B55"/>
    <w:rsid w:val="00B13976"/>
    <w:rsid w:val="00B14E6F"/>
    <w:rsid w:val="00B2061F"/>
    <w:rsid w:val="00B21922"/>
    <w:rsid w:val="00B22B6F"/>
    <w:rsid w:val="00B30B0B"/>
    <w:rsid w:val="00B33E01"/>
    <w:rsid w:val="00B34950"/>
    <w:rsid w:val="00B36730"/>
    <w:rsid w:val="00B41D00"/>
    <w:rsid w:val="00B44238"/>
    <w:rsid w:val="00B44C0F"/>
    <w:rsid w:val="00B5128A"/>
    <w:rsid w:val="00B54D83"/>
    <w:rsid w:val="00B64464"/>
    <w:rsid w:val="00B64EC2"/>
    <w:rsid w:val="00B6717A"/>
    <w:rsid w:val="00B67492"/>
    <w:rsid w:val="00B70F1B"/>
    <w:rsid w:val="00B770B5"/>
    <w:rsid w:val="00B777BB"/>
    <w:rsid w:val="00B81183"/>
    <w:rsid w:val="00B815AE"/>
    <w:rsid w:val="00B81A07"/>
    <w:rsid w:val="00B855E8"/>
    <w:rsid w:val="00B864BF"/>
    <w:rsid w:val="00B97612"/>
    <w:rsid w:val="00BA0E0B"/>
    <w:rsid w:val="00BA149A"/>
    <w:rsid w:val="00BA4B79"/>
    <w:rsid w:val="00BA4FCD"/>
    <w:rsid w:val="00BA6BCB"/>
    <w:rsid w:val="00BB13A8"/>
    <w:rsid w:val="00BB2920"/>
    <w:rsid w:val="00BB353C"/>
    <w:rsid w:val="00BB3E70"/>
    <w:rsid w:val="00BB6AA7"/>
    <w:rsid w:val="00BC2BEF"/>
    <w:rsid w:val="00BC2C7A"/>
    <w:rsid w:val="00BC3B4B"/>
    <w:rsid w:val="00BC699E"/>
    <w:rsid w:val="00BC7607"/>
    <w:rsid w:val="00BD2D28"/>
    <w:rsid w:val="00BD4DB8"/>
    <w:rsid w:val="00BD7369"/>
    <w:rsid w:val="00BE0005"/>
    <w:rsid w:val="00BE2759"/>
    <w:rsid w:val="00BE4BED"/>
    <w:rsid w:val="00BE56A3"/>
    <w:rsid w:val="00BE6161"/>
    <w:rsid w:val="00BF0625"/>
    <w:rsid w:val="00BF089E"/>
    <w:rsid w:val="00BF0E66"/>
    <w:rsid w:val="00BF62AA"/>
    <w:rsid w:val="00C00860"/>
    <w:rsid w:val="00C01490"/>
    <w:rsid w:val="00C07DB7"/>
    <w:rsid w:val="00C10DD9"/>
    <w:rsid w:val="00C15506"/>
    <w:rsid w:val="00C164B3"/>
    <w:rsid w:val="00C16A08"/>
    <w:rsid w:val="00C21C1F"/>
    <w:rsid w:val="00C22B76"/>
    <w:rsid w:val="00C27D70"/>
    <w:rsid w:val="00C33919"/>
    <w:rsid w:val="00C33D87"/>
    <w:rsid w:val="00C36692"/>
    <w:rsid w:val="00C36BD4"/>
    <w:rsid w:val="00C41D4B"/>
    <w:rsid w:val="00C435D2"/>
    <w:rsid w:val="00C43FD9"/>
    <w:rsid w:val="00C459DD"/>
    <w:rsid w:val="00C46778"/>
    <w:rsid w:val="00C50F18"/>
    <w:rsid w:val="00C51B28"/>
    <w:rsid w:val="00C54DE3"/>
    <w:rsid w:val="00C5504A"/>
    <w:rsid w:val="00C62432"/>
    <w:rsid w:val="00C62978"/>
    <w:rsid w:val="00C64FB9"/>
    <w:rsid w:val="00C66C50"/>
    <w:rsid w:val="00C67ED2"/>
    <w:rsid w:val="00C70DEF"/>
    <w:rsid w:val="00C74994"/>
    <w:rsid w:val="00C770A7"/>
    <w:rsid w:val="00C7786D"/>
    <w:rsid w:val="00C80597"/>
    <w:rsid w:val="00C81F73"/>
    <w:rsid w:val="00C83F89"/>
    <w:rsid w:val="00C9457E"/>
    <w:rsid w:val="00C97CED"/>
    <w:rsid w:val="00CA623A"/>
    <w:rsid w:val="00CB1CAF"/>
    <w:rsid w:val="00CB4BEC"/>
    <w:rsid w:val="00CC030E"/>
    <w:rsid w:val="00CC0353"/>
    <w:rsid w:val="00CC594E"/>
    <w:rsid w:val="00CC6FF3"/>
    <w:rsid w:val="00CD09B4"/>
    <w:rsid w:val="00CD32F9"/>
    <w:rsid w:val="00CD3412"/>
    <w:rsid w:val="00CD4913"/>
    <w:rsid w:val="00CD7EA7"/>
    <w:rsid w:val="00CE0C0C"/>
    <w:rsid w:val="00CE0CDB"/>
    <w:rsid w:val="00CE105F"/>
    <w:rsid w:val="00CE11DC"/>
    <w:rsid w:val="00CE2EE3"/>
    <w:rsid w:val="00CE5CB2"/>
    <w:rsid w:val="00CE606F"/>
    <w:rsid w:val="00CE7BA3"/>
    <w:rsid w:val="00CF01A2"/>
    <w:rsid w:val="00CF033B"/>
    <w:rsid w:val="00CF0551"/>
    <w:rsid w:val="00CF4E0D"/>
    <w:rsid w:val="00CF59FD"/>
    <w:rsid w:val="00D0035D"/>
    <w:rsid w:val="00D01156"/>
    <w:rsid w:val="00D03D1B"/>
    <w:rsid w:val="00D063B0"/>
    <w:rsid w:val="00D1142A"/>
    <w:rsid w:val="00D1240F"/>
    <w:rsid w:val="00D14EB7"/>
    <w:rsid w:val="00D1513A"/>
    <w:rsid w:val="00D1786C"/>
    <w:rsid w:val="00D20502"/>
    <w:rsid w:val="00D23937"/>
    <w:rsid w:val="00D25D10"/>
    <w:rsid w:val="00D27B89"/>
    <w:rsid w:val="00D310FA"/>
    <w:rsid w:val="00D4263A"/>
    <w:rsid w:val="00D43C21"/>
    <w:rsid w:val="00D47C1F"/>
    <w:rsid w:val="00D47E38"/>
    <w:rsid w:val="00D50665"/>
    <w:rsid w:val="00D51C38"/>
    <w:rsid w:val="00D53594"/>
    <w:rsid w:val="00D54504"/>
    <w:rsid w:val="00D56965"/>
    <w:rsid w:val="00D61084"/>
    <w:rsid w:val="00D61A2F"/>
    <w:rsid w:val="00D636B4"/>
    <w:rsid w:val="00D70530"/>
    <w:rsid w:val="00D73EE8"/>
    <w:rsid w:val="00D76D14"/>
    <w:rsid w:val="00D80E0F"/>
    <w:rsid w:val="00D82DBC"/>
    <w:rsid w:val="00D85835"/>
    <w:rsid w:val="00D859BB"/>
    <w:rsid w:val="00D869DD"/>
    <w:rsid w:val="00D93B73"/>
    <w:rsid w:val="00D94554"/>
    <w:rsid w:val="00D96F61"/>
    <w:rsid w:val="00D97A5F"/>
    <w:rsid w:val="00DA04E1"/>
    <w:rsid w:val="00DA0CD9"/>
    <w:rsid w:val="00DA1B59"/>
    <w:rsid w:val="00DA21C7"/>
    <w:rsid w:val="00DA3D88"/>
    <w:rsid w:val="00DA4199"/>
    <w:rsid w:val="00DA57DD"/>
    <w:rsid w:val="00DA77BB"/>
    <w:rsid w:val="00DB04EC"/>
    <w:rsid w:val="00DB3375"/>
    <w:rsid w:val="00DB5989"/>
    <w:rsid w:val="00DC0173"/>
    <w:rsid w:val="00DC16F3"/>
    <w:rsid w:val="00DC6830"/>
    <w:rsid w:val="00DD1A44"/>
    <w:rsid w:val="00DD4F90"/>
    <w:rsid w:val="00DE1372"/>
    <w:rsid w:val="00DE3950"/>
    <w:rsid w:val="00DE4DF4"/>
    <w:rsid w:val="00DE5CCC"/>
    <w:rsid w:val="00DF21D6"/>
    <w:rsid w:val="00DF2EDE"/>
    <w:rsid w:val="00DF5930"/>
    <w:rsid w:val="00DF608C"/>
    <w:rsid w:val="00DF6779"/>
    <w:rsid w:val="00DF7835"/>
    <w:rsid w:val="00DF7E77"/>
    <w:rsid w:val="00E00D9C"/>
    <w:rsid w:val="00E068A0"/>
    <w:rsid w:val="00E13659"/>
    <w:rsid w:val="00E16D93"/>
    <w:rsid w:val="00E246D6"/>
    <w:rsid w:val="00E26762"/>
    <w:rsid w:val="00E30D49"/>
    <w:rsid w:val="00E3421B"/>
    <w:rsid w:val="00E372E8"/>
    <w:rsid w:val="00E375E0"/>
    <w:rsid w:val="00E4658D"/>
    <w:rsid w:val="00E5058B"/>
    <w:rsid w:val="00E55BE3"/>
    <w:rsid w:val="00E5639F"/>
    <w:rsid w:val="00E649AB"/>
    <w:rsid w:val="00E703CF"/>
    <w:rsid w:val="00E72B88"/>
    <w:rsid w:val="00E81574"/>
    <w:rsid w:val="00E907A9"/>
    <w:rsid w:val="00E95FC3"/>
    <w:rsid w:val="00EA0523"/>
    <w:rsid w:val="00EA4F3F"/>
    <w:rsid w:val="00EA6918"/>
    <w:rsid w:val="00EB034C"/>
    <w:rsid w:val="00EB09FE"/>
    <w:rsid w:val="00EB0E16"/>
    <w:rsid w:val="00EB101D"/>
    <w:rsid w:val="00EB2283"/>
    <w:rsid w:val="00EB5513"/>
    <w:rsid w:val="00EB65CD"/>
    <w:rsid w:val="00EB6C25"/>
    <w:rsid w:val="00EC5FDE"/>
    <w:rsid w:val="00EC64C8"/>
    <w:rsid w:val="00ED4127"/>
    <w:rsid w:val="00ED4D4C"/>
    <w:rsid w:val="00ED4FF5"/>
    <w:rsid w:val="00ED6143"/>
    <w:rsid w:val="00ED7C37"/>
    <w:rsid w:val="00EE4DB8"/>
    <w:rsid w:val="00EE73CC"/>
    <w:rsid w:val="00EF325E"/>
    <w:rsid w:val="00EF51FB"/>
    <w:rsid w:val="00EF6EC7"/>
    <w:rsid w:val="00F03056"/>
    <w:rsid w:val="00F0472A"/>
    <w:rsid w:val="00F109B6"/>
    <w:rsid w:val="00F12565"/>
    <w:rsid w:val="00F13D85"/>
    <w:rsid w:val="00F15652"/>
    <w:rsid w:val="00F15D62"/>
    <w:rsid w:val="00F1720B"/>
    <w:rsid w:val="00F205FE"/>
    <w:rsid w:val="00F21BDF"/>
    <w:rsid w:val="00F229C2"/>
    <w:rsid w:val="00F229CC"/>
    <w:rsid w:val="00F2389B"/>
    <w:rsid w:val="00F25D32"/>
    <w:rsid w:val="00F30DC1"/>
    <w:rsid w:val="00F320E6"/>
    <w:rsid w:val="00F35114"/>
    <w:rsid w:val="00F35FC9"/>
    <w:rsid w:val="00F42BDD"/>
    <w:rsid w:val="00F42CCC"/>
    <w:rsid w:val="00F4486B"/>
    <w:rsid w:val="00F508CC"/>
    <w:rsid w:val="00F54F42"/>
    <w:rsid w:val="00F56F8C"/>
    <w:rsid w:val="00F5790C"/>
    <w:rsid w:val="00F610A1"/>
    <w:rsid w:val="00F6226C"/>
    <w:rsid w:val="00F63BA4"/>
    <w:rsid w:val="00F66A6F"/>
    <w:rsid w:val="00F66DBF"/>
    <w:rsid w:val="00F7288D"/>
    <w:rsid w:val="00F75340"/>
    <w:rsid w:val="00F75C8A"/>
    <w:rsid w:val="00F77FA5"/>
    <w:rsid w:val="00F83A2B"/>
    <w:rsid w:val="00F943A3"/>
    <w:rsid w:val="00FA1E64"/>
    <w:rsid w:val="00FA2B14"/>
    <w:rsid w:val="00FA3A9D"/>
    <w:rsid w:val="00FA60EC"/>
    <w:rsid w:val="00FB0AF5"/>
    <w:rsid w:val="00FB0DDD"/>
    <w:rsid w:val="00FB1F5F"/>
    <w:rsid w:val="00FB7CAE"/>
    <w:rsid w:val="00FB7E13"/>
    <w:rsid w:val="00FC6265"/>
    <w:rsid w:val="00FD056C"/>
    <w:rsid w:val="00FD1CE4"/>
    <w:rsid w:val="00FE1D61"/>
    <w:rsid w:val="00FE414D"/>
    <w:rsid w:val="00FE4CF3"/>
    <w:rsid w:val="00FE64C6"/>
    <w:rsid w:val="00FE722F"/>
    <w:rsid w:val="00FF3EF2"/>
    <w:rsid w:val="00FF6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16A9C5CB-6D78-44C4-9B30-9A98B51D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C51AC"/>
    <w:pPr>
      <w:spacing w:line="240" w:lineRule="auto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D56965"/>
    <w:pPr>
      <w:keepNext/>
      <w:keepLines/>
      <w:spacing w:line="360" w:lineRule="auto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1"/>
    <w:next w:val="a1"/>
    <w:link w:val="20"/>
    <w:unhideWhenUsed/>
    <w:qFormat/>
    <w:rsid w:val="005323C7"/>
    <w:pPr>
      <w:keepNext/>
      <w:keepLines/>
      <w:spacing w:before="200" w:line="360" w:lineRule="auto"/>
      <w:ind w:firstLine="567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5323C7"/>
    <w:pPr>
      <w:keepNext/>
      <w:keepLines/>
      <w:spacing w:after="300" w:line="276" w:lineRule="auto"/>
      <w:contextualSpacing/>
      <w:jc w:val="center"/>
      <w:outlineLvl w:val="2"/>
    </w:pPr>
    <w:rPr>
      <w:rFonts w:eastAsiaTheme="majorEastAsia" w:cstheme="majorBidi"/>
      <w:b/>
      <w:bCs/>
      <w:szCs w:val="20"/>
    </w:rPr>
  </w:style>
  <w:style w:type="paragraph" w:styleId="4">
    <w:name w:val="heading 4"/>
    <w:basedOn w:val="a1"/>
    <w:next w:val="a1"/>
    <w:link w:val="40"/>
    <w:qFormat/>
    <w:rsid w:val="005323C7"/>
    <w:pPr>
      <w:keepNext/>
      <w:keepLines/>
      <w:spacing w:before="200"/>
      <w:jc w:val="center"/>
      <w:outlineLvl w:val="3"/>
    </w:pPr>
    <w:rPr>
      <w:rFonts w:ascii="Cambria" w:hAnsi="Cambria"/>
      <w:b/>
      <w:bCs/>
      <w:i/>
      <w:iCs/>
      <w:color w:val="4F81BD"/>
      <w:szCs w:val="22"/>
    </w:rPr>
  </w:style>
  <w:style w:type="paragraph" w:styleId="5">
    <w:name w:val="heading 5"/>
    <w:basedOn w:val="a1"/>
    <w:next w:val="a1"/>
    <w:link w:val="50"/>
    <w:unhideWhenUsed/>
    <w:qFormat/>
    <w:rsid w:val="005323C7"/>
    <w:pPr>
      <w:keepNext/>
      <w:keepLines/>
      <w:spacing w:before="200" w:line="360" w:lineRule="auto"/>
      <w:ind w:firstLine="567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paragraph" w:styleId="6">
    <w:name w:val="heading 6"/>
    <w:basedOn w:val="a1"/>
    <w:next w:val="a1"/>
    <w:link w:val="60"/>
    <w:unhideWhenUsed/>
    <w:qFormat/>
    <w:rsid w:val="005323C7"/>
    <w:pPr>
      <w:keepNext/>
      <w:keepLines/>
      <w:spacing w:before="200" w:line="360" w:lineRule="auto"/>
      <w:ind w:firstLine="567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Subtitle"/>
    <w:aliases w:val="заголовок 2"/>
    <w:basedOn w:val="21"/>
    <w:next w:val="21"/>
    <w:link w:val="a6"/>
    <w:qFormat/>
    <w:rsid w:val="00497CE4"/>
    <w:pPr>
      <w:spacing w:after="60" w:line="360" w:lineRule="auto"/>
      <w:outlineLvl w:val="1"/>
    </w:pPr>
    <w:rPr>
      <w:rFonts w:eastAsiaTheme="majorEastAsia" w:cstheme="majorBidi"/>
      <w:b/>
      <w:lang w:eastAsia="en-US"/>
    </w:rPr>
  </w:style>
  <w:style w:type="character" w:customStyle="1" w:styleId="a6">
    <w:name w:val="Подзаголовок Знак"/>
    <w:aliases w:val="заголовок 2 Знак"/>
    <w:basedOn w:val="a2"/>
    <w:link w:val="a5"/>
    <w:rsid w:val="00497CE4"/>
    <w:rPr>
      <w:rFonts w:ascii="Times New Roman" w:eastAsiaTheme="majorEastAsia" w:hAnsi="Times New Roman" w:cstheme="majorBidi"/>
      <w:b/>
      <w:sz w:val="24"/>
      <w:szCs w:val="24"/>
    </w:rPr>
  </w:style>
  <w:style w:type="paragraph" w:styleId="21">
    <w:name w:val="toc 2"/>
    <w:basedOn w:val="a1"/>
    <w:next w:val="a1"/>
    <w:autoRedefine/>
    <w:uiPriority w:val="39"/>
    <w:unhideWhenUsed/>
    <w:qFormat/>
    <w:rsid w:val="00283874"/>
    <w:pPr>
      <w:spacing w:after="100"/>
      <w:ind w:firstLine="567"/>
      <w:jc w:val="both"/>
    </w:pPr>
  </w:style>
  <w:style w:type="character" w:customStyle="1" w:styleId="10">
    <w:name w:val="Заголовок 1 Знак"/>
    <w:basedOn w:val="a2"/>
    <w:link w:val="1"/>
    <w:rsid w:val="00D56965"/>
    <w:rPr>
      <w:rFonts w:ascii="Times New Roman" w:eastAsiaTheme="majorEastAsia" w:hAnsi="Times New Roman" w:cstheme="majorBidi"/>
      <w:b/>
      <w:bCs/>
      <w:sz w:val="24"/>
      <w:szCs w:val="28"/>
      <w:lang w:eastAsia="ru-RU"/>
    </w:rPr>
  </w:style>
  <w:style w:type="character" w:styleId="a7">
    <w:name w:val="Hyperlink"/>
    <w:basedOn w:val="a2"/>
    <w:uiPriority w:val="99"/>
    <w:rsid w:val="00234E5B"/>
    <w:rPr>
      <w:color w:val="0000FF"/>
      <w:u w:val="single"/>
    </w:rPr>
  </w:style>
  <w:style w:type="paragraph" w:styleId="a8">
    <w:name w:val="TOC Heading"/>
    <w:basedOn w:val="1"/>
    <w:next w:val="a1"/>
    <w:uiPriority w:val="39"/>
    <w:unhideWhenUsed/>
    <w:qFormat/>
    <w:rsid w:val="00D56965"/>
    <w:pPr>
      <w:spacing w:before="480" w:line="276" w:lineRule="auto"/>
      <w:outlineLvl w:val="9"/>
    </w:pPr>
    <w:rPr>
      <w:rFonts w:asciiTheme="majorHAnsi" w:hAnsiTheme="majorHAnsi"/>
      <w:color w:val="365F91" w:themeColor="accent1" w:themeShade="BF"/>
      <w:sz w:val="28"/>
      <w:lang w:eastAsia="en-US"/>
    </w:rPr>
  </w:style>
  <w:style w:type="paragraph" w:styleId="11">
    <w:name w:val="toc 1"/>
    <w:basedOn w:val="a1"/>
    <w:next w:val="a1"/>
    <w:autoRedefine/>
    <w:uiPriority w:val="39"/>
    <w:unhideWhenUsed/>
    <w:qFormat/>
    <w:rsid w:val="005745FD"/>
    <w:pPr>
      <w:tabs>
        <w:tab w:val="right" w:leader="dot" w:pos="9911"/>
      </w:tabs>
      <w:spacing w:after="100" w:line="360" w:lineRule="auto"/>
    </w:pPr>
  </w:style>
  <w:style w:type="paragraph" w:styleId="a9">
    <w:name w:val="Balloon Text"/>
    <w:basedOn w:val="a1"/>
    <w:link w:val="aa"/>
    <w:unhideWhenUsed/>
    <w:rsid w:val="00D5696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rsid w:val="00D56965"/>
    <w:rPr>
      <w:rFonts w:ascii="Tahoma" w:hAnsi="Tahoma" w:cs="Tahoma"/>
      <w:sz w:val="16"/>
      <w:szCs w:val="16"/>
      <w:lang w:eastAsia="ru-RU"/>
    </w:rPr>
  </w:style>
  <w:style w:type="table" w:styleId="ab">
    <w:name w:val="Table Grid"/>
    <w:basedOn w:val="a3"/>
    <w:uiPriority w:val="59"/>
    <w:rsid w:val="00205395"/>
    <w:pPr>
      <w:spacing w:line="240" w:lineRule="auto"/>
      <w:ind w:firstLine="0"/>
      <w:jc w:val="left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1"/>
    <w:link w:val="ad"/>
    <w:rsid w:val="00205395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2"/>
    <w:link w:val="ac"/>
    <w:rsid w:val="00205395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497CE4"/>
    <w:pPr>
      <w:ind w:left="720"/>
      <w:contextualSpacing/>
    </w:pPr>
  </w:style>
  <w:style w:type="paragraph" w:styleId="af">
    <w:name w:val="header"/>
    <w:basedOn w:val="a1"/>
    <w:link w:val="af0"/>
    <w:uiPriority w:val="99"/>
    <w:unhideWhenUsed/>
    <w:rsid w:val="0083311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2"/>
    <w:link w:val="af"/>
    <w:uiPriority w:val="99"/>
    <w:rsid w:val="00833115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1"/>
    <w:link w:val="af2"/>
    <w:unhideWhenUsed/>
    <w:rsid w:val="0083311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2"/>
    <w:link w:val="af1"/>
    <w:rsid w:val="00833115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1"/>
    <w:link w:val="af4"/>
    <w:unhideWhenUsed/>
    <w:rsid w:val="00592F9C"/>
    <w:pPr>
      <w:spacing w:after="120"/>
      <w:ind w:left="283"/>
    </w:pPr>
  </w:style>
  <w:style w:type="character" w:customStyle="1" w:styleId="af4">
    <w:name w:val="Основной текст с отступом Знак"/>
    <w:basedOn w:val="a2"/>
    <w:link w:val="af3"/>
    <w:rsid w:val="00592F9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2"/>
    <w:link w:val="2"/>
    <w:rsid w:val="005323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2"/>
    <w:link w:val="3"/>
    <w:uiPriority w:val="9"/>
    <w:rsid w:val="005323C7"/>
    <w:rPr>
      <w:rFonts w:ascii="Times New Roman" w:eastAsiaTheme="majorEastAsia" w:hAnsi="Times New Roman" w:cstheme="majorBidi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5323C7"/>
    <w:rPr>
      <w:rFonts w:ascii="Cambria" w:hAnsi="Cambria" w:cs="Times New Roman"/>
      <w:b/>
      <w:bCs/>
      <w:i/>
      <w:iCs/>
      <w:color w:val="4F81BD"/>
      <w:sz w:val="24"/>
      <w:lang w:eastAsia="ru-RU"/>
    </w:rPr>
  </w:style>
  <w:style w:type="character" w:customStyle="1" w:styleId="50">
    <w:name w:val="Заголовок 5 Знак"/>
    <w:basedOn w:val="a2"/>
    <w:link w:val="5"/>
    <w:rsid w:val="005323C7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5323C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ru-RU"/>
    </w:rPr>
  </w:style>
  <w:style w:type="paragraph" w:styleId="31">
    <w:name w:val="toc 3"/>
    <w:basedOn w:val="a1"/>
    <w:next w:val="a1"/>
    <w:autoRedefine/>
    <w:unhideWhenUsed/>
    <w:qFormat/>
    <w:rsid w:val="005323C7"/>
    <w:pPr>
      <w:tabs>
        <w:tab w:val="right" w:leader="dot" w:pos="10206"/>
      </w:tabs>
      <w:spacing w:line="360" w:lineRule="auto"/>
      <w:ind w:left="992" w:firstLine="57"/>
    </w:pPr>
    <w:rPr>
      <w:szCs w:val="20"/>
    </w:rPr>
  </w:style>
  <w:style w:type="character" w:styleId="af5">
    <w:name w:val="FollowedHyperlink"/>
    <w:basedOn w:val="a2"/>
    <w:uiPriority w:val="99"/>
    <w:unhideWhenUsed/>
    <w:rsid w:val="005323C7"/>
    <w:rPr>
      <w:color w:val="800080" w:themeColor="followedHyperlink"/>
      <w:u w:val="single"/>
    </w:rPr>
  </w:style>
  <w:style w:type="paragraph" w:styleId="af6">
    <w:name w:val="Normal (Web)"/>
    <w:basedOn w:val="a1"/>
    <w:uiPriority w:val="99"/>
    <w:unhideWhenUsed/>
    <w:rsid w:val="005323C7"/>
    <w:pPr>
      <w:spacing w:before="100" w:beforeAutospacing="1" w:after="100" w:afterAutospacing="1"/>
      <w:jc w:val="center"/>
    </w:pPr>
    <w:rPr>
      <w:color w:val="333333"/>
      <w:sz w:val="20"/>
      <w:szCs w:val="20"/>
    </w:rPr>
  </w:style>
  <w:style w:type="character" w:styleId="af7">
    <w:name w:val="Placeholder Text"/>
    <w:basedOn w:val="a2"/>
    <w:uiPriority w:val="99"/>
    <w:semiHidden/>
    <w:rsid w:val="005323C7"/>
    <w:rPr>
      <w:color w:val="808080"/>
    </w:rPr>
  </w:style>
  <w:style w:type="paragraph" w:customStyle="1" w:styleId="Style2">
    <w:name w:val="Style2"/>
    <w:basedOn w:val="a1"/>
    <w:rsid w:val="005323C7"/>
    <w:pPr>
      <w:widowControl w:val="0"/>
      <w:autoSpaceDE w:val="0"/>
      <w:autoSpaceDN w:val="0"/>
      <w:adjustRightInd w:val="0"/>
      <w:spacing w:line="410" w:lineRule="exact"/>
      <w:ind w:firstLine="468"/>
      <w:jc w:val="both"/>
    </w:pPr>
    <w:rPr>
      <w:rFonts w:ascii="MS Reference Sans Serif" w:hAnsi="MS Reference Sans Serif"/>
    </w:rPr>
  </w:style>
  <w:style w:type="paragraph" w:customStyle="1" w:styleId="Style3">
    <w:name w:val="Style3"/>
    <w:basedOn w:val="a1"/>
    <w:rsid w:val="005323C7"/>
    <w:pPr>
      <w:widowControl w:val="0"/>
      <w:autoSpaceDE w:val="0"/>
      <w:autoSpaceDN w:val="0"/>
      <w:adjustRightInd w:val="0"/>
      <w:spacing w:line="410" w:lineRule="exact"/>
      <w:jc w:val="center"/>
    </w:pPr>
    <w:rPr>
      <w:rFonts w:ascii="MS Reference Sans Serif" w:hAnsi="MS Reference Sans Serif"/>
    </w:rPr>
  </w:style>
  <w:style w:type="paragraph" w:customStyle="1" w:styleId="Style4">
    <w:name w:val="Style4"/>
    <w:basedOn w:val="a1"/>
    <w:rsid w:val="005323C7"/>
    <w:pPr>
      <w:widowControl w:val="0"/>
      <w:autoSpaceDE w:val="0"/>
      <w:autoSpaceDN w:val="0"/>
      <w:adjustRightInd w:val="0"/>
      <w:spacing w:line="411" w:lineRule="exact"/>
      <w:ind w:firstLine="540"/>
      <w:jc w:val="center"/>
    </w:pPr>
    <w:rPr>
      <w:rFonts w:ascii="MS Reference Sans Serif" w:hAnsi="MS Reference Sans Serif"/>
    </w:rPr>
  </w:style>
  <w:style w:type="paragraph" w:customStyle="1" w:styleId="Style5">
    <w:name w:val="Style5"/>
    <w:basedOn w:val="a1"/>
    <w:rsid w:val="005323C7"/>
    <w:pPr>
      <w:widowControl w:val="0"/>
      <w:autoSpaceDE w:val="0"/>
      <w:autoSpaceDN w:val="0"/>
      <w:adjustRightInd w:val="0"/>
      <w:spacing w:line="410" w:lineRule="exact"/>
      <w:ind w:hanging="331"/>
      <w:jc w:val="center"/>
    </w:pPr>
    <w:rPr>
      <w:rFonts w:ascii="MS Reference Sans Serif" w:hAnsi="MS Reference Sans Serif"/>
    </w:rPr>
  </w:style>
  <w:style w:type="paragraph" w:customStyle="1" w:styleId="Style6">
    <w:name w:val="Style6"/>
    <w:basedOn w:val="a1"/>
    <w:rsid w:val="005323C7"/>
    <w:pPr>
      <w:widowControl w:val="0"/>
      <w:autoSpaceDE w:val="0"/>
      <w:autoSpaceDN w:val="0"/>
      <w:adjustRightInd w:val="0"/>
      <w:spacing w:line="410" w:lineRule="exact"/>
      <w:jc w:val="center"/>
    </w:pPr>
    <w:rPr>
      <w:rFonts w:ascii="MS Reference Sans Serif" w:hAnsi="MS Reference Sans Serif"/>
    </w:rPr>
  </w:style>
  <w:style w:type="character" w:customStyle="1" w:styleId="FontStyle13">
    <w:name w:val="Font Style13"/>
    <w:basedOn w:val="a2"/>
    <w:rsid w:val="005323C7"/>
    <w:rPr>
      <w:rFonts w:ascii="MS Reference Sans Serif" w:hAnsi="MS Reference Sans Serif" w:cs="MS Reference Sans Serif"/>
      <w:sz w:val="20"/>
      <w:szCs w:val="20"/>
    </w:rPr>
  </w:style>
  <w:style w:type="paragraph" w:customStyle="1" w:styleId="Style1">
    <w:name w:val="Style1"/>
    <w:basedOn w:val="a1"/>
    <w:rsid w:val="005323C7"/>
    <w:pPr>
      <w:widowControl w:val="0"/>
      <w:autoSpaceDE w:val="0"/>
      <w:autoSpaceDN w:val="0"/>
      <w:adjustRightInd w:val="0"/>
      <w:spacing w:line="410" w:lineRule="exact"/>
      <w:ind w:firstLine="468"/>
      <w:jc w:val="both"/>
    </w:pPr>
    <w:rPr>
      <w:rFonts w:ascii="MS Reference Sans Serif" w:hAnsi="MS Reference Sans Serif"/>
    </w:rPr>
  </w:style>
  <w:style w:type="character" w:customStyle="1" w:styleId="FontStyle11">
    <w:name w:val="Font Style11"/>
    <w:basedOn w:val="a2"/>
    <w:rsid w:val="005323C7"/>
    <w:rPr>
      <w:rFonts w:ascii="MS Reference Sans Serif" w:hAnsi="MS Reference Sans Serif" w:cs="MS Reference Sans Serif"/>
      <w:b/>
      <w:bCs/>
      <w:i/>
      <w:iCs/>
      <w:spacing w:val="-10"/>
      <w:sz w:val="20"/>
      <w:szCs w:val="20"/>
    </w:rPr>
  </w:style>
  <w:style w:type="character" w:customStyle="1" w:styleId="FontStyle12">
    <w:name w:val="Font Style12"/>
    <w:basedOn w:val="a2"/>
    <w:rsid w:val="005323C7"/>
    <w:rPr>
      <w:rFonts w:ascii="MS Reference Sans Serif" w:hAnsi="MS Reference Sans Serif" w:cs="MS Reference Sans Serif"/>
      <w:sz w:val="20"/>
      <w:szCs w:val="20"/>
    </w:rPr>
  </w:style>
  <w:style w:type="character" w:customStyle="1" w:styleId="FontStyle14">
    <w:name w:val="Font Style14"/>
    <w:basedOn w:val="a2"/>
    <w:rsid w:val="005323C7"/>
    <w:rPr>
      <w:rFonts w:ascii="MS Reference Sans Serif" w:hAnsi="MS Reference Sans Serif" w:cs="MS Reference Sans Serif"/>
      <w:sz w:val="30"/>
      <w:szCs w:val="30"/>
    </w:rPr>
  </w:style>
  <w:style w:type="character" w:customStyle="1" w:styleId="FontStyle15">
    <w:name w:val="Font Style15"/>
    <w:basedOn w:val="a2"/>
    <w:rsid w:val="005323C7"/>
    <w:rPr>
      <w:rFonts w:ascii="MS Reference Sans Serif" w:hAnsi="MS Reference Sans Serif" w:cs="MS Reference Sans Serif"/>
      <w:b/>
      <w:bCs/>
      <w:sz w:val="30"/>
      <w:szCs w:val="30"/>
    </w:rPr>
  </w:style>
  <w:style w:type="paragraph" w:customStyle="1" w:styleId="Style7">
    <w:name w:val="Style7"/>
    <w:basedOn w:val="a1"/>
    <w:rsid w:val="005323C7"/>
    <w:pPr>
      <w:widowControl w:val="0"/>
      <w:autoSpaceDE w:val="0"/>
      <w:autoSpaceDN w:val="0"/>
      <w:adjustRightInd w:val="0"/>
      <w:jc w:val="center"/>
    </w:pPr>
    <w:rPr>
      <w:rFonts w:ascii="MS Reference Sans Serif" w:hAnsi="MS Reference Sans Serif"/>
    </w:rPr>
  </w:style>
  <w:style w:type="table" w:customStyle="1" w:styleId="12">
    <w:name w:val="Светлая заливка1"/>
    <w:basedOn w:val="a3"/>
    <w:rsid w:val="005323C7"/>
    <w:pPr>
      <w:spacing w:line="240" w:lineRule="auto"/>
      <w:ind w:firstLine="0"/>
      <w:jc w:val="left"/>
    </w:pPr>
    <w:rPr>
      <w:rFonts w:ascii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3"/>
    <w:rsid w:val="005323C7"/>
    <w:pPr>
      <w:spacing w:line="240" w:lineRule="auto"/>
      <w:ind w:firstLine="0"/>
      <w:jc w:val="left"/>
    </w:pPr>
    <w:rPr>
      <w:rFonts w:ascii="Calibri" w:hAnsi="Calibri" w:cs="Times New Roman"/>
      <w:color w:val="365F9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FontStyle21">
    <w:name w:val="Font Style21"/>
    <w:basedOn w:val="a2"/>
    <w:rsid w:val="005323C7"/>
    <w:rPr>
      <w:rFonts w:ascii="MS Reference Sans Serif" w:hAnsi="MS Reference Sans Serif" w:cs="MS Reference Sans Serif"/>
      <w:b/>
      <w:bCs/>
      <w:sz w:val="18"/>
      <w:szCs w:val="18"/>
    </w:rPr>
  </w:style>
  <w:style w:type="paragraph" w:customStyle="1" w:styleId="Style8">
    <w:name w:val="Style8"/>
    <w:basedOn w:val="a1"/>
    <w:rsid w:val="005323C7"/>
    <w:pPr>
      <w:widowControl w:val="0"/>
      <w:autoSpaceDE w:val="0"/>
      <w:autoSpaceDN w:val="0"/>
      <w:adjustRightInd w:val="0"/>
      <w:spacing w:line="216" w:lineRule="exact"/>
      <w:ind w:firstLine="122"/>
      <w:jc w:val="center"/>
    </w:pPr>
    <w:rPr>
      <w:rFonts w:ascii="MS Reference Sans Serif" w:hAnsi="MS Reference Sans Serif"/>
    </w:rPr>
  </w:style>
  <w:style w:type="character" w:customStyle="1" w:styleId="FontStyle18">
    <w:name w:val="Font Style18"/>
    <w:basedOn w:val="a2"/>
    <w:rsid w:val="005323C7"/>
    <w:rPr>
      <w:rFonts w:ascii="MS Reference Sans Serif" w:hAnsi="MS Reference Sans Serif" w:cs="MS Reference Sans Serif"/>
      <w:sz w:val="20"/>
      <w:szCs w:val="20"/>
    </w:rPr>
  </w:style>
  <w:style w:type="character" w:customStyle="1" w:styleId="FontStyle20">
    <w:name w:val="Font Style20"/>
    <w:basedOn w:val="a2"/>
    <w:rsid w:val="005323C7"/>
    <w:rPr>
      <w:rFonts w:ascii="Consolas" w:hAnsi="Consolas" w:cs="Consolas"/>
      <w:b/>
      <w:bCs/>
      <w:sz w:val="22"/>
      <w:szCs w:val="22"/>
    </w:rPr>
  </w:style>
  <w:style w:type="paragraph" w:customStyle="1" w:styleId="Style11">
    <w:name w:val="Style11"/>
    <w:basedOn w:val="a1"/>
    <w:rsid w:val="005323C7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MS Reference Sans Serif" w:hAnsi="MS Reference Sans Serif"/>
    </w:rPr>
  </w:style>
  <w:style w:type="paragraph" w:customStyle="1" w:styleId="Style13">
    <w:name w:val="Style13"/>
    <w:basedOn w:val="a1"/>
    <w:rsid w:val="005323C7"/>
    <w:pPr>
      <w:widowControl w:val="0"/>
      <w:autoSpaceDE w:val="0"/>
      <w:autoSpaceDN w:val="0"/>
      <w:adjustRightInd w:val="0"/>
      <w:spacing w:line="277" w:lineRule="exact"/>
      <w:jc w:val="center"/>
    </w:pPr>
    <w:rPr>
      <w:rFonts w:ascii="MS Reference Sans Serif" w:hAnsi="MS Reference Sans Serif"/>
    </w:rPr>
  </w:style>
  <w:style w:type="paragraph" w:customStyle="1" w:styleId="Style12">
    <w:name w:val="Style12"/>
    <w:basedOn w:val="a1"/>
    <w:rsid w:val="005323C7"/>
    <w:pPr>
      <w:widowControl w:val="0"/>
      <w:autoSpaceDE w:val="0"/>
      <w:autoSpaceDN w:val="0"/>
      <w:adjustRightInd w:val="0"/>
      <w:spacing w:line="281" w:lineRule="exact"/>
      <w:ind w:hanging="94"/>
      <w:jc w:val="both"/>
    </w:pPr>
    <w:rPr>
      <w:rFonts w:ascii="MS Reference Sans Serif" w:hAnsi="MS Reference Sans Serif"/>
    </w:rPr>
  </w:style>
  <w:style w:type="character" w:customStyle="1" w:styleId="FontStyle16">
    <w:name w:val="Font Style16"/>
    <w:basedOn w:val="a2"/>
    <w:rsid w:val="005323C7"/>
    <w:rPr>
      <w:rFonts w:ascii="MS Reference Sans Serif" w:hAnsi="MS Reference Sans Serif" w:cs="MS Reference Sans Serif"/>
      <w:sz w:val="18"/>
      <w:szCs w:val="18"/>
    </w:rPr>
  </w:style>
  <w:style w:type="paragraph" w:customStyle="1" w:styleId="Style9">
    <w:name w:val="Style9"/>
    <w:basedOn w:val="a1"/>
    <w:rsid w:val="005323C7"/>
    <w:pPr>
      <w:widowControl w:val="0"/>
      <w:autoSpaceDE w:val="0"/>
      <w:autoSpaceDN w:val="0"/>
      <w:adjustRightInd w:val="0"/>
      <w:spacing w:line="238" w:lineRule="exact"/>
      <w:jc w:val="center"/>
    </w:pPr>
    <w:rPr>
      <w:rFonts w:ascii="MS Reference Sans Serif" w:hAnsi="MS Reference Sans Serif"/>
    </w:rPr>
  </w:style>
  <w:style w:type="character" w:customStyle="1" w:styleId="FontStyle17">
    <w:name w:val="Font Style17"/>
    <w:basedOn w:val="a2"/>
    <w:rsid w:val="005323C7"/>
    <w:rPr>
      <w:rFonts w:ascii="MS Reference Sans Serif" w:hAnsi="MS Reference Sans Serif" w:cs="MS Reference Sans Serif"/>
      <w:b/>
      <w:bCs/>
      <w:spacing w:val="10"/>
      <w:sz w:val="14"/>
      <w:szCs w:val="14"/>
    </w:rPr>
  </w:style>
  <w:style w:type="character" w:customStyle="1" w:styleId="FontStyle19">
    <w:name w:val="Font Style19"/>
    <w:basedOn w:val="a2"/>
    <w:rsid w:val="005323C7"/>
    <w:rPr>
      <w:rFonts w:ascii="MS Reference Sans Serif" w:hAnsi="MS Reference Sans Serif" w:cs="MS Reference Sans Serif"/>
      <w:sz w:val="18"/>
      <w:szCs w:val="18"/>
    </w:rPr>
  </w:style>
  <w:style w:type="character" w:customStyle="1" w:styleId="FontStyle22">
    <w:name w:val="Font Style22"/>
    <w:basedOn w:val="a2"/>
    <w:rsid w:val="005323C7"/>
    <w:rPr>
      <w:rFonts w:ascii="MS Reference Sans Serif" w:hAnsi="MS Reference Sans Serif" w:cs="MS Reference Sans Serif"/>
      <w:b/>
      <w:bCs/>
      <w:sz w:val="18"/>
      <w:szCs w:val="18"/>
    </w:rPr>
  </w:style>
  <w:style w:type="paragraph" w:customStyle="1" w:styleId="Style10">
    <w:name w:val="Style10"/>
    <w:basedOn w:val="a1"/>
    <w:rsid w:val="005323C7"/>
    <w:pPr>
      <w:widowControl w:val="0"/>
      <w:autoSpaceDE w:val="0"/>
      <w:autoSpaceDN w:val="0"/>
      <w:adjustRightInd w:val="0"/>
      <w:jc w:val="center"/>
    </w:pPr>
    <w:rPr>
      <w:rFonts w:ascii="Garamond" w:hAnsi="Garamond"/>
    </w:rPr>
  </w:style>
  <w:style w:type="character" w:customStyle="1" w:styleId="FontStyle23">
    <w:name w:val="Font Style23"/>
    <w:basedOn w:val="a2"/>
    <w:rsid w:val="005323C7"/>
    <w:rPr>
      <w:rFonts w:ascii="Verdana" w:hAnsi="Verdana" w:cs="Verdana"/>
      <w:i/>
      <w:iCs/>
      <w:sz w:val="20"/>
      <w:szCs w:val="20"/>
    </w:rPr>
  </w:style>
  <w:style w:type="character" w:customStyle="1" w:styleId="FontStyle24">
    <w:name w:val="Font Style24"/>
    <w:basedOn w:val="a2"/>
    <w:rsid w:val="005323C7"/>
    <w:rPr>
      <w:rFonts w:ascii="MS Reference Sans Serif" w:hAnsi="MS Reference Sans Serif" w:cs="MS Reference Sans Serif"/>
      <w:b/>
      <w:bCs/>
      <w:sz w:val="52"/>
      <w:szCs w:val="52"/>
    </w:rPr>
  </w:style>
  <w:style w:type="character" w:customStyle="1" w:styleId="FontStyle25">
    <w:name w:val="Font Style25"/>
    <w:basedOn w:val="a2"/>
    <w:rsid w:val="005323C7"/>
    <w:rPr>
      <w:rFonts w:ascii="MS Reference Sans Serif" w:hAnsi="MS Reference Sans Serif" w:cs="MS Reference Sans Serif"/>
      <w:b/>
      <w:bCs/>
      <w:w w:val="20"/>
      <w:sz w:val="20"/>
      <w:szCs w:val="20"/>
    </w:rPr>
  </w:style>
  <w:style w:type="paragraph" w:customStyle="1" w:styleId="S1">
    <w:name w:val="S_Заголовок 1"/>
    <w:basedOn w:val="a1"/>
    <w:rsid w:val="005323C7"/>
    <w:pPr>
      <w:numPr>
        <w:numId w:val="3"/>
      </w:numPr>
      <w:tabs>
        <w:tab w:val="clear" w:pos="360"/>
        <w:tab w:val="num" w:pos="720"/>
      </w:tabs>
      <w:ind w:left="720"/>
      <w:jc w:val="center"/>
    </w:pPr>
    <w:rPr>
      <w:b/>
      <w:caps/>
    </w:rPr>
  </w:style>
  <w:style w:type="paragraph" w:customStyle="1" w:styleId="S2">
    <w:name w:val="S_Заголовок 2"/>
    <w:basedOn w:val="2"/>
    <w:rsid w:val="005323C7"/>
    <w:pPr>
      <w:keepNext w:val="0"/>
      <w:keepLines w:val="0"/>
      <w:numPr>
        <w:ilvl w:val="1"/>
        <w:numId w:val="3"/>
      </w:numPr>
      <w:spacing w:before="0" w:after="300" w:line="240" w:lineRule="auto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5323C7"/>
    <w:pPr>
      <w:keepNext w:val="0"/>
      <w:keepLines w:val="0"/>
      <w:numPr>
        <w:ilvl w:val="2"/>
        <w:numId w:val="3"/>
      </w:numPr>
      <w:spacing w:after="0" w:line="360" w:lineRule="auto"/>
      <w:contextualSpacing w:val="0"/>
    </w:pPr>
    <w:rPr>
      <w:rFonts w:eastAsia="Times New Roman" w:cs="Times New Roman"/>
      <w:b w:val="0"/>
      <w:bCs w:val="0"/>
      <w:szCs w:val="24"/>
      <w:u w:val="single"/>
    </w:rPr>
  </w:style>
  <w:style w:type="paragraph" w:customStyle="1" w:styleId="S4">
    <w:name w:val="S_Заголовок 4"/>
    <w:basedOn w:val="4"/>
    <w:rsid w:val="005323C7"/>
    <w:pPr>
      <w:keepNext w:val="0"/>
      <w:keepLines w:val="0"/>
      <w:numPr>
        <w:ilvl w:val="3"/>
        <w:numId w:val="3"/>
      </w:numPr>
      <w:spacing w:before="0"/>
    </w:pPr>
    <w:rPr>
      <w:rFonts w:ascii="Times New Roman" w:hAnsi="Times New Roman"/>
      <w:b w:val="0"/>
      <w:bCs w:val="0"/>
      <w:iCs w:val="0"/>
      <w:color w:val="auto"/>
      <w:szCs w:val="24"/>
    </w:rPr>
  </w:style>
  <w:style w:type="character" w:styleId="af8">
    <w:name w:val="page number"/>
    <w:basedOn w:val="a2"/>
    <w:rsid w:val="005323C7"/>
  </w:style>
  <w:style w:type="paragraph" w:customStyle="1" w:styleId="S">
    <w:name w:val="S_Обычный"/>
    <w:basedOn w:val="a1"/>
    <w:link w:val="S0"/>
    <w:qFormat/>
    <w:rsid w:val="005323C7"/>
    <w:pPr>
      <w:spacing w:line="360" w:lineRule="auto"/>
      <w:ind w:firstLine="709"/>
      <w:jc w:val="both"/>
    </w:pPr>
  </w:style>
  <w:style w:type="character" w:customStyle="1" w:styleId="S0">
    <w:name w:val="S_Обычный Знак"/>
    <w:basedOn w:val="a2"/>
    <w:link w:val="S"/>
    <w:rsid w:val="005323C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5">
    <w:name w:val="S_Титульный"/>
    <w:basedOn w:val="a1"/>
    <w:rsid w:val="005323C7"/>
    <w:pPr>
      <w:spacing w:line="360" w:lineRule="auto"/>
      <w:ind w:left="3060"/>
      <w:jc w:val="right"/>
    </w:pPr>
    <w:rPr>
      <w:b/>
      <w:caps/>
    </w:rPr>
  </w:style>
  <w:style w:type="character" w:styleId="af9">
    <w:name w:val="Intense Reference"/>
    <w:basedOn w:val="a2"/>
    <w:uiPriority w:val="32"/>
    <w:qFormat/>
    <w:rsid w:val="005323C7"/>
    <w:rPr>
      <w:b/>
      <w:bCs/>
      <w:smallCaps/>
      <w:color w:val="C0504D"/>
      <w:spacing w:val="5"/>
      <w:u w:val="single"/>
    </w:rPr>
  </w:style>
  <w:style w:type="paragraph" w:customStyle="1" w:styleId="afa">
    <w:name w:val="Таблица"/>
    <w:basedOn w:val="a1"/>
    <w:semiHidden/>
    <w:rsid w:val="005323C7"/>
    <w:pPr>
      <w:jc w:val="both"/>
    </w:pPr>
  </w:style>
  <w:style w:type="paragraph" w:customStyle="1" w:styleId="afb">
    <w:name w:val="Заголовок таблици"/>
    <w:basedOn w:val="a1"/>
    <w:semiHidden/>
    <w:rsid w:val="005323C7"/>
    <w:pPr>
      <w:ind w:firstLine="540"/>
      <w:jc w:val="both"/>
    </w:pPr>
  </w:style>
  <w:style w:type="paragraph" w:styleId="afc">
    <w:name w:val="Title"/>
    <w:basedOn w:val="a1"/>
    <w:link w:val="afd"/>
    <w:qFormat/>
    <w:rsid w:val="005323C7"/>
    <w:pPr>
      <w:jc w:val="center"/>
    </w:pPr>
    <w:rPr>
      <w:b/>
      <w:sz w:val="28"/>
      <w:szCs w:val="20"/>
    </w:rPr>
  </w:style>
  <w:style w:type="character" w:customStyle="1" w:styleId="afd">
    <w:name w:val="Название Знак"/>
    <w:basedOn w:val="a2"/>
    <w:link w:val="afc"/>
    <w:rsid w:val="005323C7"/>
    <w:rPr>
      <w:rFonts w:ascii="Times New Roman" w:hAnsi="Times New Roman" w:cs="Times New Roman"/>
      <w:b/>
      <w:sz w:val="28"/>
      <w:szCs w:val="20"/>
      <w:lang w:eastAsia="ru-RU"/>
    </w:rPr>
  </w:style>
  <w:style w:type="paragraph" w:styleId="22">
    <w:name w:val="Body Text 2"/>
    <w:basedOn w:val="a1"/>
    <w:link w:val="23"/>
    <w:unhideWhenUsed/>
    <w:rsid w:val="005323C7"/>
    <w:pPr>
      <w:spacing w:after="120" w:line="480" w:lineRule="auto"/>
      <w:jc w:val="center"/>
    </w:pPr>
    <w:rPr>
      <w:szCs w:val="22"/>
    </w:rPr>
  </w:style>
  <w:style w:type="character" w:customStyle="1" w:styleId="23">
    <w:name w:val="Основной текст 2 Знак"/>
    <w:basedOn w:val="a2"/>
    <w:link w:val="22"/>
    <w:rsid w:val="005323C7"/>
    <w:rPr>
      <w:rFonts w:ascii="Times New Roman" w:hAnsi="Times New Roman" w:cs="Times New Roman"/>
      <w:sz w:val="24"/>
      <w:lang w:eastAsia="ru-RU"/>
    </w:rPr>
  </w:style>
  <w:style w:type="paragraph" w:customStyle="1" w:styleId="13">
    <w:name w:val="Обычный1"/>
    <w:rsid w:val="005323C7"/>
    <w:pPr>
      <w:spacing w:line="240" w:lineRule="auto"/>
      <w:ind w:firstLine="0"/>
      <w:jc w:val="left"/>
    </w:pPr>
    <w:rPr>
      <w:rFonts w:ascii="Times New Roman" w:hAnsi="Times New Roman" w:cs="Times New Roman"/>
      <w:sz w:val="24"/>
      <w:szCs w:val="20"/>
      <w:lang w:eastAsia="ru-RU"/>
    </w:rPr>
  </w:style>
  <w:style w:type="paragraph" w:customStyle="1" w:styleId="afe">
    <w:name w:val="Обычный в таблице"/>
    <w:basedOn w:val="a1"/>
    <w:link w:val="aff"/>
    <w:rsid w:val="005323C7"/>
    <w:pPr>
      <w:spacing w:line="360" w:lineRule="auto"/>
      <w:ind w:hanging="6"/>
      <w:jc w:val="center"/>
    </w:pPr>
  </w:style>
  <w:style w:type="paragraph" w:customStyle="1" w:styleId="aff0">
    <w:name w:val="Заголовок таблицы"/>
    <w:basedOn w:val="a1"/>
    <w:semiHidden/>
    <w:rsid w:val="005323C7"/>
    <w:pPr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en-US"/>
    </w:rPr>
  </w:style>
  <w:style w:type="character" w:customStyle="1" w:styleId="aff">
    <w:name w:val="Обычный в таблице Знак"/>
    <w:basedOn w:val="a2"/>
    <w:link w:val="afe"/>
    <w:rsid w:val="005323C7"/>
    <w:rPr>
      <w:rFonts w:ascii="Times New Roman" w:hAnsi="Times New Roman" w:cs="Times New Roman"/>
      <w:sz w:val="24"/>
      <w:szCs w:val="24"/>
      <w:lang w:eastAsia="ru-RU"/>
    </w:rPr>
  </w:style>
  <w:style w:type="paragraph" w:styleId="aff1">
    <w:name w:val="caption"/>
    <w:basedOn w:val="a1"/>
    <w:next w:val="a1"/>
    <w:unhideWhenUsed/>
    <w:qFormat/>
    <w:rsid w:val="005323C7"/>
    <w:pPr>
      <w:spacing w:after="200"/>
      <w:jc w:val="center"/>
    </w:pPr>
    <w:rPr>
      <w:rFonts w:eastAsiaTheme="minorEastAsia" w:cstheme="minorBidi"/>
      <w:b/>
      <w:bCs/>
      <w:color w:val="4F81BD" w:themeColor="accent1"/>
      <w:sz w:val="18"/>
      <w:szCs w:val="18"/>
    </w:rPr>
  </w:style>
  <w:style w:type="paragraph" w:styleId="24">
    <w:name w:val="Body Text Indent 2"/>
    <w:basedOn w:val="a1"/>
    <w:link w:val="25"/>
    <w:unhideWhenUsed/>
    <w:rsid w:val="005323C7"/>
    <w:pPr>
      <w:spacing w:after="120" w:line="480" w:lineRule="auto"/>
      <w:ind w:left="283" w:firstLine="567"/>
    </w:pPr>
    <w:rPr>
      <w:szCs w:val="20"/>
    </w:rPr>
  </w:style>
  <w:style w:type="character" w:customStyle="1" w:styleId="25">
    <w:name w:val="Основной текст с отступом 2 Знак"/>
    <w:basedOn w:val="a2"/>
    <w:link w:val="24"/>
    <w:rsid w:val="005323C7"/>
    <w:rPr>
      <w:rFonts w:ascii="Times New Roman" w:hAnsi="Times New Roman" w:cs="Times New Roman"/>
      <w:sz w:val="24"/>
      <w:szCs w:val="20"/>
      <w:lang w:eastAsia="ru-RU"/>
    </w:rPr>
  </w:style>
  <w:style w:type="paragraph" w:customStyle="1" w:styleId="14">
    <w:name w:val="Без интервала1"/>
    <w:aliases w:val="с интервалом"/>
    <w:link w:val="aff2"/>
    <w:qFormat/>
    <w:rsid w:val="005323C7"/>
    <w:pPr>
      <w:spacing w:line="240" w:lineRule="auto"/>
      <w:ind w:firstLine="0"/>
      <w:jc w:val="left"/>
    </w:pPr>
    <w:rPr>
      <w:rFonts w:ascii="Calibri" w:hAnsi="Calibri" w:cs="Times New Roman"/>
    </w:rPr>
  </w:style>
  <w:style w:type="character" w:customStyle="1" w:styleId="aff2">
    <w:name w:val="Без интервала Знак"/>
    <w:aliases w:val="с интервалом Знак"/>
    <w:basedOn w:val="a2"/>
    <w:link w:val="14"/>
    <w:rsid w:val="005323C7"/>
    <w:rPr>
      <w:rFonts w:ascii="Calibri" w:hAnsi="Calibri" w:cs="Times New Roman"/>
    </w:rPr>
  </w:style>
  <w:style w:type="paragraph" w:styleId="32">
    <w:name w:val="Body Text 3"/>
    <w:basedOn w:val="a1"/>
    <w:link w:val="33"/>
    <w:semiHidden/>
    <w:unhideWhenUsed/>
    <w:rsid w:val="005323C7"/>
    <w:pPr>
      <w:spacing w:after="120" w:line="360" w:lineRule="auto"/>
      <w:ind w:firstLine="567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semiHidden/>
    <w:rsid w:val="005323C7"/>
    <w:rPr>
      <w:rFonts w:ascii="Times New Roman" w:hAnsi="Times New Roman" w:cs="Times New Roman"/>
      <w:sz w:val="16"/>
      <w:szCs w:val="16"/>
      <w:lang w:eastAsia="ru-RU"/>
    </w:rPr>
  </w:style>
  <w:style w:type="paragraph" w:styleId="a">
    <w:name w:val="List Bullet"/>
    <w:basedOn w:val="a1"/>
    <w:autoRedefine/>
    <w:semiHidden/>
    <w:rsid w:val="005323C7"/>
    <w:pPr>
      <w:numPr>
        <w:numId w:val="4"/>
      </w:numPr>
      <w:spacing w:line="360" w:lineRule="auto"/>
      <w:jc w:val="both"/>
    </w:pPr>
    <w:rPr>
      <w:color w:val="333399"/>
      <w:w w:val="109"/>
    </w:rPr>
  </w:style>
  <w:style w:type="paragraph" w:customStyle="1" w:styleId="S6">
    <w:name w:val="S_Маркированный"/>
    <w:basedOn w:val="a"/>
    <w:link w:val="S7"/>
    <w:rsid w:val="005323C7"/>
    <w:pPr>
      <w:tabs>
        <w:tab w:val="left" w:pos="992"/>
      </w:tabs>
      <w:spacing w:line="240" w:lineRule="auto"/>
    </w:pPr>
    <w:rPr>
      <w:color w:val="auto"/>
    </w:rPr>
  </w:style>
  <w:style w:type="character" w:customStyle="1" w:styleId="S7">
    <w:name w:val="S_Маркированный Знак"/>
    <w:basedOn w:val="a2"/>
    <w:link w:val="S6"/>
    <w:rsid w:val="005323C7"/>
    <w:rPr>
      <w:rFonts w:ascii="Times New Roman" w:hAnsi="Times New Roman" w:cs="Times New Roman"/>
      <w:w w:val="109"/>
      <w:sz w:val="24"/>
      <w:szCs w:val="24"/>
      <w:lang w:eastAsia="ru-RU"/>
    </w:rPr>
  </w:style>
  <w:style w:type="paragraph" w:customStyle="1" w:styleId="aff3">
    <w:name w:val="Абзац рядовой"/>
    <w:basedOn w:val="a1"/>
    <w:link w:val="aff4"/>
    <w:autoRedefine/>
    <w:rsid w:val="005323C7"/>
    <w:pPr>
      <w:jc w:val="both"/>
    </w:pPr>
    <w:rPr>
      <w:sz w:val="28"/>
      <w:szCs w:val="28"/>
    </w:rPr>
  </w:style>
  <w:style w:type="character" w:customStyle="1" w:styleId="aff4">
    <w:name w:val="Абзац рядовой Знак"/>
    <w:basedOn w:val="a2"/>
    <w:link w:val="aff3"/>
    <w:rsid w:val="005323C7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5323C7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hAnsi="Arial" w:cs="Arial"/>
      <w:sz w:val="20"/>
      <w:szCs w:val="20"/>
      <w:lang w:eastAsia="ru-RU"/>
    </w:rPr>
  </w:style>
  <w:style w:type="paragraph" w:customStyle="1" w:styleId="ConsNormal">
    <w:name w:val="ConsNormal"/>
    <w:rsid w:val="005323C7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JetsStyle">
    <w:name w:val="Jets Style"/>
    <w:basedOn w:val="aff5"/>
    <w:qFormat/>
    <w:rsid w:val="009B47AF"/>
    <w:pPr>
      <w:spacing w:line="360" w:lineRule="auto"/>
      <w:ind w:firstLine="709"/>
      <w:jc w:val="both"/>
    </w:pPr>
    <w:rPr>
      <w:rFonts w:ascii="Verdana" w:eastAsia="Calibri" w:hAnsi="Verdana"/>
      <w:sz w:val="22"/>
      <w:lang w:eastAsia="en-US"/>
    </w:rPr>
  </w:style>
  <w:style w:type="paragraph" w:styleId="aff5">
    <w:name w:val="Plain Text"/>
    <w:basedOn w:val="a1"/>
    <w:link w:val="aff6"/>
    <w:unhideWhenUsed/>
    <w:rsid w:val="009B47AF"/>
    <w:rPr>
      <w:rFonts w:ascii="Consolas" w:hAnsi="Consolas"/>
      <w:sz w:val="21"/>
      <w:szCs w:val="21"/>
    </w:rPr>
  </w:style>
  <w:style w:type="character" w:customStyle="1" w:styleId="aff6">
    <w:name w:val="Текст Знак"/>
    <w:basedOn w:val="a2"/>
    <w:link w:val="aff5"/>
    <w:rsid w:val="009B47AF"/>
    <w:rPr>
      <w:rFonts w:ascii="Consolas" w:hAnsi="Consolas" w:cs="Times New Roman"/>
      <w:sz w:val="21"/>
      <w:szCs w:val="21"/>
      <w:lang w:eastAsia="ru-RU"/>
    </w:rPr>
  </w:style>
  <w:style w:type="character" w:styleId="aff7">
    <w:name w:val="Strong"/>
    <w:basedOn w:val="a2"/>
    <w:qFormat/>
    <w:rsid w:val="003152A5"/>
    <w:rPr>
      <w:b/>
      <w:bCs/>
    </w:rPr>
  </w:style>
  <w:style w:type="character" w:customStyle="1" w:styleId="apple-converted-space">
    <w:name w:val="apple-converted-space"/>
    <w:basedOn w:val="a2"/>
    <w:rsid w:val="002F63F2"/>
  </w:style>
  <w:style w:type="paragraph" w:customStyle="1" w:styleId="aff8">
    <w:name w:val="Знак"/>
    <w:basedOn w:val="a1"/>
    <w:rsid w:val="008D393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Заголовок оглавления1"/>
    <w:basedOn w:val="1"/>
    <w:next w:val="a1"/>
    <w:rsid w:val="008D393C"/>
    <w:pPr>
      <w:spacing w:before="480" w:line="276" w:lineRule="auto"/>
      <w:outlineLvl w:val="9"/>
    </w:pPr>
    <w:rPr>
      <w:rFonts w:ascii="Cambria" w:eastAsia="Times New Roman" w:hAnsi="Cambria" w:cs="Times New Roman"/>
      <w:color w:val="365F91"/>
      <w:sz w:val="28"/>
      <w:lang w:eastAsia="en-US"/>
    </w:rPr>
  </w:style>
  <w:style w:type="paragraph" w:customStyle="1" w:styleId="16">
    <w:name w:val="Абзац списка1"/>
    <w:basedOn w:val="a1"/>
    <w:rsid w:val="008D393C"/>
    <w:pPr>
      <w:ind w:left="720"/>
      <w:contextualSpacing/>
    </w:pPr>
  </w:style>
  <w:style w:type="character" w:customStyle="1" w:styleId="17">
    <w:name w:val="Замещающий текст1"/>
    <w:semiHidden/>
    <w:rsid w:val="008D393C"/>
    <w:rPr>
      <w:rFonts w:cs="Times New Roman"/>
      <w:color w:val="808080"/>
    </w:rPr>
  </w:style>
  <w:style w:type="character" w:customStyle="1" w:styleId="18">
    <w:name w:val="Сильная ссылка1"/>
    <w:rsid w:val="008D393C"/>
    <w:rPr>
      <w:rFonts w:cs="Times New Roman"/>
      <w:b/>
      <w:bCs/>
      <w:smallCaps/>
      <w:color w:val="C0504D"/>
      <w:spacing w:val="5"/>
      <w:u w:val="single"/>
    </w:rPr>
  </w:style>
  <w:style w:type="paragraph" w:customStyle="1" w:styleId="Default">
    <w:name w:val="Default"/>
    <w:rsid w:val="008D393C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color w:val="000000"/>
      <w:sz w:val="24"/>
      <w:szCs w:val="24"/>
      <w:lang w:eastAsia="ru-RU"/>
    </w:rPr>
  </w:style>
  <w:style w:type="character" w:customStyle="1" w:styleId="FontStyle37">
    <w:name w:val="Font Style37"/>
    <w:rsid w:val="008D393C"/>
    <w:rPr>
      <w:rFonts w:ascii="Franklin Gothic Medium" w:hAnsi="Franklin Gothic Medium" w:cs="Franklin Gothic Medium"/>
      <w:sz w:val="26"/>
      <w:szCs w:val="26"/>
    </w:rPr>
  </w:style>
  <w:style w:type="table" w:styleId="51">
    <w:name w:val="Table Grid 5"/>
    <w:basedOn w:val="a3"/>
    <w:rsid w:val="008D393C"/>
    <w:pPr>
      <w:spacing w:line="240" w:lineRule="auto"/>
      <w:ind w:firstLine="0"/>
      <w:jc w:val="left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Char">
    <w:name w:val="Char Знак"/>
    <w:basedOn w:val="a1"/>
    <w:rsid w:val="008D393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9">
    <w:name w:val="Document Map"/>
    <w:basedOn w:val="a1"/>
    <w:link w:val="affa"/>
    <w:rsid w:val="008D393C"/>
    <w:rPr>
      <w:rFonts w:ascii="Tahoma" w:hAnsi="Tahoma"/>
      <w:sz w:val="16"/>
      <w:szCs w:val="16"/>
    </w:rPr>
  </w:style>
  <w:style w:type="character" w:customStyle="1" w:styleId="affa">
    <w:name w:val="Схема документа Знак"/>
    <w:basedOn w:val="a2"/>
    <w:link w:val="aff9"/>
    <w:rsid w:val="008D393C"/>
    <w:rPr>
      <w:rFonts w:ascii="Tahoma" w:hAnsi="Tahoma" w:cs="Times New Roman"/>
      <w:sz w:val="16"/>
      <w:szCs w:val="16"/>
    </w:rPr>
  </w:style>
  <w:style w:type="paragraph" w:styleId="34">
    <w:name w:val="Body Text Indent 3"/>
    <w:basedOn w:val="a1"/>
    <w:link w:val="35"/>
    <w:rsid w:val="008D393C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rsid w:val="008D393C"/>
    <w:rPr>
      <w:rFonts w:ascii="Times New Roman" w:hAnsi="Times New Roman" w:cs="Times New Roman"/>
      <w:sz w:val="16"/>
      <w:szCs w:val="16"/>
    </w:rPr>
  </w:style>
  <w:style w:type="paragraph" w:customStyle="1" w:styleId="26">
    <w:name w:val="Без интервала2"/>
    <w:rsid w:val="008D393C"/>
    <w:pPr>
      <w:spacing w:line="240" w:lineRule="auto"/>
      <w:ind w:firstLine="709"/>
    </w:pPr>
    <w:rPr>
      <w:rFonts w:ascii="Arial" w:hAnsi="Arial" w:cs="Times New Roman"/>
      <w:sz w:val="24"/>
    </w:rPr>
  </w:style>
  <w:style w:type="character" w:customStyle="1" w:styleId="BodyTextChar">
    <w:name w:val="Body Text Char"/>
    <w:semiHidden/>
    <w:locked/>
    <w:rsid w:val="008D393C"/>
    <w:rPr>
      <w:rFonts w:cs="Times New Roman"/>
      <w:sz w:val="24"/>
      <w:szCs w:val="24"/>
    </w:rPr>
  </w:style>
  <w:style w:type="paragraph" w:customStyle="1" w:styleId="Iauiue">
    <w:name w:val="Iau?iue"/>
    <w:rsid w:val="008D393C"/>
    <w:pPr>
      <w:widowControl w:val="0"/>
      <w:spacing w:line="240" w:lineRule="auto"/>
      <w:ind w:firstLine="0"/>
      <w:jc w:val="left"/>
    </w:pPr>
    <w:rPr>
      <w:rFonts w:ascii="Calibri" w:hAnsi="Calibri" w:cs="Times New Roman"/>
      <w:sz w:val="20"/>
      <w:szCs w:val="20"/>
      <w:lang w:eastAsia="ru-RU"/>
    </w:rPr>
  </w:style>
  <w:style w:type="paragraph" w:customStyle="1" w:styleId="nienie">
    <w:name w:val="nienie"/>
    <w:basedOn w:val="Iauiue"/>
    <w:rsid w:val="008D393C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27">
    <w:name w:val="Îñíîâíîé òåêñò 2"/>
    <w:basedOn w:val="a1"/>
    <w:rsid w:val="008D393C"/>
    <w:pPr>
      <w:widowControl w:val="0"/>
      <w:ind w:firstLine="720"/>
      <w:jc w:val="both"/>
    </w:pPr>
    <w:rPr>
      <w:rFonts w:ascii="Calibri" w:hAnsi="Calibri"/>
      <w:b/>
      <w:color w:val="000000"/>
      <w:szCs w:val="20"/>
      <w:lang w:val="en-US"/>
    </w:rPr>
  </w:style>
  <w:style w:type="paragraph" w:customStyle="1" w:styleId="ConsPlusCell">
    <w:name w:val="ConsPlusCell"/>
    <w:rsid w:val="008D393C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sz w:val="20"/>
      <w:szCs w:val="20"/>
      <w:lang w:eastAsia="ru-RU"/>
    </w:rPr>
  </w:style>
  <w:style w:type="paragraph" w:customStyle="1" w:styleId="19">
    <w:name w:val="_ЗАГОЛОВОК 1"/>
    <w:basedOn w:val="a1"/>
    <w:link w:val="1a"/>
    <w:autoRedefine/>
    <w:qFormat/>
    <w:rsid w:val="008D393C"/>
    <w:pPr>
      <w:keepNext/>
      <w:pageBreakBefore/>
      <w:spacing w:before="120" w:after="120"/>
      <w:jc w:val="center"/>
      <w:outlineLvl w:val="0"/>
    </w:pPr>
    <w:rPr>
      <w:rFonts w:ascii="Arial" w:hAnsi="Arial"/>
      <w:b/>
      <w:bCs/>
      <w:caps/>
      <w:sz w:val="32"/>
      <w:szCs w:val="32"/>
    </w:rPr>
  </w:style>
  <w:style w:type="character" w:customStyle="1" w:styleId="1a">
    <w:name w:val="_ЗАГОЛОВОК 1 Знак"/>
    <w:link w:val="19"/>
    <w:rsid w:val="008D393C"/>
    <w:rPr>
      <w:rFonts w:ascii="Arial" w:hAnsi="Arial" w:cs="Times New Roman"/>
      <w:b/>
      <w:bCs/>
      <w:caps/>
      <w:sz w:val="32"/>
      <w:szCs w:val="32"/>
    </w:rPr>
  </w:style>
  <w:style w:type="paragraph" w:customStyle="1" w:styleId="xl63">
    <w:name w:val="xl63"/>
    <w:basedOn w:val="a1"/>
    <w:rsid w:val="008D39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4">
    <w:name w:val="xl64"/>
    <w:basedOn w:val="a1"/>
    <w:rsid w:val="008D39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a1"/>
    <w:rsid w:val="008D39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1"/>
    <w:rsid w:val="008D39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1"/>
    <w:rsid w:val="008D39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1"/>
    <w:rsid w:val="008D393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1"/>
    <w:rsid w:val="008D393C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1"/>
    <w:rsid w:val="008D39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a1"/>
    <w:rsid w:val="008D393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2">
    <w:name w:val="xl72"/>
    <w:basedOn w:val="a1"/>
    <w:rsid w:val="008D39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3">
    <w:name w:val="xl73"/>
    <w:basedOn w:val="a1"/>
    <w:rsid w:val="008D393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4">
    <w:name w:val="xl74"/>
    <w:basedOn w:val="a1"/>
    <w:rsid w:val="008D39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5">
    <w:name w:val="xl75"/>
    <w:basedOn w:val="a1"/>
    <w:rsid w:val="008D393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6">
    <w:name w:val="xl76"/>
    <w:basedOn w:val="a1"/>
    <w:rsid w:val="008D39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a1"/>
    <w:rsid w:val="008D39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a1"/>
    <w:rsid w:val="008D39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9">
    <w:name w:val="xl79"/>
    <w:basedOn w:val="a1"/>
    <w:rsid w:val="008D39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0">
    <w:name w:val="xl80"/>
    <w:basedOn w:val="a1"/>
    <w:rsid w:val="008D393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1">
    <w:name w:val="xl81"/>
    <w:basedOn w:val="a1"/>
    <w:rsid w:val="008D39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2">
    <w:name w:val="xl82"/>
    <w:basedOn w:val="a1"/>
    <w:rsid w:val="008D393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3">
    <w:name w:val="xl83"/>
    <w:basedOn w:val="a1"/>
    <w:rsid w:val="008D39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4">
    <w:name w:val="xl84"/>
    <w:basedOn w:val="a1"/>
    <w:rsid w:val="008D393C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5">
    <w:name w:val="xl85"/>
    <w:basedOn w:val="a1"/>
    <w:rsid w:val="008D39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6">
    <w:name w:val="xl86"/>
    <w:basedOn w:val="a1"/>
    <w:rsid w:val="008D393C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7">
    <w:name w:val="xl87"/>
    <w:basedOn w:val="a1"/>
    <w:rsid w:val="008D39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a1"/>
    <w:rsid w:val="008D39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9">
    <w:name w:val="xl89"/>
    <w:basedOn w:val="a1"/>
    <w:rsid w:val="008D39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0">
    <w:name w:val="xl90"/>
    <w:basedOn w:val="a1"/>
    <w:rsid w:val="008D39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1">
    <w:name w:val="xl91"/>
    <w:basedOn w:val="a1"/>
    <w:rsid w:val="008D393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a0">
    <w:name w:val="Текст ТД"/>
    <w:basedOn w:val="a1"/>
    <w:link w:val="affb"/>
    <w:qFormat/>
    <w:rsid w:val="00BA0E0B"/>
    <w:pPr>
      <w:numPr>
        <w:numId w:val="45"/>
      </w:numPr>
      <w:autoSpaceDE w:val="0"/>
      <w:autoSpaceDN w:val="0"/>
      <w:adjustRightInd w:val="0"/>
      <w:spacing w:after="200"/>
      <w:jc w:val="both"/>
    </w:pPr>
    <w:rPr>
      <w:rFonts w:eastAsia="Calibri"/>
      <w:lang w:val="x-none" w:eastAsia="en-US"/>
    </w:rPr>
  </w:style>
  <w:style w:type="character" w:customStyle="1" w:styleId="affb">
    <w:name w:val="Текст ТД Знак"/>
    <w:link w:val="a0"/>
    <w:rsid w:val="00BA0E0B"/>
    <w:rPr>
      <w:rFonts w:ascii="Times New Roman" w:eastAsia="Calibri" w:hAnsi="Times New Roman" w:cs="Times New Roman"/>
      <w:sz w:val="24"/>
      <w:szCs w:val="24"/>
      <w:lang w:val="x-none"/>
    </w:rPr>
  </w:style>
  <w:style w:type="table" w:customStyle="1" w:styleId="1b">
    <w:name w:val="Сетка таблицы1"/>
    <w:basedOn w:val="a3"/>
    <w:next w:val="ab"/>
    <w:uiPriority w:val="39"/>
    <w:rsid w:val="00E30D49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endnote text"/>
    <w:basedOn w:val="a1"/>
    <w:link w:val="affd"/>
    <w:uiPriority w:val="99"/>
    <w:semiHidden/>
    <w:unhideWhenUsed/>
    <w:rsid w:val="009E6BBD"/>
    <w:rPr>
      <w:sz w:val="20"/>
      <w:szCs w:val="20"/>
    </w:rPr>
  </w:style>
  <w:style w:type="character" w:customStyle="1" w:styleId="affd">
    <w:name w:val="Текст концевой сноски Знак"/>
    <w:basedOn w:val="a2"/>
    <w:link w:val="affc"/>
    <w:uiPriority w:val="99"/>
    <w:semiHidden/>
    <w:rsid w:val="009E6BBD"/>
    <w:rPr>
      <w:rFonts w:ascii="Times New Roman" w:hAnsi="Times New Roman" w:cs="Times New Roman"/>
      <w:sz w:val="20"/>
      <w:szCs w:val="20"/>
      <w:lang w:eastAsia="ru-RU"/>
    </w:rPr>
  </w:style>
  <w:style w:type="character" w:styleId="affe">
    <w:name w:val="endnote reference"/>
    <w:basedOn w:val="a2"/>
    <w:uiPriority w:val="99"/>
    <w:semiHidden/>
    <w:unhideWhenUsed/>
    <w:rsid w:val="009E6B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6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446B4-49A7-44DE-B96E-CA2B9226F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1683</TotalTime>
  <Pages>11</Pages>
  <Words>2083</Words>
  <Characters>11877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территориальном планировании</vt:lpstr>
    </vt:vector>
  </TitlesOfParts>
  <Company>Hewlett-Packard</Company>
  <LinksUpToDate>false</LinksUpToDate>
  <CharactersWithSpaces>13933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территориальном планировании</dc:title>
  <dc:subject>Том 1</dc:subject>
  <dc:creator>Рыжов</dc:creator>
  <cp:lastModifiedBy>Пользователь Windows</cp:lastModifiedBy>
  <cp:revision>132</cp:revision>
  <cp:lastPrinted>2015-10-17T09:16:00Z</cp:lastPrinted>
  <dcterms:created xsi:type="dcterms:W3CDTF">2014-12-14T11:56:00Z</dcterms:created>
  <dcterms:modified xsi:type="dcterms:W3CDTF">2019-11-13T09:57:00Z</dcterms:modified>
</cp:coreProperties>
</file>