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37" w:rsidRDefault="00C96A37"/>
    <w:p w:rsidR="00C96A37" w:rsidRDefault="00C96A37"/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</w:t>
            </w:r>
            <w:r w:rsidR="007A3583">
              <w:rPr>
                <w:rFonts w:ascii="Times New Roman" w:hAnsi="Times New Roman" w:cs="Times New Roman"/>
                <w:color w:val="000000"/>
              </w:rPr>
              <w:t>20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7A3583">
              <w:rPr>
                <w:rFonts w:ascii="Times New Roman" w:hAnsi="Times New Roman" w:cs="Times New Roman"/>
              </w:rPr>
              <w:t>07</w:t>
            </w:r>
            <w:r w:rsidR="0080484E">
              <w:rPr>
                <w:rFonts w:ascii="Times New Roman" w:hAnsi="Times New Roman" w:cs="Times New Roman"/>
              </w:rPr>
              <w:t>.</w:t>
            </w:r>
            <w:r w:rsidR="000E649E">
              <w:rPr>
                <w:rFonts w:ascii="Times New Roman" w:hAnsi="Times New Roman" w:cs="Times New Roman"/>
              </w:rPr>
              <w:t>29</w:t>
            </w:r>
            <w:r w:rsidR="0080484E">
              <w:rPr>
                <w:rFonts w:ascii="Times New Roman" w:hAnsi="Times New Roman" w:cs="Times New Roman"/>
              </w:rPr>
              <w:t xml:space="preserve">  № С-</w:t>
            </w:r>
            <w:r w:rsidR="007A3583">
              <w:rPr>
                <w:rFonts w:ascii="Times New Roman" w:hAnsi="Times New Roman" w:cs="Times New Roman"/>
              </w:rPr>
              <w:t>51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911AD9">
              <w:rPr>
                <w:rFonts w:ascii="Times New Roman" w:hAnsi="Times New Roman" w:cs="Times New Roman"/>
              </w:rPr>
              <w:t>2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A74B11" wp14:editId="64F77FEC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AD9" w:rsidRPr="00376698" w:rsidRDefault="00911AD9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Pr="006922D2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0E649E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A3583">
              <w:rPr>
                <w:rFonts w:ascii="Times New Roman" w:hAnsi="Times New Roman" w:cs="Times New Roman"/>
              </w:rPr>
              <w:t>.07</w:t>
            </w:r>
            <w:r w:rsidR="00A55B78">
              <w:rPr>
                <w:rFonts w:ascii="Times New Roman" w:hAnsi="Times New Roman" w:cs="Times New Roman"/>
              </w:rPr>
              <w:t>.20</w:t>
            </w:r>
            <w:r w:rsidR="007A3583">
              <w:rPr>
                <w:rFonts w:ascii="Times New Roman" w:hAnsi="Times New Roman" w:cs="Times New Roman"/>
              </w:rPr>
              <w:t>20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80484E">
              <w:rPr>
                <w:rFonts w:ascii="Times New Roman" w:hAnsi="Times New Roman" w:cs="Times New Roman"/>
              </w:rPr>
              <w:t>С-</w:t>
            </w:r>
            <w:r w:rsidR="007A3583">
              <w:rPr>
                <w:rFonts w:ascii="Times New Roman" w:hAnsi="Times New Roman" w:cs="Times New Roman"/>
              </w:rPr>
              <w:t>51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911AD9">
              <w:rPr>
                <w:rFonts w:ascii="Times New Roman" w:hAnsi="Times New Roman" w:cs="Times New Roman"/>
              </w:rPr>
              <w:t>2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387C8C" w:rsidRPr="00EB2B43" w:rsidRDefault="00387C8C" w:rsidP="00116D9A">
      <w:pPr>
        <w:pStyle w:val="a5"/>
        <w:rPr>
          <w:b w:val="0"/>
          <w:szCs w:val="26"/>
          <w:lang w:val="ru-RU"/>
        </w:rPr>
      </w:pPr>
    </w:p>
    <w:p w:rsidR="00387C8C" w:rsidRPr="00387C8C" w:rsidRDefault="00387C8C" w:rsidP="00387C8C">
      <w:pPr>
        <w:pStyle w:val="a5"/>
        <w:rPr>
          <w:b w:val="0"/>
          <w:szCs w:val="26"/>
        </w:rPr>
      </w:pPr>
    </w:p>
    <w:tbl>
      <w:tblPr>
        <w:tblW w:w="10617" w:type="dxa"/>
        <w:tblInd w:w="-34" w:type="dxa"/>
        <w:tblLook w:val="01E0" w:firstRow="1" w:lastRow="1" w:firstColumn="1" w:lastColumn="1" w:noHBand="0" w:noVBand="0"/>
      </w:tblPr>
      <w:tblGrid>
        <w:gridCol w:w="5387"/>
        <w:gridCol w:w="5230"/>
      </w:tblGrid>
      <w:tr w:rsidR="00831778" w:rsidRPr="003710E5" w:rsidTr="00374385">
        <w:trPr>
          <w:trHeight w:val="645"/>
        </w:trPr>
        <w:tc>
          <w:tcPr>
            <w:tcW w:w="5387" w:type="dxa"/>
          </w:tcPr>
          <w:p w:rsidR="00831778" w:rsidRPr="003710E5" w:rsidRDefault="003710E5" w:rsidP="00204A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E5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решение Собрания депутатов Красноармейского района Чувашской Республики от 24.11. 2017 №</w:t>
            </w:r>
            <w:r w:rsidR="000E64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710E5">
              <w:rPr>
                <w:rFonts w:ascii="Times New Roman" w:hAnsi="Times New Roman" w:cs="Times New Roman"/>
                <w:b/>
                <w:sz w:val="26"/>
                <w:szCs w:val="26"/>
              </w:rPr>
              <w:t>С-21/5</w:t>
            </w:r>
          </w:p>
        </w:tc>
        <w:tc>
          <w:tcPr>
            <w:tcW w:w="5230" w:type="dxa"/>
          </w:tcPr>
          <w:p w:rsidR="00831778" w:rsidRPr="003710E5" w:rsidRDefault="00831778" w:rsidP="00204A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87C8C" w:rsidRDefault="00387C8C" w:rsidP="00204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1AD9" w:rsidRDefault="00911AD9" w:rsidP="00204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4385" w:rsidRPr="003710E5" w:rsidRDefault="00374385" w:rsidP="00204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0E5" w:rsidRPr="003710E5" w:rsidRDefault="003710E5" w:rsidP="003710E5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710E5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 Федеральным законом от 02.03.2007 № 25-ФЗ «О муниципальн</w:t>
      </w:r>
      <w:bookmarkStart w:id="0" w:name="_GoBack"/>
      <w:bookmarkEnd w:id="0"/>
      <w:r w:rsidRPr="003710E5">
        <w:rPr>
          <w:rFonts w:ascii="Times New Roman" w:eastAsia="Calibri" w:hAnsi="Times New Roman" w:cs="Times New Roman"/>
          <w:sz w:val="26"/>
          <w:szCs w:val="26"/>
          <w:lang w:eastAsia="en-US"/>
        </w:rPr>
        <w:t>ой службе Российской Федерации» и на основании Федерального закона от 01.04.2019 № 48-ФЗ «О внесении изменений в Федеральный закон «</w:t>
      </w:r>
      <w:r w:rsidRPr="003710E5">
        <w:rPr>
          <w:rFonts w:ascii="Times New Roman" w:hAnsi="Times New Roman" w:cs="Times New Roman"/>
          <w:bCs/>
          <w:sz w:val="26"/>
          <w:szCs w:val="26"/>
        </w:rPr>
        <w:t>Об</w:t>
      </w:r>
      <w:r w:rsidRPr="003710E5">
        <w:rPr>
          <w:rFonts w:ascii="Times New Roman" w:hAnsi="Times New Roman" w:cs="Times New Roman"/>
          <w:sz w:val="26"/>
          <w:szCs w:val="26"/>
        </w:rPr>
        <w:t xml:space="preserve"> индивидуальном (персонифицированном) учете в системе обязательного пенсионного страхования</w:t>
      </w:r>
      <w:r w:rsidRPr="003710E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», </w:t>
      </w:r>
    </w:p>
    <w:p w:rsidR="00116D9A" w:rsidRPr="003710E5" w:rsidRDefault="00116D9A" w:rsidP="00204A3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6D9A" w:rsidRPr="003710E5" w:rsidRDefault="00E66035" w:rsidP="00116D9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0E5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proofErr w:type="gramStart"/>
      <w:r w:rsidRPr="003710E5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710E5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116D9A" w:rsidRPr="003710E5" w:rsidRDefault="00116D9A" w:rsidP="00116D9A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10E5" w:rsidRPr="003710E5" w:rsidRDefault="003710E5" w:rsidP="003710E5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710E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Внести </w:t>
      </w:r>
      <w:r w:rsidR="00911AD9" w:rsidRPr="003710E5">
        <w:rPr>
          <w:rFonts w:ascii="Times New Roman" w:eastAsia="Calibri" w:hAnsi="Times New Roman" w:cs="Times New Roman"/>
          <w:sz w:val="26"/>
          <w:szCs w:val="26"/>
          <w:lang w:eastAsia="en-US"/>
        </w:rPr>
        <w:t>изменения</w:t>
      </w:r>
      <w:r w:rsidR="00911A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710E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Положение </w:t>
      </w:r>
      <w:r w:rsidRPr="003710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 кадровом резерве для замещения вакантных должностей муниципальной службы в администрации Красноармейского района</w:t>
      </w:r>
      <w:r w:rsidRPr="003710E5">
        <w:rPr>
          <w:rFonts w:ascii="Times New Roman" w:eastAsia="Calibri" w:hAnsi="Times New Roman" w:cs="Times New Roman"/>
          <w:sz w:val="26"/>
          <w:szCs w:val="26"/>
          <w:lang w:eastAsia="en-US"/>
        </w:rPr>
        <w:t>, утвержденное решением Собрания депутатов Красноармейского района Чувашской Республики от 24.11.2017 № С-21/5, изложив подпункт 6 пункта 17 в следующей редакции:</w:t>
      </w:r>
    </w:p>
    <w:p w:rsidR="003710E5" w:rsidRPr="003710E5" w:rsidRDefault="003710E5" w:rsidP="003710E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0E5">
        <w:rPr>
          <w:rFonts w:ascii="Times New Roman" w:hAnsi="Times New Roman" w:cs="Times New Roman"/>
          <w:sz w:val="26"/>
          <w:szCs w:val="26"/>
        </w:rPr>
        <w:t>«6)  документ, подтверждающий регистрацию в системе индивидуального (персонифицированного) учета;».</w:t>
      </w:r>
    </w:p>
    <w:p w:rsidR="003710E5" w:rsidRPr="003710E5" w:rsidRDefault="003710E5" w:rsidP="003710E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0E5">
        <w:rPr>
          <w:rFonts w:ascii="Times New Roman" w:eastAsia="Calibri" w:hAnsi="Times New Roman" w:cs="Times New Roman"/>
          <w:sz w:val="26"/>
          <w:szCs w:val="26"/>
          <w:lang w:eastAsia="en-US"/>
        </w:rPr>
        <w:t>2. Настоящее решение вступает в силу после его официального опубликования в информационном издании «Вестник Красноармейского района».</w:t>
      </w:r>
    </w:p>
    <w:p w:rsidR="00765556" w:rsidRPr="003710E5" w:rsidRDefault="00765556" w:rsidP="00204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6FE5" w:rsidRPr="003710E5" w:rsidRDefault="00366FE5" w:rsidP="00204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2D53" w:rsidRPr="003710E5" w:rsidRDefault="00FC2D53" w:rsidP="00204A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696C" w:rsidRPr="003710E5" w:rsidRDefault="0072696C" w:rsidP="00204A3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0E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170777" w:rsidRPr="003710E5" w:rsidRDefault="0072696C" w:rsidP="00204A3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0E5">
        <w:rPr>
          <w:rFonts w:ascii="Times New Roman" w:hAnsi="Times New Roman" w:cs="Times New Roman"/>
          <w:b/>
          <w:sz w:val="26"/>
          <w:szCs w:val="26"/>
        </w:rPr>
        <w:t>Красноармейского района                                                     В.И. Петров</w:t>
      </w:r>
      <w:r w:rsidR="008C3784" w:rsidRPr="003710E5">
        <w:rPr>
          <w:rFonts w:ascii="Times New Roman" w:hAnsi="Times New Roman" w:cs="Times New Roman"/>
          <w:b/>
          <w:sz w:val="26"/>
          <w:szCs w:val="26"/>
        </w:rPr>
        <w:tab/>
      </w:r>
      <w:r w:rsidR="008C3784" w:rsidRPr="003710E5">
        <w:rPr>
          <w:rFonts w:ascii="Times New Roman" w:hAnsi="Times New Roman" w:cs="Times New Roman"/>
          <w:b/>
          <w:sz w:val="26"/>
          <w:szCs w:val="26"/>
        </w:rPr>
        <w:tab/>
      </w:r>
    </w:p>
    <w:sectPr w:rsidR="00170777" w:rsidRPr="003710E5" w:rsidSect="00911AD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2B5136"/>
    <w:multiLevelType w:val="hybridMultilevel"/>
    <w:tmpl w:val="4978FC30"/>
    <w:lvl w:ilvl="0" w:tplc="ECFC4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34478F"/>
    <w:multiLevelType w:val="singleLevel"/>
    <w:tmpl w:val="D7BCD838"/>
    <w:lvl w:ilvl="0">
      <w:start w:val="6"/>
      <w:numFmt w:val="decimal"/>
      <w:lvlText w:val="%1."/>
      <w:legacy w:legacy="1" w:legacySpace="0" w:legacyIndent="415"/>
      <w:lvlJc w:val="left"/>
      <w:rPr>
        <w:rFonts w:ascii="Times New Roman" w:hAnsi="Times New Roman" w:hint="default"/>
      </w:rPr>
    </w:lvl>
  </w:abstractNum>
  <w:abstractNum w:abstractNumId="4">
    <w:nsid w:val="77F532D8"/>
    <w:multiLevelType w:val="hybridMultilevel"/>
    <w:tmpl w:val="DBACD8DC"/>
    <w:lvl w:ilvl="0" w:tplc="3A0E9B7E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3E23"/>
    <w:rsid w:val="0005338E"/>
    <w:rsid w:val="00097274"/>
    <w:rsid w:val="000B1D39"/>
    <w:rsid w:val="000C561E"/>
    <w:rsid w:val="000E649E"/>
    <w:rsid w:val="00116D9A"/>
    <w:rsid w:val="00123C5F"/>
    <w:rsid w:val="00144DB0"/>
    <w:rsid w:val="00151F09"/>
    <w:rsid w:val="00170777"/>
    <w:rsid w:val="00183048"/>
    <w:rsid w:val="001B3CFA"/>
    <w:rsid w:val="001C45E1"/>
    <w:rsid w:val="001D3B4E"/>
    <w:rsid w:val="001D4056"/>
    <w:rsid w:val="001D5A79"/>
    <w:rsid w:val="001E3990"/>
    <w:rsid w:val="00204A3E"/>
    <w:rsid w:val="00206981"/>
    <w:rsid w:val="00207837"/>
    <w:rsid w:val="0024287C"/>
    <w:rsid w:val="00254F15"/>
    <w:rsid w:val="002613E4"/>
    <w:rsid w:val="002633B4"/>
    <w:rsid w:val="002802B2"/>
    <w:rsid w:val="00293B1A"/>
    <w:rsid w:val="002C76B4"/>
    <w:rsid w:val="00366FE5"/>
    <w:rsid w:val="003710E5"/>
    <w:rsid w:val="00374385"/>
    <w:rsid w:val="00376698"/>
    <w:rsid w:val="00387C8C"/>
    <w:rsid w:val="003B1ED9"/>
    <w:rsid w:val="003B4AE1"/>
    <w:rsid w:val="003E12DC"/>
    <w:rsid w:val="003E6892"/>
    <w:rsid w:val="0040130A"/>
    <w:rsid w:val="00436B39"/>
    <w:rsid w:val="00441BC8"/>
    <w:rsid w:val="00474A65"/>
    <w:rsid w:val="00485CA8"/>
    <w:rsid w:val="00497673"/>
    <w:rsid w:val="004C0587"/>
    <w:rsid w:val="004D2477"/>
    <w:rsid w:val="004D7719"/>
    <w:rsid w:val="004F25D5"/>
    <w:rsid w:val="004F4ECD"/>
    <w:rsid w:val="0052545E"/>
    <w:rsid w:val="005354B6"/>
    <w:rsid w:val="00585086"/>
    <w:rsid w:val="005A0423"/>
    <w:rsid w:val="005A2356"/>
    <w:rsid w:val="005C44BB"/>
    <w:rsid w:val="005C5CFA"/>
    <w:rsid w:val="005E61EF"/>
    <w:rsid w:val="00605B48"/>
    <w:rsid w:val="00646E14"/>
    <w:rsid w:val="00647397"/>
    <w:rsid w:val="006561AC"/>
    <w:rsid w:val="006922D2"/>
    <w:rsid w:val="00696B49"/>
    <w:rsid w:val="006A4BC0"/>
    <w:rsid w:val="006C0344"/>
    <w:rsid w:val="006C3713"/>
    <w:rsid w:val="006D46DA"/>
    <w:rsid w:val="00701DDE"/>
    <w:rsid w:val="0072696C"/>
    <w:rsid w:val="007348CE"/>
    <w:rsid w:val="007370BB"/>
    <w:rsid w:val="00765556"/>
    <w:rsid w:val="007659AB"/>
    <w:rsid w:val="00795010"/>
    <w:rsid w:val="007A3583"/>
    <w:rsid w:val="007B1D9C"/>
    <w:rsid w:val="007F130E"/>
    <w:rsid w:val="0080484E"/>
    <w:rsid w:val="00831778"/>
    <w:rsid w:val="00843CC0"/>
    <w:rsid w:val="008558AA"/>
    <w:rsid w:val="00860095"/>
    <w:rsid w:val="00863A76"/>
    <w:rsid w:val="008721A0"/>
    <w:rsid w:val="008826CB"/>
    <w:rsid w:val="00890109"/>
    <w:rsid w:val="00896BE7"/>
    <w:rsid w:val="008C3784"/>
    <w:rsid w:val="008D2DDE"/>
    <w:rsid w:val="00911AD9"/>
    <w:rsid w:val="00921118"/>
    <w:rsid w:val="00930EFF"/>
    <w:rsid w:val="009375A5"/>
    <w:rsid w:val="00960D55"/>
    <w:rsid w:val="009847F1"/>
    <w:rsid w:val="00997DFA"/>
    <w:rsid w:val="009A0B69"/>
    <w:rsid w:val="009A7283"/>
    <w:rsid w:val="009C03E4"/>
    <w:rsid w:val="009C2A4D"/>
    <w:rsid w:val="009F1065"/>
    <w:rsid w:val="00A0151C"/>
    <w:rsid w:val="00A179EA"/>
    <w:rsid w:val="00A272D4"/>
    <w:rsid w:val="00A47E13"/>
    <w:rsid w:val="00A53A6B"/>
    <w:rsid w:val="00A55B78"/>
    <w:rsid w:val="00A64F6F"/>
    <w:rsid w:val="00A83668"/>
    <w:rsid w:val="00AB4F82"/>
    <w:rsid w:val="00AC0241"/>
    <w:rsid w:val="00AC5CD1"/>
    <w:rsid w:val="00AD018B"/>
    <w:rsid w:val="00AF6307"/>
    <w:rsid w:val="00B0367C"/>
    <w:rsid w:val="00B25800"/>
    <w:rsid w:val="00B31C18"/>
    <w:rsid w:val="00B523C7"/>
    <w:rsid w:val="00B53568"/>
    <w:rsid w:val="00B55CF0"/>
    <w:rsid w:val="00B77D7D"/>
    <w:rsid w:val="00B93C6D"/>
    <w:rsid w:val="00BC13CE"/>
    <w:rsid w:val="00BC2AC8"/>
    <w:rsid w:val="00BE550E"/>
    <w:rsid w:val="00C22D13"/>
    <w:rsid w:val="00C257FA"/>
    <w:rsid w:val="00C70272"/>
    <w:rsid w:val="00C75F0F"/>
    <w:rsid w:val="00C81A03"/>
    <w:rsid w:val="00C96A37"/>
    <w:rsid w:val="00CC48DE"/>
    <w:rsid w:val="00CC4EAF"/>
    <w:rsid w:val="00CC5E08"/>
    <w:rsid w:val="00D20097"/>
    <w:rsid w:val="00D23250"/>
    <w:rsid w:val="00D266A3"/>
    <w:rsid w:val="00D55E08"/>
    <w:rsid w:val="00D61E3C"/>
    <w:rsid w:val="00D642C7"/>
    <w:rsid w:val="00D726F3"/>
    <w:rsid w:val="00D743FD"/>
    <w:rsid w:val="00DB2008"/>
    <w:rsid w:val="00DB3F9C"/>
    <w:rsid w:val="00DF0C8E"/>
    <w:rsid w:val="00E01F20"/>
    <w:rsid w:val="00E66035"/>
    <w:rsid w:val="00E67544"/>
    <w:rsid w:val="00E7057D"/>
    <w:rsid w:val="00EA2017"/>
    <w:rsid w:val="00EA3287"/>
    <w:rsid w:val="00EA71F2"/>
    <w:rsid w:val="00EB2B43"/>
    <w:rsid w:val="00F001B3"/>
    <w:rsid w:val="00F07FA6"/>
    <w:rsid w:val="00F142B0"/>
    <w:rsid w:val="00F34C2F"/>
    <w:rsid w:val="00F53588"/>
    <w:rsid w:val="00F56189"/>
    <w:rsid w:val="00F731C2"/>
    <w:rsid w:val="00F773DE"/>
    <w:rsid w:val="00F919DA"/>
    <w:rsid w:val="00FA63A8"/>
    <w:rsid w:val="00FB63A3"/>
    <w:rsid w:val="00FB7E55"/>
    <w:rsid w:val="00FC2D53"/>
    <w:rsid w:val="00FD2290"/>
    <w:rsid w:val="00FD799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5A2356"/>
    <w:pPr>
      <w:keepNext/>
      <w:widowControl/>
      <w:autoSpaceDE/>
      <w:autoSpaceDN/>
      <w:adjustRightInd/>
      <w:jc w:val="center"/>
      <w:outlineLvl w:val="6"/>
    </w:pPr>
    <w:rPr>
      <w:rFonts w:ascii="TimesET" w:hAnsi="TimesE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5A2356"/>
    <w:rPr>
      <w:rFonts w:ascii="TimesET" w:hAnsi="TimesET"/>
      <w:sz w:val="24"/>
    </w:rPr>
  </w:style>
  <w:style w:type="numbering" w:customStyle="1" w:styleId="11">
    <w:name w:val="Нет списка1"/>
    <w:next w:val="a2"/>
    <w:semiHidden/>
    <w:rsid w:val="005A2356"/>
  </w:style>
  <w:style w:type="table" w:styleId="ad">
    <w:name w:val="Table Grid"/>
    <w:basedOn w:val="a1"/>
    <w:rsid w:val="005A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5A23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A2356"/>
    <w:rPr>
      <w:sz w:val="24"/>
      <w:szCs w:val="24"/>
    </w:rPr>
  </w:style>
  <w:style w:type="character" w:customStyle="1" w:styleId="af0">
    <w:name w:val="Цветовое выделение"/>
    <w:rsid w:val="005A2356"/>
    <w:rPr>
      <w:b/>
      <w:bCs/>
      <w:color w:val="000080"/>
    </w:rPr>
  </w:style>
  <w:style w:type="paragraph" w:styleId="af1">
    <w:name w:val="footnote text"/>
    <w:basedOn w:val="a"/>
    <w:link w:val="af2"/>
    <w:semiHidden/>
    <w:rsid w:val="005A235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2">
    <w:name w:val="Текст сноски Знак"/>
    <w:basedOn w:val="a0"/>
    <w:link w:val="af1"/>
    <w:semiHidden/>
    <w:rsid w:val="005A2356"/>
  </w:style>
  <w:style w:type="paragraph" w:customStyle="1" w:styleId="af3">
    <w:name w:val="Заголовок статьи"/>
    <w:basedOn w:val="a"/>
    <w:next w:val="a"/>
    <w:rsid w:val="005A2356"/>
    <w:pPr>
      <w:widowControl/>
      <w:ind w:left="1612" w:hanging="892"/>
      <w:jc w:val="both"/>
    </w:pPr>
    <w:rPr>
      <w:rFonts w:cs="Times New Roman"/>
    </w:rPr>
  </w:style>
  <w:style w:type="character" w:customStyle="1" w:styleId="af4">
    <w:name w:val="Гипертекстовая ссылка"/>
    <w:rsid w:val="005A2356"/>
    <w:rPr>
      <w:b/>
      <w:bCs/>
      <w:color w:val="008000"/>
      <w:szCs w:val="20"/>
      <w:u w:val="single"/>
    </w:rPr>
  </w:style>
  <w:style w:type="character" w:styleId="af5">
    <w:name w:val="Strong"/>
    <w:qFormat/>
    <w:rsid w:val="005A2356"/>
    <w:rPr>
      <w:b/>
      <w:bCs/>
    </w:rPr>
  </w:style>
  <w:style w:type="paragraph" w:customStyle="1" w:styleId="ConsPlusNormal">
    <w:name w:val="ConsPlusNormal"/>
    <w:rsid w:val="005A2356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uiPriority w:val="20"/>
    <w:qFormat/>
    <w:rsid w:val="005A2356"/>
    <w:rPr>
      <w:i/>
      <w:iCs/>
    </w:rPr>
  </w:style>
  <w:style w:type="paragraph" w:customStyle="1" w:styleId="af7">
    <w:name w:val="Знак"/>
    <w:basedOn w:val="a"/>
    <w:rsid w:val="005A235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8">
    <w:name w:val="List Paragraph"/>
    <w:basedOn w:val="a"/>
    <w:uiPriority w:val="34"/>
    <w:qFormat/>
    <w:rsid w:val="00696B49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59"/>
    <w:rsid w:val="00960D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5A2356"/>
    <w:pPr>
      <w:keepNext/>
      <w:widowControl/>
      <w:autoSpaceDE/>
      <w:autoSpaceDN/>
      <w:adjustRightInd/>
      <w:jc w:val="center"/>
      <w:outlineLvl w:val="6"/>
    </w:pPr>
    <w:rPr>
      <w:rFonts w:ascii="TimesET" w:hAnsi="TimesE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5A2356"/>
    <w:rPr>
      <w:rFonts w:ascii="TimesET" w:hAnsi="TimesET"/>
      <w:sz w:val="24"/>
    </w:rPr>
  </w:style>
  <w:style w:type="numbering" w:customStyle="1" w:styleId="11">
    <w:name w:val="Нет списка1"/>
    <w:next w:val="a2"/>
    <w:semiHidden/>
    <w:rsid w:val="005A2356"/>
  </w:style>
  <w:style w:type="table" w:styleId="ad">
    <w:name w:val="Table Grid"/>
    <w:basedOn w:val="a1"/>
    <w:rsid w:val="005A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5A23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A2356"/>
    <w:rPr>
      <w:sz w:val="24"/>
      <w:szCs w:val="24"/>
    </w:rPr>
  </w:style>
  <w:style w:type="character" w:customStyle="1" w:styleId="af0">
    <w:name w:val="Цветовое выделение"/>
    <w:rsid w:val="005A2356"/>
    <w:rPr>
      <w:b/>
      <w:bCs/>
      <w:color w:val="000080"/>
    </w:rPr>
  </w:style>
  <w:style w:type="paragraph" w:styleId="af1">
    <w:name w:val="footnote text"/>
    <w:basedOn w:val="a"/>
    <w:link w:val="af2"/>
    <w:semiHidden/>
    <w:rsid w:val="005A235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2">
    <w:name w:val="Текст сноски Знак"/>
    <w:basedOn w:val="a0"/>
    <w:link w:val="af1"/>
    <w:semiHidden/>
    <w:rsid w:val="005A2356"/>
  </w:style>
  <w:style w:type="paragraph" w:customStyle="1" w:styleId="af3">
    <w:name w:val="Заголовок статьи"/>
    <w:basedOn w:val="a"/>
    <w:next w:val="a"/>
    <w:rsid w:val="005A2356"/>
    <w:pPr>
      <w:widowControl/>
      <w:ind w:left="1612" w:hanging="892"/>
      <w:jc w:val="both"/>
    </w:pPr>
    <w:rPr>
      <w:rFonts w:cs="Times New Roman"/>
    </w:rPr>
  </w:style>
  <w:style w:type="character" w:customStyle="1" w:styleId="af4">
    <w:name w:val="Гипертекстовая ссылка"/>
    <w:rsid w:val="005A2356"/>
    <w:rPr>
      <w:b/>
      <w:bCs/>
      <w:color w:val="008000"/>
      <w:szCs w:val="20"/>
      <w:u w:val="single"/>
    </w:rPr>
  </w:style>
  <w:style w:type="character" w:styleId="af5">
    <w:name w:val="Strong"/>
    <w:qFormat/>
    <w:rsid w:val="005A2356"/>
    <w:rPr>
      <w:b/>
      <w:bCs/>
    </w:rPr>
  </w:style>
  <w:style w:type="paragraph" w:customStyle="1" w:styleId="ConsPlusNormal">
    <w:name w:val="ConsPlusNormal"/>
    <w:rsid w:val="005A2356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uiPriority w:val="20"/>
    <w:qFormat/>
    <w:rsid w:val="005A2356"/>
    <w:rPr>
      <w:i/>
      <w:iCs/>
    </w:rPr>
  </w:style>
  <w:style w:type="paragraph" w:customStyle="1" w:styleId="af7">
    <w:name w:val="Знак"/>
    <w:basedOn w:val="a"/>
    <w:rsid w:val="005A235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8">
    <w:name w:val="List Paragraph"/>
    <w:basedOn w:val="a"/>
    <w:uiPriority w:val="34"/>
    <w:qFormat/>
    <w:rsid w:val="00696B49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59"/>
    <w:rsid w:val="00960D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6536-38BB-4093-BBB0-72A655A6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2</cp:revision>
  <cp:lastPrinted>2020-07-29T05:48:00Z</cp:lastPrinted>
  <dcterms:created xsi:type="dcterms:W3CDTF">2020-07-29T07:27:00Z</dcterms:created>
  <dcterms:modified xsi:type="dcterms:W3CDTF">2020-07-29T07:27:00Z</dcterms:modified>
</cp:coreProperties>
</file>