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48A3" w:rsidRPr="004A48A3" w:rsidRDefault="004A48A3" w:rsidP="004A48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48A3">
        <w:rPr>
          <w:rFonts w:ascii="Times New Roman" w:hAnsi="Times New Roman" w:cs="Times New Roman"/>
          <w:sz w:val="28"/>
          <w:szCs w:val="28"/>
        </w:rPr>
        <w:t>Положение об онлайн-конкурсе фотографии</w:t>
      </w:r>
    </w:p>
    <w:p w:rsidR="004A48A3" w:rsidRPr="004A48A3" w:rsidRDefault="004A48A3" w:rsidP="004A4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8A3">
        <w:rPr>
          <w:rFonts w:ascii="Times New Roman" w:hAnsi="Times New Roman" w:cs="Times New Roman"/>
          <w:sz w:val="28"/>
          <w:szCs w:val="28"/>
        </w:rPr>
        <w:t>«Загляните в семейный альбом», посвященного празднованию</w:t>
      </w:r>
    </w:p>
    <w:p w:rsidR="002D55DA" w:rsidRDefault="004A48A3" w:rsidP="004A4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8A3">
        <w:rPr>
          <w:rFonts w:ascii="Times New Roman" w:hAnsi="Times New Roman" w:cs="Times New Roman"/>
          <w:sz w:val="28"/>
          <w:szCs w:val="28"/>
        </w:rPr>
        <w:t xml:space="preserve"> Всероссийского дню семьи, любви и верности</w:t>
      </w:r>
    </w:p>
    <w:bookmarkEnd w:id="0"/>
    <w:p w:rsidR="004A48A3" w:rsidRDefault="004A48A3" w:rsidP="004A48A3">
      <w:pPr>
        <w:tabs>
          <w:tab w:val="left" w:pos="63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48A3" w:rsidRPr="004A48A3" w:rsidRDefault="004A48A3" w:rsidP="004A48A3">
      <w:pPr>
        <w:tabs>
          <w:tab w:val="left" w:pos="63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A48A3" w:rsidRPr="004A48A3" w:rsidRDefault="004A48A3" w:rsidP="004A48A3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проведения дистанционного онлайн-конкурса фотографии «Загляните в семейный альбом» (далее – Конкурс) и условия участия в Конкурсе.</w:t>
      </w:r>
    </w:p>
    <w:p w:rsidR="004A48A3" w:rsidRPr="004A48A3" w:rsidRDefault="004A48A3" w:rsidP="004A48A3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1.2. Конкурс посвящается празднованию Всероссийского дня семьи, любви и верности в России.</w:t>
      </w:r>
    </w:p>
    <w:p w:rsidR="004A48A3" w:rsidRPr="004A48A3" w:rsidRDefault="004A48A3" w:rsidP="004A48A3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1.3. Дистанционный онлайн-конкурс фотографии «Семьи счастливые моменты» проводится среди супружеских пар Красноармейского района.</w:t>
      </w:r>
    </w:p>
    <w:p w:rsidR="004A48A3" w:rsidRPr="004A48A3" w:rsidRDefault="004A48A3" w:rsidP="004A48A3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1.4. Организатор Конкурса – отдел ЗАГС администрации Красноармейского района.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1.5. Участие в Конкурсе бесплатное.</w:t>
      </w:r>
    </w:p>
    <w:p w:rsidR="004A48A3" w:rsidRPr="004A48A3" w:rsidRDefault="004A48A3" w:rsidP="004A48A3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1.6. Информационная поддержка Конкурса осуществляется на официальном сайте администрации Красноармейского района и в социальной сети.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1.7. Для определения победителей и призеров Конкурса создается Жюри (далее - Жюри).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Жюри Конкурса: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• принимает и осуществляет оценку представленных материалов Конкурса;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• составляет протокол с заключением о победителях Конкурса, опубликовывает его на официальном сайте администрации Красноармейского района.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4A48A3" w:rsidRPr="004A48A3" w:rsidRDefault="004A48A3" w:rsidP="004A48A3">
      <w:pPr>
        <w:tabs>
          <w:tab w:val="left" w:pos="63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2. Цели и задачи конкурса</w:t>
      </w:r>
    </w:p>
    <w:p w:rsidR="004A48A3" w:rsidRPr="004A48A3" w:rsidRDefault="004A48A3" w:rsidP="004A48A3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2.1. Цель конкурса – Конкурс призван пропагандировать положительный опыт благополучной и счастливой семьи, воспитывающей детей.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2.2. Задачи: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- пропаганда крепкой благополучной семьи;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- привлечение общественного внимания к институту семьи;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- привлечение семей к творчеству.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4A48A3" w:rsidRPr="004A48A3" w:rsidRDefault="004A48A3" w:rsidP="004A48A3">
      <w:pPr>
        <w:tabs>
          <w:tab w:val="left" w:pos="63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3. Условия проведения Конкурса</w:t>
      </w:r>
    </w:p>
    <w:p w:rsidR="004A48A3" w:rsidRPr="004A48A3" w:rsidRDefault="004A48A3" w:rsidP="004A48A3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3.1. Участниками конкурса являются семьи, воспитывающие или воспитавшие одного и более детей, проживающие на территории Красноармейского района и заявившие о желании участвовать в Конкурсе.</w:t>
      </w:r>
    </w:p>
    <w:p w:rsidR="004A48A3" w:rsidRPr="004A48A3" w:rsidRDefault="004A48A3" w:rsidP="004A48A3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3.2. Отбор участников Конкурса осуществляется Жюри в соответствии с Заявкой (приложение к положению). Наличие заявки обязательно.</w:t>
      </w:r>
    </w:p>
    <w:p w:rsidR="004A48A3" w:rsidRPr="004A48A3" w:rsidRDefault="004A48A3" w:rsidP="004A48A3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lastRenderedPageBreak/>
        <w:t>3.3. Семьи, заявившие об участии в конкурсе, должны предоставить фотографии из семейного архива. Принимаются фотографии, на которых запечатлена семья на празднике, на отдыхе, на природе, в домашней обстановке. Присутствие детей на фотографии обязательно. Количество фотографий неограниченно.</w:t>
      </w:r>
    </w:p>
    <w:p w:rsidR="004A48A3" w:rsidRPr="004A48A3" w:rsidRDefault="004A48A3" w:rsidP="004A48A3">
      <w:pPr>
        <w:tabs>
          <w:tab w:val="left" w:pos="6384"/>
        </w:tabs>
        <w:rPr>
          <w:rFonts w:ascii="Times New Roman" w:hAnsi="Times New Roman" w:cs="Times New Roman"/>
          <w:sz w:val="24"/>
          <w:szCs w:val="24"/>
        </w:rPr>
      </w:pPr>
    </w:p>
    <w:p w:rsidR="004A48A3" w:rsidRPr="004A48A3" w:rsidRDefault="004A48A3" w:rsidP="004A48A3">
      <w:pPr>
        <w:tabs>
          <w:tab w:val="left" w:pos="63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4. Сроки проведения Конкурса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Конкурс проводится с 03 июля по 08 июля 2020 года в два этапа: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 xml:space="preserve">1 этап – приём заявок и загрузка фотографий проводится с 03 июля до 13.00 </w:t>
      </w:r>
      <w:proofErr w:type="gramStart"/>
      <w:r w:rsidRPr="004A48A3">
        <w:rPr>
          <w:rFonts w:ascii="Times New Roman" w:hAnsi="Times New Roman" w:cs="Times New Roman"/>
          <w:sz w:val="24"/>
          <w:szCs w:val="24"/>
        </w:rPr>
        <w:t>часов  08</w:t>
      </w:r>
      <w:proofErr w:type="gramEnd"/>
      <w:r w:rsidRPr="004A48A3">
        <w:rPr>
          <w:rFonts w:ascii="Times New Roman" w:hAnsi="Times New Roman" w:cs="Times New Roman"/>
          <w:sz w:val="24"/>
          <w:szCs w:val="24"/>
        </w:rPr>
        <w:t xml:space="preserve"> июля 2020 года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2 этап – просмотр Жюри фоторабот и подведение итогов Конкурса. Опубликование итогов по всем участникам на сайте администрации Красноармейского района.</w:t>
      </w:r>
    </w:p>
    <w:p w:rsidR="004A48A3" w:rsidRPr="004A48A3" w:rsidRDefault="004A48A3" w:rsidP="004A48A3">
      <w:pPr>
        <w:tabs>
          <w:tab w:val="left" w:pos="6384"/>
        </w:tabs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8A3" w:rsidRPr="004A48A3" w:rsidRDefault="004A48A3" w:rsidP="004A48A3">
      <w:pPr>
        <w:tabs>
          <w:tab w:val="left" w:pos="63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5. Порядок организации Конкурса</w:t>
      </w:r>
    </w:p>
    <w:p w:rsidR="004A48A3" w:rsidRPr="004A48A3" w:rsidRDefault="004A48A3" w:rsidP="004A48A3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5.1. Требование к участию в Конкурсе:</w:t>
      </w:r>
    </w:p>
    <w:p w:rsidR="004A48A3" w:rsidRPr="004A48A3" w:rsidRDefault="004A48A3" w:rsidP="004A48A3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Задача участников – предоставить организаторам фотографию вместе с заявкой.</w:t>
      </w:r>
    </w:p>
    <w:p w:rsidR="004A48A3" w:rsidRPr="004A48A3" w:rsidRDefault="004A48A3" w:rsidP="004A48A3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Фотографии, направленные после 13.00 08 июля 2020 года и без заявки, рассматриваться не будут.  За подачу не своего снимка участник Конкурса дисквалифицируется.</w:t>
      </w:r>
    </w:p>
    <w:p w:rsidR="004A48A3" w:rsidRPr="004A48A3" w:rsidRDefault="004A48A3" w:rsidP="004A48A3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 xml:space="preserve">Все работы присылаются на электронный адрес: </w:t>
      </w:r>
      <w:proofErr w:type="spellStart"/>
      <w:r w:rsidRPr="004A48A3">
        <w:rPr>
          <w:rFonts w:ascii="Times New Roman" w:hAnsi="Times New Roman" w:cs="Times New Roman"/>
          <w:sz w:val="24"/>
          <w:szCs w:val="24"/>
          <w:lang w:val="en-US"/>
        </w:rPr>
        <w:t>krarm</w:t>
      </w:r>
      <w:proofErr w:type="spellEnd"/>
      <w:r w:rsidRPr="004A48A3">
        <w:rPr>
          <w:rFonts w:ascii="Times New Roman" w:hAnsi="Times New Roman" w:cs="Times New Roman"/>
          <w:sz w:val="24"/>
          <w:szCs w:val="24"/>
        </w:rPr>
        <w:t>_</w:t>
      </w:r>
      <w:r w:rsidRPr="004A48A3">
        <w:rPr>
          <w:rFonts w:ascii="Times New Roman" w:hAnsi="Times New Roman" w:cs="Times New Roman"/>
          <w:sz w:val="24"/>
          <w:szCs w:val="24"/>
          <w:lang w:val="en-US"/>
        </w:rPr>
        <w:t>zags</w:t>
      </w:r>
      <w:r w:rsidRPr="004A48A3">
        <w:rPr>
          <w:rFonts w:ascii="Times New Roman" w:hAnsi="Times New Roman" w:cs="Times New Roman"/>
          <w:sz w:val="24"/>
          <w:szCs w:val="24"/>
        </w:rPr>
        <w:t xml:space="preserve">@cap.ru  </w:t>
      </w:r>
    </w:p>
    <w:p w:rsidR="004A48A3" w:rsidRPr="004A48A3" w:rsidRDefault="004A48A3" w:rsidP="004A48A3">
      <w:pPr>
        <w:tabs>
          <w:tab w:val="left" w:pos="6384"/>
        </w:tabs>
        <w:rPr>
          <w:rFonts w:ascii="Times New Roman" w:hAnsi="Times New Roman" w:cs="Times New Roman"/>
          <w:sz w:val="24"/>
          <w:szCs w:val="24"/>
        </w:rPr>
      </w:pPr>
    </w:p>
    <w:p w:rsidR="004A48A3" w:rsidRPr="004A48A3" w:rsidRDefault="004A48A3" w:rsidP="004A48A3">
      <w:pPr>
        <w:tabs>
          <w:tab w:val="left" w:pos="63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6. Определение победителей и награждение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6.1. Призеры (1, 2, 3 места) получают памятные призы и дипломы.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 xml:space="preserve">6.2. Итоги Конкурса будут размещены на сайте администрации Красноармейского района.  </w:t>
      </w:r>
    </w:p>
    <w:p w:rsidR="004A48A3" w:rsidRPr="004A48A3" w:rsidRDefault="004A48A3" w:rsidP="004A48A3">
      <w:pPr>
        <w:tabs>
          <w:tab w:val="left" w:pos="6384"/>
        </w:tabs>
        <w:rPr>
          <w:rFonts w:ascii="Times New Roman" w:hAnsi="Times New Roman" w:cs="Times New Roman"/>
          <w:sz w:val="24"/>
          <w:szCs w:val="24"/>
        </w:rPr>
      </w:pPr>
    </w:p>
    <w:p w:rsidR="004A48A3" w:rsidRPr="004A48A3" w:rsidRDefault="004A48A3" w:rsidP="004A48A3">
      <w:pPr>
        <w:tabs>
          <w:tab w:val="left" w:pos="63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7. Контактная информация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 xml:space="preserve">429620 Чувашская Республика, </w:t>
      </w:r>
      <w:proofErr w:type="spellStart"/>
      <w:r w:rsidRPr="004A48A3">
        <w:rPr>
          <w:rFonts w:ascii="Times New Roman" w:hAnsi="Times New Roman" w:cs="Times New Roman"/>
          <w:sz w:val="24"/>
          <w:szCs w:val="24"/>
        </w:rPr>
        <w:t>с.Красноармейское</w:t>
      </w:r>
      <w:proofErr w:type="spellEnd"/>
      <w:r w:rsidRPr="004A48A3">
        <w:rPr>
          <w:rFonts w:ascii="Times New Roman" w:hAnsi="Times New Roman" w:cs="Times New Roman"/>
          <w:sz w:val="24"/>
          <w:szCs w:val="24"/>
        </w:rPr>
        <w:t>, ул. 30 лет Победы, д.19</w:t>
      </w:r>
    </w:p>
    <w:p w:rsidR="004A48A3" w:rsidRPr="004A48A3" w:rsidRDefault="004A48A3" w:rsidP="004A48A3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 xml:space="preserve">Телефон: 8(83530) 2-21-31  </w:t>
      </w:r>
    </w:p>
    <w:p w:rsidR="004A48A3" w:rsidRPr="003A59A6" w:rsidRDefault="004A48A3" w:rsidP="004A48A3">
      <w:pPr>
        <w:tabs>
          <w:tab w:val="left" w:pos="6384"/>
        </w:tabs>
        <w:ind w:firstLine="709"/>
        <w:jc w:val="both"/>
        <w:rPr>
          <w:sz w:val="24"/>
          <w:szCs w:val="24"/>
        </w:rPr>
      </w:pPr>
      <w:r w:rsidRPr="004A48A3">
        <w:rPr>
          <w:rFonts w:ascii="Times New Roman" w:hAnsi="Times New Roman" w:cs="Times New Roman"/>
          <w:sz w:val="24"/>
          <w:szCs w:val="24"/>
        </w:rPr>
        <w:t>Организаторы онлайн-конкурса «Загляните в семейный альбом» надеются на заинтересованность жителей Красноармейского района проявить себя в этом Конкурсе</w:t>
      </w:r>
      <w:r w:rsidRPr="003A59A6">
        <w:rPr>
          <w:sz w:val="24"/>
          <w:szCs w:val="24"/>
        </w:rPr>
        <w:t>.</w:t>
      </w:r>
    </w:p>
    <w:p w:rsidR="004A48A3" w:rsidRPr="004A48A3" w:rsidRDefault="004A48A3" w:rsidP="004A48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48A3" w:rsidRPr="004A48A3" w:rsidSect="004A4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A3"/>
    <w:rsid w:val="002D55DA"/>
    <w:rsid w:val="004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077A"/>
  <w15:chartTrackingRefBased/>
  <w15:docId w15:val="{D241B3B6-2123-420B-B230-CE1036A0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Анисимова</dc:creator>
  <cp:keywords/>
  <dc:description/>
  <cp:lastModifiedBy>Кристина Анисимова</cp:lastModifiedBy>
  <cp:revision>1</cp:revision>
  <dcterms:created xsi:type="dcterms:W3CDTF">2020-07-06T08:00:00Z</dcterms:created>
  <dcterms:modified xsi:type="dcterms:W3CDTF">2020-07-06T08:01:00Z</dcterms:modified>
</cp:coreProperties>
</file>